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84" w:rsidRDefault="00EB1584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-329565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Ханты-Мансийский автономный округ – Югра</w:t>
      </w:r>
    </w:p>
    <w:p w:rsidR="00513CFF" w:rsidRPr="00513CFF" w:rsidRDefault="00513CFF" w:rsidP="00513C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Совет депутатов</w:t>
      </w: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A140E3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 Решени</w:t>
      </w:r>
      <w:r w:rsidR="00936DD9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Е</w:t>
      </w:r>
    </w:p>
    <w:p w:rsidR="00513CFF" w:rsidRPr="00513CFF" w:rsidRDefault="00513CFF" w:rsidP="00513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7910"/>
      </w:tblGrid>
      <w:tr w:rsidR="00513CFF" w:rsidRPr="00936DD9" w:rsidTr="00A140E3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513CFF" w:rsidRPr="00936DD9" w:rsidRDefault="00936DD9" w:rsidP="00513CF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36D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16.07.2019</w:t>
            </w:r>
          </w:p>
        </w:tc>
        <w:tc>
          <w:tcPr>
            <w:tcW w:w="7910" w:type="dxa"/>
            <w:vMerge w:val="restart"/>
          </w:tcPr>
          <w:p w:rsidR="00513CFF" w:rsidRPr="00936DD9" w:rsidRDefault="00513CFF" w:rsidP="001B3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</w:pPr>
            <w:r w:rsidRPr="00936D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  <w:r w:rsidR="00A140E3" w:rsidRPr="00936DD9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 xml:space="preserve"> </w:t>
            </w:r>
            <w:r w:rsidR="00462CB4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74</w:t>
            </w:r>
            <w:r w:rsidRPr="00936DD9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 xml:space="preserve"> </w:t>
            </w:r>
          </w:p>
        </w:tc>
      </w:tr>
      <w:tr w:rsidR="00513CFF" w:rsidRPr="00513CFF" w:rsidTr="00A140E3">
        <w:trPr>
          <w:cantSplit/>
          <w:trHeight w:val="232"/>
        </w:trPr>
        <w:tc>
          <w:tcPr>
            <w:tcW w:w="1442" w:type="dxa"/>
          </w:tcPr>
          <w:p w:rsidR="00513CFF" w:rsidRPr="00513CFF" w:rsidRDefault="00513CFF" w:rsidP="005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0" w:type="dxa"/>
            <w:vMerge/>
          </w:tcPr>
          <w:p w:rsidR="00513CFF" w:rsidRPr="00513CFF" w:rsidRDefault="00513CFF" w:rsidP="00513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CF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513CFF" w:rsidRPr="001B301A" w:rsidRDefault="00513CFF" w:rsidP="00513CFF">
      <w:pPr>
        <w:shd w:val="clear" w:color="auto" w:fill="FFFFFF"/>
        <w:spacing w:after="0" w:line="240" w:lineRule="auto"/>
        <w:ind w:left="130" w:right="2074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513CFF" w:rsidRPr="001B301A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301A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решение Совета депутатов </w:t>
      </w:r>
      <w:r w:rsidR="003E0FBC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Усть-Юган </w:t>
      </w:r>
      <w:r w:rsidRPr="001B301A">
        <w:rPr>
          <w:rFonts w:ascii="Arial" w:eastAsia="Times New Roman" w:hAnsi="Arial" w:cs="Arial"/>
          <w:sz w:val="26"/>
          <w:szCs w:val="26"/>
          <w:lang w:eastAsia="ru-RU"/>
        </w:rPr>
        <w:t>от 18.07.2012 № 246 «Об утверждении Положения о денежном содержании лиц, замещающих</w:t>
      </w:r>
      <w:r w:rsidR="004C7CC1"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муниципальные должности в муниципальном образовании сельское поселение Усть-Юган </w:t>
      </w:r>
      <w:r w:rsidRPr="001B301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(в редакции от 13.05.2013 № 302, </w:t>
      </w:r>
      <w:proofErr w:type="gramEnd"/>
    </w:p>
    <w:p w:rsidR="001B301A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B301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от 30.12.2013 № 36, от 28.12.2015 № 177, от 26.12.2016 № 260, </w:t>
      </w:r>
    </w:p>
    <w:p w:rsidR="00513CFF" w:rsidRPr="001B301A" w:rsidRDefault="00513CFF" w:rsidP="00165E84">
      <w:pPr>
        <w:keepNext/>
        <w:tabs>
          <w:tab w:val="left" w:pos="709"/>
        </w:tabs>
        <w:spacing w:after="0" w:line="240" w:lineRule="auto"/>
        <w:ind w:right="-1"/>
        <w:jc w:val="center"/>
        <w:outlineLvl w:val="3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B301A">
        <w:rPr>
          <w:rFonts w:ascii="Arial" w:eastAsia="Times New Roman" w:hAnsi="Arial" w:cs="Arial"/>
          <w:bCs/>
          <w:sz w:val="26"/>
          <w:szCs w:val="26"/>
          <w:lang w:eastAsia="ru-RU"/>
        </w:rPr>
        <w:t>от 25.01.2018 № 345</w:t>
      </w:r>
      <w:r w:rsidR="001B301A" w:rsidRPr="001B301A">
        <w:rPr>
          <w:rFonts w:ascii="Arial" w:eastAsia="Times New Roman" w:hAnsi="Arial" w:cs="Arial"/>
          <w:bCs/>
          <w:sz w:val="26"/>
          <w:szCs w:val="26"/>
          <w:lang w:eastAsia="ru-RU"/>
        </w:rPr>
        <w:t>, от 29.04.2019 № 53</w:t>
      </w:r>
      <w:r w:rsidRPr="001B301A">
        <w:rPr>
          <w:rFonts w:ascii="Arial" w:eastAsia="Times New Roman" w:hAnsi="Arial" w:cs="Arial"/>
          <w:bCs/>
          <w:sz w:val="26"/>
          <w:szCs w:val="26"/>
          <w:lang w:eastAsia="ru-RU"/>
        </w:rPr>
        <w:t>)</w:t>
      </w:r>
    </w:p>
    <w:p w:rsidR="00513CFF" w:rsidRPr="001B301A" w:rsidRDefault="00513CFF" w:rsidP="00513CF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3CFF" w:rsidRPr="001B301A" w:rsidRDefault="00513CFF" w:rsidP="00513CF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3CFF" w:rsidRPr="001B301A" w:rsidRDefault="00165E84" w:rsidP="00165E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5E84">
        <w:rPr>
          <w:rFonts w:ascii="Arial" w:eastAsia="Calibri" w:hAnsi="Arial" w:cs="Arial"/>
          <w:sz w:val="26"/>
          <w:szCs w:val="26"/>
        </w:rPr>
        <w:t>С целью устранения юридико-технических ошибок</w:t>
      </w:r>
      <w:r w:rsidR="00513CFF" w:rsidRPr="001B301A">
        <w:rPr>
          <w:rFonts w:ascii="Arial" w:eastAsia="Calibri" w:hAnsi="Arial" w:cs="Arial"/>
          <w:sz w:val="26"/>
          <w:szCs w:val="26"/>
          <w:lang w:eastAsia="ru-RU"/>
        </w:rPr>
        <w:t>, Совет депутатов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13CFF" w:rsidRPr="001B301A" w:rsidRDefault="00513CFF" w:rsidP="00513CF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B301A">
        <w:rPr>
          <w:rFonts w:ascii="Arial" w:eastAsia="Times New Roman" w:hAnsi="Arial" w:cs="Arial"/>
          <w:b/>
          <w:sz w:val="26"/>
          <w:szCs w:val="26"/>
          <w:lang w:eastAsia="ru-RU"/>
        </w:rPr>
        <w:t>РЕШИЛ: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13CFF" w:rsidRDefault="00513CFF" w:rsidP="00B130EC">
      <w:pPr>
        <w:keepNext/>
        <w:spacing w:after="0" w:line="240" w:lineRule="auto"/>
        <w:ind w:right="-1" w:firstLine="709"/>
        <w:jc w:val="both"/>
        <w:outlineLvl w:val="3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B301A">
        <w:rPr>
          <w:rFonts w:ascii="Arial" w:eastAsia="Calibri" w:hAnsi="Arial" w:cs="Arial"/>
          <w:bCs/>
          <w:sz w:val="26"/>
          <w:szCs w:val="26"/>
          <w:lang w:eastAsia="ru-RU"/>
        </w:rPr>
        <w:t xml:space="preserve">1. </w:t>
      </w:r>
      <w:proofErr w:type="gramStart"/>
      <w:r w:rsidRPr="001B301A">
        <w:rPr>
          <w:rFonts w:ascii="Arial" w:eastAsia="Calibri" w:hAnsi="Arial" w:cs="Arial"/>
          <w:bCs/>
          <w:color w:val="000000"/>
          <w:spacing w:val="4"/>
          <w:sz w:val="26"/>
          <w:szCs w:val="26"/>
          <w:lang w:eastAsia="ru-RU"/>
        </w:rPr>
        <w:t xml:space="preserve">Внести </w:t>
      </w:r>
      <w:r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в решение Совета депутатов </w:t>
      </w:r>
      <w:r w:rsidR="003E0FBC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Усть-Юган </w:t>
      </w:r>
      <w:r w:rsidR="003E0FBC" w:rsidRPr="001B301A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 18.07.2012 № 246 «Об утверждении Положения о денежном содержании лиц, замещающих муниципальные должности в муниципальном образовании сельское поселение Усть-Юган </w:t>
      </w:r>
      <w:r w:rsidRPr="001B301A">
        <w:rPr>
          <w:rFonts w:ascii="Arial" w:eastAsia="Times New Roman" w:hAnsi="Arial" w:cs="Arial"/>
          <w:bCs/>
          <w:sz w:val="26"/>
          <w:szCs w:val="26"/>
          <w:lang w:eastAsia="ru-RU"/>
        </w:rPr>
        <w:t>(в редакции от 13.05.2013 № 302, от 30.12.2013 № 36, от 28.12.2015 № 177, от 26.12.2016 № 260, от 25.01.2018 № 345</w:t>
      </w:r>
      <w:r w:rsidR="00165E8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</w:t>
      </w:r>
      <w:r w:rsidR="00165E84" w:rsidRPr="001B301A">
        <w:rPr>
          <w:rFonts w:ascii="Arial" w:eastAsia="Times New Roman" w:hAnsi="Arial" w:cs="Arial"/>
          <w:bCs/>
          <w:sz w:val="26"/>
          <w:szCs w:val="26"/>
          <w:lang w:eastAsia="ru-RU"/>
        </w:rPr>
        <w:t>от 29.04.2019 № 53</w:t>
      </w:r>
      <w:r w:rsidRPr="001B301A">
        <w:rPr>
          <w:rFonts w:ascii="Arial" w:eastAsia="Times New Roman" w:hAnsi="Arial" w:cs="Arial"/>
          <w:bCs/>
          <w:sz w:val="26"/>
          <w:szCs w:val="26"/>
          <w:lang w:eastAsia="ru-RU"/>
        </w:rPr>
        <w:t>) следующие изменения:</w:t>
      </w:r>
      <w:proofErr w:type="gramEnd"/>
    </w:p>
    <w:p w:rsidR="00165E84" w:rsidRDefault="00165E84" w:rsidP="002A2F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1.1. В разделе 3 приложения 1 слова «</w:t>
      </w:r>
      <w:r w:rsidRPr="00165E84">
        <w:rPr>
          <w:rFonts w:ascii="Arial" w:eastAsia="Times New Roman" w:hAnsi="Arial" w:cs="Arial"/>
          <w:sz w:val="26"/>
          <w:szCs w:val="26"/>
          <w:lang w:eastAsia="ru-RU"/>
        </w:rPr>
        <w:t xml:space="preserve">Предельные </w:t>
      </w:r>
      <w:r w:rsidRPr="00165E84">
        <w:rPr>
          <w:rFonts w:ascii="Arial" w:eastAsia="Times New Roman" w:hAnsi="Arial" w:cs="Arial"/>
          <w:bCs/>
          <w:sz w:val="26"/>
          <w:szCs w:val="26"/>
          <w:lang w:eastAsia="ru-RU"/>
        </w:rPr>
        <w:t>нормативы денежного содержания лиц, замещающих муниципальные должности</w:t>
      </w:r>
      <w:r w:rsidR="00936DD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заменить на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«Размеры денежного поощрения лиц, замещающих муниципальные должности на постоянной основе».</w:t>
      </w:r>
    </w:p>
    <w:p w:rsidR="00295D65" w:rsidRPr="001B301A" w:rsidRDefault="00295D65" w:rsidP="003E0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1.2. Пункт 3.1.2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приложения 1 </w:t>
      </w:r>
      <w:r w:rsidR="003E0FBC">
        <w:rPr>
          <w:rFonts w:ascii="Arial" w:eastAsia="Times New Roman" w:hAnsi="Arial" w:cs="Arial"/>
          <w:sz w:val="26"/>
          <w:szCs w:val="26"/>
          <w:lang w:eastAsia="ru-RU"/>
        </w:rPr>
        <w:t>исключить.</w:t>
      </w:r>
    </w:p>
    <w:p w:rsidR="00513CFF" w:rsidRPr="001B301A" w:rsidRDefault="00513CFF" w:rsidP="002A2FF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01A">
        <w:rPr>
          <w:rFonts w:ascii="Arial" w:eastAsia="Times New Roman" w:hAnsi="Arial" w:cs="Arial"/>
          <w:color w:val="000000"/>
          <w:spacing w:val="4"/>
          <w:sz w:val="26"/>
          <w:szCs w:val="26"/>
          <w:lang w:eastAsia="ru-RU"/>
        </w:rPr>
        <w:t>1.</w:t>
      </w:r>
      <w:r w:rsidR="003E0FBC">
        <w:rPr>
          <w:rFonts w:ascii="Arial" w:eastAsia="Times New Roman" w:hAnsi="Arial" w:cs="Arial"/>
          <w:color w:val="000000"/>
          <w:spacing w:val="4"/>
          <w:sz w:val="26"/>
          <w:szCs w:val="26"/>
          <w:lang w:eastAsia="ru-RU"/>
        </w:rPr>
        <w:t>3</w:t>
      </w:r>
      <w:r w:rsidRPr="001B301A">
        <w:rPr>
          <w:rFonts w:ascii="Arial" w:eastAsia="Times New Roman" w:hAnsi="Arial" w:cs="Arial"/>
          <w:color w:val="000000"/>
          <w:spacing w:val="4"/>
          <w:sz w:val="26"/>
          <w:szCs w:val="26"/>
          <w:lang w:eastAsia="ru-RU"/>
        </w:rPr>
        <w:t>.</w:t>
      </w:r>
      <w:r w:rsidR="00165E84">
        <w:rPr>
          <w:rFonts w:ascii="Arial" w:eastAsia="Times New Roman" w:hAnsi="Arial" w:cs="Arial"/>
          <w:color w:val="000000"/>
          <w:spacing w:val="4"/>
          <w:sz w:val="26"/>
          <w:szCs w:val="26"/>
          <w:lang w:eastAsia="ru-RU"/>
        </w:rPr>
        <w:t xml:space="preserve"> </w:t>
      </w:r>
      <w:r w:rsidRPr="001B301A">
        <w:rPr>
          <w:rFonts w:ascii="Arial" w:eastAsia="Times New Roman" w:hAnsi="Arial" w:cs="Arial"/>
          <w:sz w:val="26"/>
          <w:szCs w:val="26"/>
          <w:lang w:eastAsia="ru-RU"/>
        </w:rPr>
        <w:t>Приложение 2 изложить в редакции согласно приложению к настоящему решению.</w:t>
      </w:r>
    </w:p>
    <w:p w:rsidR="00513CFF" w:rsidRPr="001B301A" w:rsidRDefault="00513CFF" w:rsidP="002A2FF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         2.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муниципального образования сельского поселения Усть-Юган.</w:t>
      </w:r>
    </w:p>
    <w:p w:rsidR="00513CFF" w:rsidRPr="001B301A" w:rsidRDefault="00E208C4" w:rsidP="00513CFF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01A">
        <w:rPr>
          <w:rFonts w:ascii="Arial" w:eastAsia="Times New Roman" w:hAnsi="Arial" w:cs="Arial"/>
          <w:sz w:val="26"/>
          <w:szCs w:val="26"/>
          <w:lang w:eastAsia="ru-RU"/>
        </w:rPr>
        <w:t>3. Настоящее решение</w:t>
      </w:r>
      <w:r w:rsidR="00513CFF"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 вступает в силу после официального опубликования (обнародования).</w:t>
      </w:r>
    </w:p>
    <w:p w:rsidR="00513CFF" w:rsidRPr="001B301A" w:rsidRDefault="00513CFF" w:rsidP="00513CF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01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B301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B301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B301A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165E84" w:rsidRDefault="00165E84" w:rsidP="00513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513CFF" w:rsidRPr="001B301A" w:rsidRDefault="00165E84" w:rsidP="00165E84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Главы</w:t>
      </w:r>
      <w:r w:rsidR="00513CFF"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>Н.А. Щербакова</w:t>
      </w:r>
      <w:r w:rsidR="00513CFF"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</w:t>
      </w:r>
    </w:p>
    <w:p w:rsidR="003E0FBC" w:rsidRDefault="003E0FBC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3CFF" w:rsidRPr="001B301A" w:rsidRDefault="00513CFF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  <w:r w:rsidRPr="001B301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</w:t>
      </w:r>
    </w:p>
    <w:p w:rsidR="00513CFF" w:rsidRPr="001B301A" w:rsidRDefault="00D71B97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  <w:r w:rsidRPr="001B301A">
        <w:rPr>
          <w:rFonts w:ascii="Arial" w:eastAsia="Times New Roman" w:hAnsi="Arial" w:cs="Arial"/>
          <w:sz w:val="26"/>
          <w:szCs w:val="26"/>
          <w:lang w:eastAsia="ru-RU"/>
        </w:rPr>
        <w:t>к решению</w:t>
      </w:r>
      <w:r w:rsidR="00513CFF"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 Совета депутатов</w:t>
      </w:r>
    </w:p>
    <w:p w:rsidR="00513CFF" w:rsidRPr="001B301A" w:rsidRDefault="00513CFF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  <w:r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Усть-Юган   </w:t>
      </w:r>
    </w:p>
    <w:p w:rsidR="00513CFF" w:rsidRPr="001B301A" w:rsidRDefault="00513CFF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  <w:r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от  </w:t>
      </w:r>
      <w:r w:rsidR="00700B7C">
        <w:rPr>
          <w:rFonts w:ascii="Arial" w:eastAsia="Times New Roman" w:hAnsi="Arial" w:cs="Arial"/>
          <w:sz w:val="26"/>
          <w:szCs w:val="26"/>
          <w:u w:val="single"/>
          <w:lang w:eastAsia="ru-RU"/>
        </w:rPr>
        <w:t>16.07.2019</w:t>
      </w:r>
      <w:r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  №</w:t>
      </w:r>
      <w:r w:rsidR="00EB3BF2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74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p w:rsidR="00700B7C" w:rsidRPr="00700B7C" w:rsidRDefault="00700B7C" w:rsidP="0070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700B7C" w:rsidRPr="00700B7C" w:rsidRDefault="00700B7C" w:rsidP="00700B7C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ru-RU"/>
        </w:rPr>
      </w:pPr>
      <w:r w:rsidRPr="00700B7C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700B7C" w:rsidRPr="00700B7C" w:rsidRDefault="00700B7C" w:rsidP="00700B7C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р</w:t>
      </w:r>
      <w:r w:rsidRPr="00700B7C">
        <w:rPr>
          <w:rFonts w:ascii="Arial" w:eastAsia="Times New Roman" w:hAnsi="Arial" w:cs="Arial"/>
          <w:sz w:val="24"/>
          <w:szCs w:val="24"/>
          <w:lang w:eastAsia="ru-RU"/>
        </w:rPr>
        <w:t>ешению Совета депутатов</w:t>
      </w:r>
    </w:p>
    <w:p w:rsidR="00700B7C" w:rsidRPr="00700B7C" w:rsidRDefault="00700B7C" w:rsidP="00700B7C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ru-RU"/>
        </w:rPr>
      </w:pPr>
      <w:r w:rsidRPr="00700B7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Усть-Юган   </w:t>
      </w:r>
    </w:p>
    <w:p w:rsidR="00700B7C" w:rsidRPr="00700B7C" w:rsidRDefault="00700B7C" w:rsidP="00700B7C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ru-RU"/>
        </w:rPr>
      </w:pPr>
      <w:r w:rsidRPr="00700B7C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Pr="00700B7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18.07.2012      </w:t>
      </w:r>
      <w:r w:rsidRPr="00700B7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Pr="00700B7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246</w:t>
      </w:r>
    </w:p>
    <w:p w:rsidR="00700B7C" w:rsidRPr="00700B7C" w:rsidRDefault="00700B7C" w:rsidP="00700B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3CFF" w:rsidRDefault="00513CFF" w:rsidP="00700B7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00B7C" w:rsidRPr="001B301A" w:rsidRDefault="00700B7C" w:rsidP="00513CF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3CFF" w:rsidRPr="001B301A" w:rsidRDefault="00513CFF" w:rsidP="00513CF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B301A">
        <w:rPr>
          <w:rFonts w:ascii="Arial" w:eastAsia="Times New Roman" w:hAnsi="Arial" w:cs="Arial"/>
          <w:sz w:val="26"/>
          <w:szCs w:val="26"/>
          <w:lang w:eastAsia="ru-RU"/>
        </w:rPr>
        <w:t>Размер</w:t>
      </w:r>
      <w:r w:rsidR="00165E84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 денежного вознаграждения выборных должностных лиц</w:t>
      </w:r>
    </w:p>
    <w:p w:rsidR="00165E84" w:rsidRDefault="00513CFF" w:rsidP="00513CF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местного самоуправления в муниципальном образовании 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B301A">
        <w:rPr>
          <w:rFonts w:ascii="Arial" w:eastAsia="Times New Roman" w:hAnsi="Arial" w:cs="Arial"/>
          <w:sz w:val="26"/>
          <w:szCs w:val="26"/>
          <w:lang w:eastAsia="ru-RU"/>
        </w:rPr>
        <w:t>сельское поселение</w:t>
      </w:r>
      <w:r w:rsidR="00165E8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B301A">
        <w:rPr>
          <w:rFonts w:ascii="Arial" w:eastAsia="Times New Roman" w:hAnsi="Arial" w:cs="Arial"/>
          <w:sz w:val="26"/>
          <w:szCs w:val="26"/>
          <w:lang w:eastAsia="ru-RU"/>
        </w:rPr>
        <w:t>Усть-Юган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2268"/>
      </w:tblGrid>
      <w:tr w:rsidR="00513CFF" w:rsidRPr="001B301A" w:rsidTr="000D685D">
        <w:trPr>
          <w:cantSplit/>
          <w:trHeight w:val="285"/>
        </w:trPr>
        <w:tc>
          <w:tcPr>
            <w:tcW w:w="675" w:type="dxa"/>
            <w:vAlign w:val="center"/>
          </w:tcPr>
          <w:p w:rsidR="00513CFF" w:rsidRPr="001B301A" w:rsidRDefault="00513CFF" w:rsidP="00513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B301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663" w:type="dxa"/>
            <w:vAlign w:val="center"/>
          </w:tcPr>
          <w:p w:rsidR="00513CFF" w:rsidRPr="001B301A" w:rsidRDefault="00513CFF" w:rsidP="00513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B301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:rsidR="00513CFF" w:rsidRPr="001B301A" w:rsidRDefault="00513CFF" w:rsidP="00513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B301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Размер </w:t>
            </w:r>
            <w:r w:rsidR="003A606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ежемесячного </w:t>
            </w:r>
            <w:r w:rsidRPr="001B301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денежного вознаграждения</w:t>
            </w:r>
          </w:p>
          <w:p w:rsidR="00513CFF" w:rsidRPr="001B301A" w:rsidRDefault="00513CFF" w:rsidP="00513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B301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(в рублях)</w:t>
            </w:r>
          </w:p>
        </w:tc>
      </w:tr>
      <w:tr w:rsidR="00513CFF" w:rsidRPr="001B301A" w:rsidTr="000D685D">
        <w:trPr>
          <w:cantSplit/>
          <w:trHeight w:val="352"/>
        </w:trPr>
        <w:tc>
          <w:tcPr>
            <w:tcW w:w="675" w:type="dxa"/>
            <w:vAlign w:val="center"/>
          </w:tcPr>
          <w:p w:rsidR="00513CFF" w:rsidRPr="001B301A" w:rsidRDefault="00513CFF" w:rsidP="00513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B301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63" w:type="dxa"/>
            <w:vAlign w:val="center"/>
          </w:tcPr>
          <w:p w:rsidR="00513CFF" w:rsidRPr="001B301A" w:rsidRDefault="00513CFF" w:rsidP="00513CF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B301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Глава муниципального образования, избранный на муниципальных выборах и исполняющий полномочия на постоянной основе</w:t>
            </w:r>
          </w:p>
        </w:tc>
        <w:tc>
          <w:tcPr>
            <w:tcW w:w="2268" w:type="dxa"/>
            <w:vAlign w:val="center"/>
          </w:tcPr>
          <w:p w:rsidR="00513CFF" w:rsidRPr="001B301A" w:rsidRDefault="004E545C" w:rsidP="00B66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B301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3 3</w:t>
            </w:r>
            <w:r w:rsidR="00B66455" w:rsidRPr="001B301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  <w:r w:rsidRPr="001B301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</w:tr>
    </w:tbl>
    <w:p w:rsidR="00513CFF" w:rsidRPr="001B301A" w:rsidRDefault="00513CFF" w:rsidP="00513CF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95E96" w:rsidRPr="001B301A" w:rsidRDefault="00095E96">
      <w:pPr>
        <w:rPr>
          <w:rFonts w:ascii="Arial" w:hAnsi="Arial" w:cs="Arial"/>
          <w:sz w:val="26"/>
          <w:szCs w:val="26"/>
        </w:rPr>
      </w:pPr>
    </w:p>
    <w:sectPr w:rsidR="00095E96" w:rsidRPr="001B301A" w:rsidSect="003E0FBC">
      <w:headerReference w:type="default" r:id="rId8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60" w:rsidRDefault="003F1860">
      <w:pPr>
        <w:spacing w:after="0" w:line="240" w:lineRule="auto"/>
      </w:pPr>
      <w:r>
        <w:separator/>
      </w:r>
    </w:p>
  </w:endnote>
  <w:endnote w:type="continuationSeparator" w:id="0">
    <w:p w:rsidR="003F1860" w:rsidRDefault="003F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60" w:rsidRDefault="003F1860">
      <w:pPr>
        <w:spacing w:after="0" w:line="240" w:lineRule="auto"/>
      </w:pPr>
      <w:r>
        <w:separator/>
      </w:r>
    </w:p>
  </w:footnote>
  <w:footnote w:type="continuationSeparator" w:id="0">
    <w:p w:rsidR="003F1860" w:rsidRDefault="003F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F3" w:rsidRDefault="00EB1584" w:rsidP="00C12AC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3BF2">
      <w:rPr>
        <w:rStyle w:val="a5"/>
        <w:noProof/>
      </w:rPr>
      <w:t>2</w:t>
    </w:r>
    <w:r>
      <w:rPr>
        <w:rStyle w:val="a5"/>
      </w:rPr>
      <w:fldChar w:fldCharType="end"/>
    </w:r>
  </w:p>
  <w:p w:rsidR="00F96FF3" w:rsidRDefault="003F18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AB"/>
    <w:rsid w:val="000773A6"/>
    <w:rsid w:val="00095E96"/>
    <w:rsid w:val="000E2384"/>
    <w:rsid w:val="00165E84"/>
    <w:rsid w:val="001B301A"/>
    <w:rsid w:val="00260C5C"/>
    <w:rsid w:val="00295D65"/>
    <w:rsid w:val="002A2FF9"/>
    <w:rsid w:val="002E59F4"/>
    <w:rsid w:val="003A606E"/>
    <w:rsid w:val="003D5F8A"/>
    <w:rsid w:val="003E0FBC"/>
    <w:rsid w:val="003F1860"/>
    <w:rsid w:val="00462CB4"/>
    <w:rsid w:val="004C7CC1"/>
    <w:rsid w:val="004E545C"/>
    <w:rsid w:val="00513CFF"/>
    <w:rsid w:val="005D5A8C"/>
    <w:rsid w:val="006B36AB"/>
    <w:rsid w:val="006E5BCE"/>
    <w:rsid w:val="00700B7C"/>
    <w:rsid w:val="00924B94"/>
    <w:rsid w:val="00936DD9"/>
    <w:rsid w:val="00A140E3"/>
    <w:rsid w:val="00A32B1A"/>
    <w:rsid w:val="00B016F5"/>
    <w:rsid w:val="00B130EC"/>
    <w:rsid w:val="00B66455"/>
    <w:rsid w:val="00B741C4"/>
    <w:rsid w:val="00C2648E"/>
    <w:rsid w:val="00C35EF1"/>
    <w:rsid w:val="00CA0D33"/>
    <w:rsid w:val="00D40573"/>
    <w:rsid w:val="00D71B97"/>
    <w:rsid w:val="00E176EE"/>
    <w:rsid w:val="00E208C4"/>
    <w:rsid w:val="00EB1584"/>
    <w:rsid w:val="00EB3BF2"/>
    <w:rsid w:val="00E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2019-07-18T05:47:00Z</cp:lastPrinted>
  <dcterms:created xsi:type="dcterms:W3CDTF">2019-02-25T09:57:00Z</dcterms:created>
  <dcterms:modified xsi:type="dcterms:W3CDTF">2019-07-18T05:47:00Z</dcterms:modified>
</cp:coreProperties>
</file>