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77" w:rsidRDefault="002E1877" w:rsidP="002E187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877" w:rsidRDefault="002E1877" w:rsidP="002E1877"/>
    <w:p w:rsidR="002E1877" w:rsidRDefault="002E1877" w:rsidP="002E1877">
      <w:pPr>
        <w:ind w:right="18"/>
        <w:rPr>
          <w:b/>
          <w:sz w:val="25"/>
          <w:szCs w:val="25"/>
        </w:rPr>
      </w:pPr>
    </w:p>
    <w:p w:rsidR="002E1877" w:rsidRDefault="002E1877" w:rsidP="002E1877">
      <w:pPr>
        <w:ind w:right="18"/>
        <w:rPr>
          <w:b/>
          <w:sz w:val="25"/>
          <w:szCs w:val="25"/>
        </w:rPr>
      </w:pPr>
    </w:p>
    <w:p w:rsidR="002E1877" w:rsidRDefault="002E1877" w:rsidP="002E1877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2E1877" w:rsidRDefault="002E1877" w:rsidP="002E1877">
      <w:pPr>
        <w:ind w:right="18"/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Нефтеюганский</w:t>
      </w:r>
      <w:proofErr w:type="spellEnd"/>
      <w:r>
        <w:rPr>
          <w:b/>
          <w:sz w:val="25"/>
          <w:szCs w:val="25"/>
        </w:rPr>
        <w:t xml:space="preserve"> район</w:t>
      </w:r>
    </w:p>
    <w:p w:rsidR="002E1877" w:rsidRDefault="002E1877" w:rsidP="002E1877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2E1877" w:rsidRDefault="002E1877" w:rsidP="002E1877">
      <w:pPr>
        <w:ind w:right="18"/>
        <w:jc w:val="center"/>
      </w:pPr>
    </w:p>
    <w:p w:rsidR="002E1877" w:rsidRPr="00075312" w:rsidRDefault="002E1877" w:rsidP="002E1877">
      <w:pPr>
        <w:ind w:right="18"/>
        <w:jc w:val="center"/>
        <w:rPr>
          <w:b/>
          <w:sz w:val="36"/>
          <w:szCs w:val="36"/>
        </w:rPr>
      </w:pPr>
      <w:r w:rsidRPr="00075312">
        <w:rPr>
          <w:b/>
          <w:sz w:val="36"/>
          <w:szCs w:val="36"/>
        </w:rPr>
        <w:t>АДМИНИСТРАЦИЯ СЕЛЬСКОГО ПОСЕЛЕНИЯ</w:t>
      </w:r>
    </w:p>
    <w:p w:rsidR="002E1877" w:rsidRPr="00075312" w:rsidRDefault="002E1877" w:rsidP="002E1877">
      <w:pPr>
        <w:ind w:right="18"/>
        <w:jc w:val="center"/>
        <w:rPr>
          <w:sz w:val="36"/>
          <w:szCs w:val="36"/>
        </w:rPr>
      </w:pPr>
      <w:r w:rsidRPr="00075312">
        <w:rPr>
          <w:b/>
          <w:sz w:val="36"/>
          <w:szCs w:val="36"/>
        </w:rPr>
        <w:t>УСТЬ-ЮГАН</w:t>
      </w:r>
    </w:p>
    <w:p w:rsidR="002E1877" w:rsidRPr="00CD5DBB" w:rsidRDefault="002E1877" w:rsidP="002E1877">
      <w:pPr>
        <w:ind w:right="18"/>
        <w:jc w:val="center"/>
        <w:rPr>
          <w:rFonts w:ascii="Arial" w:hAnsi="Arial" w:cs="Arial"/>
          <w:sz w:val="26"/>
          <w:szCs w:val="26"/>
        </w:rPr>
      </w:pPr>
    </w:p>
    <w:p w:rsidR="002E1877" w:rsidRPr="00075312" w:rsidRDefault="002E1877" w:rsidP="002E1877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075312">
        <w:rPr>
          <w:b/>
          <w:sz w:val="32"/>
          <w:szCs w:val="32"/>
        </w:rPr>
        <w:t>ПОСТАНОВЛЕНИ</w:t>
      </w:r>
      <w:r w:rsidR="001E0B43">
        <w:rPr>
          <w:b/>
          <w:sz w:val="32"/>
          <w:szCs w:val="32"/>
        </w:rPr>
        <w:t>Е</w:t>
      </w:r>
    </w:p>
    <w:p w:rsidR="002E1877" w:rsidRDefault="002E1877" w:rsidP="002E1877">
      <w:pPr>
        <w:ind w:right="18"/>
        <w:jc w:val="center"/>
        <w:rPr>
          <w:rFonts w:ascii="Arial" w:hAnsi="Arial" w:cs="Arial"/>
          <w:sz w:val="26"/>
          <w:szCs w:val="26"/>
        </w:rPr>
      </w:pPr>
    </w:p>
    <w:p w:rsidR="002E1877" w:rsidRPr="00EA1DE6" w:rsidRDefault="001E0B43" w:rsidP="002E1877">
      <w:pPr>
        <w:ind w:right="18"/>
        <w:jc w:val="both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23.01.2019</w:t>
      </w:r>
      <w:r w:rsidR="002E1877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</w:t>
      </w:r>
      <w:r w:rsidR="002E1877">
        <w:rPr>
          <w:rFonts w:ascii="Arial" w:hAnsi="Arial" w:cs="Arial"/>
          <w:sz w:val="26"/>
          <w:szCs w:val="26"/>
        </w:rPr>
        <w:t xml:space="preserve">№  </w:t>
      </w:r>
      <w:r>
        <w:rPr>
          <w:rFonts w:ascii="Arial" w:hAnsi="Arial" w:cs="Arial"/>
          <w:sz w:val="26"/>
          <w:szCs w:val="26"/>
          <w:u w:val="single"/>
        </w:rPr>
        <w:t>11-па</w:t>
      </w:r>
      <w:bookmarkStart w:id="0" w:name="_GoBack"/>
      <w:bookmarkEnd w:id="0"/>
    </w:p>
    <w:p w:rsidR="002E1877" w:rsidRPr="00896380" w:rsidRDefault="002E1877" w:rsidP="002E1877">
      <w:pPr>
        <w:ind w:right="18"/>
        <w:jc w:val="center"/>
        <w:rPr>
          <w:sz w:val="24"/>
          <w:szCs w:val="24"/>
        </w:rPr>
      </w:pPr>
      <w:r w:rsidRPr="00896380">
        <w:rPr>
          <w:sz w:val="24"/>
          <w:szCs w:val="24"/>
        </w:rPr>
        <w:t>п. Усть-Юган</w:t>
      </w:r>
    </w:p>
    <w:p w:rsidR="002E1877" w:rsidRDefault="002E1877" w:rsidP="002E1877">
      <w:pPr>
        <w:jc w:val="center"/>
        <w:rPr>
          <w:rFonts w:ascii="Arial" w:hAnsi="Arial" w:cs="Arial"/>
        </w:rPr>
      </w:pPr>
    </w:p>
    <w:p w:rsidR="002E1877" w:rsidRPr="00BF1113" w:rsidRDefault="002E1877" w:rsidP="002E1877">
      <w:pPr>
        <w:jc w:val="center"/>
        <w:rPr>
          <w:rFonts w:ascii="Arial" w:hAnsi="Arial" w:cs="Arial"/>
        </w:rPr>
      </w:pPr>
    </w:p>
    <w:p w:rsidR="002E1877" w:rsidRDefault="002E1877" w:rsidP="002E1877">
      <w:pPr>
        <w:widowControl/>
        <w:tabs>
          <w:tab w:val="left" w:pos="5245"/>
        </w:tabs>
        <w:ind w:firstLine="567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О внесении изменений в постановление  администрации сельского поселения Усть-Юган от 02.03.2017 № 32-па «</w:t>
      </w:r>
      <w:r w:rsidRPr="00BD453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Об утверждении порядка проведения антикоррупционной экспертизы нормативных правовых актов </w:t>
      </w:r>
    </w:p>
    <w:p w:rsidR="002E1877" w:rsidRPr="00BD453D" w:rsidRDefault="002E1877" w:rsidP="002E1877">
      <w:pPr>
        <w:widowControl/>
        <w:tabs>
          <w:tab w:val="left" w:pos="5245"/>
        </w:tabs>
        <w:ind w:firstLine="567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D453D">
        <w:rPr>
          <w:rFonts w:ascii="Arial" w:eastAsia="Times New Roman" w:hAnsi="Arial" w:cs="Arial"/>
          <w:bCs/>
          <w:sz w:val="26"/>
          <w:szCs w:val="26"/>
          <w:lang w:eastAsia="ru-RU"/>
        </w:rPr>
        <w:t>и проектов нормативных правовых актов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BD453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администрации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сельского поселения Усть-Юган, Главы сельского поселения Усть-Юган»</w:t>
      </w:r>
    </w:p>
    <w:p w:rsidR="002E1877" w:rsidRDefault="002E1877" w:rsidP="002E1877">
      <w:pPr>
        <w:widowControl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E0B43" w:rsidRPr="00BD453D" w:rsidRDefault="001E0B43" w:rsidP="002E1877">
      <w:pPr>
        <w:widowControl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E1877" w:rsidRPr="00BD453D" w:rsidRDefault="002E1877" w:rsidP="002E1877">
      <w:pPr>
        <w:widowControl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В соответствии с Федеральным законом от 11.10.2018 № 362-ФЗ «О внесении изменений в статью 5 Федерального закона «Об антикоррупционной экспертизе нормативных правовых актов и проектов нормативных правовых актов», Уставом муниципального образования сельское поселение Усть-Юган </w:t>
      </w:r>
      <w:proofErr w:type="gramStart"/>
      <w:r w:rsidRPr="00BD453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BD453D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я ю:</w:t>
      </w:r>
    </w:p>
    <w:p w:rsidR="002E1877" w:rsidRPr="00990E80" w:rsidRDefault="002E1877" w:rsidP="002E1877">
      <w:pPr>
        <w:pStyle w:val="a4"/>
        <w:spacing w:before="0" w:after="0"/>
        <w:ind w:firstLine="709"/>
        <w:jc w:val="both"/>
        <w:rPr>
          <w:rFonts w:ascii="Arial" w:hAnsi="Arial" w:cs="Arial"/>
          <w:sz w:val="26"/>
          <w:szCs w:val="26"/>
        </w:rPr>
      </w:pPr>
    </w:p>
    <w:p w:rsidR="002E1877" w:rsidRPr="002E1877" w:rsidRDefault="002E1877" w:rsidP="002E1877">
      <w:pPr>
        <w:ind w:right="-30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1. Внести в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  администрации сельского поселения Усть-Юган от 02.03.2017 № 32-па «</w:t>
      </w:r>
      <w:r w:rsidRPr="00BD453D">
        <w:rPr>
          <w:rFonts w:ascii="Arial" w:eastAsia="Times New Roman" w:hAnsi="Arial" w:cs="Arial"/>
          <w:bCs/>
          <w:sz w:val="26"/>
          <w:szCs w:val="26"/>
          <w:lang w:eastAsia="ru-RU"/>
        </w:rPr>
        <w:t>Об утверждении порядка проведения антикоррупционной экспертизы нормативных правовых актов и проектов нормативных правовых актов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BD453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администрации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сельского поселения Усть-Юган, Главы сельского поселения Усть-Юган»</w:t>
      </w:r>
      <w:r w:rsidRPr="002E1877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следующие изменения:</w:t>
      </w:r>
    </w:p>
    <w:p w:rsidR="002E1877" w:rsidRPr="002E1877" w:rsidRDefault="002E1877" w:rsidP="002E1877">
      <w:pPr>
        <w:widowControl/>
        <w:autoSpaceDE/>
        <w:autoSpaceDN/>
        <w:adjustRightInd/>
        <w:ind w:right="-3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E1877">
        <w:rPr>
          <w:rFonts w:ascii="Arial" w:eastAsia="Times New Roman" w:hAnsi="Arial" w:cs="Arial"/>
          <w:sz w:val="26"/>
          <w:szCs w:val="26"/>
          <w:lang w:eastAsia="ru-RU"/>
        </w:rPr>
        <w:t xml:space="preserve">         1.1. Пункт 1.4. дополнить подпунктом 1.4.1. следующего содержания:</w:t>
      </w:r>
    </w:p>
    <w:p w:rsidR="002E1877" w:rsidRPr="002E1877" w:rsidRDefault="002E1877" w:rsidP="002E1877">
      <w:pPr>
        <w:widowControl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2E187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«1.4.1. </w:t>
      </w:r>
      <w:r w:rsidRPr="002E1877">
        <w:rPr>
          <w:rFonts w:ascii="Arial" w:eastAsiaTheme="minorHAnsi" w:hAnsi="Arial" w:cs="Arial"/>
          <w:sz w:val="26"/>
          <w:szCs w:val="26"/>
          <w:lang w:eastAsia="en-US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2E1877" w:rsidRPr="002E1877" w:rsidRDefault="002E1877" w:rsidP="009171FB">
      <w:pPr>
        <w:widowControl/>
        <w:ind w:firstLine="709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2E1877">
        <w:rPr>
          <w:rFonts w:ascii="Arial" w:eastAsiaTheme="minorHAnsi" w:hAnsi="Arial" w:cs="Arial"/>
          <w:sz w:val="26"/>
          <w:szCs w:val="26"/>
          <w:lang w:eastAsia="en-US"/>
        </w:rPr>
        <w:t>1) гражданами, имеющими неснятую или непогашенную судимость;</w:t>
      </w:r>
    </w:p>
    <w:p w:rsidR="002E1877" w:rsidRPr="002E1877" w:rsidRDefault="002E1877" w:rsidP="009171FB">
      <w:pPr>
        <w:widowControl/>
        <w:ind w:firstLine="709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2E1877">
        <w:rPr>
          <w:rFonts w:ascii="Arial" w:eastAsiaTheme="minorHAnsi" w:hAnsi="Arial" w:cs="Arial"/>
          <w:sz w:val="26"/>
          <w:szCs w:val="26"/>
          <w:lang w:eastAsia="en-US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2E1877" w:rsidRPr="002E1877" w:rsidRDefault="002E1877" w:rsidP="00CC2637">
      <w:pPr>
        <w:widowControl/>
        <w:ind w:firstLine="709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2E1877">
        <w:rPr>
          <w:rFonts w:ascii="Arial" w:eastAsiaTheme="minorHAnsi" w:hAnsi="Arial" w:cs="Arial"/>
          <w:sz w:val="26"/>
          <w:szCs w:val="26"/>
          <w:lang w:eastAsia="en-US"/>
        </w:rPr>
        <w:t>3) гражданами, осуществляющими деятельность в органах и организациях, указанных в пункт</w:t>
      </w:r>
      <w:r w:rsidR="00CB7EC9">
        <w:rPr>
          <w:rFonts w:ascii="Arial" w:eastAsiaTheme="minorHAnsi" w:hAnsi="Arial" w:cs="Arial"/>
          <w:sz w:val="26"/>
          <w:szCs w:val="26"/>
          <w:lang w:eastAsia="en-US"/>
        </w:rPr>
        <w:t xml:space="preserve">е 3 части 1 статьи 3 статьи 5 </w:t>
      </w:r>
      <w:r w:rsidRPr="002E1877">
        <w:rPr>
          <w:rFonts w:ascii="Arial" w:eastAsiaTheme="minorHAnsi" w:hAnsi="Arial" w:cs="Arial"/>
          <w:sz w:val="26"/>
          <w:szCs w:val="26"/>
          <w:lang w:eastAsia="en-US"/>
        </w:rPr>
        <w:t>Федерального закона</w:t>
      </w:r>
      <w:r w:rsidR="00CB7EC9">
        <w:rPr>
          <w:rFonts w:ascii="Arial" w:eastAsiaTheme="minorHAnsi" w:hAnsi="Arial" w:cs="Arial"/>
          <w:sz w:val="26"/>
          <w:szCs w:val="26"/>
          <w:lang w:eastAsia="en-US"/>
        </w:rPr>
        <w:t xml:space="preserve"> от 17.07.2009 № 172-ФЗ «Об антикоррупционной экспертизе нормативных правовых актов и проектов нормативных правовых актов»</w:t>
      </w:r>
      <w:r w:rsidRPr="002E1877">
        <w:rPr>
          <w:rFonts w:ascii="Arial" w:eastAsiaTheme="minorHAnsi" w:hAnsi="Arial" w:cs="Arial"/>
          <w:sz w:val="26"/>
          <w:szCs w:val="26"/>
          <w:lang w:eastAsia="en-US"/>
        </w:rPr>
        <w:t>;</w:t>
      </w:r>
    </w:p>
    <w:p w:rsidR="002E1877" w:rsidRPr="002E1877" w:rsidRDefault="002E1877" w:rsidP="009171FB">
      <w:pPr>
        <w:widowControl/>
        <w:ind w:firstLine="709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2E1877">
        <w:rPr>
          <w:rFonts w:ascii="Arial" w:eastAsiaTheme="minorHAnsi" w:hAnsi="Arial" w:cs="Arial"/>
          <w:sz w:val="26"/>
          <w:szCs w:val="26"/>
          <w:lang w:eastAsia="en-US"/>
        </w:rPr>
        <w:t>4) международными и иностранными организациями;</w:t>
      </w:r>
    </w:p>
    <w:p w:rsidR="002E1877" w:rsidRPr="002E1877" w:rsidRDefault="002E1877" w:rsidP="009171FB">
      <w:pPr>
        <w:widowControl/>
        <w:ind w:firstLine="709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2E1877">
        <w:rPr>
          <w:rFonts w:ascii="Arial" w:eastAsiaTheme="minorHAnsi" w:hAnsi="Arial" w:cs="Arial"/>
          <w:sz w:val="26"/>
          <w:szCs w:val="26"/>
          <w:lang w:eastAsia="en-US"/>
        </w:rPr>
        <w:lastRenderedPageBreak/>
        <w:t>5) некоммерческими организациями, выполняющи</w:t>
      </w:r>
      <w:r w:rsidR="00CB7EC9">
        <w:rPr>
          <w:rFonts w:ascii="Arial" w:eastAsiaTheme="minorHAnsi" w:hAnsi="Arial" w:cs="Arial"/>
          <w:sz w:val="26"/>
          <w:szCs w:val="26"/>
          <w:lang w:eastAsia="en-US"/>
        </w:rPr>
        <w:t>ми функции иностранного агента</w:t>
      </w:r>
      <w:proofErr w:type="gramStart"/>
      <w:r w:rsidR="00CB7EC9">
        <w:rPr>
          <w:rFonts w:ascii="Arial" w:eastAsiaTheme="minorHAnsi" w:hAnsi="Arial" w:cs="Arial"/>
          <w:sz w:val="26"/>
          <w:szCs w:val="26"/>
          <w:lang w:eastAsia="en-US"/>
        </w:rPr>
        <w:t>.»</w:t>
      </w:r>
      <w:proofErr w:type="gramEnd"/>
    </w:p>
    <w:p w:rsidR="002E1877" w:rsidRPr="00990E80" w:rsidRDefault="002E1877" w:rsidP="009171FB">
      <w:pPr>
        <w:ind w:firstLine="709"/>
        <w:jc w:val="both"/>
        <w:rPr>
          <w:rFonts w:ascii="Arial" w:eastAsia="Times New Roman" w:hAnsi="Arial" w:cs="Calibri"/>
          <w:sz w:val="26"/>
          <w:szCs w:val="24"/>
          <w:lang w:eastAsia="ru-RU"/>
        </w:rPr>
      </w:pPr>
      <w:r w:rsidRPr="00990E80">
        <w:rPr>
          <w:rFonts w:ascii="Arial" w:eastAsia="Times New Roman" w:hAnsi="Arial" w:cs="Calibri"/>
          <w:sz w:val="26"/>
          <w:szCs w:val="24"/>
          <w:lang w:eastAsia="ru-RU"/>
        </w:rPr>
        <w:t>2.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:rsidR="002E1877" w:rsidRPr="00990E80" w:rsidRDefault="002E1877" w:rsidP="009171FB">
      <w:pPr>
        <w:ind w:firstLine="709"/>
        <w:jc w:val="both"/>
        <w:rPr>
          <w:rFonts w:ascii="Arial" w:eastAsia="Times New Roman" w:hAnsi="Arial" w:cs="Calibri"/>
          <w:sz w:val="26"/>
          <w:szCs w:val="24"/>
          <w:lang w:eastAsia="ru-RU"/>
        </w:rPr>
      </w:pPr>
      <w:r w:rsidRPr="00990E80">
        <w:rPr>
          <w:rFonts w:ascii="Arial" w:eastAsia="Times New Roman" w:hAnsi="Arial" w:cs="Calibri"/>
          <w:sz w:val="26"/>
          <w:szCs w:val="24"/>
          <w:lang w:eastAsia="ru-RU"/>
        </w:rPr>
        <w:t>3. Настоящее постановление вступает в силу после его официального опубликования (обнародования) в  бюллетене «Усть-Юганский вестник».</w:t>
      </w:r>
    </w:p>
    <w:p w:rsidR="002E1877" w:rsidRPr="00990E80" w:rsidRDefault="002E1877" w:rsidP="002E1877">
      <w:pPr>
        <w:pStyle w:val="a4"/>
        <w:spacing w:before="0" w:after="0"/>
        <w:jc w:val="both"/>
        <w:rPr>
          <w:rFonts w:ascii="Arial" w:hAnsi="Arial" w:cs="Arial"/>
          <w:sz w:val="26"/>
          <w:szCs w:val="26"/>
        </w:rPr>
      </w:pPr>
    </w:p>
    <w:p w:rsidR="002E1877" w:rsidRDefault="002E1877" w:rsidP="002E1877">
      <w:pPr>
        <w:pStyle w:val="a4"/>
        <w:spacing w:before="0" w:after="0"/>
        <w:jc w:val="both"/>
        <w:rPr>
          <w:rFonts w:ascii="Arial" w:hAnsi="Arial" w:cs="Arial"/>
          <w:sz w:val="26"/>
          <w:szCs w:val="26"/>
        </w:rPr>
      </w:pPr>
    </w:p>
    <w:p w:rsidR="002E1877" w:rsidRDefault="002E1877" w:rsidP="002E1877">
      <w:pPr>
        <w:pStyle w:val="a4"/>
        <w:spacing w:before="0" w:after="0"/>
        <w:jc w:val="both"/>
        <w:rPr>
          <w:rFonts w:ascii="Arial" w:hAnsi="Arial" w:cs="Arial"/>
          <w:sz w:val="26"/>
          <w:szCs w:val="26"/>
        </w:rPr>
      </w:pPr>
    </w:p>
    <w:p w:rsidR="002E1877" w:rsidRPr="00C02299" w:rsidRDefault="002E1877" w:rsidP="002E1877">
      <w:pPr>
        <w:pStyle w:val="a4"/>
        <w:spacing w:before="0"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               В.А. </w:t>
      </w:r>
      <w:proofErr w:type="spellStart"/>
      <w:r>
        <w:rPr>
          <w:rFonts w:ascii="Arial" w:hAnsi="Arial" w:cs="Arial"/>
          <w:sz w:val="26"/>
          <w:szCs w:val="26"/>
        </w:rPr>
        <w:t>Мякишев</w:t>
      </w:r>
      <w:proofErr w:type="spellEnd"/>
    </w:p>
    <w:p w:rsidR="002E1877" w:rsidRPr="00C02299" w:rsidRDefault="002E1877" w:rsidP="002E1877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E1877" w:rsidRPr="00C02299" w:rsidRDefault="002E1877" w:rsidP="002E1877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E1877" w:rsidRPr="00C02299" w:rsidRDefault="002E1877" w:rsidP="002E1877">
      <w:pPr>
        <w:ind w:firstLine="709"/>
        <w:jc w:val="both"/>
        <w:rPr>
          <w:rFonts w:ascii="Arial" w:hAnsi="Arial" w:cs="Arial"/>
          <w:sz w:val="26"/>
          <w:szCs w:val="26"/>
        </w:rPr>
      </w:pPr>
    </w:p>
    <w:sectPr w:rsidR="002E1877" w:rsidRPr="00C02299" w:rsidSect="001E0B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00E52"/>
    <w:multiLevelType w:val="hybridMultilevel"/>
    <w:tmpl w:val="8F120928"/>
    <w:lvl w:ilvl="0" w:tplc="09E2A1B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CA"/>
    <w:rsid w:val="000E7FFC"/>
    <w:rsid w:val="001E0B43"/>
    <w:rsid w:val="002E1877"/>
    <w:rsid w:val="003013CA"/>
    <w:rsid w:val="00642AC5"/>
    <w:rsid w:val="009171FB"/>
    <w:rsid w:val="00CB7EC9"/>
    <w:rsid w:val="00CC2637"/>
    <w:rsid w:val="00DB607F"/>
    <w:rsid w:val="00E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E18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2E1877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4">
    <w:name w:val="Normal (Web)"/>
    <w:basedOn w:val="a"/>
    <w:rsid w:val="002E1877"/>
    <w:pPr>
      <w:widowControl/>
      <w:suppressAutoHyphens/>
      <w:autoSpaceDE/>
      <w:autoSpaceDN/>
      <w:adjustRightInd/>
      <w:spacing w:before="280" w:after="280"/>
    </w:pPr>
    <w:rPr>
      <w:rFonts w:eastAsia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E18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877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E18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2E1877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4">
    <w:name w:val="Normal (Web)"/>
    <w:basedOn w:val="a"/>
    <w:rsid w:val="002E1877"/>
    <w:pPr>
      <w:widowControl/>
      <w:suppressAutoHyphens/>
      <w:autoSpaceDE/>
      <w:autoSpaceDN/>
      <w:adjustRightInd/>
      <w:spacing w:before="280" w:after="280"/>
    </w:pPr>
    <w:rPr>
      <w:rFonts w:eastAsia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E18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87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2019-01-23T06:39:00Z</cp:lastPrinted>
  <dcterms:created xsi:type="dcterms:W3CDTF">2018-12-19T12:25:00Z</dcterms:created>
  <dcterms:modified xsi:type="dcterms:W3CDTF">2019-01-23T06:43:00Z</dcterms:modified>
</cp:coreProperties>
</file>