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C60D5E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05.02.2019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C2217">
              <w:rPr>
                <w:rFonts w:ascii="Arial" w:eastAsia="Calibri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1C2217" w:rsidRDefault="00C60D5E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23-па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Cs w:val="24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802503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1C2217" w:rsidRPr="00296691" w:rsidRDefault="00802503" w:rsidP="001C2217">
      <w:pPr>
        <w:pStyle w:val="a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23.11.2018 № 239-па «</w:t>
      </w:r>
      <w:r w:rsidR="001C2217"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</w:t>
      </w:r>
    </w:p>
    <w:p w:rsidR="001C2217" w:rsidRPr="00296691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1C2217" w:rsidRPr="00296691" w:rsidRDefault="001C2217" w:rsidP="001C2217">
      <w:pPr>
        <w:shd w:val="clear" w:color="auto" w:fill="FFFFFF"/>
        <w:spacing w:line="276" w:lineRule="auto"/>
        <w:ind w:firstLine="709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color w:val="000000"/>
          <w:spacing w:val="5"/>
          <w:sz w:val="26"/>
          <w:szCs w:val="26"/>
        </w:rPr>
        <w:t>В соответствии с требованиями Федеральн</w:t>
      </w:r>
      <w:r>
        <w:rPr>
          <w:rFonts w:ascii="Arial" w:hAnsi="Arial" w:cs="Arial"/>
          <w:color w:val="000000"/>
          <w:spacing w:val="5"/>
          <w:sz w:val="26"/>
          <w:szCs w:val="26"/>
        </w:rPr>
        <w:t>ых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закон</w:t>
      </w:r>
      <w:r>
        <w:rPr>
          <w:rFonts w:ascii="Arial" w:hAnsi="Arial" w:cs="Arial"/>
          <w:color w:val="000000"/>
          <w:spacing w:val="5"/>
          <w:sz w:val="26"/>
          <w:szCs w:val="26"/>
        </w:rPr>
        <w:t>ов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 Российской Федерации от 27.07.2006 № 149-ФЗ «Об информации, информационных технологиях и о защите информации», от 27.07.2006 № 152-ФЗ «О персональных данных</w:t>
      </w:r>
      <w:r w:rsidR="005C72C7">
        <w:rPr>
          <w:rFonts w:ascii="Arial" w:hAnsi="Arial" w:cs="Arial"/>
          <w:color w:val="000000"/>
          <w:spacing w:val="5"/>
          <w:sz w:val="26"/>
          <w:szCs w:val="26"/>
        </w:rPr>
        <w:t>»</w:t>
      </w:r>
      <w:r w:rsidRPr="00296691">
        <w:rPr>
          <w:rFonts w:ascii="Arial" w:hAnsi="Arial" w:cs="Arial"/>
          <w:color w:val="000000"/>
          <w:spacing w:val="5"/>
          <w:sz w:val="26"/>
          <w:szCs w:val="26"/>
        </w:rPr>
        <w:t xml:space="preserve">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proofErr w:type="gramStart"/>
      <w:r w:rsidRPr="00296691">
        <w:rPr>
          <w:rFonts w:ascii="Arial" w:hAnsi="Arial" w:cs="Arial"/>
          <w:sz w:val="26"/>
          <w:szCs w:val="26"/>
        </w:rPr>
        <w:t>п</w:t>
      </w:r>
      <w:proofErr w:type="gramEnd"/>
      <w:r w:rsidRPr="00296691">
        <w:rPr>
          <w:rFonts w:ascii="Arial" w:hAnsi="Arial" w:cs="Arial"/>
          <w:sz w:val="26"/>
          <w:szCs w:val="26"/>
        </w:rPr>
        <w:t xml:space="preserve"> о с т а н о в л я ю:</w:t>
      </w:r>
    </w:p>
    <w:p w:rsidR="001C2217" w:rsidRPr="00296691" w:rsidRDefault="001C2217" w:rsidP="001C2217">
      <w:pPr>
        <w:pStyle w:val="a7"/>
        <w:tabs>
          <w:tab w:val="left" w:pos="1128"/>
        </w:tabs>
        <w:spacing w:line="276" w:lineRule="auto"/>
        <w:ind w:firstLine="756"/>
        <w:rPr>
          <w:rFonts w:ascii="Arial" w:hAnsi="Arial" w:cs="Arial"/>
          <w:sz w:val="26"/>
          <w:szCs w:val="26"/>
        </w:rPr>
      </w:pPr>
    </w:p>
    <w:p w:rsidR="00802503" w:rsidRDefault="00802503" w:rsidP="001A6B9F">
      <w:pPr>
        <w:pStyle w:val="a7"/>
        <w:ind w:firstLine="851"/>
        <w:rPr>
          <w:rFonts w:ascii="Arial" w:hAnsi="Arial" w:cs="Arial"/>
          <w:sz w:val="26"/>
          <w:szCs w:val="26"/>
        </w:rPr>
      </w:pPr>
      <w:bookmarkStart w:id="0" w:name="OLE_LINK27"/>
      <w:bookmarkStart w:id="1" w:name="OLE_LINK28"/>
      <w:r>
        <w:rPr>
          <w:rFonts w:ascii="Arial" w:hAnsi="Arial" w:cs="Arial"/>
          <w:sz w:val="26"/>
          <w:szCs w:val="26"/>
        </w:rPr>
        <w:t>1. Внести в постановление администрации сельского  поселения Усть-Юган от 23.11.2018 № 239-па «</w:t>
      </w:r>
      <w:r w:rsidRPr="00296691">
        <w:rPr>
          <w:rFonts w:ascii="Arial" w:hAnsi="Arial" w:cs="Arial"/>
          <w:sz w:val="26"/>
          <w:szCs w:val="26"/>
        </w:rPr>
        <w:t>О защите информации</w:t>
      </w:r>
      <w:r>
        <w:rPr>
          <w:rFonts w:ascii="Arial" w:hAnsi="Arial" w:cs="Arial"/>
          <w:sz w:val="26"/>
          <w:szCs w:val="26"/>
        </w:rPr>
        <w:t>» следующие изменения:</w:t>
      </w:r>
    </w:p>
    <w:p w:rsidR="00802503" w:rsidRDefault="00802503" w:rsidP="001A6B9F">
      <w:pPr>
        <w:pStyle w:val="a7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Пункт 4.6. изложить в новой редакции:</w:t>
      </w:r>
    </w:p>
    <w:p w:rsidR="00802503" w:rsidRPr="00802503" w:rsidRDefault="00802503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802503">
        <w:rPr>
          <w:rFonts w:ascii="Arial" w:hAnsi="Arial" w:cs="Arial"/>
          <w:sz w:val="26"/>
          <w:szCs w:val="26"/>
        </w:rPr>
        <w:t xml:space="preserve">«4.6. </w:t>
      </w:r>
      <w:r w:rsidRPr="00802503">
        <w:rPr>
          <w:rFonts w:ascii="Arial" w:eastAsia="Times New Roman" w:hAnsi="Arial" w:cs="Arial"/>
          <w:sz w:val="26"/>
          <w:szCs w:val="26"/>
        </w:rPr>
        <w:t xml:space="preserve">Акт об уничтожении персональных данных субъектов персональных данных согласно </w:t>
      </w:r>
      <w:hyperlink w:anchor="Пр12" w:history="1">
        <w:r w:rsidRPr="00802503">
          <w:rPr>
            <w:rStyle w:val="a9"/>
            <w:rFonts w:ascii="Arial" w:eastAsia="Times New Roman" w:hAnsi="Arial" w:cs="Arial"/>
            <w:color w:val="auto"/>
            <w:sz w:val="26"/>
            <w:szCs w:val="26"/>
            <w:u w:val="none"/>
          </w:rPr>
          <w:t>приложению № 10</w:t>
        </w:r>
      </w:hyperlink>
      <w:r w:rsidRPr="00802503">
        <w:rPr>
          <w:rFonts w:ascii="Arial" w:eastAsia="Times New Roman" w:hAnsi="Arial" w:cs="Arial"/>
          <w:sz w:val="26"/>
          <w:szCs w:val="26"/>
        </w:rPr>
        <w:t xml:space="preserve"> к настоящему постановлению</w:t>
      </w:r>
      <w:proofErr w:type="gramStart"/>
      <w:r w:rsidRPr="00802503">
        <w:rPr>
          <w:rFonts w:ascii="Arial" w:eastAsia="Times New Roman" w:hAnsi="Arial" w:cs="Arial"/>
          <w:sz w:val="26"/>
          <w:szCs w:val="26"/>
        </w:rPr>
        <w:t>.».</w:t>
      </w:r>
      <w:proofErr w:type="gramEnd"/>
    </w:p>
    <w:p w:rsidR="00802503" w:rsidRDefault="00802503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1.2. Приложение № 1 изложить в новой редакции согласно приложению № 1 к настоящему постановлению.</w:t>
      </w:r>
    </w:p>
    <w:p w:rsidR="00802503" w:rsidRDefault="00802503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1.3. Приложение № 2 изложить в новой редакции согласно приложению № 2 к настоящему постановлению.</w:t>
      </w:r>
    </w:p>
    <w:p w:rsidR="000559EE" w:rsidRDefault="000559EE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1.4. Приложение № 3 изложить в новой редакции согласно приложению № 3 к настоящему постановлению.</w:t>
      </w:r>
    </w:p>
    <w:p w:rsidR="00FA5909" w:rsidRDefault="0006512E" w:rsidP="00FA5909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1.5. Приложение № 4 дополнить Приложением к положению о комиссии по защите информации согласно Приложению № 4</w:t>
      </w:r>
      <w:r w:rsidR="00FA5909">
        <w:rPr>
          <w:rFonts w:ascii="Arial" w:eastAsia="Times New Roman" w:hAnsi="Arial" w:cs="Arial"/>
          <w:sz w:val="26"/>
          <w:szCs w:val="26"/>
        </w:rPr>
        <w:t xml:space="preserve"> к настоящему постановлению.</w:t>
      </w:r>
    </w:p>
    <w:p w:rsidR="000559EE" w:rsidRDefault="000559EE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1.</w:t>
      </w:r>
      <w:r w:rsidR="00BA67A5">
        <w:rPr>
          <w:rFonts w:ascii="Arial" w:eastAsia="Times New Roman" w:hAnsi="Arial" w:cs="Arial"/>
          <w:sz w:val="26"/>
          <w:szCs w:val="26"/>
        </w:rPr>
        <w:t>6</w:t>
      </w:r>
      <w:r>
        <w:rPr>
          <w:rFonts w:ascii="Arial" w:eastAsia="Times New Roman" w:hAnsi="Arial" w:cs="Arial"/>
          <w:sz w:val="26"/>
          <w:szCs w:val="26"/>
        </w:rPr>
        <w:t xml:space="preserve">. Приложение </w:t>
      </w:r>
      <w:r w:rsidR="00E1305A">
        <w:rPr>
          <w:rFonts w:ascii="Arial" w:eastAsia="Times New Roman" w:hAnsi="Arial" w:cs="Arial"/>
          <w:sz w:val="26"/>
          <w:szCs w:val="26"/>
        </w:rPr>
        <w:t xml:space="preserve">№ </w:t>
      </w:r>
      <w:r>
        <w:rPr>
          <w:rFonts w:ascii="Arial" w:eastAsia="Times New Roman" w:hAnsi="Arial" w:cs="Arial"/>
          <w:sz w:val="26"/>
          <w:szCs w:val="26"/>
        </w:rPr>
        <w:t xml:space="preserve">11 изложить в новой редакции согласно приложению № </w:t>
      </w:r>
      <w:r w:rsidR="0006512E">
        <w:rPr>
          <w:rFonts w:ascii="Arial" w:eastAsia="Times New Roman" w:hAnsi="Arial" w:cs="Arial"/>
          <w:sz w:val="26"/>
          <w:szCs w:val="26"/>
        </w:rPr>
        <w:t>5</w:t>
      </w:r>
      <w:r>
        <w:rPr>
          <w:rFonts w:ascii="Arial" w:eastAsia="Times New Roman" w:hAnsi="Arial" w:cs="Arial"/>
          <w:sz w:val="26"/>
          <w:szCs w:val="26"/>
        </w:rPr>
        <w:t xml:space="preserve"> к настоящему постановлению</w:t>
      </w:r>
      <w:r w:rsidR="00E1305A">
        <w:rPr>
          <w:rFonts w:ascii="Arial" w:eastAsia="Times New Roman" w:hAnsi="Arial" w:cs="Arial"/>
          <w:sz w:val="26"/>
          <w:szCs w:val="26"/>
        </w:rPr>
        <w:t>.</w:t>
      </w:r>
    </w:p>
    <w:p w:rsidR="00E1305A" w:rsidRDefault="00E1305A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</w:t>
      </w:r>
      <w:r w:rsidR="00BA67A5">
        <w:rPr>
          <w:rFonts w:ascii="Arial" w:eastAsia="Times New Roman" w:hAnsi="Arial" w:cs="Arial"/>
          <w:sz w:val="26"/>
          <w:szCs w:val="26"/>
        </w:rPr>
        <w:t>7</w:t>
      </w:r>
      <w:r>
        <w:rPr>
          <w:rFonts w:ascii="Arial" w:eastAsia="Times New Roman" w:hAnsi="Arial" w:cs="Arial"/>
          <w:sz w:val="26"/>
          <w:szCs w:val="26"/>
        </w:rPr>
        <w:t>. Пункт 2.2. Раздела 2 Приложения № 13 изложить в новой редакции:</w:t>
      </w:r>
    </w:p>
    <w:p w:rsidR="00E1305A" w:rsidRPr="00FD0DE9" w:rsidRDefault="00E1305A" w:rsidP="001A6B9F">
      <w:pPr>
        <w:suppressAutoHyphens w:val="0"/>
        <w:spacing w:line="276" w:lineRule="auto"/>
        <w:ind w:firstLine="851"/>
        <w:contextualSpacing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«2.2. </w:t>
      </w:r>
      <w:r w:rsidRPr="00FD0DE9">
        <w:rPr>
          <w:rFonts w:ascii="Arial" w:eastAsia="Times New Roman" w:hAnsi="Arial" w:cs="Arial"/>
          <w:sz w:val="26"/>
          <w:szCs w:val="26"/>
        </w:rPr>
        <w:t xml:space="preserve">Перечень должностей </w:t>
      </w:r>
      <w:r>
        <w:rPr>
          <w:rFonts w:ascii="Arial" w:hAnsi="Arial" w:cs="Arial"/>
          <w:sz w:val="26"/>
          <w:szCs w:val="26"/>
        </w:rPr>
        <w:t>Операторов</w:t>
      </w:r>
      <w:r w:rsidRPr="00FD0DE9">
        <w:rPr>
          <w:rFonts w:ascii="Arial" w:eastAsia="Times New Roman" w:hAnsi="Arial" w:cs="Arial"/>
          <w:sz w:val="26"/>
          <w:szCs w:val="26"/>
        </w:rPr>
        <w:t xml:space="preserve">, доступ которых в </w:t>
      </w:r>
      <w:r>
        <w:rPr>
          <w:rFonts w:ascii="Arial" w:eastAsia="Times New Roman" w:hAnsi="Arial" w:cs="Arial"/>
          <w:sz w:val="26"/>
          <w:szCs w:val="26"/>
        </w:rPr>
        <w:t>п</w:t>
      </w:r>
      <w:r w:rsidRPr="00FD0DE9">
        <w:rPr>
          <w:rFonts w:ascii="Arial" w:eastAsia="Times New Roman" w:hAnsi="Arial" w:cs="Arial"/>
          <w:sz w:val="26"/>
          <w:szCs w:val="26"/>
        </w:rPr>
        <w:t xml:space="preserve">омещения необходим для выполнения ими должностных (трудовых) обязанностей </w:t>
      </w:r>
      <w:r w:rsidRPr="00FD0DE9">
        <w:rPr>
          <w:rFonts w:ascii="Arial" w:hAnsi="Arial" w:cs="Arial"/>
          <w:sz w:val="26"/>
          <w:szCs w:val="26"/>
        </w:rPr>
        <w:t xml:space="preserve">приведен </w:t>
      </w:r>
      <w:r>
        <w:rPr>
          <w:rFonts w:ascii="Arial" w:hAnsi="Arial" w:cs="Arial"/>
          <w:sz w:val="26"/>
          <w:szCs w:val="26"/>
          <w:shd w:val="clear" w:color="auto" w:fill="FFFFFF" w:themeFill="background1"/>
        </w:rPr>
        <w:t>в приложении № 1</w:t>
      </w:r>
      <w:r w:rsidRPr="00FD0DE9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к настоящему </w:t>
      </w:r>
      <w:r>
        <w:rPr>
          <w:rFonts w:ascii="Arial" w:hAnsi="Arial" w:cs="Arial"/>
          <w:sz w:val="26"/>
          <w:szCs w:val="26"/>
          <w:shd w:val="clear" w:color="auto" w:fill="FFFFFF" w:themeFill="background1"/>
        </w:rPr>
        <w:t>постановлению</w:t>
      </w:r>
      <w:proofErr w:type="gramStart"/>
      <w:r w:rsidRPr="00FD0DE9">
        <w:rPr>
          <w:rFonts w:ascii="Arial" w:hAnsi="Arial" w:cs="Arial"/>
          <w:sz w:val="26"/>
          <w:szCs w:val="26"/>
          <w:shd w:val="clear" w:color="auto" w:fill="FFFFFF" w:themeFill="background1"/>
        </w:rPr>
        <w:t>.</w:t>
      </w:r>
      <w:r>
        <w:rPr>
          <w:rFonts w:ascii="Arial" w:hAnsi="Arial" w:cs="Arial"/>
          <w:sz w:val="26"/>
          <w:szCs w:val="26"/>
          <w:shd w:val="clear" w:color="auto" w:fill="FFFFFF" w:themeFill="background1"/>
        </w:rPr>
        <w:t>».</w:t>
      </w:r>
      <w:proofErr w:type="gramEnd"/>
    </w:p>
    <w:p w:rsidR="00E1305A" w:rsidRDefault="00E1305A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</w:t>
      </w:r>
      <w:r w:rsidR="00BA67A5">
        <w:rPr>
          <w:rFonts w:ascii="Arial" w:eastAsia="Times New Roman" w:hAnsi="Arial" w:cs="Arial"/>
          <w:sz w:val="26"/>
          <w:szCs w:val="26"/>
        </w:rPr>
        <w:t>8</w:t>
      </w:r>
      <w:r>
        <w:rPr>
          <w:rFonts w:ascii="Arial" w:eastAsia="Times New Roman" w:hAnsi="Arial" w:cs="Arial"/>
          <w:sz w:val="26"/>
          <w:szCs w:val="26"/>
        </w:rPr>
        <w:t>. Абзац 15 пункта 2.2. Раздела 2 Приложения № 15 изложить в новой редакции:</w:t>
      </w:r>
    </w:p>
    <w:p w:rsidR="00E1305A" w:rsidRPr="009675DD" w:rsidRDefault="00E1305A" w:rsidP="001A6B9F">
      <w:pPr>
        <w:tabs>
          <w:tab w:val="left" w:pos="142"/>
          <w:tab w:val="left" w:pos="1560"/>
        </w:tabs>
        <w:spacing w:line="276" w:lineRule="auto"/>
        <w:ind w:firstLine="851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9675DD">
        <w:rPr>
          <w:rFonts w:ascii="Arial" w:hAnsi="Arial" w:cs="Arial"/>
          <w:sz w:val="26"/>
          <w:szCs w:val="26"/>
        </w:rPr>
        <w:t xml:space="preserve">Вести </w:t>
      </w:r>
      <w:r w:rsidRPr="00B94915">
        <w:rPr>
          <w:rFonts w:ascii="Arial" w:hAnsi="Arial" w:cs="Arial"/>
          <w:sz w:val="26"/>
          <w:szCs w:val="26"/>
        </w:rPr>
        <w:t>журнал учета обращений субъектов</w:t>
      </w:r>
      <w:r w:rsidRPr="009675DD">
        <w:rPr>
          <w:rFonts w:ascii="Arial" w:hAnsi="Arial" w:cs="Arial"/>
          <w:sz w:val="26"/>
          <w:szCs w:val="26"/>
        </w:rPr>
        <w:t xml:space="preserve"> персональных данных по вопросам обработки персональных данных</w:t>
      </w:r>
      <w:r>
        <w:rPr>
          <w:rFonts w:ascii="Arial" w:hAnsi="Arial" w:cs="Arial"/>
          <w:sz w:val="26"/>
          <w:szCs w:val="26"/>
        </w:rPr>
        <w:t xml:space="preserve"> (таблица 4 приложения № 8).».</w:t>
      </w:r>
    </w:p>
    <w:p w:rsidR="00E1305A" w:rsidRDefault="008B62A0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1.</w:t>
      </w:r>
      <w:r w:rsidR="00BA67A5">
        <w:rPr>
          <w:rFonts w:ascii="Arial" w:eastAsia="Times New Roman" w:hAnsi="Arial" w:cs="Arial"/>
          <w:sz w:val="26"/>
          <w:szCs w:val="26"/>
        </w:rPr>
        <w:t>9</w:t>
      </w:r>
      <w:r>
        <w:rPr>
          <w:rFonts w:ascii="Arial" w:eastAsia="Times New Roman" w:hAnsi="Arial" w:cs="Arial"/>
          <w:sz w:val="26"/>
          <w:szCs w:val="26"/>
        </w:rPr>
        <w:t>. Пункт 5.1. раздела 5 Приложения № 20 изложить в новой редакции:</w:t>
      </w:r>
    </w:p>
    <w:p w:rsidR="008B62A0" w:rsidRDefault="008B62A0" w:rsidP="001A6B9F">
      <w:pPr>
        <w:tabs>
          <w:tab w:val="left" w:pos="567"/>
        </w:tabs>
        <w:spacing w:line="276" w:lineRule="auto"/>
        <w:ind w:firstLine="851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«5.1. </w:t>
      </w:r>
      <w:r w:rsidRPr="00390867">
        <w:rPr>
          <w:rFonts w:ascii="Arial" w:hAnsi="Arial" w:cs="Arial"/>
          <w:sz w:val="26"/>
          <w:szCs w:val="26"/>
        </w:rPr>
        <w:t xml:space="preserve">Собранная в процессе разбирательства инцидента ИБ информация фиксируется администратором информационной безопасности </w:t>
      </w:r>
      <w:proofErr w:type="spellStart"/>
      <w:r w:rsidRPr="00390867">
        <w:rPr>
          <w:rFonts w:ascii="Arial" w:hAnsi="Arial" w:cs="Arial"/>
          <w:sz w:val="26"/>
          <w:szCs w:val="26"/>
        </w:rPr>
        <w:t>ИСПДн</w:t>
      </w:r>
      <w:proofErr w:type="spellEnd"/>
      <w:r w:rsidRPr="00390867">
        <w:rPr>
          <w:rFonts w:ascii="Arial" w:hAnsi="Arial" w:cs="Arial"/>
          <w:sz w:val="26"/>
          <w:szCs w:val="26"/>
        </w:rPr>
        <w:t xml:space="preserve"> в «Журнале учета выявленных инцидентов информационной безопасности» и учитывается при подготовке итогов</w:t>
      </w:r>
      <w:r>
        <w:rPr>
          <w:rFonts w:ascii="Arial" w:hAnsi="Arial" w:cs="Arial"/>
          <w:sz w:val="26"/>
          <w:szCs w:val="26"/>
        </w:rPr>
        <w:t xml:space="preserve">ого заключения по инциденту ИБ </w:t>
      </w:r>
      <w:r w:rsidRPr="00390867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таблица 5 </w:t>
      </w:r>
      <w:r w:rsidRPr="00390867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я № 8</w:t>
      </w:r>
      <w:r w:rsidRPr="00390867">
        <w:rPr>
          <w:rFonts w:ascii="Arial" w:hAnsi="Arial" w:cs="Arial"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>».</w:t>
      </w:r>
    </w:p>
    <w:p w:rsidR="008B62A0" w:rsidRDefault="008B62A0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BA67A5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eastAsia="Times New Roman" w:hAnsi="Arial" w:cs="Arial"/>
          <w:sz w:val="26"/>
          <w:szCs w:val="26"/>
        </w:rPr>
        <w:t>Пункт 5.4. раздела 5 Приложения № 20 изложить в новой редакции:</w:t>
      </w:r>
    </w:p>
    <w:p w:rsidR="008B62A0" w:rsidRDefault="008B62A0" w:rsidP="001A6B9F">
      <w:pPr>
        <w:tabs>
          <w:tab w:val="left" w:pos="567"/>
        </w:tabs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«5.4. </w:t>
      </w:r>
      <w:r w:rsidRPr="00390867">
        <w:rPr>
          <w:rFonts w:ascii="Arial" w:hAnsi="Arial" w:cs="Arial"/>
          <w:sz w:val="26"/>
          <w:szCs w:val="26"/>
        </w:rPr>
        <w:t xml:space="preserve">Администратор информационной безопасности </w:t>
      </w:r>
      <w:proofErr w:type="spellStart"/>
      <w:r w:rsidRPr="00390867">
        <w:rPr>
          <w:rFonts w:ascii="Arial" w:hAnsi="Arial" w:cs="Arial"/>
          <w:sz w:val="26"/>
          <w:szCs w:val="26"/>
        </w:rPr>
        <w:t>ИСПДн</w:t>
      </w:r>
      <w:proofErr w:type="spellEnd"/>
      <w:r w:rsidRPr="00390867">
        <w:rPr>
          <w:rFonts w:ascii="Arial" w:hAnsi="Arial" w:cs="Arial"/>
          <w:sz w:val="26"/>
          <w:szCs w:val="26"/>
        </w:rPr>
        <w:t xml:space="preserve"> фиксирует завершение разбирательства в «Журнале учета выявленных инцидентов информационной безопасности»</w:t>
      </w:r>
      <w:r>
        <w:rPr>
          <w:rFonts w:ascii="Arial" w:hAnsi="Arial" w:cs="Arial"/>
          <w:sz w:val="26"/>
          <w:szCs w:val="26"/>
        </w:rPr>
        <w:t xml:space="preserve"> </w:t>
      </w:r>
      <w:r w:rsidRPr="00390867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таблица 5 </w:t>
      </w:r>
      <w:r w:rsidRPr="00390867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я</w:t>
      </w:r>
      <w:r w:rsidRPr="003908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Pr="00390867">
        <w:rPr>
          <w:rFonts w:ascii="Arial" w:hAnsi="Arial" w:cs="Arial"/>
          <w:sz w:val="26"/>
          <w:szCs w:val="26"/>
        </w:rPr>
        <w:t>8)  и присваивает инциденту статус «Разбирательство завершено»</w:t>
      </w:r>
      <w:proofErr w:type="gramStart"/>
      <w:r w:rsidRPr="0039086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8B62A0" w:rsidRDefault="008B62A0" w:rsidP="001A6B9F">
      <w:pPr>
        <w:suppressAutoHyphens w:val="0"/>
        <w:spacing w:line="276" w:lineRule="auto"/>
        <w:ind w:firstLine="851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BA67A5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>. Абзац 2 п</w:t>
      </w:r>
      <w:r>
        <w:rPr>
          <w:rFonts w:ascii="Arial" w:eastAsia="Times New Roman" w:hAnsi="Arial" w:cs="Arial"/>
          <w:sz w:val="26"/>
          <w:szCs w:val="26"/>
        </w:rPr>
        <w:t>ункта 6.1. раздела 6 Приложения № 22 изложить в новой редакции:</w:t>
      </w:r>
    </w:p>
    <w:p w:rsidR="00147C1F" w:rsidRDefault="008B62A0" w:rsidP="001A6B9F">
      <w:pPr>
        <w:tabs>
          <w:tab w:val="left" w:pos="284"/>
        </w:tabs>
        <w:spacing w:line="276" w:lineRule="auto"/>
        <w:ind w:firstLine="851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>«</w:t>
      </w:r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>−</w:t>
      </w:r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машинные носители, содержащие ПДн, подлежат обязательному учёту администратором информационной безопасности </w:t>
      </w:r>
      <w:proofErr w:type="spellStart"/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>ИСПДн</w:t>
      </w:r>
      <w:proofErr w:type="spellEnd"/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>. Учёт осуществляется с помощью «Журнала учёта машинных носителей ПДн» (</w:t>
      </w:r>
      <w:r w:rsidR="00147C1F">
        <w:rPr>
          <w:rFonts w:ascii="Arial" w:eastAsia="Times New Roman" w:hAnsi="Arial" w:cs="Arial"/>
          <w:sz w:val="26"/>
          <w:szCs w:val="26"/>
          <w:lang w:eastAsia="ru-RU"/>
        </w:rPr>
        <w:t xml:space="preserve">таблица 1 </w:t>
      </w:r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>приложени</w:t>
      </w:r>
      <w:r w:rsidR="00147C1F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47C1F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147C1F" w:rsidRPr="00BF7C2C">
        <w:rPr>
          <w:rFonts w:ascii="Arial" w:eastAsia="Times New Roman" w:hAnsi="Arial" w:cs="Arial"/>
          <w:sz w:val="26"/>
          <w:szCs w:val="26"/>
          <w:lang w:eastAsia="ru-RU"/>
        </w:rPr>
        <w:t>8);</w:t>
      </w:r>
      <w:r w:rsidR="00147C1F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147C1F" w:rsidRDefault="001A6B9F" w:rsidP="001A6B9F">
      <w:pPr>
        <w:tabs>
          <w:tab w:val="left" w:pos="284"/>
        </w:tabs>
        <w:spacing w:line="276" w:lineRule="auto"/>
        <w:ind w:firstLine="851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1.1</w:t>
      </w:r>
      <w:r w:rsidR="00BA67A5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Пункт 2.2. </w:t>
      </w:r>
      <w:r w:rsidR="0006512E">
        <w:rPr>
          <w:rFonts w:ascii="Arial" w:eastAsia="Times New Roman" w:hAnsi="Arial" w:cs="Arial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sz w:val="26"/>
          <w:szCs w:val="26"/>
          <w:lang w:eastAsia="ru-RU"/>
        </w:rPr>
        <w:t>аздела 2 Приложения № 23 изложить в новой редакции:</w:t>
      </w:r>
    </w:p>
    <w:p w:rsidR="001A6B9F" w:rsidRPr="00A5124D" w:rsidRDefault="001A6B9F" w:rsidP="001A6B9F">
      <w:pPr>
        <w:suppressAutoHyphens w:val="0"/>
        <w:spacing w:line="276" w:lineRule="auto"/>
        <w:ind w:firstLine="851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«2.2. </w:t>
      </w:r>
      <w:r w:rsidRPr="00A5124D">
        <w:rPr>
          <w:rFonts w:ascii="Arial" w:hAnsi="Arial" w:cs="Arial"/>
          <w:sz w:val="26"/>
          <w:szCs w:val="26"/>
        </w:rPr>
        <w:t xml:space="preserve">Проверки проводятся </w:t>
      </w:r>
      <w:r>
        <w:rPr>
          <w:rFonts w:ascii="Arial" w:hAnsi="Arial" w:cs="Arial"/>
          <w:sz w:val="26"/>
          <w:szCs w:val="26"/>
        </w:rPr>
        <w:t>комиссией по защите информации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BE09E9" w:rsidRPr="00802503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E09E9" w:rsidRPr="00802503">
        <w:rPr>
          <w:rFonts w:ascii="Arial" w:hAnsi="Arial" w:cs="Arial"/>
          <w:sz w:val="26"/>
          <w:szCs w:val="26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1C2217" w:rsidRPr="00802503" w:rsidRDefault="00BA67A5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1C2217" w:rsidRPr="00802503">
        <w:rPr>
          <w:rFonts w:ascii="Arial" w:hAnsi="Arial" w:cs="Arial"/>
          <w:sz w:val="26"/>
          <w:szCs w:val="26"/>
        </w:rPr>
        <w:t>Контроль за</w:t>
      </w:r>
      <w:proofErr w:type="gramEnd"/>
      <w:r w:rsidR="001C2217" w:rsidRPr="0080250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296691" w:rsidTr="00B97908">
        <w:tc>
          <w:tcPr>
            <w:tcW w:w="4814" w:type="dxa"/>
          </w:tcPr>
          <w:p w:rsidR="004017CB" w:rsidRDefault="004017CB" w:rsidP="00B97908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AD3D5D" w:rsidRDefault="00AD3D5D" w:rsidP="00B97908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AD3D5D" w:rsidRDefault="00AD3D5D" w:rsidP="00B97908">
            <w:pPr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1C2217" w:rsidRPr="00296691" w:rsidRDefault="001C2217" w:rsidP="00B97908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4826" w:type="dxa"/>
          </w:tcPr>
          <w:p w:rsidR="004017CB" w:rsidRDefault="004017CB" w:rsidP="00B97908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E09E9" w:rsidRDefault="00BE09E9" w:rsidP="00B97908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E09E9" w:rsidRDefault="00BE09E9" w:rsidP="00B97908">
            <w:pPr>
              <w:ind w:firstLine="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1C2217" w:rsidRPr="00296691" w:rsidRDefault="001C2217" w:rsidP="00B97908">
            <w:pPr>
              <w:ind w:firstLine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В.А. Мякишев</w:t>
            </w:r>
          </w:p>
        </w:tc>
      </w:tr>
    </w:tbl>
    <w:bookmarkEnd w:id="0"/>
    <w:bookmarkEnd w:id="1"/>
    <w:p w:rsidR="004017CB" w:rsidRPr="00296691" w:rsidRDefault="00A42289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rFonts w:ascii="Arial" w:hAnsi="Arial" w:cs="Arial"/>
          <w:sz w:val="26"/>
          <w:szCs w:val="26"/>
        </w:rPr>
      </w:pPr>
      <w:r>
        <w:lastRenderedPageBreak/>
        <w:fldChar w:fldCharType="begin"/>
      </w:r>
      <w:r>
        <w:instrText xml:space="preserve"> HYPERLINK \l "Пр1" </w:instrText>
      </w:r>
      <w:r>
        <w:fldChar w:fldCharType="separate"/>
      </w:r>
      <w:r w:rsidR="004017CB" w:rsidRPr="00296691">
        <w:rPr>
          <w:rStyle w:val="a9"/>
          <w:rFonts w:ascii="Arial" w:hAnsi="Arial" w:cs="Arial"/>
          <w:color w:val="auto"/>
          <w:sz w:val="26"/>
          <w:szCs w:val="26"/>
          <w:u w:val="none"/>
        </w:rPr>
        <w:t xml:space="preserve">Приложение </w:t>
      </w:r>
      <w:r w:rsidR="00957685">
        <w:rPr>
          <w:rStyle w:val="a9"/>
          <w:rFonts w:ascii="Arial" w:hAnsi="Arial" w:cs="Arial"/>
          <w:color w:val="auto"/>
          <w:sz w:val="26"/>
          <w:szCs w:val="26"/>
          <w:u w:val="none"/>
        </w:rPr>
        <w:t xml:space="preserve">№ </w:t>
      </w:r>
      <w:r w:rsidR="004017CB" w:rsidRPr="00296691">
        <w:rPr>
          <w:rStyle w:val="a9"/>
          <w:rFonts w:ascii="Arial" w:hAnsi="Arial" w:cs="Arial"/>
          <w:color w:val="auto"/>
          <w:sz w:val="26"/>
          <w:szCs w:val="26"/>
          <w:u w:val="none"/>
        </w:rPr>
        <w:t>1</w:t>
      </w:r>
      <w:r>
        <w:rPr>
          <w:rStyle w:val="a9"/>
          <w:rFonts w:ascii="Arial" w:hAnsi="Arial" w:cs="Arial"/>
          <w:color w:val="auto"/>
          <w:sz w:val="26"/>
          <w:szCs w:val="26"/>
          <w:u w:val="none"/>
        </w:rPr>
        <w:fldChar w:fldCharType="end"/>
      </w:r>
      <w:r w:rsidR="004017CB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4017CB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4017CB" w:rsidRPr="00296691" w:rsidRDefault="004017CB" w:rsidP="00D744C3">
      <w:pPr>
        <w:pStyle w:val="20"/>
        <w:shd w:val="clear" w:color="auto" w:fill="auto"/>
        <w:spacing w:before="0" w:after="0" w:line="240" w:lineRule="auto"/>
        <w:ind w:left="4820" w:right="282" w:firstLine="0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017CB" w:rsidRPr="00296691" w:rsidRDefault="004017CB" w:rsidP="00D744C3">
      <w:pPr>
        <w:tabs>
          <w:tab w:val="left" w:pos="5245"/>
          <w:tab w:val="left" w:pos="5387"/>
        </w:tabs>
        <w:ind w:left="482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C60D5E" w:rsidRPr="00C60D5E">
        <w:rPr>
          <w:rFonts w:ascii="Arial" w:hAnsi="Arial" w:cs="Arial"/>
          <w:sz w:val="26"/>
          <w:szCs w:val="26"/>
          <w:u w:val="single"/>
        </w:rPr>
        <w:t>05.02.2019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="00C60D5E" w:rsidRPr="00C60D5E">
        <w:rPr>
          <w:rFonts w:ascii="Arial" w:hAnsi="Arial" w:cs="Arial"/>
          <w:sz w:val="26"/>
          <w:szCs w:val="26"/>
          <w:u w:val="single"/>
        </w:rPr>
        <w:t>23-па</w:t>
      </w:r>
    </w:p>
    <w:p w:rsidR="004017CB" w:rsidRPr="00296691" w:rsidRDefault="004017CB" w:rsidP="004017CB">
      <w:pPr>
        <w:jc w:val="right"/>
        <w:rPr>
          <w:rFonts w:ascii="Arial" w:eastAsia="Times New Roman" w:hAnsi="Arial" w:cs="Arial"/>
          <w:sz w:val="26"/>
          <w:szCs w:val="26"/>
        </w:rPr>
      </w:pPr>
    </w:p>
    <w:p w:rsidR="004017CB" w:rsidRPr="00296691" w:rsidRDefault="004017CB" w:rsidP="001857C9">
      <w:pPr>
        <w:ind w:right="282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должностей</w:t>
      </w:r>
      <w:r w:rsidR="00957685">
        <w:rPr>
          <w:rFonts w:ascii="Arial" w:eastAsia="Times New Roman" w:hAnsi="Arial" w:cs="Arial"/>
          <w:sz w:val="26"/>
          <w:szCs w:val="26"/>
        </w:rPr>
        <w:t xml:space="preserve"> в</w:t>
      </w:r>
      <w:r w:rsidRPr="00296691">
        <w:rPr>
          <w:rFonts w:ascii="Arial" w:eastAsia="Times New Roman" w:hAnsi="Arial" w:cs="Arial"/>
          <w:sz w:val="26"/>
          <w:szCs w:val="26"/>
        </w:rPr>
        <w:t xml:space="preserve"> </w:t>
      </w:r>
      <w:r w:rsidRPr="00296691">
        <w:rPr>
          <w:rFonts w:ascii="Arial" w:hAnsi="Arial" w:cs="Arial"/>
          <w:sz w:val="26"/>
          <w:szCs w:val="26"/>
        </w:rPr>
        <w:t>МУ «Администрация сельского поселения 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 xml:space="preserve"> подведомственн</w:t>
      </w:r>
      <w:r w:rsidR="00535787">
        <w:rPr>
          <w:rFonts w:ascii="Arial" w:eastAsia="Times New Roman" w:hAnsi="Arial" w:cs="Arial"/>
          <w:sz w:val="26"/>
          <w:szCs w:val="26"/>
        </w:rPr>
        <w:t>о</w:t>
      </w:r>
      <w:r w:rsidR="00957685">
        <w:rPr>
          <w:rFonts w:ascii="Arial" w:eastAsia="Times New Roman" w:hAnsi="Arial" w:cs="Arial"/>
          <w:sz w:val="26"/>
          <w:szCs w:val="26"/>
        </w:rPr>
        <w:t xml:space="preserve">м </w:t>
      </w:r>
      <w:r w:rsidR="00426B33">
        <w:rPr>
          <w:rFonts w:ascii="Arial" w:eastAsia="Times New Roman" w:hAnsi="Arial" w:cs="Arial"/>
          <w:sz w:val="26"/>
          <w:szCs w:val="26"/>
        </w:rPr>
        <w:t>ему</w:t>
      </w:r>
      <w:r w:rsidRPr="00296691">
        <w:rPr>
          <w:rFonts w:ascii="Arial" w:eastAsia="Times New Roman" w:hAnsi="Arial" w:cs="Arial"/>
          <w:sz w:val="26"/>
          <w:szCs w:val="26"/>
        </w:rPr>
        <w:t xml:space="preserve">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доступ которых к персональным данным, в том числе обрабатываемым в информационных системах персональных данных</w:t>
      </w:r>
      <w:r w:rsidRPr="00296691">
        <w:rPr>
          <w:rStyle w:val="ab"/>
          <w:rFonts w:ascii="Arial" w:eastAsiaTheme="minorEastAsia" w:hAnsi="Arial" w:cs="Arial"/>
          <w:sz w:val="26"/>
          <w:szCs w:val="26"/>
          <w:lang w:eastAsia="ru-RU"/>
        </w:rPr>
        <w:t>,</w:t>
      </w:r>
      <w:r w:rsidRPr="00296691">
        <w:rPr>
          <w:rFonts w:ascii="Arial" w:eastAsia="Times New Roman" w:hAnsi="Arial" w:cs="Arial"/>
          <w:sz w:val="26"/>
          <w:szCs w:val="26"/>
        </w:rPr>
        <w:t xml:space="preserve"> необходим для выполнения ими служебных (трудовых) обязанностей</w:t>
      </w:r>
    </w:p>
    <w:p w:rsidR="004017CB" w:rsidRPr="00296691" w:rsidRDefault="004017CB" w:rsidP="004017CB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4802" w:type="pct"/>
        <w:tblLayout w:type="fixed"/>
        <w:tblLook w:val="04A0" w:firstRow="1" w:lastRow="0" w:firstColumn="1" w:lastColumn="0" w:noHBand="0" w:noVBand="1"/>
      </w:tblPr>
      <w:tblGrid>
        <w:gridCol w:w="551"/>
        <w:gridCol w:w="3100"/>
        <w:gridCol w:w="2650"/>
        <w:gridCol w:w="3163"/>
      </w:tblGrid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ИСПДн</w:t>
            </w:r>
            <w:proofErr w:type="spellEnd"/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Способ обработки ПДн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«МАИС ЗАГС»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отдела-главный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 xml:space="preserve"> 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  <w:r w:rsidR="00802503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802503" w:rsidRPr="00296691" w:rsidRDefault="00802503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Зарплата и кадры»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  <w:p w:rsidR="00802503" w:rsidRPr="00296691" w:rsidRDefault="00802503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«Военно-учетное подразделение ОМС 3.02»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4017CB" w:rsidRPr="00296691" w:rsidTr="004017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МКУ «Административно-хозяйственная служба</w:t>
            </w:r>
          </w:p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lastRenderedPageBreak/>
              <w:t>сельского поселения Усть-Юган»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</w:rPr>
              <w:t xml:space="preserve"> учет»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1857C9" w:rsidP="001857C9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к</w:t>
            </w:r>
            <w:r w:rsidR="004017CB" w:rsidRPr="00296691">
              <w:rPr>
                <w:rFonts w:ascii="Arial" w:hAnsi="Arial" w:cs="Arial"/>
                <w:sz w:val="26"/>
                <w:szCs w:val="26"/>
              </w:rPr>
              <w:t>омплексной безопасности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неавтоматизированная</w:t>
            </w:r>
          </w:p>
        </w:tc>
      </w:tr>
      <w:tr w:rsidR="00E74645" w:rsidRPr="00296691" w:rsidTr="004017CB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B97908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«1С: Бухгалтерия»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CB" w:rsidRPr="00296691" w:rsidRDefault="004017CB" w:rsidP="004017CB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296691">
              <w:rPr>
                <w:rFonts w:ascii="Arial" w:hAnsi="Arial" w:cs="Arial"/>
                <w:sz w:val="26"/>
                <w:szCs w:val="26"/>
              </w:rPr>
              <w:t>втоматизированная/ неавтоматизированная/ смешанная</w:t>
            </w:r>
          </w:p>
        </w:tc>
      </w:tr>
    </w:tbl>
    <w:p w:rsidR="004017CB" w:rsidRPr="00296691" w:rsidRDefault="004017CB" w:rsidP="004017CB">
      <w:pPr>
        <w:suppressAutoHyphens w:val="0"/>
        <w:spacing w:after="160" w:line="259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95E96" w:rsidRDefault="00095E96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Default="000D5B8A"/>
    <w:p w:rsidR="000D5B8A" w:rsidRPr="00296691" w:rsidRDefault="00E47FA4" w:rsidP="000D5B8A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0D5B8A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0D5B8A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="000D5B8A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D5B8A">
        <w:rPr>
          <w:rFonts w:ascii="Arial" w:hAnsi="Arial" w:cs="Arial"/>
          <w:sz w:val="26"/>
          <w:szCs w:val="26"/>
        </w:rPr>
        <w:t>постановлению</w:t>
      </w:r>
      <w:r w:rsidR="000D5B8A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0D5B8A" w:rsidRPr="00296691" w:rsidRDefault="000D5B8A" w:rsidP="000D5B8A">
      <w:pPr>
        <w:pStyle w:val="20"/>
        <w:shd w:val="clear" w:color="auto" w:fill="auto"/>
        <w:spacing w:before="0" w:after="0" w:line="240" w:lineRule="auto"/>
        <w:ind w:right="282"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876154">
        <w:rPr>
          <w:rFonts w:ascii="Arial" w:hAnsi="Arial" w:cs="Arial"/>
          <w:sz w:val="26"/>
          <w:szCs w:val="26"/>
        </w:rPr>
        <w:t xml:space="preserve"> </w:t>
      </w: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D5B8A" w:rsidRPr="00296691" w:rsidRDefault="000D5B8A" w:rsidP="000D5B8A">
      <w:pPr>
        <w:tabs>
          <w:tab w:val="left" w:pos="5245"/>
          <w:tab w:val="left" w:pos="5387"/>
        </w:tabs>
        <w:jc w:val="center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 xml:space="preserve">                            </w:t>
      </w:r>
      <w:r w:rsidR="004D366A">
        <w:rPr>
          <w:rFonts w:ascii="Arial" w:hAnsi="Arial" w:cs="Arial"/>
          <w:sz w:val="26"/>
          <w:szCs w:val="26"/>
        </w:rPr>
        <w:t xml:space="preserve">              от </w:t>
      </w:r>
      <w:r w:rsidR="00C60D5E" w:rsidRPr="00430282">
        <w:rPr>
          <w:rFonts w:ascii="Arial" w:hAnsi="Arial" w:cs="Arial"/>
          <w:sz w:val="26"/>
          <w:szCs w:val="26"/>
          <w:u w:val="single"/>
        </w:rPr>
        <w:t>05.02.2019</w:t>
      </w:r>
      <w:r w:rsidR="004D366A" w:rsidRPr="00296691">
        <w:rPr>
          <w:rFonts w:ascii="Arial" w:hAnsi="Arial" w:cs="Arial"/>
          <w:sz w:val="26"/>
          <w:szCs w:val="26"/>
        </w:rPr>
        <w:t xml:space="preserve"> № </w:t>
      </w:r>
      <w:r w:rsidR="00C60D5E" w:rsidRPr="00430282">
        <w:rPr>
          <w:rFonts w:ascii="Arial" w:hAnsi="Arial" w:cs="Arial"/>
          <w:sz w:val="26"/>
          <w:szCs w:val="26"/>
          <w:u w:val="single"/>
        </w:rPr>
        <w:t>23-па</w:t>
      </w: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0D5B8A" w:rsidRDefault="000D5B8A" w:rsidP="000D5B8A">
      <w:pPr>
        <w:tabs>
          <w:tab w:val="left" w:pos="6188"/>
        </w:tabs>
        <w:jc w:val="center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Перечень должностей </w:t>
      </w:r>
      <w:r w:rsidR="0095768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в </w:t>
      </w:r>
      <w:r w:rsidRPr="00296691">
        <w:rPr>
          <w:rFonts w:ascii="Arial" w:hAnsi="Arial" w:cs="Arial"/>
          <w:sz w:val="26"/>
          <w:szCs w:val="26"/>
        </w:rPr>
        <w:t xml:space="preserve"> МУ «Администрация сельского поселения </w:t>
      </w: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  <w:r w:rsidRPr="00296691">
        <w:rPr>
          <w:rFonts w:ascii="Arial" w:hAnsi="Arial" w:cs="Arial"/>
          <w:sz w:val="26"/>
          <w:szCs w:val="26"/>
        </w:rPr>
        <w:t>Усть-Юган</w:t>
      </w:r>
      <w:r w:rsidR="00957685">
        <w:rPr>
          <w:rFonts w:ascii="Arial" w:hAnsi="Arial" w:cs="Arial"/>
          <w:sz w:val="26"/>
          <w:szCs w:val="26"/>
        </w:rPr>
        <w:t>»</w:t>
      </w:r>
      <w:r w:rsidRPr="00296691">
        <w:rPr>
          <w:rFonts w:ascii="Arial" w:eastAsia="Times New Roman" w:hAnsi="Arial" w:cs="Arial"/>
          <w:sz w:val="26"/>
          <w:szCs w:val="26"/>
        </w:rPr>
        <w:t xml:space="preserve"> и  </w:t>
      </w:r>
      <w:r w:rsidR="00957685">
        <w:rPr>
          <w:rFonts w:ascii="Arial" w:eastAsia="Times New Roman" w:hAnsi="Arial" w:cs="Arial"/>
          <w:sz w:val="26"/>
          <w:szCs w:val="26"/>
        </w:rPr>
        <w:t xml:space="preserve">в </w:t>
      </w:r>
      <w:r w:rsidRPr="00296691">
        <w:rPr>
          <w:rFonts w:ascii="Arial" w:eastAsia="Times New Roman" w:hAnsi="Arial" w:cs="Arial"/>
          <w:sz w:val="26"/>
          <w:szCs w:val="26"/>
        </w:rPr>
        <w:t>подведомственно</w:t>
      </w:r>
      <w:r w:rsidR="00957685">
        <w:rPr>
          <w:rFonts w:ascii="Arial" w:eastAsia="Times New Roman" w:hAnsi="Arial" w:cs="Arial"/>
          <w:sz w:val="26"/>
          <w:szCs w:val="26"/>
        </w:rPr>
        <w:t>м</w:t>
      </w:r>
      <w:r w:rsidRPr="00296691">
        <w:rPr>
          <w:rFonts w:ascii="Arial" w:eastAsia="Times New Roman" w:hAnsi="Arial" w:cs="Arial"/>
          <w:sz w:val="26"/>
          <w:szCs w:val="26"/>
        </w:rPr>
        <w:t xml:space="preserve"> ей учреждени</w:t>
      </w:r>
      <w:r w:rsidR="00957685">
        <w:rPr>
          <w:rFonts w:ascii="Arial" w:eastAsia="Times New Roman" w:hAnsi="Arial" w:cs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>,</w:t>
      </w:r>
      <w:r w:rsidRPr="00296691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 xml:space="preserve">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0D5B8A" w:rsidRPr="00296691" w:rsidRDefault="000D5B8A" w:rsidP="000D5B8A">
      <w:pPr>
        <w:tabs>
          <w:tab w:val="left" w:pos="6188"/>
        </w:tabs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</w:tblGrid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296691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96691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8647" w:type="dxa"/>
            <w:vAlign w:val="center"/>
            <w:hideMark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0D5B8A" w:rsidRPr="00296691" w:rsidTr="00B97908">
        <w:trPr>
          <w:trHeight w:val="322"/>
        </w:trPr>
        <w:tc>
          <w:tcPr>
            <w:tcW w:w="9464" w:type="dxa"/>
            <w:gridSpan w:val="2"/>
          </w:tcPr>
          <w:p w:rsidR="000D5B8A" w:rsidRPr="00296691" w:rsidRDefault="000D5B8A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МУ «Администрация сельского поселения Усть-Юган»</w:t>
            </w:r>
          </w:p>
        </w:tc>
      </w:tr>
      <w:tr w:rsidR="00802503" w:rsidRPr="00296691" w:rsidTr="00B97908">
        <w:trPr>
          <w:trHeight w:val="322"/>
        </w:trPr>
        <w:tc>
          <w:tcPr>
            <w:tcW w:w="817" w:type="dxa"/>
          </w:tcPr>
          <w:p w:rsidR="00802503" w:rsidRPr="00296691" w:rsidRDefault="00802503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647" w:type="dxa"/>
            <w:noWrap/>
          </w:tcPr>
          <w:p w:rsidR="00802503" w:rsidRPr="00296691" w:rsidRDefault="00802503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поселения</w:t>
            </w:r>
          </w:p>
        </w:tc>
      </w:tr>
      <w:tr w:rsidR="00802503" w:rsidRPr="00296691" w:rsidTr="00B97908">
        <w:trPr>
          <w:trHeight w:val="322"/>
        </w:trPr>
        <w:tc>
          <w:tcPr>
            <w:tcW w:w="817" w:type="dxa"/>
          </w:tcPr>
          <w:p w:rsidR="00802503" w:rsidRDefault="00802503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47" w:type="dxa"/>
            <w:noWrap/>
          </w:tcPr>
          <w:p w:rsidR="00802503" w:rsidRDefault="005C62B2" w:rsidP="005C62B2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поселе</w:t>
            </w:r>
            <w:r w:rsidR="00802503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отдела – главный бухгалтер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Бухгалтер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Главный специалист финансово-экономического отдела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1 категории по благоустройству и землепользованию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Инспектор по первичному воинскому учету</w:t>
            </w:r>
          </w:p>
        </w:tc>
      </w:tr>
      <w:tr w:rsidR="000D5B8A" w:rsidRPr="00296691" w:rsidTr="00B97908">
        <w:trPr>
          <w:trHeight w:val="322"/>
        </w:trPr>
        <w:tc>
          <w:tcPr>
            <w:tcW w:w="9464" w:type="dxa"/>
            <w:gridSpan w:val="2"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МКУ «Административно-хозяйственная служба </w:t>
            </w:r>
          </w:p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сельского поселения Усть-Юган</w:t>
            </w:r>
          </w:p>
        </w:tc>
      </w:tr>
      <w:tr w:rsidR="005C62B2" w:rsidRPr="00296691" w:rsidTr="00B97908">
        <w:trPr>
          <w:trHeight w:val="322"/>
        </w:trPr>
        <w:tc>
          <w:tcPr>
            <w:tcW w:w="817" w:type="dxa"/>
          </w:tcPr>
          <w:p w:rsidR="005C62B2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647" w:type="dxa"/>
            <w:noWrap/>
          </w:tcPr>
          <w:p w:rsidR="005C62B2" w:rsidRPr="00296691" w:rsidRDefault="005C62B2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Начальник службы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Экономист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адресно-справочной работы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комплексной безопасности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Специалист по работе с молодежью</w:t>
            </w:r>
          </w:p>
        </w:tc>
      </w:tr>
      <w:tr w:rsidR="000D5B8A" w:rsidRPr="00296691" w:rsidTr="00B97908">
        <w:trPr>
          <w:trHeight w:val="322"/>
        </w:trPr>
        <w:tc>
          <w:tcPr>
            <w:tcW w:w="817" w:type="dxa"/>
          </w:tcPr>
          <w:p w:rsidR="000D5B8A" w:rsidRPr="00296691" w:rsidRDefault="005C62B2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47" w:type="dxa"/>
            <w:noWrap/>
          </w:tcPr>
          <w:p w:rsidR="000D5B8A" w:rsidRPr="00296691" w:rsidRDefault="000D5B8A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Делопроизводитель</w:t>
            </w:r>
          </w:p>
        </w:tc>
      </w:tr>
      <w:tr w:rsidR="003E5FF9" w:rsidRPr="00296691" w:rsidTr="00B97908">
        <w:trPr>
          <w:trHeight w:val="322"/>
        </w:trPr>
        <w:tc>
          <w:tcPr>
            <w:tcW w:w="817" w:type="dxa"/>
          </w:tcPr>
          <w:p w:rsidR="003E5FF9" w:rsidRDefault="003E5FF9" w:rsidP="00B97908">
            <w:pPr>
              <w:pStyle w:val="ConsPlusNormal"/>
              <w:tabs>
                <w:tab w:val="left" w:pos="1134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647" w:type="dxa"/>
            <w:noWrap/>
          </w:tcPr>
          <w:p w:rsidR="003E5FF9" w:rsidRPr="00296691" w:rsidRDefault="003E5FF9" w:rsidP="00B97908">
            <w:pPr>
              <w:pStyle w:val="ConsPlusNormal"/>
              <w:tabs>
                <w:tab w:val="left" w:pos="113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по имуществу</w:t>
            </w:r>
          </w:p>
        </w:tc>
      </w:tr>
    </w:tbl>
    <w:p w:rsidR="000D5B8A" w:rsidRDefault="000D5B8A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Default="004345DD"/>
    <w:p w:rsidR="004345DD" w:rsidRPr="00296691" w:rsidRDefault="00E47FA4" w:rsidP="00876154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4345DD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957685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№ </w:t>
        </w:r>
        <w:r w:rsidR="004345DD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3</w:t>
        </w:r>
      </w:hyperlink>
      <w:r w:rsidR="004345DD" w:rsidRPr="00296691">
        <w:rPr>
          <w:rFonts w:ascii="Arial" w:hAnsi="Arial" w:cs="Arial"/>
          <w:sz w:val="26"/>
          <w:szCs w:val="26"/>
        </w:rPr>
        <w:br/>
        <w:t xml:space="preserve">к </w:t>
      </w:r>
      <w:r w:rsidR="004345DD">
        <w:rPr>
          <w:rFonts w:ascii="Arial" w:hAnsi="Arial" w:cs="Arial"/>
          <w:sz w:val="26"/>
          <w:szCs w:val="26"/>
        </w:rPr>
        <w:t>постановлению</w:t>
      </w:r>
      <w:r w:rsidR="004345DD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4345DD" w:rsidRPr="00296691" w:rsidRDefault="004345DD" w:rsidP="00876154">
      <w:pPr>
        <w:pStyle w:val="20"/>
        <w:shd w:val="clear" w:color="auto" w:fill="auto"/>
        <w:spacing w:before="0" w:after="0" w:line="240" w:lineRule="auto"/>
        <w:ind w:right="282" w:firstLine="5387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4345DD" w:rsidRDefault="004D366A">
      <w:r>
        <w:rPr>
          <w:rFonts w:ascii="Arial" w:hAnsi="Arial" w:cs="Arial"/>
          <w:sz w:val="26"/>
          <w:szCs w:val="26"/>
        </w:rPr>
        <w:t xml:space="preserve">                                                              от </w:t>
      </w:r>
      <w:r w:rsidR="00C60D5E" w:rsidRPr="00430282">
        <w:rPr>
          <w:rFonts w:ascii="Arial" w:hAnsi="Arial" w:cs="Arial"/>
          <w:sz w:val="26"/>
          <w:szCs w:val="26"/>
          <w:u w:val="single"/>
        </w:rPr>
        <w:t>05.02.2019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="00C60D5E" w:rsidRPr="00430282">
        <w:rPr>
          <w:rFonts w:ascii="Arial" w:hAnsi="Arial" w:cs="Arial"/>
          <w:sz w:val="26"/>
          <w:szCs w:val="26"/>
          <w:u w:val="single"/>
        </w:rPr>
        <w:t>23-па</w:t>
      </w:r>
    </w:p>
    <w:p w:rsidR="004345DD" w:rsidRDefault="004345DD"/>
    <w:p w:rsidR="00957685" w:rsidRDefault="004345DD" w:rsidP="004345DD">
      <w:pPr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 xml:space="preserve">Состав </w:t>
      </w:r>
    </w:p>
    <w:p w:rsidR="004345DD" w:rsidRPr="00296691" w:rsidRDefault="004345DD" w:rsidP="004345DD">
      <w:pPr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комиссии по защите информации</w:t>
      </w:r>
    </w:p>
    <w:p w:rsidR="004345DD" w:rsidRPr="00296691" w:rsidRDefault="004345DD" w:rsidP="004345DD">
      <w:pPr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50"/>
      </w:tblGrid>
      <w:tr w:rsidR="004345DD" w:rsidRPr="00296691" w:rsidTr="0091469B">
        <w:tc>
          <w:tcPr>
            <w:tcW w:w="3114" w:type="dxa"/>
            <w:vAlign w:val="center"/>
          </w:tcPr>
          <w:p w:rsidR="004345DD" w:rsidRPr="00296691" w:rsidRDefault="004345DD" w:rsidP="00B97908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 w:rsidRPr="00296691">
              <w:rPr>
                <w:rFonts w:ascii="Arial" w:eastAsia="Times New Roman" w:hAnsi="Arial" w:cs="Arial"/>
                <w:sz w:val="26"/>
                <w:szCs w:val="26"/>
              </w:rPr>
              <w:t>Председатель комиссии</w:t>
            </w:r>
          </w:p>
        </w:tc>
        <w:tc>
          <w:tcPr>
            <w:tcW w:w="6350" w:type="dxa"/>
            <w:vAlign w:val="center"/>
          </w:tcPr>
          <w:p w:rsidR="004345DD" w:rsidRPr="00296691" w:rsidRDefault="004345DD" w:rsidP="00B97908">
            <w:pPr>
              <w:pStyle w:val="a7"/>
              <w:spacing w:before="24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>заместитель Главы поселения;</w:t>
            </w:r>
          </w:p>
        </w:tc>
      </w:tr>
      <w:tr w:rsidR="004345DD" w:rsidRPr="00296691" w:rsidTr="0091469B">
        <w:tc>
          <w:tcPr>
            <w:tcW w:w="3114" w:type="dxa"/>
            <w:vAlign w:val="center"/>
          </w:tcPr>
          <w:p w:rsidR="0091469B" w:rsidRDefault="0091469B" w:rsidP="00B97908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5909" w:rsidRDefault="00FA5909" w:rsidP="00B97908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4345DD" w:rsidRDefault="004345DD" w:rsidP="00B97908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 w:rsidRPr="00296691">
              <w:rPr>
                <w:rFonts w:ascii="Arial" w:eastAsia="Times New Roman" w:hAnsi="Arial" w:cs="Arial"/>
                <w:sz w:val="26"/>
                <w:szCs w:val="26"/>
              </w:rPr>
              <w:t>Заместитель председателя комиссии</w:t>
            </w:r>
          </w:p>
          <w:p w:rsidR="0091469B" w:rsidRPr="00296691" w:rsidRDefault="0091469B" w:rsidP="00B97908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350" w:type="dxa"/>
            <w:vAlign w:val="center"/>
          </w:tcPr>
          <w:p w:rsidR="004345DD" w:rsidRDefault="000559EE" w:rsidP="00B97908">
            <w:pPr>
              <w:pStyle w:val="a7"/>
              <w:spacing w:before="24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296691">
              <w:rPr>
                <w:rFonts w:ascii="Arial" w:hAnsi="Arial" w:cs="Arial"/>
                <w:sz w:val="26"/>
                <w:szCs w:val="26"/>
              </w:rPr>
              <w:t xml:space="preserve">директор МКУ «АХС 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</w:rPr>
              <w:t>сп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</w:rPr>
              <w:t xml:space="preserve"> Усть-Юган»</w:t>
            </w:r>
            <w:r w:rsidR="004345DD" w:rsidRPr="00296691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91469B" w:rsidRPr="00296691" w:rsidRDefault="0091469B" w:rsidP="00B97908">
            <w:pPr>
              <w:pStyle w:val="a7"/>
              <w:spacing w:before="240"/>
              <w:jc w:val="lef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1469B" w:rsidRPr="00296691" w:rsidTr="0091469B">
        <w:tc>
          <w:tcPr>
            <w:tcW w:w="3114" w:type="dxa"/>
            <w:vAlign w:val="center"/>
          </w:tcPr>
          <w:p w:rsidR="0091469B" w:rsidRPr="00296691" w:rsidRDefault="0091469B" w:rsidP="00B97908">
            <w:pPr>
              <w:ind w:firstLine="0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Секретарь комиссии</w:t>
            </w:r>
          </w:p>
        </w:tc>
        <w:tc>
          <w:tcPr>
            <w:tcW w:w="6350" w:type="dxa"/>
            <w:vAlign w:val="center"/>
          </w:tcPr>
          <w:p w:rsidR="0091469B" w:rsidRPr="00296691" w:rsidRDefault="0091469B" w:rsidP="0091469B">
            <w:pPr>
              <w:pStyle w:val="a7"/>
              <w:spacing w:before="24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организационно-правового отдела;</w:t>
            </w:r>
          </w:p>
        </w:tc>
      </w:tr>
      <w:tr w:rsidR="004345DD" w:rsidRPr="00296691" w:rsidTr="0091469B">
        <w:trPr>
          <w:trHeight w:val="454"/>
        </w:trPr>
        <w:tc>
          <w:tcPr>
            <w:tcW w:w="3114" w:type="dxa"/>
            <w:vMerge w:val="restart"/>
          </w:tcPr>
          <w:p w:rsidR="004345DD" w:rsidRDefault="004345DD" w:rsidP="00B97908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4345DD" w:rsidRPr="00296691" w:rsidRDefault="004345DD" w:rsidP="00B97908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 w:rsidRPr="00296691">
              <w:rPr>
                <w:rFonts w:ascii="Arial" w:eastAsia="Times New Roman" w:hAnsi="Arial" w:cs="Arial"/>
                <w:sz w:val="26"/>
                <w:szCs w:val="26"/>
              </w:rPr>
              <w:t>Члены комиссии:</w:t>
            </w:r>
          </w:p>
        </w:tc>
        <w:tc>
          <w:tcPr>
            <w:tcW w:w="6350" w:type="dxa"/>
            <w:vAlign w:val="center"/>
          </w:tcPr>
          <w:p w:rsidR="004345DD" w:rsidRPr="00296691" w:rsidRDefault="000559EE" w:rsidP="000559EE">
            <w:pPr>
              <w:spacing w:before="240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начальник организационно-правового отдела</w:t>
            </w:r>
            <w:r w:rsidR="0091469B"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4345DD" w:rsidRPr="00296691" w:rsidTr="0091469B">
        <w:trPr>
          <w:trHeight w:val="452"/>
        </w:trPr>
        <w:tc>
          <w:tcPr>
            <w:tcW w:w="3114" w:type="dxa"/>
            <w:vMerge/>
          </w:tcPr>
          <w:p w:rsidR="004345DD" w:rsidRPr="00296691" w:rsidRDefault="004345DD" w:rsidP="00B97908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350" w:type="dxa"/>
            <w:vAlign w:val="center"/>
          </w:tcPr>
          <w:p w:rsidR="004345DD" w:rsidRPr="00296691" w:rsidRDefault="004345DD" w:rsidP="00B97908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  <w:r w:rsidRPr="00296691">
              <w:rPr>
                <w:rFonts w:ascii="Arial" w:eastAsia="Times New Roman" w:hAnsi="Arial" w:cs="Arial"/>
                <w:sz w:val="26"/>
                <w:szCs w:val="26"/>
              </w:rPr>
              <w:t>начальник отдела –</w:t>
            </w:r>
            <w:r w:rsidR="000559EE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91469B">
              <w:rPr>
                <w:rFonts w:ascii="Arial" w:eastAsia="Times New Roman" w:hAnsi="Arial" w:cs="Arial"/>
                <w:sz w:val="26"/>
                <w:szCs w:val="26"/>
              </w:rPr>
              <w:t>главный бухгалтер.</w:t>
            </w:r>
          </w:p>
        </w:tc>
      </w:tr>
      <w:tr w:rsidR="004345DD" w:rsidRPr="00296691" w:rsidTr="0091469B">
        <w:trPr>
          <w:trHeight w:val="452"/>
        </w:trPr>
        <w:tc>
          <w:tcPr>
            <w:tcW w:w="3114" w:type="dxa"/>
            <w:vMerge/>
          </w:tcPr>
          <w:p w:rsidR="004345DD" w:rsidRPr="00296691" w:rsidRDefault="004345DD" w:rsidP="00B97908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6350" w:type="dxa"/>
            <w:vAlign w:val="center"/>
          </w:tcPr>
          <w:p w:rsidR="004345DD" w:rsidRPr="00296691" w:rsidRDefault="004345DD" w:rsidP="00B97908">
            <w:pPr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3863E3" w:rsidRDefault="003863E3"/>
    <w:p w:rsidR="003863E3" w:rsidRDefault="003863E3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FA5909" w:rsidRDefault="00FA5909"/>
    <w:p w:rsidR="003863E3" w:rsidRDefault="003863E3"/>
    <w:p w:rsidR="0006512E" w:rsidRPr="00296691" w:rsidRDefault="00E47FA4" w:rsidP="0006512E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06512E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 xml:space="preserve">Приложение </w:t>
        </w:r>
        <w:r w:rsidR="0006512E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№ 4</w:t>
        </w:r>
      </w:hyperlink>
      <w:r w:rsidR="0006512E" w:rsidRPr="00296691">
        <w:rPr>
          <w:rFonts w:ascii="Arial" w:hAnsi="Arial" w:cs="Arial"/>
          <w:sz w:val="26"/>
          <w:szCs w:val="26"/>
        </w:rPr>
        <w:br/>
        <w:t xml:space="preserve">к </w:t>
      </w:r>
      <w:r w:rsidR="0006512E">
        <w:rPr>
          <w:rFonts w:ascii="Arial" w:hAnsi="Arial" w:cs="Arial"/>
          <w:sz w:val="26"/>
          <w:szCs w:val="26"/>
        </w:rPr>
        <w:t>постановлению</w:t>
      </w:r>
      <w:r w:rsidR="0006512E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06512E" w:rsidRPr="00296691" w:rsidRDefault="0006512E" w:rsidP="0006512E">
      <w:pPr>
        <w:pStyle w:val="20"/>
        <w:shd w:val="clear" w:color="auto" w:fill="auto"/>
        <w:spacing w:before="0" w:after="0" w:line="240" w:lineRule="auto"/>
        <w:ind w:right="282" w:firstLine="5387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06512E" w:rsidRDefault="0006512E" w:rsidP="0006512E">
      <w:r>
        <w:rPr>
          <w:rFonts w:ascii="Arial" w:hAnsi="Arial" w:cs="Arial"/>
          <w:sz w:val="26"/>
          <w:szCs w:val="26"/>
        </w:rPr>
        <w:t xml:space="preserve">                                                              от </w:t>
      </w:r>
      <w:r w:rsidR="00C60D5E" w:rsidRPr="00430282">
        <w:rPr>
          <w:rFonts w:ascii="Arial" w:hAnsi="Arial" w:cs="Arial"/>
          <w:sz w:val="26"/>
          <w:szCs w:val="26"/>
          <w:u w:val="single"/>
        </w:rPr>
        <w:t>05.02.2019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r w:rsidR="00C60D5E" w:rsidRPr="00430282">
        <w:rPr>
          <w:rFonts w:ascii="Arial" w:hAnsi="Arial" w:cs="Arial"/>
          <w:sz w:val="26"/>
          <w:szCs w:val="26"/>
          <w:u w:val="single"/>
        </w:rPr>
        <w:t>23-па</w:t>
      </w:r>
    </w:p>
    <w:p w:rsidR="003863E3" w:rsidRDefault="003863E3"/>
    <w:p w:rsidR="003863E3" w:rsidRDefault="003863E3"/>
    <w:p w:rsidR="0006512E" w:rsidRDefault="0006512E" w:rsidP="0006512E">
      <w:pPr>
        <w:ind w:firstLine="5387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06512E" w:rsidRDefault="0006512E" w:rsidP="0006512E">
      <w:pPr>
        <w:pStyle w:val="a7"/>
        <w:ind w:firstLine="53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о комиссии </w:t>
      </w:r>
    </w:p>
    <w:p w:rsidR="0006512E" w:rsidRDefault="0006512E" w:rsidP="0006512E">
      <w:pPr>
        <w:pStyle w:val="a7"/>
        <w:ind w:firstLine="538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информации</w:t>
      </w:r>
    </w:p>
    <w:p w:rsidR="0006512E" w:rsidRDefault="0006512E" w:rsidP="0006512E">
      <w:pPr>
        <w:pStyle w:val="a7"/>
        <w:ind w:firstLine="3544"/>
        <w:rPr>
          <w:rFonts w:ascii="Arial" w:hAnsi="Arial" w:cs="Arial"/>
          <w:sz w:val="26"/>
          <w:szCs w:val="26"/>
        </w:rPr>
      </w:pPr>
    </w:p>
    <w:p w:rsidR="0006512E" w:rsidRPr="009D111D" w:rsidRDefault="0006512E" w:rsidP="0006512E">
      <w:pPr>
        <w:ind w:firstLine="5387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Par63"/>
      <w:bookmarkEnd w:id="2"/>
      <w:r w:rsidRPr="009D111D">
        <w:rPr>
          <w:rFonts w:ascii="Arial" w:eastAsia="Times New Roman" w:hAnsi="Arial" w:cs="Arial"/>
          <w:sz w:val="26"/>
          <w:szCs w:val="26"/>
          <w:lang w:eastAsia="ru-RU"/>
        </w:rPr>
        <w:t>УТВЕРЖДАЮ</w:t>
      </w:r>
      <w:r w:rsidR="00FA5909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06512E" w:rsidRPr="009D111D" w:rsidRDefault="0006512E" w:rsidP="0006512E">
      <w:pPr>
        <w:ind w:firstLine="5387"/>
        <w:rPr>
          <w:rFonts w:ascii="Arial" w:eastAsia="Times New Roman" w:hAnsi="Arial" w:cs="Arial"/>
          <w:sz w:val="26"/>
          <w:szCs w:val="26"/>
          <w:lang w:eastAsia="ru-RU"/>
        </w:rPr>
      </w:pPr>
      <w:r w:rsidRPr="009D111D">
        <w:rPr>
          <w:rFonts w:ascii="Arial" w:eastAsia="Times New Roman" w:hAnsi="Arial" w:cs="Arial"/>
          <w:sz w:val="26"/>
          <w:szCs w:val="26"/>
          <w:lang w:eastAsia="ru-RU"/>
        </w:rPr>
        <w:t xml:space="preserve"> _____________</w:t>
      </w:r>
      <w:r w:rsidR="00FA5909">
        <w:rPr>
          <w:rFonts w:ascii="Arial" w:eastAsia="Times New Roman" w:hAnsi="Arial" w:cs="Arial"/>
          <w:sz w:val="26"/>
          <w:szCs w:val="26"/>
          <w:lang w:eastAsia="ru-RU"/>
        </w:rPr>
        <w:t>__________</w:t>
      </w:r>
      <w:r w:rsidRPr="009D111D">
        <w:rPr>
          <w:rFonts w:ascii="Arial" w:eastAsia="Times New Roman" w:hAnsi="Arial" w:cs="Arial"/>
          <w:sz w:val="26"/>
          <w:szCs w:val="26"/>
          <w:lang w:eastAsia="ru-RU"/>
        </w:rPr>
        <w:t>____</w:t>
      </w:r>
    </w:p>
    <w:p w:rsidR="0006512E" w:rsidRPr="009D111D" w:rsidRDefault="0006512E" w:rsidP="0006512E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512E" w:rsidRPr="009D111D" w:rsidRDefault="0006512E" w:rsidP="0006512E">
      <w:pPr>
        <w:jc w:val="center"/>
        <w:outlineLvl w:val="0"/>
        <w:rPr>
          <w:rFonts w:ascii="Arial" w:eastAsia="Times New Roman" w:hAnsi="Arial" w:cs="Arial"/>
          <w:sz w:val="26"/>
          <w:szCs w:val="26"/>
        </w:rPr>
      </w:pPr>
      <w:r w:rsidRPr="009D111D">
        <w:rPr>
          <w:rFonts w:ascii="Arial" w:eastAsia="Times New Roman" w:hAnsi="Arial" w:cs="Arial"/>
          <w:sz w:val="26"/>
          <w:szCs w:val="26"/>
        </w:rPr>
        <w:t>Акт</w:t>
      </w:r>
      <w:r w:rsidRPr="009D111D">
        <w:rPr>
          <w:rFonts w:ascii="Arial" w:eastAsia="Times New Roman" w:hAnsi="Arial" w:cs="Arial"/>
          <w:sz w:val="26"/>
          <w:szCs w:val="26"/>
        </w:rPr>
        <w:br/>
        <w:t>внутреннего контроля соответствия обработки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9D111D">
        <w:rPr>
          <w:rFonts w:ascii="Arial" w:eastAsia="Times New Roman" w:hAnsi="Arial" w:cs="Arial"/>
          <w:sz w:val="26"/>
          <w:szCs w:val="26"/>
        </w:rPr>
        <w:t>персональных данных операторами требованиям к защите персональных данных</w:t>
      </w:r>
    </w:p>
    <w:p w:rsidR="0006512E" w:rsidRPr="009D111D" w:rsidRDefault="0006512E" w:rsidP="0006512E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512E" w:rsidRPr="009D111D" w:rsidRDefault="0006512E" w:rsidP="0006512E">
      <w:pPr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D111D">
        <w:rPr>
          <w:rFonts w:ascii="Arial" w:eastAsia="Times New Roman" w:hAnsi="Arial" w:cs="Arial"/>
          <w:sz w:val="26"/>
          <w:szCs w:val="26"/>
          <w:lang w:eastAsia="ru-RU"/>
        </w:rPr>
        <w:t>Результаты рассмотрения вопросов по предметам контроля:</w:t>
      </w:r>
    </w:p>
    <w:p w:rsidR="0006512E" w:rsidRPr="009D111D" w:rsidRDefault="0006512E" w:rsidP="0006512E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20"/>
        <w:gridCol w:w="1960"/>
        <w:gridCol w:w="1698"/>
      </w:tblGrid>
      <w:tr w:rsidR="0006512E" w:rsidRPr="009D111D" w:rsidTr="00FA5909">
        <w:trPr>
          <w:trHeight w:val="400"/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E" w:rsidRPr="009D111D" w:rsidRDefault="0006512E" w:rsidP="001558EA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Предмет контроля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E" w:rsidRPr="009D111D" w:rsidRDefault="0006512E" w:rsidP="0006512E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Результат </w:t>
            </w: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рассмотрения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2E" w:rsidRPr="009D111D" w:rsidRDefault="0006512E" w:rsidP="0006512E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Примечание</w:t>
            </w:r>
          </w:p>
        </w:tc>
      </w:tr>
      <w:tr w:rsidR="0006512E" w:rsidRPr="009D111D" w:rsidTr="00FA5909">
        <w:trPr>
          <w:trHeight w:val="600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Документы, определяющие основания обработки персональных данных операторами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6512E" w:rsidRPr="009D111D" w:rsidTr="00FA5909">
        <w:trPr>
          <w:trHeight w:val="1000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Утвержденные списки должностных лиц операторов, осуществляющих обработку персональных данных либо имеющих доступ к персональным данным </w:t>
            </w: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в связи с выполнением ими служебных (трудовых) обязанностей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6512E" w:rsidRPr="009D111D" w:rsidTr="00FA5909">
        <w:trPr>
          <w:trHeight w:val="600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Утвержденные перечни информационных систем персональных данных, эксплуатируемых </w:t>
            </w: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операторами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6512E" w:rsidRPr="009D111D" w:rsidTr="00FA5909">
        <w:trPr>
          <w:trHeight w:val="1000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Своевременность мероприятий по уничтожению либо обезличиванию персональных данных, обрабатываемых операторами, в связи с достижением целей обработки или</w:t>
            </w: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утраты необходимости в достижении этих целей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6512E" w:rsidRPr="009D111D" w:rsidTr="00FA5909">
        <w:trPr>
          <w:trHeight w:val="400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Условия хранения и состояние учета машинных </w:t>
            </w: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носителей персональных данных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6512E" w:rsidRPr="009D111D" w:rsidTr="00FA5909">
        <w:trPr>
          <w:trHeight w:val="400"/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Порядок и условия применения средств защиты </w:t>
            </w: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информации при наличии таковых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6512E" w:rsidRPr="009D111D" w:rsidTr="00FA5909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FA5909">
            <w:pPr>
              <w:ind w:firstLine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D111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Соблюдение требований к паролям доступа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2E" w:rsidRPr="009D111D" w:rsidRDefault="0006512E" w:rsidP="001558EA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6512E" w:rsidRPr="009D111D" w:rsidRDefault="0006512E" w:rsidP="0006512E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06512E" w:rsidRPr="009D111D" w:rsidRDefault="0006512E" w:rsidP="0006512E">
      <w:pPr>
        <w:pBdr>
          <w:bottom w:val="single" w:sz="12" w:space="1" w:color="auto"/>
        </w:pBdr>
        <w:ind w:left="540"/>
        <w:rPr>
          <w:rFonts w:ascii="Arial" w:eastAsia="Times New Roman" w:hAnsi="Arial" w:cs="Arial"/>
          <w:sz w:val="26"/>
          <w:szCs w:val="26"/>
          <w:lang w:eastAsia="ru-RU"/>
        </w:rPr>
      </w:pPr>
      <w:r w:rsidRPr="009D111D">
        <w:rPr>
          <w:rFonts w:ascii="Arial" w:eastAsia="Times New Roman" w:hAnsi="Arial" w:cs="Arial"/>
          <w:sz w:val="26"/>
          <w:szCs w:val="26"/>
          <w:lang w:eastAsia="ru-RU"/>
        </w:rPr>
        <w:t>Предложения комиссии:</w:t>
      </w:r>
    </w:p>
    <w:p w:rsidR="0006512E" w:rsidRPr="009D111D" w:rsidRDefault="0006512E" w:rsidP="0006512E">
      <w:pPr>
        <w:pBdr>
          <w:bottom w:val="single" w:sz="12" w:space="1" w:color="auto"/>
        </w:pBdr>
        <w:ind w:left="5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512E" w:rsidRPr="009D111D" w:rsidRDefault="0006512E" w:rsidP="0006512E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06512E" w:rsidRPr="00C578D6" w:rsidRDefault="0006512E" w:rsidP="0006512E">
      <w:pPr>
        <w:rPr>
          <w:rFonts w:eastAsia="Times New Roman"/>
          <w:sz w:val="26"/>
          <w:szCs w:val="26"/>
          <w:lang w:eastAsia="ru-RU"/>
        </w:rPr>
      </w:pPr>
      <w:r w:rsidRPr="009D111D">
        <w:rPr>
          <w:rFonts w:ascii="Arial" w:eastAsia="Times New Roman" w:hAnsi="Arial" w:cs="Arial"/>
          <w:sz w:val="26"/>
          <w:szCs w:val="26"/>
          <w:lang w:eastAsia="ru-RU"/>
        </w:rPr>
        <w:t>Подписи членов комиссии:</w:t>
      </w:r>
    </w:p>
    <w:p w:rsidR="005F23A6" w:rsidRPr="00296691" w:rsidRDefault="00E47FA4" w:rsidP="005F23A6">
      <w:pPr>
        <w:pStyle w:val="20"/>
        <w:shd w:val="clear" w:color="auto" w:fill="auto"/>
        <w:spacing w:before="0" w:after="0" w:line="240" w:lineRule="auto"/>
        <w:ind w:left="5387" w:firstLine="0"/>
        <w:jc w:val="left"/>
        <w:rPr>
          <w:rFonts w:ascii="Arial" w:hAnsi="Arial" w:cs="Arial"/>
          <w:sz w:val="26"/>
          <w:szCs w:val="26"/>
        </w:rPr>
      </w:pPr>
      <w:hyperlink w:anchor="Пр1" w:history="1">
        <w:r w:rsidR="005F23A6" w:rsidRPr="00296691">
          <w:rPr>
            <w:rStyle w:val="a9"/>
            <w:rFonts w:ascii="Arial" w:hAnsi="Arial" w:cs="Arial"/>
            <w:color w:val="auto"/>
            <w:sz w:val="26"/>
            <w:szCs w:val="26"/>
            <w:u w:val="none"/>
          </w:rPr>
          <w:t>Приложение</w:t>
        </w:r>
      </w:hyperlink>
      <w:r w:rsidR="005F23A6">
        <w:rPr>
          <w:rFonts w:ascii="Arial" w:hAnsi="Arial" w:cs="Arial"/>
          <w:sz w:val="26"/>
          <w:szCs w:val="26"/>
        </w:rPr>
        <w:t xml:space="preserve"> </w:t>
      </w:r>
      <w:r w:rsidR="00C96FE2">
        <w:rPr>
          <w:rFonts w:ascii="Arial" w:hAnsi="Arial" w:cs="Arial"/>
          <w:sz w:val="26"/>
          <w:szCs w:val="26"/>
        </w:rPr>
        <w:t xml:space="preserve">№ </w:t>
      </w:r>
      <w:r w:rsidR="0006512E">
        <w:rPr>
          <w:rFonts w:ascii="Arial" w:hAnsi="Arial" w:cs="Arial"/>
          <w:sz w:val="26"/>
          <w:szCs w:val="26"/>
        </w:rPr>
        <w:t>5</w:t>
      </w:r>
      <w:r w:rsidR="005F23A6" w:rsidRPr="00296691">
        <w:rPr>
          <w:rFonts w:ascii="Arial" w:hAnsi="Arial" w:cs="Arial"/>
          <w:sz w:val="26"/>
          <w:szCs w:val="26"/>
        </w:rPr>
        <w:br/>
        <w:t xml:space="preserve">к </w:t>
      </w:r>
      <w:r w:rsidR="005F23A6">
        <w:rPr>
          <w:rFonts w:ascii="Arial" w:hAnsi="Arial" w:cs="Arial"/>
          <w:sz w:val="26"/>
          <w:szCs w:val="26"/>
        </w:rPr>
        <w:t>постановлению</w:t>
      </w:r>
      <w:r w:rsidR="005F23A6" w:rsidRPr="00296691">
        <w:rPr>
          <w:rFonts w:ascii="Arial" w:hAnsi="Arial" w:cs="Arial"/>
          <w:sz w:val="26"/>
          <w:szCs w:val="26"/>
        </w:rPr>
        <w:t xml:space="preserve"> администрации</w:t>
      </w:r>
    </w:p>
    <w:p w:rsidR="005F23A6" w:rsidRPr="00296691" w:rsidRDefault="005F23A6" w:rsidP="00876154">
      <w:pPr>
        <w:pStyle w:val="20"/>
        <w:shd w:val="clear" w:color="auto" w:fill="auto"/>
        <w:spacing w:before="0" w:after="0" w:line="240" w:lineRule="auto"/>
        <w:ind w:right="282" w:firstLine="5387"/>
        <w:jc w:val="left"/>
        <w:rPr>
          <w:rFonts w:ascii="Arial" w:hAnsi="Arial" w:cs="Arial"/>
          <w:sz w:val="26"/>
          <w:szCs w:val="26"/>
        </w:rPr>
      </w:pPr>
      <w:r w:rsidRPr="0029669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F23A6" w:rsidRDefault="004D366A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="0091469B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от </w:t>
      </w:r>
      <w:r w:rsidR="00C60D5E" w:rsidRPr="00430282">
        <w:rPr>
          <w:rFonts w:ascii="Arial" w:hAnsi="Arial" w:cs="Arial"/>
          <w:sz w:val="26"/>
          <w:szCs w:val="26"/>
          <w:u w:val="single"/>
        </w:rPr>
        <w:t>05.02.2019</w:t>
      </w:r>
      <w:r w:rsidRPr="00296691">
        <w:rPr>
          <w:rFonts w:ascii="Arial" w:hAnsi="Arial" w:cs="Arial"/>
          <w:sz w:val="26"/>
          <w:szCs w:val="26"/>
        </w:rPr>
        <w:t xml:space="preserve"> № </w:t>
      </w:r>
      <w:bookmarkStart w:id="3" w:name="_GoBack"/>
      <w:r w:rsidR="00C60D5E" w:rsidRPr="00430282">
        <w:rPr>
          <w:rFonts w:ascii="Arial" w:hAnsi="Arial" w:cs="Arial"/>
          <w:sz w:val="26"/>
          <w:szCs w:val="26"/>
          <w:u w:val="single"/>
        </w:rPr>
        <w:t>23-па</w:t>
      </w:r>
      <w:bookmarkEnd w:id="3"/>
    </w:p>
    <w:p w:rsidR="005F23A6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5F23A6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  <w:r w:rsidRPr="00296691">
        <w:rPr>
          <w:rFonts w:ascii="Arial" w:eastAsia="Times New Roman" w:hAnsi="Arial" w:cs="Arial"/>
          <w:sz w:val="26"/>
          <w:szCs w:val="26"/>
        </w:rPr>
        <w:t>Перечень информационных систем персональных данных</w:t>
      </w:r>
    </w:p>
    <w:p w:rsidR="005F23A6" w:rsidRPr="00296691" w:rsidRDefault="005F23A6" w:rsidP="005F23A6">
      <w:pPr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TableNormal"/>
        <w:tblW w:w="4958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16"/>
        <w:gridCol w:w="5400"/>
      </w:tblGrid>
      <w:tr w:rsidR="005F23A6" w:rsidRPr="00296691" w:rsidTr="00B97908">
        <w:trPr>
          <w:trHeight w:val="229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296691" w:rsidRDefault="005F23A6" w:rsidP="00B97908">
            <w:pP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Наименование 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ИСПДн</w:t>
            </w:r>
            <w:proofErr w:type="spellEnd"/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F23A6" w:rsidRPr="00296691" w:rsidRDefault="005F23A6" w:rsidP="00B97908">
            <w:pPr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Адрес расположения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Похозяйственный</w:t>
            </w:r>
            <w:proofErr w:type="spellEnd"/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 xml:space="preserve"> учет»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5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«1С: Бухгалтерия»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7737C0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 xml:space="preserve">п. Усть-Юган, д. 5, кабинеты </w:t>
            </w:r>
            <w:r w:rsidR="007737C0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3,4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«1С: Зарплата и кадры»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</w:t>
            </w:r>
            <w:r w:rsidR="00104B13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ы</w:t>
            </w: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104B13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3,</w:t>
            </w: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«Военно-учетное подразделение ОМС 3.02»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5</w:t>
            </w:r>
          </w:p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5F23A6" w:rsidRPr="00296691" w:rsidTr="00B97908">
        <w:trPr>
          <w:trHeight w:val="966"/>
        </w:trPr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ind w:firstLine="0"/>
              <w:jc w:val="center"/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 w:cs="Arial"/>
                <w:sz w:val="26"/>
                <w:szCs w:val="26"/>
                <w:bdr w:val="none" w:sz="0" w:space="0" w:color="auto" w:frame="1"/>
                <w:lang w:eastAsia="ru-RU"/>
              </w:rPr>
              <w:t>«МАИС ЗАГС»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23A6" w:rsidRPr="00296691" w:rsidRDefault="005F23A6" w:rsidP="00C96FE2">
            <w:pPr>
              <w:pStyle w:val="af1"/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6691">
              <w:rPr>
                <w:rFonts w:ascii="Arial" w:hAnsi="Arial"/>
                <w:sz w:val="26"/>
                <w:szCs w:val="26"/>
                <w:bdr w:val="none" w:sz="0" w:space="0" w:color="auto" w:frame="1"/>
                <w:lang w:eastAsia="ru-RU"/>
              </w:rPr>
              <w:t>п. Усть-Юган, д. 5, кабинет 9</w:t>
            </w:r>
          </w:p>
        </w:tc>
      </w:tr>
    </w:tbl>
    <w:p w:rsidR="005F23A6" w:rsidRDefault="005F23A6"/>
    <w:p w:rsidR="00B97908" w:rsidRDefault="00B97908"/>
    <w:sectPr w:rsidR="00B97908" w:rsidSect="00616FF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A4" w:rsidRDefault="00E47FA4" w:rsidP="001C2217">
      <w:r>
        <w:separator/>
      </w:r>
    </w:p>
  </w:endnote>
  <w:endnote w:type="continuationSeparator" w:id="0">
    <w:p w:rsidR="00E47FA4" w:rsidRDefault="00E47FA4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A4" w:rsidRDefault="00E47FA4" w:rsidP="001C2217">
      <w:r>
        <w:separator/>
      </w:r>
    </w:p>
  </w:footnote>
  <w:footnote w:type="continuationSeparator" w:id="0">
    <w:p w:rsidR="00E47FA4" w:rsidRDefault="00E47FA4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:rsidR="00147C1F" w:rsidRDefault="00147C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82">
          <w:rPr>
            <w:noProof/>
          </w:rPr>
          <w:t>8</w:t>
        </w:r>
        <w:r>
          <w:fldChar w:fldCharType="end"/>
        </w:r>
      </w:p>
    </w:sdtContent>
  </w:sdt>
  <w:p w:rsidR="00147C1F" w:rsidRDefault="00147C1F">
    <w:pPr>
      <w:pStyle w:val="ac"/>
    </w:pPr>
  </w:p>
  <w:p w:rsidR="00147C1F" w:rsidRDefault="00147C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C4D83"/>
    <w:rsid w:val="000D437F"/>
    <w:rsid w:val="000D5B8A"/>
    <w:rsid w:val="000D7763"/>
    <w:rsid w:val="000D7C6D"/>
    <w:rsid w:val="00104B13"/>
    <w:rsid w:val="00114646"/>
    <w:rsid w:val="0012299B"/>
    <w:rsid w:val="0013056D"/>
    <w:rsid w:val="00147C1F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C081E"/>
    <w:rsid w:val="001C2217"/>
    <w:rsid w:val="00206E13"/>
    <w:rsid w:val="00210D14"/>
    <w:rsid w:val="0022655B"/>
    <w:rsid w:val="00233B56"/>
    <w:rsid w:val="002358B6"/>
    <w:rsid w:val="00252CD3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848DF"/>
    <w:rsid w:val="003863E3"/>
    <w:rsid w:val="00390867"/>
    <w:rsid w:val="003A51E4"/>
    <w:rsid w:val="003D0D47"/>
    <w:rsid w:val="003D397A"/>
    <w:rsid w:val="003E5FF9"/>
    <w:rsid w:val="00400D59"/>
    <w:rsid w:val="004017CB"/>
    <w:rsid w:val="004163A9"/>
    <w:rsid w:val="00416D0F"/>
    <w:rsid w:val="004172D8"/>
    <w:rsid w:val="00426B33"/>
    <w:rsid w:val="00430282"/>
    <w:rsid w:val="0043439F"/>
    <w:rsid w:val="004345DD"/>
    <w:rsid w:val="00455007"/>
    <w:rsid w:val="00484719"/>
    <w:rsid w:val="00487BCB"/>
    <w:rsid w:val="004933D0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62B2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5A7C"/>
    <w:rsid w:val="00985B0E"/>
    <w:rsid w:val="009976C7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F84"/>
    <w:rsid w:val="00BD2D52"/>
    <w:rsid w:val="00BE09E9"/>
    <w:rsid w:val="00BF6D13"/>
    <w:rsid w:val="00BF7C2C"/>
    <w:rsid w:val="00C1230F"/>
    <w:rsid w:val="00C26593"/>
    <w:rsid w:val="00C37C57"/>
    <w:rsid w:val="00C60D5E"/>
    <w:rsid w:val="00C63F3B"/>
    <w:rsid w:val="00C8335C"/>
    <w:rsid w:val="00C92817"/>
    <w:rsid w:val="00C96F9A"/>
    <w:rsid w:val="00C96FE2"/>
    <w:rsid w:val="00CA67FE"/>
    <w:rsid w:val="00CA6BAA"/>
    <w:rsid w:val="00CC497F"/>
    <w:rsid w:val="00CD6DB9"/>
    <w:rsid w:val="00CE5C93"/>
    <w:rsid w:val="00CE6C79"/>
    <w:rsid w:val="00CF4312"/>
    <w:rsid w:val="00D029C0"/>
    <w:rsid w:val="00D064FA"/>
    <w:rsid w:val="00D2517F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5234"/>
    <w:rsid w:val="00E1305A"/>
    <w:rsid w:val="00E21B2D"/>
    <w:rsid w:val="00E47FA4"/>
    <w:rsid w:val="00E55BC0"/>
    <w:rsid w:val="00E60BDD"/>
    <w:rsid w:val="00E74645"/>
    <w:rsid w:val="00E75ECF"/>
    <w:rsid w:val="00E76AC6"/>
    <w:rsid w:val="00E84327"/>
    <w:rsid w:val="00E9201F"/>
    <w:rsid w:val="00E95AB0"/>
    <w:rsid w:val="00EA4702"/>
    <w:rsid w:val="00EA7380"/>
    <w:rsid w:val="00EA73F8"/>
    <w:rsid w:val="00EB36C5"/>
    <w:rsid w:val="00ED2130"/>
    <w:rsid w:val="00ED36B0"/>
    <w:rsid w:val="00EF657B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4A45-DDEA-42A3-84F1-0D7EB191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2019-02-05T08:03:00Z</cp:lastPrinted>
  <dcterms:created xsi:type="dcterms:W3CDTF">2018-11-22T06:03:00Z</dcterms:created>
  <dcterms:modified xsi:type="dcterms:W3CDTF">2019-02-05T08:11:00Z</dcterms:modified>
</cp:coreProperties>
</file>