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2C30" w14:textId="77777777" w:rsidR="005E2BAD" w:rsidRDefault="005E2BAD" w:rsidP="005E2BAD">
      <w:pPr>
        <w:spacing w:after="0" w:line="240" w:lineRule="auto"/>
        <w:ind w:right="4337"/>
        <w:jc w:val="both"/>
        <w:rPr>
          <w:rFonts w:ascii="Times New Roman" w:eastAsia="Times New Roman" w:hAnsi="Times New Roman" w:cs="Times New Roman"/>
          <w:sz w:val="26"/>
          <w:szCs w:val="26"/>
          <w:lang w:eastAsia="ru-RU"/>
        </w:rPr>
      </w:pPr>
    </w:p>
    <w:p w14:paraId="48641942" w14:textId="77777777" w:rsidR="005E2BAD" w:rsidRPr="00513CFF" w:rsidRDefault="005E2BAD" w:rsidP="005E2BAD">
      <w:pPr>
        <w:spacing w:after="0" w:line="240" w:lineRule="auto"/>
        <w:ind w:right="4337"/>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552B00E7" wp14:editId="6DCE876A">
            <wp:simplePos x="0" y="0"/>
            <wp:positionH relativeFrom="column">
              <wp:posOffset>2663190</wp:posOffset>
            </wp:positionH>
            <wp:positionV relativeFrom="paragraph">
              <wp:posOffset>-329565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14:paraId="4329E16D" w14:textId="77777777" w:rsidR="005E2BAD" w:rsidRPr="00513CFF" w:rsidRDefault="005E2BAD" w:rsidP="005E2BAD">
      <w:pPr>
        <w:spacing w:after="0" w:line="240" w:lineRule="auto"/>
        <w:ind w:right="4337"/>
        <w:jc w:val="both"/>
        <w:rPr>
          <w:rFonts w:ascii="Times New Roman" w:eastAsia="Times New Roman" w:hAnsi="Times New Roman" w:cs="Times New Roman"/>
          <w:sz w:val="26"/>
          <w:szCs w:val="26"/>
          <w:lang w:eastAsia="ru-RU"/>
        </w:rPr>
      </w:pPr>
    </w:p>
    <w:p w14:paraId="38B9F461" w14:textId="77777777" w:rsidR="005E2BAD" w:rsidRPr="00513CFF" w:rsidRDefault="005E2BAD" w:rsidP="005E2BAD">
      <w:pPr>
        <w:spacing w:after="0" w:line="240" w:lineRule="auto"/>
        <w:ind w:right="4337"/>
        <w:jc w:val="both"/>
        <w:rPr>
          <w:rFonts w:ascii="Times New Roman" w:eastAsia="Times New Roman" w:hAnsi="Times New Roman" w:cs="Times New Roman"/>
          <w:sz w:val="26"/>
          <w:szCs w:val="26"/>
          <w:lang w:eastAsia="ru-RU"/>
        </w:rPr>
      </w:pPr>
    </w:p>
    <w:p w14:paraId="50E108A6" w14:textId="77777777" w:rsidR="005E2BAD" w:rsidRPr="001B301A" w:rsidRDefault="005E2BAD" w:rsidP="005E2BAD">
      <w:pPr>
        <w:spacing w:after="0" w:line="240" w:lineRule="auto"/>
        <w:jc w:val="center"/>
        <w:rPr>
          <w:rFonts w:ascii="Times New Roman" w:eastAsia="Times New Roman" w:hAnsi="Times New Roman" w:cs="Times New Roman"/>
          <w:b/>
          <w:bCs/>
          <w:sz w:val="25"/>
          <w:szCs w:val="25"/>
          <w:lang w:eastAsia="ru-RU"/>
        </w:rPr>
      </w:pPr>
      <w:r w:rsidRPr="001B301A">
        <w:rPr>
          <w:rFonts w:ascii="Times New Roman" w:eastAsia="Times New Roman" w:hAnsi="Times New Roman" w:cs="Times New Roman"/>
          <w:b/>
          <w:bCs/>
          <w:sz w:val="25"/>
          <w:szCs w:val="25"/>
          <w:lang w:eastAsia="ru-RU"/>
        </w:rPr>
        <w:t xml:space="preserve">Муниципальное образование сельское поселение </w:t>
      </w:r>
      <w:proofErr w:type="spellStart"/>
      <w:r w:rsidRPr="001B301A">
        <w:rPr>
          <w:rFonts w:ascii="Times New Roman" w:eastAsia="Times New Roman" w:hAnsi="Times New Roman" w:cs="Times New Roman"/>
          <w:b/>
          <w:bCs/>
          <w:sz w:val="25"/>
          <w:szCs w:val="25"/>
          <w:lang w:eastAsia="ru-RU"/>
        </w:rPr>
        <w:t>Усть-Юган</w:t>
      </w:r>
      <w:proofErr w:type="spellEnd"/>
    </w:p>
    <w:p w14:paraId="6415B938" w14:textId="77777777" w:rsidR="005E2BAD" w:rsidRPr="001B301A" w:rsidRDefault="005E2BAD" w:rsidP="005E2BAD">
      <w:pPr>
        <w:spacing w:after="0" w:line="240" w:lineRule="auto"/>
        <w:jc w:val="center"/>
        <w:rPr>
          <w:rFonts w:ascii="Times New Roman" w:eastAsia="Times New Roman" w:hAnsi="Times New Roman" w:cs="Times New Roman"/>
          <w:b/>
          <w:bCs/>
          <w:sz w:val="25"/>
          <w:szCs w:val="25"/>
          <w:lang w:eastAsia="ru-RU"/>
        </w:rPr>
      </w:pPr>
      <w:r w:rsidRPr="001B301A">
        <w:rPr>
          <w:rFonts w:ascii="Times New Roman" w:eastAsia="Times New Roman" w:hAnsi="Times New Roman" w:cs="Times New Roman"/>
          <w:b/>
          <w:bCs/>
          <w:sz w:val="25"/>
          <w:szCs w:val="25"/>
          <w:lang w:eastAsia="ru-RU"/>
        </w:rPr>
        <w:t>Нефтеюганский</w:t>
      </w:r>
      <w:r>
        <w:rPr>
          <w:rFonts w:ascii="Times New Roman" w:eastAsia="Times New Roman" w:hAnsi="Times New Roman" w:cs="Times New Roman"/>
          <w:b/>
          <w:bCs/>
          <w:sz w:val="25"/>
          <w:szCs w:val="25"/>
          <w:lang w:eastAsia="ru-RU"/>
        </w:rPr>
        <w:t xml:space="preserve"> </w:t>
      </w:r>
      <w:proofErr w:type="gramStart"/>
      <w:r>
        <w:rPr>
          <w:rFonts w:ascii="Times New Roman" w:eastAsia="Times New Roman" w:hAnsi="Times New Roman" w:cs="Times New Roman"/>
          <w:b/>
          <w:bCs/>
          <w:sz w:val="25"/>
          <w:szCs w:val="25"/>
          <w:lang w:eastAsia="ru-RU"/>
        </w:rPr>
        <w:t xml:space="preserve">муниципальный </w:t>
      </w:r>
      <w:r w:rsidRPr="001B301A">
        <w:rPr>
          <w:rFonts w:ascii="Times New Roman" w:eastAsia="Times New Roman" w:hAnsi="Times New Roman" w:cs="Times New Roman"/>
          <w:b/>
          <w:bCs/>
          <w:sz w:val="25"/>
          <w:szCs w:val="25"/>
          <w:lang w:eastAsia="ru-RU"/>
        </w:rPr>
        <w:t xml:space="preserve"> район</w:t>
      </w:r>
      <w:proofErr w:type="gramEnd"/>
      <w:r w:rsidRPr="001B301A">
        <w:rPr>
          <w:rFonts w:ascii="Times New Roman" w:eastAsia="Times New Roman" w:hAnsi="Times New Roman" w:cs="Times New Roman"/>
          <w:b/>
          <w:bCs/>
          <w:sz w:val="25"/>
          <w:szCs w:val="25"/>
          <w:lang w:eastAsia="ru-RU"/>
        </w:rPr>
        <w:br/>
        <w:t>Ханты-Мансийский автономный округ – Югра</w:t>
      </w:r>
    </w:p>
    <w:p w14:paraId="306F8F48" w14:textId="77777777" w:rsidR="005E2BAD" w:rsidRPr="00513CFF" w:rsidRDefault="005E2BAD" w:rsidP="005E2BAD">
      <w:pPr>
        <w:spacing w:after="0" w:line="240" w:lineRule="auto"/>
        <w:ind w:right="-1"/>
        <w:jc w:val="center"/>
        <w:rPr>
          <w:rFonts w:ascii="Times New Roman" w:eastAsia="Times New Roman" w:hAnsi="Times New Roman" w:cs="Times New Roman"/>
          <w:b/>
          <w:bCs/>
          <w:sz w:val="20"/>
          <w:szCs w:val="20"/>
          <w:lang w:eastAsia="ru-RU"/>
        </w:rPr>
      </w:pPr>
    </w:p>
    <w:p w14:paraId="42D89340" w14:textId="77777777" w:rsidR="005E2BAD" w:rsidRPr="00513CFF" w:rsidRDefault="005E2BAD" w:rsidP="005E2BAD">
      <w:pPr>
        <w:spacing w:after="0" w:line="240" w:lineRule="auto"/>
        <w:jc w:val="center"/>
        <w:rPr>
          <w:rFonts w:ascii="Times New Roman" w:eastAsia="Times New Roman" w:hAnsi="Times New Roman" w:cs="Times New Roman"/>
          <w:b/>
          <w:bCs/>
          <w:caps/>
          <w:sz w:val="36"/>
          <w:szCs w:val="36"/>
          <w:lang w:eastAsia="ru-RU"/>
        </w:rPr>
      </w:pPr>
      <w:r w:rsidRPr="00513CFF">
        <w:rPr>
          <w:rFonts w:ascii="Times New Roman" w:eastAsia="Times New Roman" w:hAnsi="Times New Roman" w:cs="Times New Roman"/>
          <w:b/>
          <w:bCs/>
          <w:caps/>
          <w:sz w:val="36"/>
          <w:szCs w:val="36"/>
          <w:lang w:eastAsia="ru-RU"/>
        </w:rPr>
        <w:t>Совет депутатов</w:t>
      </w:r>
    </w:p>
    <w:p w14:paraId="0995CCC7" w14:textId="77777777" w:rsidR="005E2BAD" w:rsidRPr="00513CFF" w:rsidRDefault="005E2BAD" w:rsidP="005E2BAD">
      <w:pPr>
        <w:spacing w:after="0" w:line="240" w:lineRule="auto"/>
        <w:jc w:val="center"/>
        <w:rPr>
          <w:rFonts w:ascii="Times New Roman" w:eastAsia="Times New Roman" w:hAnsi="Times New Roman" w:cs="Times New Roman"/>
          <w:b/>
          <w:bCs/>
          <w:caps/>
          <w:sz w:val="36"/>
          <w:szCs w:val="36"/>
          <w:lang w:eastAsia="ru-RU"/>
        </w:rPr>
      </w:pPr>
      <w:r w:rsidRPr="00513CFF">
        <w:rPr>
          <w:rFonts w:ascii="Times New Roman" w:eastAsia="Times New Roman" w:hAnsi="Times New Roman" w:cs="Times New Roman"/>
          <w:b/>
          <w:bCs/>
          <w:caps/>
          <w:sz w:val="36"/>
          <w:szCs w:val="36"/>
          <w:lang w:eastAsia="ru-RU"/>
        </w:rPr>
        <w:t xml:space="preserve">Сельского поселения Усть-Юган </w:t>
      </w:r>
    </w:p>
    <w:p w14:paraId="52DDAF8E" w14:textId="77777777" w:rsidR="005E2BAD" w:rsidRPr="001B301A" w:rsidRDefault="005E2BAD" w:rsidP="005E2BAD">
      <w:pPr>
        <w:spacing w:after="0" w:line="240" w:lineRule="auto"/>
        <w:jc w:val="center"/>
        <w:rPr>
          <w:rFonts w:ascii="Times New Roman" w:eastAsia="Times New Roman" w:hAnsi="Times New Roman" w:cs="Times New Roman"/>
          <w:b/>
          <w:bCs/>
          <w:sz w:val="20"/>
          <w:szCs w:val="20"/>
          <w:lang w:eastAsia="ru-RU"/>
        </w:rPr>
      </w:pPr>
    </w:p>
    <w:p w14:paraId="1DA4BC72" w14:textId="77777777" w:rsidR="005E2BAD" w:rsidRPr="00513CFF" w:rsidRDefault="005E2BAD" w:rsidP="005E2BAD">
      <w:pPr>
        <w:spacing w:after="0" w:line="240" w:lineRule="auto"/>
        <w:jc w:val="center"/>
        <w:rPr>
          <w:rFonts w:ascii="Times New Roman" w:eastAsia="Times New Roman" w:hAnsi="Times New Roman" w:cs="Times New Roman"/>
          <w:b/>
          <w:bCs/>
          <w:caps/>
          <w:sz w:val="32"/>
          <w:szCs w:val="32"/>
          <w:lang w:eastAsia="ru-RU"/>
        </w:rPr>
      </w:pPr>
      <w:r>
        <w:rPr>
          <w:rFonts w:ascii="Times New Roman" w:eastAsia="Times New Roman" w:hAnsi="Times New Roman" w:cs="Times New Roman"/>
          <w:b/>
          <w:bCs/>
          <w:caps/>
          <w:sz w:val="32"/>
          <w:szCs w:val="32"/>
          <w:lang w:eastAsia="ru-RU"/>
        </w:rPr>
        <w:t>РешениЕ</w:t>
      </w:r>
    </w:p>
    <w:p w14:paraId="53DE1D6E" w14:textId="77777777" w:rsidR="005E2BAD" w:rsidRPr="00513CFF" w:rsidRDefault="005E2BAD" w:rsidP="005E2BAD">
      <w:pPr>
        <w:spacing w:after="0" w:line="240" w:lineRule="auto"/>
        <w:rPr>
          <w:rFonts w:ascii="Times New Roman" w:eastAsia="Times New Roman" w:hAnsi="Times New Roman" w:cs="Times New Roman"/>
          <w:sz w:val="20"/>
          <w:szCs w:val="20"/>
          <w:lang w:eastAsia="ru-RU"/>
        </w:rPr>
      </w:pPr>
    </w:p>
    <w:p w14:paraId="0B1BF1C3" w14:textId="14640412" w:rsidR="005E2BAD" w:rsidRPr="00FA6525" w:rsidRDefault="005E2BAD" w:rsidP="005E2BAD">
      <w:pPr>
        <w:spacing w:after="0" w:line="240" w:lineRule="auto"/>
        <w:jc w:val="both"/>
        <w:rPr>
          <w:rFonts w:ascii="Times New Roman" w:eastAsia="Times New Roman" w:hAnsi="Times New Roman" w:cs="Times New Roman"/>
          <w:sz w:val="28"/>
          <w:szCs w:val="28"/>
          <w:u w:val="single"/>
          <w:lang w:eastAsia="ru-RU"/>
        </w:rPr>
      </w:pPr>
      <w:r w:rsidRPr="00FA6525">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6</w:t>
      </w:r>
      <w:r w:rsidRPr="00FA6525">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8</w:t>
      </w:r>
      <w:r w:rsidRPr="00FA6525">
        <w:rPr>
          <w:rFonts w:ascii="Times New Roman" w:eastAsia="Times New Roman" w:hAnsi="Times New Roman" w:cs="Times New Roman"/>
          <w:sz w:val="28"/>
          <w:szCs w:val="28"/>
          <w:u w:val="single"/>
          <w:lang w:eastAsia="ru-RU"/>
        </w:rPr>
        <w:t>.2021</w:t>
      </w:r>
      <w:r w:rsidRPr="00B86D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00B31754">
        <w:rPr>
          <w:rFonts w:ascii="Times New Roman" w:eastAsia="Times New Roman" w:hAnsi="Times New Roman" w:cs="Times New Roman"/>
          <w:sz w:val="28"/>
          <w:szCs w:val="28"/>
          <w:lang w:eastAsia="ru-RU"/>
        </w:rPr>
        <w:t xml:space="preserve"> </w:t>
      </w:r>
      <w:r w:rsidRPr="00FA6525">
        <w:rPr>
          <w:rFonts w:ascii="Times New Roman" w:eastAsia="Times New Roman" w:hAnsi="Times New Roman" w:cs="Times New Roman"/>
          <w:sz w:val="28"/>
          <w:szCs w:val="28"/>
          <w:u w:val="single"/>
          <w:lang w:eastAsia="ru-RU"/>
        </w:rPr>
        <w:t>2</w:t>
      </w:r>
      <w:r>
        <w:rPr>
          <w:rFonts w:ascii="Times New Roman" w:eastAsia="Times New Roman" w:hAnsi="Times New Roman" w:cs="Times New Roman"/>
          <w:sz w:val="28"/>
          <w:szCs w:val="28"/>
          <w:u w:val="single"/>
          <w:lang w:eastAsia="ru-RU"/>
        </w:rPr>
        <w:t>30</w:t>
      </w:r>
      <w:proofErr w:type="gramEnd"/>
    </w:p>
    <w:p w14:paraId="4A166F6D" w14:textId="77777777" w:rsidR="005E2BAD" w:rsidRDefault="005E2BAD" w:rsidP="005E2BAD">
      <w:pPr>
        <w:spacing w:after="0" w:line="240" w:lineRule="auto"/>
        <w:jc w:val="center"/>
        <w:rPr>
          <w:rFonts w:ascii="Times New Roman" w:eastAsia="Times New Roman" w:hAnsi="Times New Roman" w:cs="Times New Roman"/>
          <w:sz w:val="20"/>
          <w:szCs w:val="20"/>
          <w:lang w:eastAsia="ru-RU"/>
        </w:rPr>
      </w:pPr>
    </w:p>
    <w:p w14:paraId="59BD7B2B" w14:textId="77777777" w:rsidR="005E2BAD" w:rsidRPr="00513CFF" w:rsidRDefault="005E2BAD" w:rsidP="005E2BAD">
      <w:pPr>
        <w:spacing w:after="0" w:line="240" w:lineRule="auto"/>
        <w:jc w:val="center"/>
        <w:rPr>
          <w:rFonts w:ascii="Times New Roman" w:eastAsia="Times New Roman" w:hAnsi="Times New Roman" w:cs="Times New Roman"/>
          <w:sz w:val="20"/>
          <w:szCs w:val="20"/>
          <w:lang w:eastAsia="ru-RU"/>
        </w:rPr>
      </w:pPr>
      <w:r w:rsidRPr="00513CFF">
        <w:rPr>
          <w:rFonts w:ascii="Times New Roman" w:eastAsia="Times New Roman" w:hAnsi="Times New Roman" w:cs="Times New Roman"/>
          <w:sz w:val="20"/>
          <w:szCs w:val="20"/>
          <w:lang w:eastAsia="ru-RU"/>
        </w:rPr>
        <w:t xml:space="preserve">п. </w:t>
      </w:r>
      <w:proofErr w:type="spellStart"/>
      <w:r w:rsidRPr="00513CFF">
        <w:rPr>
          <w:rFonts w:ascii="Times New Roman" w:eastAsia="Times New Roman" w:hAnsi="Times New Roman" w:cs="Times New Roman"/>
          <w:sz w:val="20"/>
          <w:szCs w:val="20"/>
          <w:lang w:eastAsia="ru-RU"/>
        </w:rPr>
        <w:t>Усть-Юган</w:t>
      </w:r>
      <w:proofErr w:type="spellEnd"/>
    </w:p>
    <w:p w14:paraId="28930901" w14:textId="2695416B" w:rsidR="006E1A05" w:rsidRDefault="006E1A05"/>
    <w:p w14:paraId="0D2677D6" w14:textId="46577391" w:rsidR="005E2BAD" w:rsidRPr="00E2013D" w:rsidRDefault="005E2BAD" w:rsidP="005E2BA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2013D">
        <w:rPr>
          <w:rFonts w:ascii="Times New Roman" w:eastAsia="Times New Roman" w:hAnsi="Times New Roman" w:cs="Times New Roman"/>
          <w:sz w:val="28"/>
          <w:szCs w:val="28"/>
          <w:lang w:eastAsia="ru-RU"/>
        </w:rPr>
        <w:t>О внесении изменений в Устав</w:t>
      </w:r>
      <w:r>
        <w:rPr>
          <w:rFonts w:ascii="Times New Roman" w:eastAsia="Times New Roman" w:hAnsi="Times New Roman" w:cs="Times New Roman"/>
          <w:sz w:val="28"/>
          <w:szCs w:val="28"/>
          <w:lang w:eastAsia="ru-RU"/>
        </w:rPr>
        <w:t xml:space="preserve"> муниципального образования </w:t>
      </w:r>
      <w:r w:rsidRPr="00C41436">
        <w:rPr>
          <w:rFonts w:ascii="Times New Roman" w:eastAsia="Times New Roman" w:hAnsi="Times New Roman" w:cs="Times New Roman"/>
          <w:sz w:val="28"/>
          <w:szCs w:val="28"/>
          <w:lang w:eastAsia="ru-RU"/>
        </w:rPr>
        <w:t xml:space="preserve">сельского поселения </w:t>
      </w:r>
      <w:proofErr w:type="spellStart"/>
      <w:r w:rsidRPr="00C41436">
        <w:rPr>
          <w:rFonts w:ascii="Times New Roman" w:eastAsia="Times New Roman" w:hAnsi="Times New Roman" w:cs="Times New Roman"/>
          <w:sz w:val="28"/>
          <w:szCs w:val="28"/>
          <w:lang w:eastAsia="ru-RU"/>
        </w:rPr>
        <w:t>Усть-Юган</w:t>
      </w:r>
      <w:proofErr w:type="spellEnd"/>
      <w:r>
        <w:rPr>
          <w:rFonts w:ascii="Times New Roman" w:eastAsia="Times New Roman" w:hAnsi="Times New Roman" w:cs="Times New Roman"/>
          <w:sz w:val="28"/>
          <w:szCs w:val="28"/>
          <w:lang w:eastAsia="ru-RU"/>
        </w:rPr>
        <w:t xml:space="preserve"> Нефтеюганского муниципального района Ханты-Мансийского автономного округа-Югры</w:t>
      </w:r>
    </w:p>
    <w:p w14:paraId="17CFFC40" w14:textId="77777777" w:rsidR="005E2BAD" w:rsidRPr="00E2013D" w:rsidRDefault="005E2BAD" w:rsidP="005E2B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10CDCDF" w14:textId="0362495B" w:rsidR="005E2BAD" w:rsidRPr="00B86DE0" w:rsidRDefault="005E2BAD" w:rsidP="005E2B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В целях приведения Устава </w:t>
      </w:r>
      <w:r w:rsidRPr="00B6578C">
        <w:rPr>
          <w:rFonts w:ascii="Times New Roman" w:hAnsi="Times New Roman"/>
          <w:sz w:val="28"/>
          <w:szCs w:val="28"/>
        </w:rPr>
        <w:t>муниципального образования сельско</w:t>
      </w:r>
      <w:r>
        <w:rPr>
          <w:rFonts w:ascii="Times New Roman" w:hAnsi="Times New Roman"/>
          <w:sz w:val="28"/>
          <w:szCs w:val="28"/>
        </w:rPr>
        <w:t xml:space="preserve">го </w:t>
      </w:r>
      <w:r w:rsidRPr="00B6578C">
        <w:rPr>
          <w:rFonts w:ascii="Times New Roman" w:hAnsi="Times New Roman"/>
          <w:sz w:val="28"/>
          <w:szCs w:val="28"/>
        </w:rPr>
        <w:t>поселени</w:t>
      </w:r>
      <w:r>
        <w:rPr>
          <w:rFonts w:ascii="Times New Roman" w:hAnsi="Times New Roman"/>
          <w:sz w:val="28"/>
          <w:szCs w:val="28"/>
        </w:rPr>
        <w:t>я</w:t>
      </w:r>
      <w:r w:rsidRPr="00B6578C">
        <w:rPr>
          <w:rFonts w:ascii="Times New Roman" w:hAnsi="Times New Roman"/>
          <w:sz w:val="28"/>
          <w:szCs w:val="28"/>
        </w:rPr>
        <w:t xml:space="preserve"> </w:t>
      </w:r>
      <w:proofErr w:type="spellStart"/>
      <w:r w:rsidRPr="00B6578C">
        <w:rPr>
          <w:rFonts w:ascii="Times New Roman" w:hAnsi="Times New Roman"/>
          <w:sz w:val="28"/>
          <w:szCs w:val="28"/>
        </w:rPr>
        <w:t>Усть-Юган</w:t>
      </w:r>
      <w:proofErr w:type="spellEnd"/>
      <w:r w:rsidRPr="00B6578C">
        <w:rPr>
          <w:rFonts w:ascii="Times New Roman" w:hAnsi="Times New Roman"/>
          <w:sz w:val="28"/>
          <w:szCs w:val="28"/>
        </w:rPr>
        <w:t xml:space="preserve"> Нефте</w:t>
      </w:r>
      <w:r>
        <w:rPr>
          <w:rFonts w:ascii="Times New Roman" w:hAnsi="Times New Roman"/>
          <w:sz w:val="28"/>
          <w:szCs w:val="28"/>
        </w:rPr>
        <w:t>юганского муниципального района</w:t>
      </w:r>
      <w:r w:rsidRPr="00B6578C">
        <w:rPr>
          <w:rFonts w:ascii="Times New Roman" w:hAnsi="Times New Roman"/>
          <w:sz w:val="28"/>
          <w:szCs w:val="28"/>
        </w:rPr>
        <w:t xml:space="preserve"> Ханты-Мансийского автономного округа-Югры</w:t>
      </w:r>
      <w:r>
        <w:rPr>
          <w:rFonts w:ascii="Times New Roman" w:hAnsi="Times New Roman"/>
          <w:sz w:val="28"/>
          <w:szCs w:val="28"/>
        </w:rPr>
        <w:t xml:space="preserve">, в соответствие с </w:t>
      </w:r>
      <w:r w:rsidRPr="00B6578C">
        <w:rPr>
          <w:rFonts w:ascii="Times New Roman" w:hAnsi="Times New Roman"/>
          <w:sz w:val="28"/>
          <w:szCs w:val="28"/>
        </w:rPr>
        <w:t>Федеральны</w:t>
      </w:r>
      <w:r>
        <w:rPr>
          <w:rFonts w:ascii="Times New Roman" w:hAnsi="Times New Roman"/>
          <w:sz w:val="28"/>
          <w:szCs w:val="28"/>
        </w:rPr>
        <w:t xml:space="preserve">ми </w:t>
      </w:r>
      <w:r w:rsidRPr="00B6578C">
        <w:rPr>
          <w:rFonts w:ascii="Times New Roman" w:hAnsi="Times New Roman"/>
          <w:sz w:val="28"/>
          <w:szCs w:val="28"/>
        </w:rPr>
        <w:t>зако</w:t>
      </w:r>
      <w:r>
        <w:rPr>
          <w:rFonts w:ascii="Times New Roman" w:hAnsi="Times New Roman"/>
          <w:sz w:val="28"/>
          <w:szCs w:val="28"/>
        </w:rPr>
        <w:t xml:space="preserve">нами от </w:t>
      </w:r>
      <w:r w:rsidRPr="00B86DE0">
        <w:rPr>
          <w:rFonts w:ascii="Times New Roman" w:hAnsi="Times New Roman" w:cs="Times New Roman"/>
          <w:sz w:val="28"/>
          <w:szCs w:val="28"/>
        </w:rPr>
        <w:t xml:space="preserve">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w:t>
      </w:r>
      <w:r w:rsidR="00225511">
        <w:rPr>
          <w:rFonts w:ascii="Times New Roman" w:hAnsi="Times New Roman" w:cs="Times New Roman"/>
          <w:sz w:val="28"/>
          <w:szCs w:val="28"/>
        </w:rPr>
        <w:t>«</w:t>
      </w:r>
      <w:r w:rsidRPr="00B86DE0">
        <w:rPr>
          <w:rFonts w:ascii="Times New Roman" w:hAnsi="Times New Roman" w:cs="Times New Roman"/>
          <w:sz w:val="28"/>
          <w:szCs w:val="28"/>
        </w:rPr>
        <w:t>Об общих принципах организации местного самоуправления в Российской Федерации»,</w:t>
      </w:r>
      <w:r w:rsidRPr="00B86DE0">
        <w:rPr>
          <w:rFonts w:ascii="Times New Roman" w:eastAsia="Times New Roman" w:hAnsi="Times New Roman" w:cs="Times New Roman"/>
          <w:color w:val="000000" w:themeColor="text1"/>
          <w:sz w:val="28"/>
          <w:szCs w:val="28"/>
        </w:rPr>
        <w:t xml:space="preserve"> </w:t>
      </w:r>
      <w:r w:rsidRPr="004201F4">
        <w:rPr>
          <w:rFonts w:ascii="Times New Roman" w:eastAsia="Times New Roman" w:hAnsi="Times New Roman" w:cs="Times New Roman"/>
          <w:color w:val="000000" w:themeColor="text1"/>
          <w:sz w:val="28"/>
          <w:szCs w:val="28"/>
        </w:rPr>
        <w:t>от 30.04.2021 №</w:t>
      </w:r>
      <w:r>
        <w:rPr>
          <w:rFonts w:ascii="Times New Roman" w:eastAsia="Times New Roman" w:hAnsi="Times New Roman" w:cs="Times New Roman"/>
          <w:color w:val="000000" w:themeColor="text1"/>
          <w:sz w:val="28"/>
          <w:szCs w:val="28"/>
        </w:rPr>
        <w:t xml:space="preserve"> </w:t>
      </w:r>
      <w:r w:rsidRPr="004201F4">
        <w:rPr>
          <w:rFonts w:ascii="Times New Roman" w:eastAsia="Times New Roman" w:hAnsi="Times New Roman" w:cs="Times New Roman"/>
          <w:color w:val="000000" w:themeColor="text1"/>
          <w:sz w:val="28"/>
          <w:szCs w:val="28"/>
        </w:rPr>
        <w:t>116-ФЗ «О внесении изменений в отдельные законодательные акты Российской Федерации»</w:t>
      </w:r>
      <w:r w:rsidRPr="00B86DE0">
        <w:rPr>
          <w:rFonts w:ascii="Times New Roman" w:hAnsi="Times New Roman" w:cs="Times New Roman"/>
          <w:sz w:val="28"/>
          <w:szCs w:val="28"/>
        </w:rPr>
        <w:t xml:space="preserve"> учитывая результаты публичных слушаний от </w:t>
      </w:r>
      <w:r>
        <w:rPr>
          <w:rFonts w:ascii="Times New Roman" w:hAnsi="Times New Roman" w:cs="Times New Roman"/>
          <w:sz w:val="28"/>
          <w:szCs w:val="28"/>
        </w:rPr>
        <w:t>10.08.</w:t>
      </w:r>
      <w:r w:rsidRPr="00B86DE0">
        <w:rPr>
          <w:rFonts w:ascii="Times New Roman" w:hAnsi="Times New Roman" w:cs="Times New Roman"/>
          <w:sz w:val="28"/>
          <w:szCs w:val="28"/>
        </w:rPr>
        <w:t xml:space="preserve">2021,  Совет депутатов сельского поселения </w:t>
      </w:r>
      <w:r>
        <w:rPr>
          <w:rFonts w:ascii="Times New Roman" w:hAnsi="Times New Roman" w:cs="Times New Roman"/>
          <w:sz w:val="28"/>
          <w:szCs w:val="28"/>
        </w:rPr>
        <w:t>,</w:t>
      </w:r>
      <w:r>
        <w:rPr>
          <w:rFonts w:ascii="Times New Roman" w:hAnsi="Times New Roman"/>
          <w:sz w:val="28"/>
          <w:szCs w:val="28"/>
        </w:rPr>
        <w:t xml:space="preserve"> </w:t>
      </w:r>
      <w:proofErr w:type="spellStart"/>
      <w:r w:rsidRPr="00B6578C">
        <w:rPr>
          <w:rFonts w:ascii="Times New Roman" w:hAnsi="Times New Roman"/>
          <w:sz w:val="28"/>
          <w:szCs w:val="28"/>
        </w:rPr>
        <w:t>Усть-Юган</w:t>
      </w:r>
      <w:proofErr w:type="spellEnd"/>
    </w:p>
    <w:p w14:paraId="058224A4" w14:textId="77777777" w:rsidR="005E2BAD" w:rsidRPr="00E2013D" w:rsidRDefault="005E2BAD" w:rsidP="005E2B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CC461F2" w14:textId="77777777" w:rsidR="005E2BAD" w:rsidRPr="00A4397B" w:rsidRDefault="005E2BAD" w:rsidP="005E2BAD">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4397B">
        <w:rPr>
          <w:rFonts w:ascii="Times New Roman" w:eastAsia="Times New Roman" w:hAnsi="Times New Roman" w:cs="Times New Roman"/>
          <w:b/>
          <w:sz w:val="28"/>
          <w:szCs w:val="28"/>
          <w:lang w:eastAsia="ru-RU"/>
        </w:rPr>
        <w:t>РЕШИЛ:</w:t>
      </w:r>
    </w:p>
    <w:p w14:paraId="44EE6DDC" w14:textId="77777777" w:rsidR="005E2BAD" w:rsidRPr="00E2013D" w:rsidRDefault="005E2BAD" w:rsidP="005E2BA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09F96EF6" w14:textId="77777777" w:rsidR="005E2BAD" w:rsidRPr="007C1F75" w:rsidRDefault="005E2BAD" w:rsidP="005E2BAD">
      <w:pPr>
        <w:autoSpaceDE w:val="0"/>
        <w:autoSpaceDN w:val="0"/>
        <w:adjustRightInd w:val="0"/>
        <w:spacing w:before="240" w:after="0" w:line="240" w:lineRule="auto"/>
        <w:ind w:firstLine="540"/>
        <w:jc w:val="both"/>
        <w:rPr>
          <w:rFonts w:ascii="Times New Roman CYR" w:eastAsia="Calibri" w:hAnsi="Times New Roman CYR" w:cs="Times New Roman CYR"/>
          <w:sz w:val="28"/>
          <w:szCs w:val="28"/>
          <w:lang w:eastAsia="ru-RU"/>
        </w:rPr>
      </w:pPr>
      <w:r w:rsidRPr="00E2013D">
        <w:rPr>
          <w:rFonts w:ascii="Times New Roman" w:eastAsia="Times New Roman" w:hAnsi="Times New Roman" w:cs="Times New Roman"/>
          <w:sz w:val="28"/>
          <w:szCs w:val="28"/>
          <w:lang w:eastAsia="ru-RU"/>
        </w:rPr>
        <w:t xml:space="preserve">1. </w:t>
      </w:r>
      <w:r w:rsidRPr="00E2013D">
        <w:rPr>
          <w:rFonts w:ascii="Arial" w:hAnsi="Arial" w:cs="Arial"/>
          <w:sz w:val="28"/>
          <w:szCs w:val="28"/>
        </w:rPr>
        <w:t xml:space="preserve"> </w:t>
      </w:r>
      <w:r w:rsidRPr="00E2013D">
        <w:rPr>
          <w:rFonts w:ascii="Times New Roman" w:hAnsi="Times New Roman" w:cs="Times New Roman"/>
          <w:sz w:val="28"/>
          <w:szCs w:val="28"/>
        </w:rPr>
        <w:t>Внести в Устав</w:t>
      </w:r>
      <w:r w:rsidRPr="007C1F75">
        <w:rPr>
          <w:rFonts w:ascii="Times New Roman" w:hAnsi="Times New Roman"/>
          <w:sz w:val="28"/>
          <w:szCs w:val="28"/>
        </w:rPr>
        <w:t xml:space="preserve"> </w:t>
      </w:r>
      <w:r w:rsidRPr="00B6578C">
        <w:rPr>
          <w:rFonts w:ascii="Times New Roman" w:hAnsi="Times New Roman"/>
          <w:sz w:val="28"/>
          <w:szCs w:val="28"/>
        </w:rPr>
        <w:t>муниципального образования сельско</w:t>
      </w:r>
      <w:r>
        <w:rPr>
          <w:rFonts w:ascii="Times New Roman" w:hAnsi="Times New Roman"/>
          <w:sz w:val="28"/>
          <w:szCs w:val="28"/>
        </w:rPr>
        <w:t xml:space="preserve">го </w:t>
      </w:r>
      <w:r w:rsidRPr="00B6578C">
        <w:rPr>
          <w:rFonts w:ascii="Times New Roman" w:hAnsi="Times New Roman"/>
          <w:sz w:val="28"/>
          <w:szCs w:val="28"/>
        </w:rPr>
        <w:t>поселени</w:t>
      </w:r>
      <w:r>
        <w:rPr>
          <w:rFonts w:ascii="Times New Roman" w:hAnsi="Times New Roman"/>
          <w:sz w:val="28"/>
          <w:szCs w:val="28"/>
        </w:rPr>
        <w:t>я</w:t>
      </w:r>
      <w:r w:rsidRPr="00B6578C">
        <w:rPr>
          <w:rFonts w:ascii="Times New Roman" w:hAnsi="Times New Roman"/>
          <w:sz w:val="28"/>
          <w:szCs w:val="28"/>
        </w:rPr>
        <w:t xml:space="preserve"> </w:t>
      </w:r>
      <w:proofErr w:type="spellStart"/>
      <w:r w:rsidRPr="00B6578C">
        <w:rPr>
          <w:rFonts w:ascii="Times New Roman" w:hAnsi="Times New Roman"/>
          <w:sz w:val="28"/>
          <w:szCs w:val="28"/>
        </w:rPr>
        <w:t>Усть-Юган</w:t>
      </w:r>
      <w:proofErr w:type="spellEnd"/>
      <w:r w:rsidRPr="00B6578C">
        <w:rPr>
          <w:rFonts w:ascii="Times New Roman" w:hAnsi="Times New Roman"/>
          <w:sz w:val="28"/>
          <w:szCs w:val="28"/>
        </w:rPr>
        <w:t xml:space="preserve"> Нефте</w:t>
      </w:r>
      <w:r>
        <w:rPr>
          <w:rFonts w:ascii="Times New Roman" w:hAnsi="Times New Roman"/>
          <w:sz w:val="28"/>
          <w:szCs w:val="28"/>
        </w:rPr>
        <w:t>юганского муниципального района</w:t>
      </w:r>
      <w:r w:rsidRPr="00B6578C">
        <w:rPr>
          <w:rFonts w:ascii="Times New Roman" w:hAnsi="Times New Roman"/>
          <w:sz w:val="28"/>
          <w:szCs w:val="28"/>
        </w:rPr>
        <w:t xml:space="preserve"> Ханты-Мансийского автономного округа-Югры</w:t>
      </w:r>
      <w:r w:rsidRPr="00E201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13D">
        <w:rPr>
          <w:rFonts w:ascii="Times New Roman" w:hAnsi="Times New Roman" w:cs="Times New Roman"/>
          <w:sz w:val="28"/>
          <w:szCs w:val="28"/>
        </w:rPr>
        <w:t>(в редакции решений Совета депутатов сельского п</w:t>
      </w:r>
      <w:r>
        <w:rPr>
          <w:rFonts w:ascii="Times New Roman" w:hAnsi="Times New Roman" w:cs="Times New Roman"/>
          <w:sz w:val="28"/>
          <w:szCs w:val="28"/>
        </w:rPr>
        <w:t xml:space="preserve">оселения </w:t>
      </w:r>
      <w:proofErr w:type="spellStart"/>
      <w:r>
        <w:rPr>
          <w:rFonts w:ascii="Times New Roman" w:hAnsi="Times New Roman" w:cs="Times New Roman"/>
          <w:sz w:val="28"/>
          <w:szCs w:val="28"/>
        </w:rPr>
        <w:t>Усть-Юган</w:t>
      </w:r>
      <w:proofErr w:type="spellEnd"/>
      <w:r>
        <w:rPr>
          <w:rFonts w:ascii="Times New Roman" w:hAnsi="Times New Roman" w:cs="Times New Roman"/>
          <w:sz w:val="28"/>
          <w:szCs w:val="28"/>
        </w:rPr>
        <w:t xml:space="preserve"> от 27.04.2009  № 37,от 03.07.2009</w:t>
      </w:r>
      <w:r w:rsidRPr="00E2013D">
        <w:rPr>
          <w:rFonts w:ascii="Times New Roman" w:hAnsi="Times New Roman" w:cs="Times New Roman"/>
          <w:sz w:val="28"/>
          <w:szCs w:val="28"/>
        </w:rPr>
        <w:t xml:space="preserve"> № 52,</w:t>
      </w:r>
      <w:r>
        <w:rPr>
          <w:rFonts w:ascii="Times New Roman" w:hAnsi="Times New Roman" w:cs="Times New Roman"/>
          <w:sz w:val="28"/>
          <w:szCs w:val="28"/>
        </w:rPr>
        <w:t xml:space="preserve"> от 22.01. 2010 № 98, от 15.03.2010</w:t>
      </w:r>
      <w:r w:rsidRPr="00E2013D">
        <w:rPr>
          <w:rFonts w:ascii="Times New Roman" w:hAnsi="Times New Roman" w:cs="Times New Roman"/>
          <w:sz w:val="28"/>
          <w:szCs w:val="28"/>
        </w:rPr>
        <w:t xml:space="preserve"> № 106,</w:t>
      </w:r>
      <w:r>
        <w:rPr>
          <w:rFonts w:ascii="Times New Roman" w:hAnsi="Times New Roman" w:cs="Times New Roman"/>
          <w:sz w:val="28"/>
          <w:szCs w:val="28"/>
        </w:rPr>
        <w:t xml:space="preserve"> от 15.06.2010</w:t>
      </w:r>
      <w:r w:rsidRPr="00E2013D">
        <w:rPr>
          <w:rFonts w:ascii="Times New Roman" w:hAnsi="Times New Roman" w:cs="Times New Roman"/>
          <w:sz w:val="28"/>
          <w:szCs w:val="28"/>
        </w:rPr>
        <w:t xml:space="preserve"> № 122, от 29</w:t>
      </w:r>
      <w:r>
        <w:rPr>
          <w:rFonts w:ascii="Times New Roman" w:hAnsi="Times New Roman" w:cs="Times New Roman"/>
          <w:sz w:val="28"/>
          <w:szCs w:val="28"/>
        </w:rPr>
        <w:t>.11.2010 № 145, от 27.07.2011 № 195, от 07.12.2011 № 213, от 16.04.2012  № 230, от 24.09.</w:t>
      </w:r>
      <w:r w:rsidRPr="00E2013D">
        <w:rPr>
          <w:rFonts w:ascii="Times New Roman" w:hAnsi="Times New Roman" w:cs="Times New Roman"/>
          <w:sz w:val="28"/>
          <w:szCs w:val="28"/>
        </w:rPr>
        <w:t xml:space="preserve">2012 </w:t>
      </w:r>
      <w:r>
        <w:rPr>
          <w:rFonts w:ascii="Times New Roman" w:hAnsi="Times New Roman" w:cs="Times New Roman"/>
          <w:sz w:val="28"/>
          <w:szCs w:val="28"/>
        </w:rPr>
        <w:t>№ 257, от 10.01.</w:t>
      </w:r>
      <w:r w:rsidRPr="00E2013D">
        <w:rPr>
          <w:rFonts w:ascii="Times New Roman" w:hAnsi="Times New Roman" w:cs="Times New Roman"/>
          <w:sz w:val="28"/>
          <w:szCs w:val="28"/>
        </w:rPr>
        <w:t xml:space="preserve">2013 </w:t>
      </w:r>
      <w:r>
        <w:rPr>
          <w:rFonts w:ascii="Times New Roman" w:hAnsi="Times New Roman" w:cs="Times New Roman"/>
          <w:sz w:val="28"/>
          <w:szCs w:val="28"/>
        </w:rPr>
        <w:t>№ 279, от 13.05.2013 № 301, от 10.10.</w:t>
      </w:r>
      <w:r w:rsidRPr="00E2013D">
        <w:rPr>
          <w:rFonts w:ascii="Times New Roman" w:hAnsi="Times New Roman" w:cs="Times New Roman"/>
          <w:sz w:val="28"/>
          <w:szCs w:val="28"/>
        </w:rPr>
        <w:t xml:space="preserve">2013 </w:t>
      </w:r>
      <w:r>
        <w:rPr>
          <w:rFonts w:ascii="Times New Roman" w:hAnsi="Times New Roman" w:cs="Times New Roman"/>
          <w:sz w:val="28"/>
          <w:szCs w:val="28"/>
        </w:rPr>
        <w:t>№ 05, от 30.12. 2013</w:t>
      </w:r>
      <w:r w:rsidRPr="00E2013D">
        <w:rPr>
          <w:rFonts w:ascii="Times New Roman" w:hAnsi="Times New Roman" w:cs="Times New Roman"/>
          <w:sz w:val="28"/>
          <w:szCs w:val="28"/>
        </w:rPr>
        <w:t xml:space="preserve"> № 30</w:t>
      </w:r>
      <w:r>
        <w:rPr>
          <w:rFonts w:ascii="Times New Roman" w:hAnsi="Times New Roman" w:cs="Times New Roman"/>
          <w:sz w:val="28"/>
          <w:szCs w:val="28"/>
        </w:rPr>
        <w:t>, от 17.04.2014 № 52, от 23.10.2014 № 85, от 29.01.</w:t>
      </w:r>
      <w:r w:rsidRPr="00E2013D">
        <w:rPr>
          <w:rFonts w:ascii="Times New Roman" w:hAnsi="Times New Roman" w:cs="Times New Roman"/>
          <w:sz w:val="28"/>
          <w:szCs w:val="28"/>
        </w:rPr>
        <w:t xml:space="preserve">2015 </w:t>
      </w:r>
      <w:r>
        <w:rPr>
          <w:rFonts w:ascii="Times New Roman" w:hAnsi="Times New Roman" w:cs="Times New Roman"/>
          <w:sz w:val="28"/>
          <w:szCs w:val="28"/>
        </w:rPr>
        <w:t>№ 104, от 28.05.2015 № 123, от 20.08.2015 № 144, от 30.10.2015 № 163, от 05.02.2016  № 185, от 28.03.2016 № 196, от 18.07.2016 № 222, от 02.10.2016</w:t>
      </w:r>
      <w:r w:rsidRPr="00E2013D">
        <w:rPr>
          <w:rFonts w:ascii="Times New Roman" w:hAnsi="Times New Roman" w:cs="Times New Roman"/>
          <w:sz w:val="28"/>
          <w:szCs w:val="28"/>
        </w:rPr>
        <w:t xml:space="preserve"> № 245, от </w:t>
      </w:r>
      <w:r w:rsidRPr="00E2013D">
        <w:rPr>
          <w:rFonts w:ascii="Times New Roman" w:hAnsi="Times New Roman" w:cs="Times New Roman"/>
          <w:sz w:val="28"/>
          <w:szCs w:val="28"/>
        </w:rPr>
        <w:lastRenderedPageBreak/>
        <w:t xml:space="preserve">10.04.2017 № 280, от 07.07.2017 № 295, от 09.08.2017 № 299, от 13.10.2017 № 316, от 20.03.2018 № 354, от 03.07.2018 № 375, от </w:t>
      </w:r>
      <w:r>
        <w:rPr>
          <w:rFonts w:ascii="Times New Roman" w:hAnsi="Times New Roman" w:cs="Times New Roman"/>
          <w:sz w:val="28"/>
          <w:szCs w:val="28"/>
        </w:rPr>
        <w:t>24.09.2018 3 07, от 14.11.2018 №</w:t>
      </w:r>
      <w:r w:rsidRPr="00E2013D">
        <w:rPr>
          <w:rFonts w:ascii="Times New Roman" w:hAnsi="Times New Roman" w:cs="Times New Roman"/>
          <w:sz w:val="28"/>
          <w:szCs w:val="28"/>
        </w:rPr>
        <w:t xml:space="preserve"> 13, от 11.01.2019 № 29, от 21.03.2019 № 45, от 29.10.2019 № 85, от 31.12.2019 № 114</w:t>
      </w:r>
      <w:r>
        <w:rPr>
          <w:rFonts w:ascii="Times New Roman" w:hAnsi="Times New Roman" w:cs="Times New Roman"/>
          <w:sz w:val="28"/>
          <w:szCs w:val="28"/>
        </w:rPr>
        <w:t xml:space="preserve">, </w:t>
      </w:r>
      <w:r w:rsidRPr="007C1F75">
        <w:rPr>
          <w:rFonts w:ascii="Times New Roman CYR" w:eastAsia="Calibri" w:hAnsi="Times New Roman CYR" w:cs="Times New Roman CYR"/>
          <w:sz w:val="16"/>
          <w:szCs w:val="16"/>
          <w:lang w:eastAsia="ru-RU"/>
        </w:rPr>
        <w:t xml:space="preserve"> </w:t>
      </w:r>
      <w:r>
        <w:rPr>
          <w:rFonts w:ascii="Times New Roman CYR" w:eastAsia="Calibri" w:hAnsi="Times New Roman CYR" w:cs="Times New Roman CYR"/>
          <w:sz w:val="28"/>
          <w:szCs w:val="28"/>
          <w:lang w:eastAsia="ru-RU"/>
        </w:rPr>
        <w:t>от</w:t>
      </w:r>
      <w:r w:rsidRPr="007C1F75">
        <w:rPr>
          <w:rFonts w:ascii="Times New Roman CYR" w:eastAsia="Calibri" w:hAnsi="Times New Roman CYR" w:cs="Times New Roman CYR"/>
          <w:sz w:val="28"/>
          <w:szCs w:val="28"/>
          <w:lang w:eastAsia="ru-RU"/>
        </w:rPr>
        <w:t xml:space="preserve"> 18.08.2020 № 150</w:t>
      </w:r>
      <w:r>
        <w:rPr>
          <w:rFonts w:ascii="Times New Roman CYR" w:eastAsia="Calibri" w:hAnsi="Times New Roman CYR" w:cs="Times New Roman CYR"/>
          <w:sz w:val="28"/>
          <w:szCs w:val="28"/>
          <w:lang w:eastAsia="ru-RU"/>
        </w:rPr>
        <w:t>, от 25.09.2020 № 164, от 02.02.2021 № 191, от 27.05.2021 № 214)</w:t>
      </w:r>
      <w:r w:rsidRPr="00E2013D">
        <w:rPr>
          <w:rFonts w:ascii="Times New Roman" w:hAnsi="Times New Roman" w:cs="Times New Roman"/>
          <w:sz w:val="28"/>
          <w:szCs w:val="28"/>
        </w:rPr>
        <w:t xml:space="preserve"> </w:t>
      </w:r>
      <w:r w:rsidRPr="007C1F75">
        <w:rPr>
          <w:rFonts w:ascii="Times New Roman" w:eastAsia="Times New Roman" w:hAnsi="Times New Roman" w:cs="Times New Roman"/>
          <w:sz w:val="28"/>
          <w:szCs w:val="28"/>
          <w:lang w:eastAsia="ar-SA"/>
        </w:rPr>
        <w:t xml:space="preserve">(далее – Устав) </w:t>
      </w:r>
      <w:r w:rsidRPr="00E2013D">
        <w:rPr>
          <w:rFonts w:ascii="Times New Roman" w:hAnsi="Times New Roman" w:cs="Times New Roman"/>
          <w:sz w:val="28"/>
          <w:szCs w:val="28"/>
        </w:rPr>
        <w:t>следующие изменения:</w:t>
      </w:r>
    </w:p>
    <w:p w14:paraId="41228545" w14:textId="77777777" w:rsidR="005E2BAD" w:rsidRDefault="005E2BAD" w:rsidP="005E2BAD">
      <w:pPr>
        <w:tabs>
          <w:tab w:val="left" w:pos="0"/>
        </w:tabs>
        <w:spacing w:after="0" w:line="240" w:lineRule="auto"/>
        <w:jc w:val="both"/>
        <w:rPr>
          <w:rFonts w:ascii="Times New Roman" w:eastAsia="Times New Roman" w:hAnsi="Times New Roman" w:cs="Times New Roman"/>
          <w:sz w:val="28"/>
          <w:szCs w:val="28"/>
          <w:lang w:eastAsia="ru-RU"/>
        </w:rPr>
      </w:pPr>
      <w:r w:rsidRPr="00E2013D">
        <w:rPr>
          <w:rFonts w:ascii="Times New Roman" w:eastAsia="Times New Roman" w:hAnsi="Times New Roman" w:cs="Times New Roman"/>
          <w:sz w:val="28"/>
          <w:szCs w:val="28"/>
          <w:lang w:eastAsia="ru-RU"/>
        </w:rPr>
        <w:tab/>
      </w:r>
    </w:p>
    <w:p w14:paraId="645F80DB" w14:textId="77777777" w:rsidR="005E2BAD" w:rsidRPr="00FB4712"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FB4712">
        <w:rPr>
          <w:rFonts w:ascii="Times New Roman" w:eastAsia="Times New Roman" w:hAnsi="Times New Roman" w:cs="Times New Roman"/>
          <w:sz w:val="28"/>
          <w:szCs w:val="28"/>
          <w:lang w:eastAsia="ar-SA"/>
        </w:rPr>
        <w:t xml:space="preserve">1.1. </w:t>
      </w:r>
      <w:r>
        <w:rPr>
          <w:rFonts w:ascii="Times New Roman" w:hAnsi="Times New Roman" w:cs="Times New Roman"/>
          <w:bCs/>
          <w:sz w:val="28"/>
          <w:szCs w:val="28"/>
        </w:rPr>
        <w:t>Ч</w:t>
      </w:r>
      <w:r w:rsidRPr="00FB4712">
        <w:rPr>
          <w:rFonts w:ascii="Times New Roman" w:hAnsi="Times New Roman" w:cs="Times New Roman"/>
          <w:bCs/>
          <w:sz w:val="28"/>
          <w:szCs w:val="28"/>
        </w:rPr>
        <w:t>асть 3 статьи 3.2. изложить в следующей редакции:</w:t>
      </w:r>
    </w:p>
    <w:p w14:paraId="3EDF34C4" w14:textId="17A58D65" w:rsidR="005E2BAD" w:rsidRPr="00FB4712"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FB4712">
        <w:rPr>
          <w:rFonts w:ascii="Times New Roman" w:hAnsi="Times New Roman" w:cs="Times New Roman"/>
          <w:bCs/>
          <w:sz w:val="28"/>
          <w:szCs w:val="28"/>
        </w:rPr>
        <w:t xml:space="preserve">«3. </w:t>
      </w:r>
      <w:bookmarkStart w:id="0" w:name="_Hlk79999836"/>
      <w:r w:rsidRPr="00FB4712">
        <w:rPr>
          <w:rFonts w:ascii="Times New Roman" w:hAnsi="Times New Roman" w:cs="Times New Roman"/>
          <w:bCs/>
          <w:sz w:val="28"/>
          <w:szCs w:val="28"/>
        </w:rPr>
        <w:t>К отношениям, связанным с осуществлением муниципального контроля, орг</w:t>
      </w:r>
      <w:r w:rsidRPr="00FB4712">
        <w:rPr>
          <w:rFonts w:ascii="Times New Roman" w:hAnsi="Times New Roman" w:cs="Times New Roman"/>
          <w:b/>
          <w:bCs/>
          <w:sz w:val="28"/>
          <w:szCs w:val="28"/>
        </w:rPr>
        <w:t>а</w:t>
      </w:r>
      <w:r w:rsidRPr="00FB4712">
        <w:rPr>
          <w:rFonts w:ascii="Times New Roman" w:hAnsi="Times New Roman" w:cs="Times New Roman"/>
          <w:bCs/>
          <w:sz w:val="28"/>
          <w:szCs w:val="28"/>
        </w:rPr>
        <w:t>низацией и проведением проверок юридических лиц, индивидуальных предпринимателей, применяются положения</w:t>
      </w:r>
      <w:r w:rsidRPr="00FB4712">
        <w:rPr>
          <w:rFonts w:ascii="Times New Roman" w:hAnsi="Times New Roman" w:cs="Times New Roman"/>
          <w:sz w:val="28"/>
          <w:szCs w:val="28"/>
        </w:rPr>
        <w:t xml:space="preserve"> </w:t>
      </w:r>
      <w:r w:rsidRPr="00FB4712">
        <w:rPr>
          <w:rFonts w:ascii="Times New Roman" w:hAnsi="Times New Roman" w:cs="Times New Roman"/>
          <w:bCs/>
          <w:sz w:val="28"/>
          <w:szCs w:val="28"/>
        </w:rPr>
        <w:t>Федеральн</w:t>
      </w:r>
      <w:r w:rsidR="00225511">
        <w:rPr>
          <w:rFonts w:ascii="Times New Roman" w:hAnsi="Times New Roman" w:cs="Times New Roman"/>
          <w:bCs/>
          <w:sz w:val="28"/>
          <w:szCs w:val="28"/>
        </w:rPr>
        <w:t>ого</w:t>
      </w:r>
      <w:r w:rsidRPr="00FB4712">
        <w:rPr>
          <w:rFonts w:ascii="Times New Roman" w:hAnsi="Times New Roman" w:cs="Times New Roman"/>
          <w:bCs/>
          <w:sz w:val="28"/>
          <w:szCs w:val="28"/>
        </w:rPr>
        <w:t xml:space="preserve"> закон</w:t>
      </w:r>
      <w:r w:rsidR="00225511">
        <w:rPr>
          <w:rFonts w:ascii="Times New Roman" w:hAnsi="Times New Roman" w:cs="Times New Roman"/>
          <w:bCs/>
          <w:sz w:val="28"/>
          <w:szCs w:val="28"/>
        </w:rPr>
        <w:t>а</w:t>
      </w:r>
      <w:r w:rsidRPr="00FB4712">
        <w:rPr>
          <w:rFonts w:ascii="Times New Roman" w:hAnsi="Times New Roman" w:cs="Times New Roman"/>
          <w:bCs/>
          <w:sz w:val="28"/>
          <w:szCs w:val="28"/>
        </w:rPr>
        <w:t xml:space="preserve"> от 31 июля 2020 года № 248-ФЗ «О государственном контроле (надзоре) и муниципальном контроле в Российской Федерации</w:t>
      </w:r>
      <w:bookmarkEnd w:id="0"/>
      <w:r w:rsidRPr="00FB4712">
        <w:rPr>
          <w:rFonts w:ascii="Times New Roman" w:hAnsi="Times New Roman" w:cs="Times New Roman"/>
          <w:bCs/>
          <w:sz w:val="28"/>
          <w:szCs w:val="28"/>
        </w:rPr>
        <w:t>».»</w:t>
      </w:r>
      <w:r>
        <w:rPr>
          <w:rFonts w:ascii="Times New Roman" w:hAnsi="Times New Roman" w:cs="Times New Roman"/>
          <w:bCs/>
          <w:sz w:val="28"/>
          <w:szCs w:val="28"/>
        </w:rPr>
        <w:t>.</w:t>
      </w:r>
    </w:p>
    <w:p w14:paraId="13F80990" w14:textId="77777777" w:rsidR="005E2BAD" w:rsidRPr="000F759B"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0F759B">
        <w:rPr>
          <w:rFonts w:ascii="Times New Roman" w:hAnsi="Times New Roman" w:cs="Times New Roman"/>
          <w:bCs/>
          <w:sz w:val="28"/>
          <w:szCs w:val="28"/>
        </w:rPr>
        <w:t>1.2. часть 5 статьи 9 изложить в следующей редакции:</w:t>
      </w:r>
    </w:p>
    <w:p w14:paraId="2D93A24B" w14:textId="2DFEA686" w:rsidR="005E2BAD" w:rsidRPr="000F759B"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0F759B">
        <w:rPr>
          <w:rFonts w:ascii="Times New Roman" w:hAnsi="Times New Roman" w:cs="Times New Roman"/>
          <w:bCs/>
          <w:sz w:val="28"/>
          <w:szCs w:val="28"/>
        </w:rPr>
        <w:t xml:space="preserve">«5. </w:t>
      </w:r>
      <w:bookmarkStart w:id="1" w:name="_Hlk80000089"/>
      <w:r w:rsidRPr="000F759B">
        <w:rPr>
          <w:rFonts w:ascii="Times New Roman" w:hAnsi="Times New Roman" w:cs="Times New Roman"/>
          <w:bCs/>
          <w:sz w:val="28"/>
          <w:szCs w:val="28"/>
        </w:rPr>
        <w:t xml:space="preserve">Порядок организации и проведения публичных слушаний определяется решением Совета депутатов сельского поселения </w:t>
      </w:r>
      <w:proofErr w:type="spellStart"/>
      <w:r>
        <w:rPr>
          <w:rFonts w:ascii="Times New Roman" w:hAnsi="Times New Roman" w:cs="Times New Roman"/>
          <w:bCs/>
          <w:sz w:val="28"/>
          <w:szCs w:val="28"/>
        </w:rPr>
        <w:t>Усть-Юган</w:t>
      </w:r>
      <w:proofErr w:type="spellEnd"/>
      <w:r w:rsidRPr="000F759B">
        <w:rPr>
          <w:rFonts w:ascii="Times New Roman" w:hAnsi="Times New Roman" w:cs="Times New Roman"/>
          <w:bCs/>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w:t>
      </w:r>
      <w:proofErr w:type="spellStart"/>
      <w:r>
        <w:rPr>
          <w:rFonts w:ascii="Times New Roman" w:hAnsi="Times New Roman" w:cs="Times New Roman"/>
          <w:bCs/>
          <w:sz w:val="28"/>
          <w:szCs w:val="28"/>
        </w:rPr>
        <w:t>Усть-Юган</w:t>
      </w:r>
      <w:proofErr w:type="spellEnd"/>
      <w:r w:rsidRPr="000F759B">
        <w:rPr>
          <w:rFonts w:ascii="Times New Roman" w:hAnsi="Times New Roman" w:cs="Times New Roman"/>
          <w:bCs/>
          <w:sz w:val="28"/>
          <w:szCs w:val="28"/>
        </w:rPr>
        <w:t xml:space="preserve"> в информационно-телекоммуникационной сети «Интернет» (далее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3C5EDF1" w14:textId="77777777" w:rsidR="005E2BAD"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0F759B">
        <w:rPr>
          <w:rFonts w:ascii="Times New Roman" w:hAnsi="Times New Roman" w:cs="Times New Roman"/>
          <w:bCs/>
          <w:sz w:val="28"/>
          <w:szCs w:val="28"/>
        </w:rPr>
        <w:t xml:space="preserve">Решением Совета депутатов сельского поселения </w:t>
      </w:r>
      <w:proofErr w:type="spellStart"/>
      <w:r>
        <w:rPr>
          <w:rFonts w:ascii="Times New Roman" w:hAnsi="Times New Roman" w:cs="Times New Roman"/>
          <w:bCs/>
          <w:sz w:val="28"/>
          <w:szCs w:val="28"/>
        </w:rPr>
        <w:t>Усть-Юган</w:t>
      </w:r>
      <w:proofErr w:type="spellEnd"/>
      <w:r w:rsidRPr="000F759B">
        <w:rPr>
          <w:rFonts w:ascii="Times New Roman" w:hAnsi="Times New Roman" w:cs="Times New Roman"/>
          <w:bCs/>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r>
        <w:rPr>
          <w:rFonts w:ascii="Times New Roman" w:hAnsi="Times New Roman" w:cs="Times New Roman"/>
          <w:bCs/>
          <w:sz w:val="28"/>
          <w:szCs w:val="28"/>
        </w:rPr>
        <w:t>.</w:t>
      </w:r>
    </w:p>
    <w:bookmarkEnd w:id="1"/>
    <w:p w14:paraId="2B45F019" w14:textId="77777777" w:rsidR="005E2BAD" w:rsidRPr="000F759B"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0F759B">
        <w:rPr>
          <w:rFonts w:ascii="Times New Roman" w:hAnsi="Times New Roman" w:cs="Times New Roman"/>
          <w:bCs/>
          <w:sz w:val="28"/>
          <w:szCs w:val="28"/>
        </w:rPr>
        <w:t xml:space="preserve">1.3. часть 7 статьи 9 изложить в следующей редакции: </w:t>
      </w:r>
    </w:p>
    <w:p w14:paraId="1000F884" w14:textId="19B06058" w:rsidR="005E2BAD" w:rsidRDefault="005E2BAD" w:rsidP="005E2BAD">
      <w:pPr>
        <w:autoSpaceDE w:val="0"/>
        <w:autoSpaceDN w:val="0"/>
        <w:adjustRightInd w:val="0"/>
        <w:spacing w:after="0" w:line="240" w:lineRule="auto"/>
        <w:ind w:firstLine="540"/>
        <w:jc w:val="both"/>
        <w:rPr>
          <w:rFonts w:ascii="Times New Roman" w:hAnsi="Times New Roman" w:cs="Times New Roman"/>
          <w:bCs/>
          <w:sz w:val="28"/>
          <w:szCs w:val="28"/>
        </w:rPr>
      </w:pPr>
      <w:r w:rsidRPr="000F759B">
        <w:rPr>
          <w:rFonts w:ascii="Times New Roman" w:hAnsi="Times New Roman" w:cs="Times New Roman"/>
          <w:bCs/>
          <w:sz w:val="28"/>
          <w:szCs w:val="28"/>
        </w:rPr>
        <w:t>«7.</w:t>
      </w:r>
      <w:r w:rsidRPr="000F759B">
        <w:rPr>
          <w:rFonts w:ascii="Times New Roman" w:hAnsi="Times New Roman" w:cs="Times New Roman"/>
          <w:sz w:val="28"/>
          <w:szCs w:val="28"/>
        </w:rPr>
        <w:t xml:space="preserve"> </w:t>
      </w:r>
      <w:bookmarkStart w:id="2" w:name="_Hlk80000230"/>
      <w:r w:rsidRPr="000F759B">
        <w:rPr>
          <w:rFonts w:ascii="Times New Roman" w:hAnsi="Times New Roman" w:cs="Times New Roman"/>
          <w:bCs/>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0F759B">
        <w:rPr>
          <w:rFonts w:ascii="Times New Roman" w:hAnsi="Times New Roman" w:cs="Times New Roman"/>
          <w:bCs/>
          <w:sz w:val="28"/>
          <w:szCs w:val="28"/>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End w:id="2"/>
      <w:r w:rsidRPr="000F759B">
        <w:rPr>
          <w:rFonts w:ascii="Times New Roman" w:hAnsi="Times New Roman" w:cs="Times New Roman"/>
          <w:bCs/>
          <w:sz w:val="28"/>
          <w:szCs w:val="28"/>
        </w:rPr>
        <w:t>».</w:t>
      </w:r>
    </w:p>
    <w:p w14:paraId="104AA62A" w14:textId="77777777" w:rsidR="005E2BAD" w:rsidRPr="00A93B51" w:rsidRDefault="005E2BAD" w:rsidP="005E2BAD">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bCs/>
          <w:sz w:val="28"/>
          <w:szCs w:val="28"/>
        </w:rPr>
        <w:t xml:space="preserve">1.4. </w:t>
      </w:r>
      <w:r w:rsidRPr="00A93B51">
        <w:rPr>
          <w:rFonts w:ascii="Times New Roman" w:eastAsiaTheme="minorEastAsia" w:hAnsi="Times New Roman" w:cs="Times New Roman"/>
          <w:sz w:val="28"/>
          <w:szCs w:val="28"/>
          <w:lang w:eastAsia="ru-RU"/>
        </w:rPr>
        <w:t xml:space="preserve">пункт </w:t>
      </w:r>
      <w:r>
        <w:rPr>
          <w:rFonts w:ascii="Times New Roman" w:eastAsiaTheme="minorEastAsia" w:hAnsi="Times New Roman" w:cs="Times New Roman"/>
          <w:sz w:val="28"/>
          <w:szCs w:val="28"/>
          <w:lang w:eastAsia="ru-RU"/>
        </w:rPr>
        <w:t>7 части 1</w:t>
      </w:r>
      <w:r w:rsidRPr="00A93B51">
        <w:rPr>
          <w:rFonts w:ascii="Times New Roman" w:eastAsiaTheme="minorEastAsia" w:hAnsi="Times New Roman" w:cs="Times New Roman"/>
          <w:sz w:val="28"/>
          <w:szCs w:val="28"/>
          <w:lang w:eastAsia="ru-RU"/>
        </w:rPr>
        <w:t xml:space="preserve"> статьи </w:t>
      </w:r>
      <w:r>
        <w:rPr>
          <w:rFonts w:ascii="Times New Roman" w:eastAsiaTheme="minorEastAsia" w:hAnsi="Times New Roman" w:cs="Times New Roman"/>
          <w:sz w:val="28"/>
          <w:szCs w:val="28"/>
          <w:lang w:eastAsia="ru-RU"/>
        </w:rPr>
        <w:t>19</w:t>
      </w:r>
      <w:r w:rsidRPr="00A93B51">
        <w:rPr>
          <w:rFonts w:ascii="Times New Roman" w:eastAsiaTheme="minorEastAsia" w:hAnsi="Times New Roman" w:cs="Times New Roman"/>
          <w:sz w:val="28"/>
          <w:szCs w:val="28"/>
          <w:lang w:eastAsia="ru-RU"/>
        </w:rPr>
        <w:t xml:space="preserve"> Устава изложить в следующей редакции:</w:t>
      </w:r>
    </w:p>
    <w:p w14:paraId="1AD5544E" w14:textId="77777777" w:rsidR="005E2BAD" w:rsidRDefault="005E2BAD" w:rsidP="005E2BAD">
      <w:pPr>
        <w:spacing w:after="0" w:line="240" w:lineRule="auto"/>
        <w:ind w:firstLine="709"/>
        <w:jc w:val="both"/>
        <w:rPr>
          <w:rFonts w:ascii="Times New Roman" w:eastAsia="Times New Roman" w:hAnsi="Times New Roman" w:cs="Times New Roman"/>
          <w:sz w:val="28"/>
          <w:szCs w:val="28"/>
          <w:lang w:eastAsia="ru-RU"/>
        </w:rPr>
      </w:pPr>
      <w:r w:rsidRPr="00A93B51">
        <w:rPr>
          <w:rFonts w:ascii="Times New Roman" w:eastAsiaTheme="minorEastAsia" w:hAnsi="Times New Roman" w:cs="Times New Roman"/>
          <w:sz w:val="28"/>
          <w:szCs w:val="28"/>
          <w:lang w:eastAsia="ru-RU"/>
        </w:rPr>
        <w:t>«7) </w:t>
      </w:r>
      <w:bookmarkStart w:id="3" w:name="_Hlk80000422"/>
      <w:r w:rsidRPr="00A93B51">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3"/>
      <w:r w:rsidRPr="00A93B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50FECE9" w14:textId="77777777" w:rsidR="005E2BAD" w:rsidRPr="00A93B51" w:rsidRDefault="005E2BAD" w:rsidP="005E2B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пункт 8 части 1 статьи 22 Устава изложить в следующей редакции:</w:t>
      </w:r>
    </w:p>
    <w:p w14:paraId="4F005F71" w14:textId="77777777" w:rsidR="005E2BAD" w:rsidRPr="00A93B51" w:rsidRDefault="005E2BAD" w:rsidP="005E2BA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93B51">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eastAsia="Times New Roman" w:hAnsi="Times New Roman" w:cs="Times New Roman"/>
          <w:sz w:val="28"/>
          <w:szCs w:val="28"/>
          <w:lang w:eastAsia="ru-RU"/>
        </w:rPr>
        <w:t>.</w:t>
      </w:r>
      <w:r w:rsidRPr="003B36EB">
        <w:rPr>
          <w:rFonts w:ascii="Times New Roman" w:eastAsia="Times New Roman" w:hAnsi="Times New Roman" w:cs="Times New Roman"/>
          <w:bCs/>
          <w:sz w:val="28"/>
          <w:szCs w:val="28"/>
          <w:lang w:eastAsia="ru-RU"/>
        </w:rPr>
        <w:t xml:space="preserve"> </w:t>
      </w:r>
    </w:p>
    <w:p w14:paraId="5C5A3FC0" w14:textId="77777777" w:rsidR="005E2BAD" w:rsidRPr="00C75AC3" w:rsidRDefault="005E2BAD" w:rsidP="005E2BAD">
      <w:pPr>
        <w:spacing w:after="0" w:line="240" w:lineRule="auto"/>
        <w:ind w:firstLine="709"/>
        <w:jc w:val="both"/>
        <w:rPr>
          <w:rFonts w:ascii="Times New Roman" w:eastAsia="Times New Roman" w:hAnsi="Times New Roman" w:cs="Times New Roman"/>
          <w:sz w:val="28"/>
          <w:szCs w:val="28"/>
          <w:lang w:eastAsia="ru-RU"/>
        </w:rPr>
      </w:pPr>
      <w:r w:rsidRPr="00C75AC3">
        <w:rPr>
          <w:rFonts w:ascii="Times New Roman" w:eastAsia="Times New Roman" w:hAnsi="Times New Roman" w:cs="Times New Roman"/>
          <w:sz w:val="28"/>
          <w:szCs w:val="28"/>
          <w:lang w:eastAsia="ru-RU"/>
        </w:rPr>
        <w:t xml:space="preserve">2. Главе </w:t>
      </w:r>
      <w:r>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Усть-Юган</w:t>
      </w:r>
      <w:proofErr w:type="spellEnd"/>
      <w:r w:rsidRPr="00C75AC3">
        <w:rPr>
          <w:rFonts w:ascii="Times New Roman" w:eastAsia="Times New Roman" w:hAnsi="Times New Roman" w:cs="Times New Roman"/>
          <w:sz w:val="28"/>
          <w:szCs w:val="28"/>
          <w:lang w:eastAsia="ru-RU"/>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0D4C9074" w14:textId="77777777" w:rsidR="005E2BAD" w:rsidRPr="00C75AC3" w:rsidRDefault="005E2BAD" w:rsidP="005E2BAD">
      <w:pPr>
        <w:spacing w:after="0" w:line="240" w:lineRule="auto"/>
        <w:ind w:firstLine="709"/>
        <w:jc w:val="both"/>
        <w:rPr>
          <w:rFonts w:ascii="Times New Roman" w:eastAsia="Times New Roman" w:hAnsi="Times New Roman" w:cs="Times New Roman"/>
          <w:sz w:val="28"/>
          <w:szCs w:val="28"/>
          <w:lang w:eastAsia="ru-RU"/>
        </w:rPr>
      </w:pPr>
      <w:r w:rsidRPr="00C75AC3">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14:paraId="4D4E749A" w14:textId="77777777" w:rsidR="005E2BAD" w:rsidRPr="00C75AC3" w:rsidRDefault="005E2BAD" w:rsidP="005E2BAD">
      <w:pPr>
        <w:spacing w:after="0" w:line="240" w:lineRule="auto"/>
        <w:ind w:firstLine="709"/>
        <w:jc w:val="both"/>
        <w:rPr>
          <w:rFonts w:ascii="Times New Roman" w:eastAsia="Times New Roman" w:hAnsi="Times New Roman" w:cs="Times New Roman"/>
          <w:sz w:val="28"/>
          <w:szCs w:val="28"/>
          <w:lang w:eastAsia="ru-RU"/>
        </w:rPr>
      </w:pPr>
    </w:p>
    <w:p w14:paraId="55DC1634" w14:textId="77777777" w:rsidR="005E2BAD" w:rsidRPr="00E2013D" w:rsidRDefault="005E2BAD" w:rsidP="005E2BAD">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p>
    <w:p w14:paraId="774CB60F" w14:textId="64AC1F28" w:rsidR="005E2BAD" w:rsidRPr="00E2013D" w:rsidRDefault="005E2BAD" w:rsidP="005E2BAD">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r w:rsidRPr="00E2013D">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proofErr w:type="spellEnd"/>
      <w:r w:rsidRPr="00E2013D">
        <w:rPr>
          <w:rFonts w:ascii="Times New Roman" w:eastAsia="Times New Roman" w:hAnsi="Times New Roman" w:cs="Times New Roman"/>
          <w:sz w:val="28"/>
          <w:szCs w:val="28"/>
          <w:lang w:eastAsia="ru-RU"/>
        </w:rPr>
        <w:t xml:space="preserve"> сельского </w:t>
      </w:r>
    </w:p>
    <w:p w14:paraId="54F1503D" w14:textId="64908023" w:rsidR="005E2BAD" w:rsidRDefault="005E2BAD" w:rsidP="005E2BAD">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r w:rsidRPr="00E2013D">
        <w:rPr>
          <w:rFonts w:ascii="Times New Roman" w:eastAsia="Times New Roman" w:hAnsi="Times New Roman" w:cs="Times New Roman"/>
          <w:sz w:val="28"/>
          <w:szCs w:val="28"/>
          <w:lang w:eastAsia="ru-RU"/>
        </w:rPr>
        <w:t xml:space="preserve">поселения </w:t>
      </w:r>
      <w:proofErr w:type="spellStart"/>
      <w:r w:rsidRPr="00E2013D">
        <w:rPr>
          <w:rFonts w:ascii="Times New Roman" w:eastAsia="Times New Roman" w:hAnsi="Times New Roman" w:cs="Times New Roman"/>
          <w:sz w:val="28"/>
          <w:szCs w:val="28"/>
          <w:lang w:eastAsia="ru-RU"/>
        </w:rPr>
        <w:t>Усть-Юган</w:t>
      </w:r>
      <w:proofErr w:type="spellEnd"/>
      <w:r w:rsidRPr="00E20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Щербакова</w:t>
      </w:r>
      <w:r w:rsidRPr="00E2013D">
        <w:rPr>
          <w:rFonts w:ascii="Times New Roman" w:eastAsia="Times New Roman" w:hAnsi="Times New Roman" w:cs="Times New Roman"/>
          <w:sz w:val="28"/>
          <w:szCs w:val="28"/>
          <w:lang w:eastAsia="ru-RU"/>
        </w:rPr>
        <w:t xml:space="preserve"> </w:t>
      </w:r>
    </w:p>
    <w:p w14:paraId="48A0187D" w14:textId="77777777" w:rsidR="005E2BAD" w:rsidRPr="00E2013D" w:rsidRDefault="005E2BAD" w:rsidP="005E2BAD">
      <w:pPr>
        <w:tabs>
          <w:tab w:val="left" w:pos="708"/>
          <w:tab w:val="center" w:pos="4153"/>
          <w:tab w:val="right" w:pos="8306"/>
        </w:tabs>
        <w:spacing w:after="0" w:line="240" w:lineRule="auto"/>
        <w:jc w:val="both"/>
        <w:rPr>
          <w:rFonts w:ascii="Times New Roman" w:eastAsia="Times New Roman" w:hAnsi="Times New Roman" w:cs="Times New Roman"/>
          <w:sz w:val="28"/>
          <w:szCs w:val="28"/>
          <w:lang w:eastAsia="ru-RU"/>
        </w:rPr>
      </w:pPr>
    </w:p>
    <w:p w14:paraId="46FB7CA3" w14:textId="77777777" w:rsidR="005E2BAD" w:rsidRDefault="005E2BAD"/>
    <w:sectPr w:rsidR="005E2BAD" w:rsidSect="005E2BA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85"/>
    <w:rsid w:val="00225511"/>
    <w:rsid w:val="005E2BAD"/>
    <w:rsid w:val="006E1A05"/>
    <w:rsid w:val="00B31754"/>
    <w:rsid w:val="00CC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E41F"/>
  <w15:chartTrackingRefBased/>
  <w15:docId w15:val="{7E61ED96-5DDC-4A20-BEED-5470ED67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B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2021-08-16T05:28:00Z</cp:lastPrinted>
  <dcterms:created xsi:type="dcterms:W3CDTF">2021-08-16T03:47:00Z</dcterms:created>
  <dcterms:modified xsi:type="dcterms:W3CDTF">2021-08-16T05:34:00Z</dcterms:modified>
</cp:coreProperties>
</file>