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8D324D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8D324D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8D3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53-па-нпа</w:t>
            </w:r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848071"/>
      <w:bookmarkStart w:id="1" w:name="_Hlk71724925"/>
      <w:r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поселения Усть-Юган от </w:t>
      </w:r>
      <w:r w:rsidR="00EF5E36" w:rsidRPr="003004CA">
        <w:rPr>
          <w:rFonts w:ascii="Times New Roman" w:hAnsi="Times New Roman" w:cs="Times New Roman"/>
          <w:sz w:val="28"/>
          <w:szCs w:val="28"/>
        </w:rPr>
        <w:t>12</w:t>
      </w:r>
      <w:r w:rsidRPr="003004CA">
        <w:rPr>
          <w:rFonts w:ascii="Times New Roman" w:hAnsi="Times New Roman" w:cs="Times New Roman"/>
          <w:sz w:val="28"/>
          <w:szCs w:val="28"/>
        </w:rPr>
        <w:t>.</w:t>
      </w:r>
      <w:r w:rsidR="00EF5E36" w:rsidRPr="003004CA">
        <w:rPr>
          <w:rFonts w:ascii="Times New Roman" w:hAnsi="Times New Roman" w:cs="Times New Roman"/>
          <w:sz w:val="28"/>
          <w:szCs w:val="28"/>
        </w:rPr>
        <w:t>12</w:t>
      </w:r>
      <w:r w:rsidRPr="003004CA">
        <w:rPr>
          <w:rFonts w:ascii="Times New Roman" w:hAnsi="Times New Roman" w:cs="Times New Roman"/>
          <w:sz w:val="28"/>
          <w:szCs w:val="28"/>
        </w:rPr>
        <w:t>.201</w:t>
      </w:r>
      <w:r w:rsidR="00EF5E36" w:rsidRPr="003004CA">
        <w:rPr>
          <w:rFonts w:ascii="Times New Roman" w:hAnsi="Times New Roman" w:cs="Times New Roman"/>
          <w:sz w:val="28"/>
          <w:szCs w:val="28"/>
        </w:rPr>
        <w:t>3</w:t>
      </w:r>
      <w:r w:rsidRPr="003004CA">
        <w:rPr>
          <w:rFonts w:ascii="Times New Roman" w:hAnsi="Times New Roman" w:cs="Times New Roman"/>
          <w:sz w:val="28"/>
          <w:szCs w:val="28"/>
        </w:rPr>
        <w:t xml:space="preserve"> № </w:t>
      </w:r>
      <w:r w:rsidR="00EF5E36" w:rsidRPr="003004CA">
        <w:rPr>
          <w:rFonts w:ascii="Times New Roman" w:hAnsi="Times New Roman" w:cs="Times New Roman"/>
          <w:sz w:val="28"/>
          <w:szCs w:val="28"/>
        </w:rPr>
        <w:t>146</w:t>
      </w:r>
      <w:r w:rsidRPr="003004CA">
        <w:rPr>
          <w:rFonts w:ascii="Times New Roman" w:hAnsi="Times New Roman" w:cs="Times New Roman"/>
          <w:sz w:val="28"/>
          <w:szCs w:val="28"/>
        </w:rPr>
        <w:t>-па «</w:t>
      </w:r>
      <w:r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8722BD" w:rsidRPr="003004CA" w:rsidRDefault="008116AD" w:rsidP="0061329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4C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</w:t>
      </w:r>
      <w:r w:rsidR="00265965" w:rsidRPr="00300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004CA">
        <w:rPr>
          <w:rFonts w:ascii="Times New Roman" w:hAnsi="Times New Roman" w:cs="Times New Roman"/>
          <w:sz w:val="28"/>
          <w:szCs w:val="28"/>
        </w:rPr>
        <w:t>«</w:t>
      </w:r>
      <w:r w:rsidR="00613293" w:rsidRPr="003004CA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 (в редакции от 19.06.2014 № 59-па, от 06.05.2015 № 46-па, от 18.04.2016 № 55-па, от 14.05.2018 №</w:t>
      </w:r>
      <w:r w:rsidR="001B477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613293" w:rsidRPr="003004CA">
        <w:rPr>
          <w:rFonts w:ascii="Times New Roman" w:hAnsi="Times New Roman" w:cs="Times New Roman"/>
          <w:sz w:val="28"/>
          <w:szCs w:val="28"/>
        </w:rPr>
        <w:t>76-па</w:t>
      </w:r>
      <w:r w:rsidR="001C396D">
        <w:rPr>
          <w:rFonts w:ascii="Times New Roman" w:hAnsi="Times New Roman" w:cs="Times New Roman"/>
          <w:sz w:val="28"/>
          <w:szCs w:val="28"/>
        </w:rPr>
        <w:t>, от 22.01.2020                 № 11-па-нпа</w:t>
      </w:r>
      <w:r w:rsidR="00056524">
        <w:rPr>
          <w:rFonts w:ascii="Times New Roman" w:hAnsi="Times New Roman" w:cs="Times New Roman"/>
          <w:sz w:val="28"/>
          <w:szCs w:val="28"/>
        </w:rPr>
        <w:t>, от 22.09.2020 № 149-па-нпа</w:t>
      </w:r>
      <w:r w:rsidR="00613293" w:rsidRPr="003004CA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004CA" w:rsidRPr="003004CA" w:rsidRDefault="003004CA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722BD" w:rsidRPr="00E635B0" w:rsidRDefault="00C532D6" w:rsidP="008A27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Российской Федерации», от 27.07.2010 № 210-ФЗ «Об организации предоставления государственных и муниципальных услуг»,</w:t>
      </w:r>
      <w:r w:rsidR="00934B7A" w:rsidRPr="00934B7A">
        <w:rPr>
          <w:rFonts w:ascii="Times New Roman" w:hAnsi="Times New Roman" w:cs="Times New Roman"/>
          <w:sz w:val="28"/>
          <w:szCs w:val="28"/>
        </w:rPr>
        <w:t xml:space="preserve"> </w:t>
      </w:r>
      <w:r w:rsidR="00934B7A" w:rsidRPr="00E635B0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056524">
        <w:rPr>
          <w:rFonts w:ascii="Times New Roman" w:hAnsi="Times New Roman" w:cs="Times New Roman"/>
          <w:sz w:val="28"/>
          <w:szCs w:val="28"/>
        </w:rPr>
        <w:t>№</w:t>
      </w:r>
      <w:r w:rsidR="00934B7A" w:rsidRPr="00E635B0">
        <w:rPr>
          <w:rFonts w:ascii="Times New Roman" w:hAnsi="Times New Roman" w:cs="Times New Roman"/>
          <w:sz w:val="28"/>
          <w:szCs w:val="28"/>
        </w:rPr>
        <w:t xml:space="preserve"> 509-ФЗ</w:t>
      </w:r>
      <w:r w:rsidR="00934B7A" w:rsidRPr="00E635B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</w:t>
      </w:r>
      <w:r w:rsidR="00934B7A" w:rsidRPr="00E635B0">
        <w:rPr>
          <w:rFonts w:ascii="Times New Roman" w:hAnsi="Times New Roman" w:cs="Times New Roman"/>
          <w:sz w:val="28"/>
          <w:szCs w:val="28"/>
        </w:rPr>
        <w:t>,</w:t>
      </w:r>
      <w:r w:rsidRPr="00E635B0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Усть-Юган от 29.09.2015 № 156 «Об утверждении Положения о порядке управления и распоряжения жилым фондом, находящимся в собственности муниципального образовани</w:t>
      </w:r>
      <w:r w:rsidR="00934B7A">
        <w:rPr>
          <w:rFonts w:ascii="Times New Roman" w:hAnsi="Times New Roman" w:cs="Times New Roman"/>
          <w:sz w:val="28"/>
          <w:szCs w:val="28"/>
        </w:rPr>
        <w:t xml:space="preserve">я сельское поселение Усть-Юган»                            </w:t>
      </w:r>
      <w:r w:rsidR="008A277F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4CA" w:rsidRPr="00E635B0">
        <w:rPr>
          <w:rFonts w:ascii="Times New Roman" w:hAnsi="Times New Roman" w:cs="Times New Roman"/>
          <w:sz w:val="28"/>
          <w:szCs w:val="28"/>
        </w:rPr>
        <w:t>п</w:t>
      </w:r>
      <w:r w:rsidR="00236BFD" w:rsidRPr="00E635B0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E6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E635B0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Pr="00E635B0" w:rsidRDefault="00A95165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1. Внести в</w:t>
      </w:r>
      <w:r w:rsidR="004E0986" w:rsidRPr="00E635B0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Pr="00E635B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</w:t>
      </w:r>
      <w:r w:rsidR="00E16605">
        <w:rPr>
          <w:rFonts w:ascii="Times New Roman" w:hAnsi="Times New Roman" w:cs="Times New Roman"/>
          <w:sz w:val="28"/>
          <w:szCs w:val="28"/>
        </w:rPr>
        <w:t xml:space="preserve"> </w:t>
      </w:r>
      <w:r w:rsidR="00265965" w:rsidRPr="00E635B0">
        <w:rPr>
          <w:rFonts w:ascii="Times New Roman" w:hAnsi="Times New Roman" w:cs="Times New Roman"/>
          <w:sz w:val="28"/>
          <w:szCs w:val="28"/>
        </w:rPr>
        <w:t>12</w:t>
      </w:r>
      <w:r w:rsidR="00FD2D56" w:rsidRPr="00E635B0">
        <w:rPr>
          <w:rFonts w:ascii="Times New Roman" w:hAnsi="Times New Roman" w:cs="Times New Roman"/>
          <w:sz w:val="28"/>
          <w:szCs w:val="28"/>
        </w:rPr>
        <w:t>.</w:t>
      </w:r>
      <w:r w:rsidR="00265965" w:rsidRPr="00E635B0">
        <w:rPr>
          <w:rFonts w:ascii="Times New Roman" w:hAnsi="Times New Roman" w:cs="Times New Roman"/>
          <w:sz w:val="28"/>
          <w:szCs w:val="28"/>
        </w:rPr>
        <w:t>12</w:t>
      </w:r>
      <w:r w:rsidR="00FD2D56" w:rsidRPr="00E635B0">
        <w:rPr>
          <w:rFonts w:ascii="Times New Roman" w:hAnsi="Times New Roman" w:cs="Times New Roman"/>
          <w:sz w:val="28"/>
          <w:szCs w:val="28"/>
        </w:rPr>
        <w:t>.201</w:t>
      </w:r>
      <w:r w:rsidR="00265965" w:rsidRPr="00E635B0">
        <w:rPr>
          <w:rFonts w:ascii="Times New Roman" w:hAnsi="Times New Roman" w:cs="Times New Roman"/>
          <w:sz w:val="28"/>
          <w:szCs w:val="28"/>
        </w:rPr>
        <w:t>3</w:t>
      </w:r>
      <w:r w:rsidR="00FD2D56" w:rsidRPr="00E635B0">
        <w:rPr>
          <w:rFonts w:ascii="Times New Roman" w:hAnsi="Times New Roman" w:cs="Times New Roman"/>
          <w:sz w:val="28"/>
          <w:szCs w:val="28"/>
        </w:rPr>
        <w:t xml:space="preserve"> № </w:t>
      </w:r>
      <w:r w:rsidR="00B527BE" w:rsidRPr="00E635B0">
        <w:rPr>
          <w:rFonts w:ascii="Times New Roman" w:hAnsi="Times New Roman" w:cs="Times New Roman"/>
          <w:sz w:val="28"/>
          <w:szCs w:val="28"/>
        </w:rPr>
        <w:t>146</w:t>
      </w:r>
      <w:r w:rsidR="00FD2D56" w:rsidRPr="00E635B0">
        <w:rPr>
          <w:rFonts w:ascii="Times New Roman" w:hAnsi="Times New Roman" w:cs="Times New Roman"/>
          <w:sz w:val="28"/>
          <w:szCs w:val="28"/>
        </w:rPr>
        <w:t>-па «</w:t>
      </w:r>
      <w:r w:rsidR="00FD2D56" w:rsidRPr="00E635B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5965" w:rsidRPr="00E635B0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 (в редакции от 19.06.2014 № 59-па, от 06.05.2015 № 46-па, от 18.04.2016 № 55-па, от 14.05.2018 №76-па</w:t>
      </w:r>
      <w:r w:rsidR="007813B4" w:rsidRPr="00E635B0">
        <w:rPr>
          <w:rFonts w:ascii="Times New Roman" w:hAnsi="Times New Roman" w:cs="Times New Roman"/>
          <w:sz w:val="28"/>
          <w:szCs w:val="28"/>
        </w:rPr>
        <w:t>, от 22.01.2020 №11-па-нпа</w:t>
      </w:r>
      <w:r w:rsidR="00FD2D56" w:rsidRPr="00E635B0">
        <w:rPr>
          <w:rFonts w:ascii="Times New Roman" w:hAnsi="Times New Roman" w:cs="Times New Roman"/>
          <w:bCs/>
          <w:sz w:val="28"/>
          <w:szCs w:val="28"/>
        </w:rPr>
        <w:t>)</w:t>
      </w:r>
      <w:r w:rsidR="00FD2D56" w:rsidRPr="00E635B0">
        <w:rPr>
          <w:rFonts w:ascii="Times New Roman" w:hAnsi="Times New Roman" w:cs="Times New Roman"/>
          <w:sz w:val="28"/>
          <w:szCs w:val="28"/>
        </w:rPr>
        <w:t xml:space="preserve"> </w:t>
      </w:r>
      <w:r w:rsidR="00010484" w:rsidRPr="00E635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28FA" w:rsidRDefault="00D47677" w:rsidP="00ED28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5B0">
        <w:rPr>
          <w:sz w:val="28"/>
          <w:szCs w:val="28"/>
        </w:rPr>
        <w:t>1.1</w:t>
      </w:r>
      <w:r w:rsidR="004E0986" w:rsidRPr="00E635B0">
        <w:rPr>
          <w:sz w:val="28"/>
          <w:szCs w:val="28"/>
        </w:rPr>
        <w:t xml:space="preserve">. </w:t>
      </w:r>
      <w:r w:rsidR="00ED28FA" w:rsidRPr="00E635B0">
        <w:rPr>
          <w:sz w:val="28"/>
          <w:szCs w:val="28"/>
        </w:rPr>
        <w:t>Пункт 2.</w:t>
      </w:r>
      <w:r w:rsidR="00ED28FA">
        <w:rPr>
          <w:sz w:val="28"/>
          <w:szCs w:val="28"/>
        </w:rPr>
        <w:t>6.1</w:t>
      </w:r>
      <w:r w:rsidR="00ED28FA" w:rsidRPr="00E635B0">
        <w:rPr>
          <w:sz w:val="28"/>
          <w:szCs w:val="28"/>
        </w:rPr>
        <w:t xml:space="preserve"> </w:t>
      </w:r>
      <w:r w:rsidR="00ED28FA">
        <w:rPr>
          <w:sz w:val="28"/>
          <w:szCs w:val="28"/>
        </w:rPr>
        <w:t>изложить в следующей редакции:</w:t>
      </w:r>
    </w:p>
    <w:p w:rsidR="003B68AC" w:rsidRDefault="00ED28FA" w:rsidP="00ED28F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126CF">
        <w:rPr>
          <w:rFonts w:ascii="Times New Roman" w:hAnsi="Times New Roman" w:cs="Times New Roman"/>
          <w:sz w:val="28"/>
          <w:szCs w:val="28"/>
        </w:rPr>
        <w:t xml:space="preserve">«2.6.1. </w:t>
      </w:r>
      <w:r w:rsidRPr="006126CF">
        <w:rPr>
          <w:rFonts w:ascii="Times New Roman" w:eastAsia="Times New Roman" w:hAnsi="Times New Roman" w:cs="Times New Roman"/>
          <w:sz w:val="28"/>
          <w:szCs w:val="28"/>
        </w:rPr>
        <w:t xml:space="preserve">заявление гражданина с приложением копий личных документов (паспорт, </w:t>
      </w:r>
      <w:r w:rsidRPr="006126CF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актов гражданского </w:t>
      </w:r>
      <w:r w:rsidRPr="006126CF">
        <w:rPr>
          <w:rFonts w:ascii="Times New Roman" w:hAnsi="Times New Roman" w:cs="Times New Roman"/>
          <w:sz w:val="28"/>
          <w:szCs w:val="28"/>
        </w:rPr>
        <w:lastRenderedPageBreak/>
        <w:t>состояния, выданные компетентными органами иностранного государства, и их нотариально удостоверенный перевод на русский язык</w:t>
      </w:r>
      <w:r w:rsidRPr="006126CF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6126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8FA" w:rsidRPr="00E635B0" w:rsidRDefault="00983A9D" w:rsidP="00ED2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</w:t>
      </w:r>
      <w:r w:rsidR="000565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28FA" w:rsidRPr="00E635B0">
        <w:rPr>
          <w:rFonts w:ascii="Times New Roman" w:hAnsi="Times New Roman" w:cs="Times New Roman"/>
          <w:sz w:val="28"/>
          <w:szCs w:val="28"/>
        </w:rPr>
        <w:t>Пункт 2.11</w:t>
      </w:r>
      <w:r w:rsidR="00DD34EA">
        <w:rPr>
          <w:rFonts w:ascii="Times New Roman" w:hAnsi="Times New Roman" w:cs="Times New Roman"/>
          <w:sz w:val="28"/>
          <w:szCs w:val="28"/>
        </w:rPr>
        <w:t>.</w:t>
      </w:r>
      <w:r w:rsidR="00ED28FA" w:rsidRPr="00E635B0">
        <w:rPr>
          <w:rFonts w:ascii="Times New Roman" w:hAnsi="Times New Roman" w:cs="Times New Roman"/>
          <w:sz w:val="28"/>
          <w:szCs w:val="28"/>
        </w:rPr>
        <w:t xml:space="preserve"> </w:t>
      </w:r>
      <w:r w:rsidR="000D3F0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D28FA" w:rsidRPr="00E635B0">
        <w:rPr>
          <w:rFonts w:ascii="Times New Roman" w:hAnsi="Times New Roman" w:cs="Times New Roman"/>
          <w:sz w:val="28"/>
          <w:szCs w:val="28"/>
        </w:rPr>
        <w:t>:</w:t>
      </w:r>
    </w:p>
    <w:p w:rsidR="000D3F0C" w:rsidRPr="00DB45A0" w:rsidRDefault="000D3F0C" w:rsidP="000D3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5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DD34EA">
        <w:rPr>
          <w:rFonts w:ascii="Times New Roman" w:hAnsi="Times New Roman" w:cs="Times New Roman"/>
          <w:sz w:val="28"/>
          <w:szCs w:val="28"/>
        </w:rPr>
        <w:t xml:space="preserve">. </w:t>
      </w:r>
      <w:r w:rsidRPr="00DB45A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D3F0C" w:rsidRPr="00DB45A0" w:rsidRDefault="000D3F0C" w:rsidP="000D3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5A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3F0C" w:rsidRPr="00DB45A0" w:rsidRDefault="000D3F0C" w:rsidP="000D3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5A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DB45A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DB45A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 анты-Мансийского автономного округа - Югры, муниципальными правовыми актами сельского поселения Усть-Юган за исключением документов, включенных в определенный </w:t>
      </w:r>
      <w:hyperlink r:id="rId10" w:history="1">
        <w:r w:rsidRPr="00DB45A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DB45A0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перечень документов</w:t>
      </w:r>
      <w:r w:rsidR="00056524">
        <w:rPr>
          <w:rFonts w:ascii="Times New Roman" w:hAnsi="Times New Roman" w:cs="Times New Roman"/>
          <w:sz w:val="28"/>
          <w:szCs w:val="28"/>
        </w:rPr>
        <w:t>;</w:t>
      </w:r>
    </w:p>
    <w:p w:rsidR="000D3F0C" w:rsidRPr="00DB45A0" w:rsidRDefault="000D3F0C" w:rsidP="000D3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5A0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hyperlink r:id="rId11" w:history="1">
        <w:r w:rsidRPr="00DB45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16 Федерального закона</w:t>
        </w:r>
      </w:hyperlink>
      <w:r w:rsidRPr="00DB45A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B45A0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056524">
        <w:rPr>
          <w:rFonts w:ascii="Times New Roman" w:hAnsi="Times New Roman" w:cs="Times New Roman"/>
          <w:sz w:val="28"/>
          <w:szCs w:val="28"/>
        </w:rPr>
        <w:t>.</w:t>
      </w:r>
    </w:p>
    <w:p w:rsidR="000D3F0C" w:rsidRPr="00DB45A0" w:rsidRDefault="000D3F0C" w:rsidP="000D3F0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B45A0">
        <w:rPr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</w:t>
      </w:r>
      <w:r w:rsidRPr="00DB45A0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4E6D94" w:rsidRPr="00E635B0" w:rsidRDefault="009B7D0F" w:rsidP="00ED28F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5B0">
        <w:rPr>
          <w:sz w:val="28"/>
          <w:szCs w:val="28"/>
        </w:rPr>
        <w:t>2.</w:t>
      </w:r>
      <w:r w:rsidR="00F262E8" w:rsidRPr="00E635B0">
        <w:rPr>
          <w:sz w:val="28"/>
          <w:szCs w:val="28"/>
        </w:rPr>
        <w:t xml:space="preserve"> </w:t>
      </w:r>
      <w:r w:rsidR="004E6D94" w:rsidRPr="00E635B0">
        <w:rPr>
          <w:sz w:val="28"/>
          <w:szCs w:val="28"/>
        </w:rPr>
        <w:t>Настоящее постановление подлежит официальному о</w:t>
      </w:r>
      <w:r w:rsidR="009D55CE" w:rsidRPr="00E635B0">
        <w:rPr>
          <w:sz w:val="28"/>
          <w:szCs w:val="28"/>
        </w:rPr>
        <w:t xml:space="preserve">публикованию (обнародованию) в </w:t>
      </w:r>
      <w:r w:rsidR="004E6D94" w:rsidRPr="00E635B0">
        <w:rPr>
          <w:sz w:val="28"/>
          <w:szCs w:val="28"/>
        </w:rPr>
        <w:t>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:rsidR="001D20A2" w:rsidRPr="00E635B0" w:rsidRDefault="004E6D94" w:rsidP="00E16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</w:t>
      </w:r>
      <w:r w:rsidR="00F262E8" w:rsidRPr="00E635B0">
        <w:rPr>
          <w:rFonts w:ascii="Times New Roman" w:hAnsi="Times New Roman" w:cs="Times New Roman"/>
          <w:sz w:val="28"/>
          <w:szCs w:val="28"/>
        </w:rPr>
        <w:t>.</w:t>
      </w:r>
      <w:r w:rsidRPr="00E635B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092FB8" w:rsidRPr="00E635B0">
        <w:rPr>
          <w:rFonts w:ascii="Times New Roman" w:hAnsi="Times New Roman" w:cs="Times New Roman"/>
          <w:sz w:val="28"/>
          <w:szCs w:val="28"/>
        </w:rPr>
        <w:t xml:space="preserve">(обнародования) в </w:t>
      </w:r>
      <w:r w:rsidRPr="00E635B0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вестник».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EA" w:rsidRDefault="00DD34EA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901F4" w:rsidRDefault="002408F1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Глава</w:t>
      </w:r>
      <w:r w:rsidR="009D55CE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D901F4">
        <w:rPr>
          <w:rFonts w:ascii="Times New Roman" w:hAnsi="Times New Roman" w:cs="Times New Roman"/>
          <w:sz w:val="28"/>
          <w:szCs w:val="28"/>
        </w:rPr>
        <w:t>сельского</w:t>
      </w:r>
    </w:p>
    <w:p w:rsidR="001D20A2" w:rsidRPr="003004CA" w:rsidRDefault="009D55CE" w:rsidP="00D901F4">
      <w:pPr>
        <w:tabs>
          <w:tab w:val="left" w:pos="5387"/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901F4">
        <w:rPr>
          <w:rFonts w:ascii="Times New Roman" w:hAnsi="Times New Roman" w:cs="Times New Roman"/>
          <w:sz w:val="28"/>
          <w:szCs w:val="28"/>
        </w:rPr>
        <w:t>Усть-Юган</w:t>
      </w:r>
      <w:r w:rsidRPr="003004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2FB8" w:rsidRPr="003004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666623" w:rsidRPr="003004CA">
        <w:rPr>
          <w:rFonts w:ascii="Times New Roman" w:hAnsi="Times New Roman" w:cs="Times New Roman"/>
          <w:sz w:val="28"/>
          <w:szCs w:val="28"/>
        </w:rPr>
        <w:t>В.А. Мякишев</w:t>
      </w:r>
    </w:p>
    <w:sectPr w:rsidR="001D20A2" w:rsidRPr="003004CA" w:rsidSect="00DD34EA">
      <w:headerReference w:type="default" r:id="rId12"/>
      <w:type w:val="nextColumn"/>
      <w:pgSz w:w="11907" w:h="16840" w:code="9"/>
      <w:pgMar w:top="851" w:right="567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DA" w:rsidRDefault="00E762DA" w:rsidP="00A27CD0">
      <w:pPr>
        <w:spacing w:after="0" w:line="240" w:lineRule="auto"/>
      </w:pPr>
      <w:r>
        <w:separator/>
      </w:r>
    </w:p>
  </w:endnote>
  <w:endnote w:type="continuationSeparator" w:id="0">
    <w:p w:rsidR="00E762DA" w:rsidRDefault="00E762DA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DA" w:rsidRDefault="00E762DA" w:rsidP="00A27CD0">
      <w:pPr>
        <w:spacing w:after="0" w:line="240" w:lineRule="auto"/>
      </w:pPr>
      <w:r>
        <w:separator/>
      </w:r>
    </w:p>
  </w:footnote>
  <w:footnote w:type="continuationSeparator" w:id="0">
    <w:p w:rsidR="00E762DA" w:rsidRDefault="00E762DA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175466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777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56524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A071C"/>
    <w:rsid w:val="000B516B"/>
    <w:rsid w:val="000C1B77"/>
    <w:rsid w:val="000C63C1"/>
    <w:rsid w:val="000D3F0C"/>
    <w:rsid w:val="000E6167"/>
    <w:rsid w:val="0011068D"/>
    <w:rsid w:val="00151F56"/>
    <w:rsid w:val="001568EB"/>
    <w:rsid w:val="00172930"/>
    <w:rsid w:val="00172C84"/>
    <w:rsid w:val="001750DF"/>
    <w:rsid w:val="00192DC9"/>
    <w:rsid w:val="001947F0"/>
    <w:rsid w:val="001A10EC"/>
    <w:rsid w:val="001B075D"/>
    <w:rsid w:val="001B4777"/>
    <w:rsid w:val="001C396D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6696"/>
    <w:rsid w:val="00394A6C"/>
    <w:rsid w:val="003B68AC"/>
    <w:rsid w:val="003D2D24"/>
    <w:rsid w:val="003E1F64"/>
    <w:rsid w:val="003F7B44"/>
    <w:rsid w:val="0042077C"/>
    <w:rsid w:val="0045025B"/>
    <w:rsid w:val="00483190"/>
    <w:rsid w:val="004948D5"/>
    <w:rsid w:val="00494CC5"/>
    <w:rsid w:val="004A26F1"/>
    <w:rsid w:val="004A5DAC"/>
    <w:rsid w:val="004A7C31"/>
    <w:rsid w:val="004B0603"/>
    <w:rsid w:val="004B35B9"/>
    <w:rsid w:val="004C07D3"/>
    <w:rsid w:val="004E0986"/>
    <w:rsid w:val="004E6D94"/>
    <w:rsid w:val="004F0BE0"/>
    <w:rsid w:val="004F2A13"/>
    <w:rsid w:val="0050709D"/>
    <w:rsid w:val="0053336B"/>
    <w:rsid w:val="00563E1B"/>
    <w:rsid w:val="005A6601"/>
    <w:rsid w:val="005A7620"/>
    <w:rsid w:val="005B61A2"/>
    <w:rsid w:val="005B6A0A"/>
    <w:rsid w:val="005E36FA"/>
    <w:rsid w:val="005E3834"/>
    <w:rsid w:val="005F5B58"/>
    <w:rsid w:val="006126CF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3B4"/>
    <w:rsid w:val="007B11DE"/>
    <w:rsid w:val="007C5F31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A277F"/>
    <w:rsid w:val="008A3639"/>
    <w:rsid w:val="008B3BED"/>
    <w:rsid w:val="008C2395"/>
    <w:rsid w:val="008D23B5"/>
    <w:rsid w:val="008D324D"/>
    <w:rsid w:val="008F3103"/>
    <w:rsid w:val="00904960"/>
    <w:rsid w:val="00914CFD"/>
    <w:rsid w:val="009245FC"/>
    <w:rsid w:val="0092769E"/>
    <w:rsid w:val="00934B7A"/>
    <w:rsid w:val="0097358D"/>
    <w:rsid w:val="00973A2D"/>
    <w:rsid w:val="0098119E"/>
    <w:rsid w:val="00983A9D"/>
    <w:rsid w:val="009A4D6B"/>
    <w:rsid w:val="009B03AF"/>
    <w:rsid w:val="009B7D0F"/>
    <w:rsid w:val="009D55CE"/>
    <w:rsid w:val="009F6452"/>
    <w:rsid w:val="00A119B6"/>
    <w:rsid w:val="00A220F5"/>
    <w:rsid w:val="00A27CD0"/>
    <w:rsid w:val="00A50C43"/>
    <w:rsid w:val="00A527E4"/>
    <w:rsid w:val="00A61068"/>
    <w:rsid w:val="00A610AA"/>
    <w:rsid w:val="00A62E68"/>
    <w:rsid w:val="00A726F6"/>
    <w:rsid w:val="00A95165"/>
    <w:rsid w:val="00A97C27"/>
    <w:rsid w:val="00A97D3C"/>
    <w:rsid w:val="00AA3EC1"/>
    <w:rsid w:val="00AB0BD3"/>
    <w:rsid w:val="00AB1A12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D46DA"/>
    <w:rsid w:val="00C033E0"/>
    <w:rsid w:val="00C34B38"/>
    <w:rsid w:val="00C532D6"/>
    <w:rsid w:val="00C90FE4"/>
    <w:rsid w:val="00C91CDA"/>
    <w:rsid w:val="00CA1067"/>
    <w:rsid w:val="00CA67F4"/>
    <w:rsid w:val="00CB0C64"/>
    <w:rsid w:val="00CC28C2"/>
    <w:rsid w:val="00CC68E6"/>
    <w:rsid w:val="00CD13BC"/>
    <w:rsid w:val="00CD178F"/>
    <w:rsid w:val="00CD3155"/>
    <w:rsid w:val="00CE1349"/>
    <w:rsid w:val="00CF3BB4"/>
    <w:rsid w:val="00D27BB8"/>
    <w:rsid w:val="00D27F95"/>
    <w:rsid w:val="00D301BA"/>
    <w:rsid w:val="00D33ADE"/>
    <w:rsid w:val="00D355AE"/>
    <w:rsid w:val="00D470EC"/>
    <w:rsid w:val="00D47677"/>
    <w:rsid w:val="00D55A2A"/>
    <w:rsid w:val="00D5641F"/>
    <w:rsid w:val="00D642EF"/>
    <w:rsid w:val="00D6687F"/>
    <w:rsid w:val="00D901F4"/>
    <w:rsid w:val="00DC6A9A"/>
    <w:rsid w:val="00DD34E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75CC"/>
    <w:rsid w:val="00E60E5D"/>
    <w:rsid w:val="00E635B0"/>
    <w:rsid w:val="00E75523"/>
    <w:rsid w:val="00E762DA"/>
    <w:rsid w:val="00E764CA"/>
    <w:rsid w:val="00E8555E"/>
    <w:rsid w:val="00E858F4"/>
    <w:rsid w:val="00E91BF2"/>
    <w:rsid w:val="00E93F19"/>
    <w:rsid w:val="00E94155"/>
    <w:rsid w:val="00EA07F7"/>
    <w:rsid w:val="00EA288E"/>
    <w:rsid w:val="00EA3AE8"/>
    <w:rsid w:val="00EB2571"/>
    <w:rsid w:val="00EB4812"/>
    <w:rsid w:val="00EC2526"/>
    <w:rsid w:val="00ED1216"/>
    <w:rsid w:val="00ED28FA"/>
    <w:rsid w:val="00ED4CB0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7D64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573249739&amp;point=mark=000000000000000000000000000000000000000000000000008OQ0L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3AC46AC835FC8A30B5AEC07609A618E3C7578E4AF405392EAD1754AE69008009E1D1F4MF0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AC46AC835FC8A30B5AEC07609A618E3C7578E4AF405392EAD1754AE69008009E1D1F1F7B3AA13M30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3E76-7897-4AEF-8D14-F9B877D3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2021-05-13T11:10:00Z</cp:lastPrinted>
  <dcterms:created xsi:type="dcterms:W3CDTF">2021-04-30T06:24:00Z</dcterms:created>
  <dcterms:modified xsi:type="dcterms:W3CDTF">2021-05-25T10:49:00Z</dcterms:modified>
</cp:coreProperties>
</file>