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00DB21" w14:textId="77777777" w:rsidR="00E3634B" w:rsidRDefault="00FF5307">
      <w:pPr>
        <w:pStyle w:val="1d"/>
        <w:ind w:left="708"/>
        <w:jc w:val="center"/>
        <w:rPr>
          <w:rFonts w:ascii="Times New Roman" w:hAnsi="Times New Roman" w:cs="Times New Roman"/>
          <w:b/>
          <w:bCs/>
          <w:sz w:val="34"/>
          <w:szCs w:val="34"/>
        </w:rPr>
      </w:pPr>
      <w:r>
        <w:rPr>
          <w:noProof/>
          <w:sz w:val="34"/>
          <w:szCs w:val="34"/>
          <w:lang w:eastAsia="ru-RU"/>
        </w:rPr>
        <w:drawing>
          <wp:anchor distT="0" distB="0" distL="114300" distR="114300" simplePos="0" relativeHeight="251657216" behindDoc="1" locked="0" layoutInCell="1" allowOverlap="1" wp14:anchorId="424887BB" wp14:editId="738BF376">
            <wp:simplePos x="0" y="0"/>
            <wp:positionH relativeFrom="margin">
              <wp:posOffset>-119380</wp:posOffset>
            </wp:positionH>
            <wp:positionV relativeFrom="margin">
              <wp:posOffset>-11430</wp:posOffset>
            </wp:positionV>
            <wp:extent cx="495300" cy="471170"/>
            <wp:effectExtent l="19050" t="0" r="0" b="0"/>
            <wp:wrapNone/>
            <wp:docPr id="5" name="Рисунок 2" descr="Эмбл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2" descr="Эмблема"/>
                    <pic:cNvPicPr>
                      <a:picLocks noChangeAspect="1" noChangeArrowheads="1"/>
                    </pic:cNvPicPr>
                  </pic:nvPicPr>
                  <pic:blipFill>
                    <a:blip r:embed="rId9"/>
                    <a:srcRect/>
                    <a:stretch>
                      <a:fillRect/>
                    </a:stretch>
                  </pic:blipFill>
                  <pic:spPr>
                    <a:xfrm>
                      <a:off x="0" y="0"/>
                      <a:ext cx="495300" cy="471170"/>
                    </a:xfrm>
                    <a:prstGeom prst="rect">
                      <a:avLst/>
                    </a:prstGeom>
                    <a:solidFill>
                      <a:srgbClr val="FF0000"/>
                    </a:solidFill>
                  </pic:spPr>
                </pic:pic>
              </a:graphicData>
            </a:graphic>
          </wp:anchor>
        </w:drawing>
      </w:r>
      <w:r>
        <w:rPr>
          <w:rStyle w:val="17"/>
          <w:rFonts w:ascii="Arial" w:hAnsi="Arial" w:cs="Arial"/>
          <w:b/>
          <w:bCs/>
          <w:i/>
          <w:iCs/>
          <w:color w:val="C00000"/>
          <w:sz w:val="34"/>
          <w:szCs w:val="34"/>
        </w:rPr>
        <w:t>бюллетень</w:t>
      </w:r>
    </w:p>
    <w:p w14:paraId="7CE35D99" w14:textId="77777777" w:rsidR="00E3634B" w:rsidRDefault="00FF5307">
      <w:pPr>
        <w:pStyle w:val="1d"/>
        <w:ind w:left="708"/>
        <w:jc w:val="center"/>
        <w:rPr>
          <w:rStyle w:val="17"/>
          <w:rFonts w:ascii="Times New Roman" w:hAnsi="Times New Roman" w:cs="Times New Roman"/>
          <w:b/>
          <w:bCs/>
          <w:sz w:val="38"/>
          <w:szCs w:val="38"/>
        </w:rPr>
      </w:pPr>
      <w:r>
        <w:rPr>
          <w:rFonts w:ascii="Times New Roman" w:hAnsi="Times New Roman" w:cs="Times New Roman"/>
          <w:b/>
          <w:bCs/>
          <w:sz w:val="28"/>
          <w:szCs w:val="28"/>
        </w:rPr>
        <w:t>Усть-Юганский</w:t>
      </w:r>
      <w:r>
        <w:rPr>
          <w:rFonts w:ascii="Times New Roman" w:hAnsi="Times New Roman" w:cs="Times New Roman"/>
          <w:b/>
          <w:bCs/>
          <w:sz w:val="26"/>
          <w:szCs w:val="26"/>
        </w:rPr>
        <w:t xml:space="preserve"> </w:t>
      </w:r>
      <w:r>
        <w:rPr>
          <w:rStyle w:val="17"/>
          <w:rFonts w:ascii="Times New Roman" w:hAnsi="Times New Roman" w:cs="Times New Roman"/>
          <w:b/>
          <w:bCs/>
          <w:sz w:val="38"/>
          <w:szCs w:val="38"/>
        </w:rPr>
        <w:t>ВЕСТНИК</w:t>
      </w:r>
    </w:p>
    <w:p w14:paraId="398AA3E7" w14:textId="77777777" w:rsidR="00E3634B" w:rsidRDefault="00E3634B">
      <w:pPr>
        <w:pStyle w:val="1d"/>
        <w:jc w:val="center"/>
        <w:rPr>
          <w:rStyle w:val="17"/>
          <w:rFonts w:ascii="Times New Roman" w:hAnsi="Times New Roman" w:cs="Times New Roman"/>
          <w:b/>
          <w:bCs/>
          <w:sz w:val="26"/>
          <w:szCs w:val="26"/>
        </w:rPr>
      </w:pPr>
    </w:p>
    <w:p w14:paraId="16BEAF5C" w14:textId="77777777" w:rsidR="00E3634B" w:rsidRDefault="00FF5307">
      <w:pPr>
        <w:pStyle w:val="1d"/>
        <w:jc w:val="center"/>
        <w:rPr>
          <w:rStyle w:val="17"/>
          <w:rFonts w:ascii="Arial" w:hAnsi="Arial" w:cs="Arial"/>
          <w:b/>
          <w:bCs/>
          <w:i/>
          <w:iCs/>
          <w:color w:val="C00000"/>
          <w:sz w:val="24"/>
          <w:szCs w:val="24"/>
        </w:rPr>
      </w:pPr>
      <w:r>
        <w:rPr>
          <w:rStyle w:val="17"/>
          <w:rFonts w:ascii="Arial" w:hAnsi="Arial" w:cs="Arial"/>
          <w:b/>
          <w:bCs/>
          <w:i/>
          <w:iCs/>
          <w:color w:val="C00000"/>
          <w:sz w:val="24"/>
          <w:szCs w:val="24"/>
        </w:rPr>
        <w:t xml:space="preserve"> Средство массовой информации сельского поселения Усть-Юган</w:t>
      </w:r>
    </w:p>
    <w:p w14:paraId="2C5A191E" w14:textId="77777777" w:rsidR="00E3634B" w:rsidRDefault="00E3634B">
      <w:pPr>
        <w:pStyle w:val="1d"/>
        <w:jc w:val="center"/>
        <w:rPr>
          <w:rStyle w:val="17"/>
          <w:rFonts w:ascii="Arial" w:hAnsi="Arial" w:cs="Arial"/>
          <w:b/>
          <w:bCs/>
          <w:i/>
          <w:iCs/>
          <w:color w:val="C00000"/>
          <w:sz w:val="20"/>
          <w:szCs w:val="20"/>
        </w:rPr>
      </w:pPr>
    </w:p>
    <w:p w14:paraId="17824C52" w14:textId="0089FDE6" w:rsidR="00E3634B" w:rsidRDefault="003E7B8D">
      <w:pPr>
        <w:pStyle w:val="1d"/>
        <w:jc w:val="center"/>
        <w:rPr>
          <w:rFonts w:ascii="Arial" w:hAnsi="Arial" w:cs="Arial"/>
          <w:b/>
          <w:bCs/>
          <w:color w:val="17365D"/>
          <w:sz w:val="26"/>
          <w:szCs w:val="26"/>
          <w:u w:val="single"/>
        </w:rPr>
      </w:pPr>
      <w:r>
        <w:rPr>
          <w:rFonts w:ascii="Arial" w:hAnsi="Arial" w:cs="Arial"/>
          <w:b/>
          <w:bCs/>
          <w:sz w:val="26"/>
          <w:szCs w:val="26"/>
          <w:u w:val="single"/>
        </w:rPr>
        <w:t>№ 58</w:t>
      </w:r>
      <w:r w:rsidR="00773C6B">
        <w:rPr>
          <w:rFonts w:ascii="Arial" w:hAnsi="Arial" w:cs="Arial"/>
          <w:b/>
          <w:bCs/>
          <w:sz w:val="26"/>
          <w:szCs w:val="26"/>
          <w:u w:val="single"/>
        </w:rPr>
        <w:t>(914)</w:t>
      </w:r>
      <w:r w:rsidR="00FF5307">
        <w:rPr>
          <w:rFonts w:ascii="Arial" w:hAnsi="Arial" w:cs="Arial"/>
          <w:b/>
          <w:bCs/>
          <w:sz w:val="26"/>
          <w:szCs w:val="26"/>
          <w:u w:val="single"/>
        </w:rPr>
        <w:tab/>
      </w:r>
      <w:r w:rsidR="00FF5307">
        <w:rPr>
          <w:rFonts w:ascii="Arial" w:hAnsi="Arial" w:cs="Arial"/>
          <w:b/>
          <w:bCs/>
          <w:sz w:val="26"/>
          <w:szCs w:val="26"/>
          <w:u w:val="single"/>
        </w:rPr>
        <w:tab/>
      </w:r>
      <w:r w:rsidR="00FF5307">
        <w:rPr>
          <w:rFonts w:ascii="Arial" w:hAnsi="Arial" w:cs="Arial"/>
          <w:b/>
          <w:bCs/>
          <w:sz w:val="26"/>
          <w:szCs w:val="26"/>
          <w:u w:val="single"/>
        </w:rPr>
        <w:tab/>
      </w:r>
      <w:r w:rsidR="00FF5307">
        <w:rPr>
          <w:rFonts w:ascii="Arial" w:hAnsi="Arial" w:cs="Arial"/>
          <w:b/>
          <w:bCs/>
          <w:sz w:val="26"/>
          <w:szCs w:val="26"/>
          <w:u w:val="single"/>
        </w:rPr>
        <w:tab/>
      </w:r>
      <w:r w:rsidR="00FF5307">
        <w:rPr>
          <w:rFonts w:ascii="Arial" w:hAnsi="Arial" w:cs="Arial"/>
          <w:b/>
          <w:bCs/>
          <w:sz w:val="26"/>
          <w:szCs w:val="26"/>
          <w:u w:val="single"/>
        </w:rPr>
        <w:tab/>
        <w:t xml:space="preserve">                </w:t>
      </w:r>
      <w:r>
        <w:rPr>
          <w:rFonts w:ascii="Arial" w:hAnsi="Arial" w:cs="Arial"/>
          <w:b/>
          <w:bCs/>
          <w:sz w:val="26"/>
          <w:szCs w:val="26"/>
          <w:u w:val="single"/>
        </w:rPr>
        <w:t xml:space="preserve">                   30 декабря 2025</w:t>
      </w:r>
      <w:r w:rsidR="00FF5307">
        <w:rPr>
          <w:rFonts w:ascii="Arial" w:hAnsi="Arial" w:cs="Arial"/>
          <w:b/>
          <w:bCs/>
          <w:sz w:val="26"/>
          <w:szCs w:val="26"/>
          <w:u w:val="single"/>
        </w:rPr>
        <w:t xml:space="preserve"> года</w:t>
      </w:r>
    </w:p>
    <w:tbl>
      <w:tblPr>
        <w:tblpPr w:leftFromText="180" w:rightFromText="180" w:vertAnchor="page" w:horzAnchor="margin" w:tblpXSpec="center" w:tblpY="905"/>
        <w:tblW w:w="10620" w:type="dxa"/>
        <w:tblLook w:val="04A0" w:firstRow="1" w:lastRow="0" w:firstColumn="1" w:lastColumn="0" w:noHBand="0" w:noVBand="1"/>
      </w:tblPr>
      <w:tblGrid>
        <w:gridCol w:w="10620"/>
      </w:tblGrid>
      <w:tr w:rsidR="00E3634B" w14:paraId="0897C409" w14:textId="77777777">
        <w:trPr>
          <w:trHeight w:val="142"/>
        </w:trPr>
        <w:tc>
          <w:tcPr>
            <w:tcW w:w="10620" w:type="dxa"/>
          </w:tcPr>
          <w:p w14:paraId="7CB6B702" w14:textId="77777777" w:rsidR="00E3634B" w:rsidRDefault="00E3634B">
            <w:pPr>
              <w:spacing w:after="0" w:line="240" w:lineRule="auto"/>
              <w:rPr>
                <w:rFonts w:cs="Times New Roman"/>
                <w:sz w:val="20"/>
                <w:szCs w:val="20"/>
                <w:lang w:eastAsia="ru-RU"/>
              </w:rPr>
            </w:pPr>
          </w:p>
        </w:tc>
      </w:tr>
    </w:tbl>
    <w:p w14:paraId="0F893BDD" w14:textId="5A6B0593" w:rsidR="00CD2976" w:rsidRPr="00CD2976" w:rsidRDefault="00CD2976" w:rsidP="00CD2976">
      <w:pPr>
        <w:spacing w:after="0" w:line="240" w:lineRule="auto"/>
        <w:rPr>
          <w:rFonts w:ascii="Times New Roman" w:hAnsi="Times New Roman" w:cs="Times New Roman"/>
          <w:b/>
          <w:bCs/>
          <w:sz w:val="20"/>
          <w:szCs w:val="20"/>
          <w:lang w:eastAsia="ru-RU"/>
        </w:rPr>
      </w:pPr>
    </w:p>
    <w:p w14:paraId="4510740D" w14:textId="0051B844" w:rsidR="00E3634B" w:rsidRDefault="00FF5307">
      <w:pPr>
        <w:tabs>
          <w:tab w:val="left" w:pos="851"/>
          <w:tab w:val="left" w:pos="6237"/>
        </w:tabs>
        <w:autoSpaceDE w:val="0"/>
        <w:autoSpaceDN w:val="0"/>
        <w:adjustRightInd w:val="0"/>
        <w:spacing w:after="0" w:line="240" w:lineRule="auto"/>
        <w:rPr>
          <w:sz w:val="28"/>
          <w:szCs w:val="28"/>
        </w:rPr>
      </w:pPr>
      <w:r>
        <w:rPr>
          <w:sz w:val="28"/>
          <w:szCs w:val="28"/>
        </w:rPr>
        <w:t xml:space="preserve">    </w:t>
      </w:r>
    </w:p>
    <w:p w14:paraId="7394CDA7" w14:textId="629C5516" w:rsidR="00773C6B" w:rsidRPr="00773C6B" w:rsidRDefault="00773C6B" w:rsidP="00773C6B">
      <w:pPr>
        <w:spacing w:after="0"/>
        <w:ind w:right="18"/>
        <w:jc w:val="center"/>
        <w:rPr>
          <w:rFonts w:ascii="Times New Roman" w:hAnsi="Times New Roman" w:cs="Times New Roman"/>
          <w:b/>
          <w:sz w:val="22"/>
          <w:szCs w:val="22"/>
          <w:lang w:eastAsia="ru-RU"/>
        </w:rPr>
      </w:pPr>
      <w:r w:rsidRPr="00773C6B">
        <w:rPr>
          <w:rFonts w:ascii="Times New Roman" w:hAnsi="Times New Roman" w:cs="Times New Roman"/>
          <w:b/>
          <w:sz w:val="22"/>
          <w:szCs w:val="22"/>
          <w:lang w:eastAsia="ru-RU"/>
        </w:rPr>
        <w:t>Муниципальное образование сельское поселение Усть-Юган</w:t>
      </w:r>
    </w:p>
    <w:p w14:paraId="2EA27023" w14:textId="1C45AC12" w:rsidR="00773C6B" w:rsidRPr="00773C6B" w:rsidRDefault="00773C6B" w:rsidP="00773C6B">
      <w:pPr>
        <w:spacing w:after="0" w:line="240" w:lineRule="auto"/>
        <w:ind w:right="18"/>
        <w:jc w:val="center"/>
        <w:rPr>
          <w:rFonts w:ascii="Times New Roman" w:hAnsi="Times New Roman" w:cs="Times New Roman"/>
          <w:b/>
          <w:sz w:val="22"/>
          <w:szCs w:val="22"/>
          <w:lang w:eastAsia="ru-RU"/>
        </w:rPr>
      </w:pPr>
      <w:r w:rsidRPr="00773C6B">
        <w:rPr>
          <w:rFonts w:ascii="Times New Roman" w:hAnsi="Times New Roman" w:cs="Times New Roman"/>
          <w:b/>
          <w:sz w:val="22"/>
          <w:szCs w:val="22"/>
          <w:lang w:eastAsia="ru-RU"/>
        </w:rPr>
        <w:t>Нефтеюганский муниципальный район</w:t>
      </w:r>
    </w:p>
    <w:p w14:paraId="28B4BAEB" w14:textId="41D03045" w:rsidR="00773C6B" w:rsidRPr="00773C6B" w:rsidRDefault="00773C6B" w:rsidP="00773C6B">
      <w:pPr>
        <w:spacing w:after="0" w:line="240" w:lineRule="auto"/>
        <w:ind w:right="18"/>
        <w:jc w:val="center"/>
        <w:rPr>
          <w:rFonts w:ascii="Times New Roman" w:hAnsi="Times New Roman" w:cs="Times New Roman"/>
          <w:b/>
          <w:sz w:val="22"/>
          <w:szCs w:val="22"/>
          <w:lang w:eastAsia="ru-RU"/>
        </w:rPr>
      </w:pPr>
      <w:r w:rsidRPr="00773C6B">
        <w:rPr>
          <w:rFonts w:ascii="Times New Roman" w:hAnsi="Times New Roman" w:cs="Times New Roman"/>
          <w:b/>
          <w:sz w:val="22"/>
          <w:szCs w:val="22"/>
          <w:lang w:eastAsia="ru-RU"/>
        </w:rPr>
        <w:t>Ханты-Мансийский автономный округ – Югра</w:t>
      </w:r>
    </w:p>
    <w:p w14:paraId="387398CC" w14:textId="42412776" w:rsidR="00773C6B" w:rsidRPr="00773C6B" w:rsidRDefault="00773C6B" w:rsidP="00773C6B">
      <w:pPr>
        <w:spacing w:after="0" w:line="240" w:lineRule="auto"/>
        <w:ind w:right="18"/>
        <w:jc w:val="center"/>
        <w:rPr>
          <w:rFonts w:ascii="Times New Roman" w:hAnsi="Times New Roman" w:cs="Times New Roman"/>
          <w:sz w:val="22"/>
          <w:szCs w:val="22"/>
          <w:lang w:eastAsia="ru-RU"/>
        </w:rPr>
      </w:pPr>
    </w:p>
    <w:p w14:paraId="45B99244" w14:textId="3C2CD9DB" w:rsidR="00773C6B" w:rsidRPr="00773C6B" w:rsidRDefault="00773C6B" w:rsidP="00773C6B">
      <w:pPr>
        <w:spacing w:after="0" w:line="240" w:lineRule="auto"/>
        <w:ind w:right="18"/>
        <w:jc w:val="center"/>
        <w:rPr>
          <w:rFonts w:ascii="Times New Roman" w:hAnsi="Times New Roman" w:cs="Times New Roman"/>
          <w:b/>
          <w:sz w:val="22"/>
          <w:szCs w:val="22"/>
          <w:lang w:eastAsia="ru-RU"/>
        </w:rPr>
      </w:pPr>
      <w:r w:rsidRPr="00773C6B">
        <w:rPr>
          <w:rFonts w:ascii="Times New Roman" w:hAnsi="Times New Roman" w:cs="Times New Roman"/>
          <w:b/>
          <w:sz w:val="22"/>
          <w:szCs w:val="22"/>
          <w:lang w:eastAsia="ru-RU"/>
        </w:rPr>
        <w:t xml:space="preserve">АДМИНИСТРАЦИЯ СЕЛЬСКОГО ПОСЕЛЕНИЯ </w:t>
      </w:r>
    </w:p>
    <w:p w14:paraId="7B2D1178" w14:textId="12325953" w:rsidR="00773C6B" w:rsidRPr="00773C6B" w:rsidRDefault="00773C6B" w:rsidP="00773C6B">
      <w:pPr>
        <w:spacing w:after="0" w:line="240" w:lineRule="auto"/>
        <w:ind w:right="18"/>
        <w:jc w:val="center"/>
        <w:rPr>
          <w:rFonts w:ascii="Times New Roman" w:hAnsi="Times New Roman" w:cs="Times New Roman"/>
          <w:sz w:val="22"/>
          <w:szCs w:val="22"/>
          <w:lang w:eastAsia="ru-RU"/>
        </w:rPr>
      </w:pPr>
      <w:r w:rsidRPr="00773C6B">
        <w:rPr>
          <w:rFonts w:ascii="Times New Roman" w:hAnsi="Times New Roman" w:cs="Times New Roman"/>
          <w:b/>
          <w:sz w:val="22"/>
          <w:szCs w:val="22"/>
          <w:lang w:eastAsia="ru-RU"/>
        </w:rPr>
        <w:t>УСТЬ-ЮГАН</w:t>
      </w:r>
    </w:p>
    <w:p w14:paraId="0B040F79" w14:textId="02F92633" w:rsidR="00773C6B" w:rsidRPr="00773C6B" w:rsidRDefault="00773C6B" w:rsidP="00773C6B">
      <w:pPr>
        <w:spacing w:after="0" w:line="240" w:lineRule="auto"/>
        <w:ind w:right="18"/>
        <w:jc w:val="center"/>
        <w:rPr>
          <w:rFonts w:ascii="Times New Roman" w:hAnsi="Times New Roman" w:cs="Times New Roman"/>
          <w:sz w:val="22"/>
          <w:szCs w:val="22"/>
          <w:lang w:eastAsia="ru-RU"/>
        </w:rPr>
      </w:pPr>
    </w:p>
    <w:p w14:paraId="35D25792" w14:textId="3D96B1FA" w:rsidR="00773C6B" w:rsidRPr="00773C6B" w:rsidRDefault="00773C6B" w:rsidP="00773C6B">
      <w:pPr>
        <w:spacing w:after="0" w:line="240" w:lineRule="auto"/>
        <w:ind w:right="18"/>
        <w:jc w:val="center"/>
        <w:rPr>
          <w:rFonts w:ascii="Times New Roman" w:hAnsi="Times New Roman" w:cs="Times New Roman"/>
          <w:b/>
          <w:sz w:val="22"/>
          <w:szCs w:val="22"/>
          <w:lang w:eastAsia="ru-RU"/>
        </w:rPr>
      </w:pPr>
      <w:r w:rsidRPr="00773C6B">
        <w:rPr>
          <w:rFonts w:ascii="Times New Roman" w:hAnsi="Times New Roman" w:cs="Times New Roman"/>
          <w:b/>
          <w:sz w:val="22"/>
          <w:szCs w:val="22"/>
          <w:lang w:eastAsia="ru-RU"/>
        </w:rPr>
        <w:t xml:space="preserve"> ПОСТАНОВЛЕНИЕ</w:t>
      </w:r>
    </w:p>
    <w:p w14:paraId="617641DF" w14:textId="226EBF9D" w:rsidR="00773C6B" w:rsidRPr="00773C6B" w:rsidRDefault="00773C6B" w:rsidP="00773C6B">
      <w:pPr>
        <w:spacing w:after="0" w:line="240" w:lineRule="auto"/>
        <w:ind w:right="18"/>
        <w:jc w:val="center"/>
        <w:rPr>
          <w:rFonts w:ascii="Times New Roman" w:hAnsi="Times New Roman" w:cs="Times New Roman"/>
          <w:b/>
          <w:sz w:val="20"/>
          <w:szCs w:val="20"/>
          <w:lang w:eastAsia="ru-RU"/>
        </w:rPr>
      </w:pPr>
    </w:p>
    <w:tbl>
      <w:tblPr>
        <w:tblpPr w:leftFromText="180" w:rightFromText="180" w:bottomFromText="200" w:vertAnchor="text" w:horzAnchor="margin" w:tblpY="112"/>
        <w:tblW w:w="9889" w:type="dxa"/>
        <w:tblBorders>
          <w:bottom w:val="single" w:sz="4" w:space="0" w:color="000000"/>
        </w:tblBorders>
        <w:tblLook w:val="04A0" w:firstRow="1" w:lastRow="0" w:firstColumn="1" w:lastColumn="0" w:noHBand="0" w:noVBand="1"/>
      </w:tblPr>
      <w:tblGrid>
        <w:gridCol w:w="1890"/>
        <w:gridCol w:w="2872"/>
        <w:gridCol w:w="3109"/>
        <w:gridCol w:w="495"/>
        <w:gridCol w:w="1523"/>
      </w:tblGrid>
      <w:tr w:rsidR="00773C6B" w:rsidRPr="00773C6B" w14:paraId="6168D1FA" w14:textId="77777777" w:rsidTr="00773C6B">
        <w:tc>
          <w:tcPr>
            <w:tcW w:w="1890" w:type="dxa"/>
            <w:tcBorders>
              <w:top w:val="nil"/>
              <w:left w:val="nil"/>
              <w:bottom w:val="single" w:sz="4" w:space="0" w:color="000000"/>
              <w:right w:val="nil"/>
            </w:tcBorders>
          </w:tcPr>
          <w:p w14:paraId="10C9ECF1" w14:textId="361974FA" w:rsidR="00773C6B" w:rsidRPr="00773C6B" w:rsidRDefault="003E7B8D" w:rsidP="00773C6B">
            <w:pPr>
              <w:spacing w:before="100" w:beforeAutospacing="1" w:after="100" w:afterAutospacing="1"/>
              <w:jc w:val="center"/>
              <w:rPr>
                <w:rFonts w:ascii="Times New Roman" w:hAnsi="Times New Roman" w:cs="Times New Roman"/>
                <w:sz w:val="20"/>
                <w:szCs w:val="20"/>
                <w:lang w:eastAsia="ru-RU"/>
              </w:rPr>
            </w:pPr>
            <w:r>
              <w:rPr>
                <w:rFonts w:ascii="Times New Roman" w:hAnsi="Times New Roman" w:cs="Times New Roman"/>
                <w:sz w:val="20"/>
                <w:szCs w:val="20"/>
                <w:lang w:eastAsia="ru-RU"/>
              </w:rPr>
              <w:t>30.12.2025</w:t>
            </w:r>
          </w:p>
        </w:tc>
        <w:tc>
          <w:tcPr>
            <w:tcW w:w="2872" w:type="dxa"/>
            <w:tcBorders>
              <w:top w:val="nil"/>
              <w:left w:val="nil"/>
              <w:bottom w:val="nil"/>
              <w:right w:val="nil"/>
            </w:tcBorders>
          </w:tcPr>
          <w:p w14:paraId="2D93A6BA" w14:textId="77777777" w:rsidR="00773C6B" w:rsidRPr="00773C6B" w:rsidRDefault="00773C6B" w:rsidP="00773C6B">
            <w:pPr>
              <w:spacing w:before="100" w:beforeAutospacing="1" w:after="100" w:afterAutospacing="1"/>
              <w:rPr>
                <w:rFonts w:ascii="Times New Roman" w:hAnsi="Times New Roman" w:cs="Times New Roman"/>
                <w:sz w:val="20"/>
                <w:szCs w:val="20"/>
                <w:lang w:eastAsia="ru-RU"/>
              </w:rPr>
            </w:pPr>
          </w:p>
        </w:tc>
        <w:tc>
          <w:tcPr>
            <w:tcW w:w="3109" w:type="dxa"/>
            <w:tcBorders>
              <w:top w:val="nil"/>
              <w:left w:val="nil"/>
              <w:bottom w:val="nil"/>
              <w:right w:val="nil"/>
            </w:tcBorders>
          </w:tcPr>
          <w:p w14:paraId="14700ADC" w14:textId="77777777" w:rsidR="00773C6B" w:rsidRPr="00773C6B" w:rsidRDefault="00773C6B" w:rsidP="00773C6B">
            <w:pPr>
              <w:spacing w:before="100" w:beforeAutospacing="1" w:after="100" w:afterAutospacing="1"/>
              <w:jc w:val="right"/>
              <w:rPr>
                <w:sz w:val="20"/>
                <w:szCs w:val="20"/>
                <w:lang w:eastAsia="ru-RU"/>
              </w:rPr>
            </w:pPr>
          </w:p>
        </w:tc>
        <w:tc>
          <w:tcPr>
            <w:tcW w:w="495" w:type="dxa"/>
            <w:tcBorders>
              <w:top w:val="nil"/>
              <w:left w:val="nil"/>
              <w:bottom w:val="nil"/>
              <w:right w:val="nil"/>
            </w:tcBorders>
          </w:tcPr>
          <w:p w14:paraId="295D52DE" w14:textId="77777777" w:rsidR="00773C6B" w:rsidRPr="00773C6B" w:rsidRDefault="00773C6B" w:rsidP="00773C6B">
            <w:pPr>
              <w:spacing w:before="100" w:beforeAutospacing="1" w:after="100" w:afterAutospacing="1"/>
              <w:rPr>
                <w:rFonts w:ascii="Times New Roman" w:hAnsi="Times New Roman" w:cs="Times New Roman"/>
                <w:sz w:val="20"/>
                <w:szCs w:val="20"/>
                <w:lang w:eastAsia="ru-RU"/>
              </w:rPr>
            </w:pPr>
            <w:r w:rsidRPr="00773C6B">
              <w:rPr>
                <w:rFonts w:ascii="Times New Roman" w:hAnsi="Times New Roman" w:cs="Times New Roman"/>
                <w:sz w:val="20"/>
                <w:szCs w:val="20"/>
                <w:lang w:eastAsia="ru-RU"/>
              </w:rPr>
              <w:t xml:space="preserve">№ </w:t>
            </w:r>
          </w:p>
        </w:tc>
        <w:tc>
          <w:tcPr>
            <w:tcW w:w="1523" w:type="dxa"/>
            <w:tcBorders>
              <w:top w:val="nil"/>
              <w:left w:val="nil"/>
              <w:bottom w:val="single" w:sz="4" w:space="0" w:color="000000"/>
              <w:right w:val="nil"/>
            </w:tcBorders>
          </w:tcPr>
          <w:p w14:paraId="7C40EA48" w14:textId="7ADA1B4A" w:rsidR="00773C6B" w:rsidRPr="00773C6B" w:rsidRDefault="003E7B8D" w:rsidP="00773C6B">
            <w:pPr>
              <w:spacing w:before="100" w:beforeAutospacing="1" w:after="100" w:afterAutospacing="1"/>
              <w:ind w:right="-143"/>
              <w:rPr>
                <w:rFonts w:ascii="Times New Roman" w:hAnsi="Times New Roman" w:cs="Times New Roman"/>
                <w:sz w:val="20"/>
                <w:szCs w:val="20"/>
                <w:lang w:eastAsia="ru-RU"/>
              </w:rPr>
            </w:pPr>
            <w:r>
              <w:rPr>
                <w:rFonts w:ascii="Times New Roman" w:hAnsi="Times New Roman" w:cs="Times New Roman"/>
                <w:sz w:val="20"/>
                <w:szCs w:val="20"/>
                <w:lang w:eastAsia="ru-RU"/>
              </w:rPr>
              <w:t>93</w:t>
            </w:r>
            <w:r w:rsidR="00773C6B" w:rsidRPr="00773C6B">
              <w:rPr>
                <w:rFonts w:ascii="Times New Roman" w:hAnsi="Times New Roman" w:cs="Times New Roman"/>
                <w:sz w:val="20"/>
                <w:szCs w:val="20"/>
                <w:lang w:eastAsia="ru-RU"/>
              </w:rPr>
              <w:t>-па-нпа</w:t>
            </w:r>
          </w:p>
        </w:tc>
      </w:tr>
    </w:tbl>
    <w:p w14:paraId="0D4C4D8C" w14:textId="334742E6" w:rsidR="00773C6B" w:rsidRPr="00773C6B" w:rsidRDefault="00773C6B" w:rsidP="00773C6B">
      <w:pPr>
        <w:spacing w:after="0" w:line="240" w:lineRule="auto"/>
        <w:ind w:right="18"/>
        <w:jc w:val="center"/>
        <w:rPr>
          <w:rFonts w:ascii="Times New Roman" w:hAnsi="Times New Roman" w:cs="Times New Roman"/>
          <w:sz w:val="16"/>
          <w:szCs w:val="16"/>
          <w:lang w:eastAsia="ru-RU"/>
        </w:rPr>
      </w:pPr>
      <w:r w:rsidRPr="00773C6B">
        <w:rPr>
          <w:rFonts w:ascii="Times New Roman" w:hAnsi="Times New Roman" w:cs="Times New Roman"/>
          <w:sz w:val="16"/>
          <w:szCs w:val="16"/>
          <w:lang w:eastAsia="ru-RU"/>
        </w:rPr>
        <w:t>п. Усть-Юган</w:t>
      </w:r>
    </w:p>
    <w:p w14:paraId="4347B2A6" w14:textId="414D6B8D" w:rsidR="00773C6B" w:rsidRPr="00773C6B" w:rsidRDefault="00773C6B" w:rsidP="00773C6B">
      <w:pPr>
        <w:spacing w:after="0" w:line="240" w:lineRule="auto"/>
        <w:rPr>
          <w:rFonts w:ascii="Times New Roman" w:hAnsi="Times New Roman" w:cs="Times New Roman"/>
          <w:sz w:val="16"/>
          <w:szCs w:val="16"/>
          <w:lang w:eastAsia="ru-RU"/>
        </w:rPr>
      </w:pPr>
    </w:p>
    <w:p w14:paraId="309D6C63" w14:textId="31FA648D" w:rsidR="00773C6B" w:rsidRPr="00773C6B" w:rsidRDefault="00773C6B" w:rsidP="00773C6B">
      <w:pPr>
        <w:spacing w:after="0" w:line="240" w:lineRule="auto"/>
        <w:rPr>
          <w:rFonts w:ascii="Times New Roman" w:hAnsi="Times New Roman" w:cs="Times New Roman"/>
          <w:sz w:val="20"/>
          <w:szCs w:val="20"/>
          <w:lang w:eastAsia="ru-RU"/>
        </w:rPr>
      </w:pPr>
    </w:p>
    <w:p w14:paraId="2253E2E4" w14:textId="75F5C841" w:rsidR="00773C6B" w:rsidRPr="00773C6B" w:rsidRDefault="00773C6B" w:rsidP="00773C6B">
      <w:pPr>
        <w:autoSpaceDE w:val="0"/>
        <w:autoSpaceDN w:val="0"/>
        <w:adjustRightInd w:val="0"/>
        <w:spacing w:after="0" w:line="240" w:lineRule="auto"/>
        <w:jc w:val="center"/>
        <w:rPr>
          <w:rFonts w:ascii="Times New Roman" w:hAnsi="Times New Roman" w:cs="Times New Roman"/>
          <w:sz w:val="20"/>
          <w:szCs w:val="20"/>
          <w:lang w:eastAsia="ru-RU"/>
        </w:rPr>
      </w:pPr>
      <w:r w:rsidRPr="00773C6B">
        <w:rPr>
          <w:rFonts w:ascii="Times New Roman" w:hAnsi="Times New Roman" w:cs="Times New Roman"/>
          <w:sz w:val="20"/>
          <w:szCs w:val="20"/>
          <w:lang w:eastAsia="ru-RU"/>
        </w:rPr>
        <w:t>О внесении изменений в постановление администрации сельского поселения Усть-Юган от 29.11.2018 № 242-па «О муниципальной программе сельского поселения Усть-Юган «Цифровое развитие»</w:t>
      </w:r>
    </w:p>
    <w:p w14:paraId="0733FEE7" w14:textId="4EF3980B" w:rsidR="00773C6B" w:rsidRPr="00773C6B" w:rsidRDefault="00773C6B" w:rsidP="00773C6B">
      <w:pPr>
        <w:autoSpaceDE w:val="0"/>
        <w:autoSpaceDN w:val="0"/>
        <w:adjustRightInd w:val="0"/>
        <w:spacing w:after="0" w:line="240" w:lineRule="auto"/>
        <w:jc w:val="center"/>
        <w:rPr>
          <w:rFonts w:ascii="Times New Roman" w:hAnsi="Times New Roman" w:cs="Times New Roman"/>
          <w:sz w:val="20"/>
          <w:szCs w:val="20"/>
          <w:lang w:eastAsia="ru-RU"/>
        </w:rPr>
      </w:pPr>
      <w:r w:rsidRPr="00773C6B">
        <w:rPr>
          <w:rFonts w:ascii="Times New Roman" w:hAnsi="Times New Roman" w:cs="Times New Roman"/>
          <w:sz w:val="20"/>
          <w:szCs w:val="20"/>
          <w:lang w:eastAsia="ru-RU"/>
        </w:rPr>
        <w:t xml:space="preserve"> (в редакции от 06.11.2025 № 71-па-нпа)</w:t>
      </w:r>
    </w:p>
    <w:p w14:paraId="70C68EA0" w14:textId="253CC9DE" w:rsidR="00773C6B" w:rsidRPr="00773C6B" w:rsidRDefault="00773C6B" w:rsidP="00773C6B">
      <w:pPr>
        <w:autoSpaceDE w:val="0"/>
        <w:autoSpaceDN w:val="0"/>
        <w:adjustRightInd w:val="0"/>
        <w:spacing w:after="0" w:line="240" w:lineRule="auto"/>
        <w:jc w:val="center"/>
        <w:rPr>
          <w:rFonts w:ascii="Times New Roman" w:hAnsi="Times New Roman" w:cs="Times New Roman"/>
          <w:sz w:val="20"/>
          <w:szCs w:val="20"/>
          <w:lang w:eastAsia="ru-RU"/>
        </w:rPr>
      </w:pPr>
      <w:r w:rsidRPr="00773C6B">
        <w:rPr>
          <w:rFonts w:ascii="Times New Roman" w:hAnsi="Times New Roman" w:cs="Times New Roman"/>
          <w:sz w:val="20"/>
          <w:szCs w:val="20"/>
          <w:lang w:eastAsia="ru-RU"/>
        </w:rPr>
        <w:t xml:space="preserve"> </w:t>
      </w:r>
    </w:p>
    <w:p w14:paraId="0C5A7E7F" w14:textId="6F38E6CC" w:rsidR="00773C6B" w:rsidRPr="00773C6B" w:rsidRDefault="00773C6B" w:rsidP="00773C6B">
      <w:pPr>
        <w:suppressAutoHyphens/>
        <w:spacing w:after="0" w:line="240" w:lineRule="auto"/>
        <w:jc w:val="both"/>
        <w:rPr>
          <w:rFonts w:ascii="Times New Roman" w:hAnsi="Times New Roman" w:cs="Times New Roman"/>
          <w:sz w:val="20"/>
          <w:szCs w:val="20"/>
          <w:lang w:eastAsia="ru-RU"/>
        </w:rPr>
      </w:pPr>
    </w:p>
    <w:p w14:paraId="06B3970C" w14:textId="3CA79E79" w:rsidR="00773C6B" w:rsidRPr="00773C6B" w:rsidRDefault="00773C6B" w:rsidP="00773C6B">
      <w:pPr>
        <w:widowControl w:val="0"/>
        <w:autoSpaceDE w:val="0"/>
        <w:autoSpaceDN w:val="0"/>
        <w:adjustRightInd w:val="0"/>
        <w:spacing w:after="0" w:line="240" w:lineRule="auto"/>
        <w:ind w:firstLine="709"/>
        <w:jc w:val="both"/>
        <w:rPr>
          <w:rFonts w:ascii="Times New Roman" w:hAnsi="Times New Roman" w:cs="Times New Roman"/>
          <w:sz w:val="20"/>
          <w:szCs w:val="20"/>
          <w:lang w:eastAsia="ru-RU"/>
        </w:rPr>
      </w:pPr>
      <w:r w:rsidRPr="00773C6B">
        <w:rPr>
          <w:rFonts w:ascii="Times New Roman" w:hAnsi="Times New Roman" w:cs="Times New Roman"/>
          <w:bCs/>
          <w:sz w:val="20"/>
          <w:szCs w:val="20"/>
          <w:lang w:eastAsia="ru-RU"/>
        </w:rPr>
        <w:t>В соответствии</w:t>
      </w:r>
      <w:r w:rsidRPr="00773C6B">
        <w:rPr>
          <w:rFonts w:ascii="Times New Roman" w:hAnsi="Times New Roman" w:cs="Times New Roman"/>
          <w:b/>
          <w:bCs/>
          <w:sz w:val="20"/>
          <w:szCs w:val="20"/>
          <w:lang w:eastAsia="ru-RU"/>
        </w:rPr>
        <w:t xml:space="preserve"> </w:t>
      </w:r>
      <w:r w:rsidRPr="00773C6B">
        <w:rPr>
          <w:rFonts w:ascii="Times New Roman" w:hAnsi="Times New Roman" w:cs="Times New Roman"/>
          <w:sz w:val="20"/>
          <w:szCs w:val="20"/>
          <w:lang w:eastAsia="ru-RU"/>
        </w:rPr>
        <w:t xml:space="preserve">со статьей 179 Бюджетного кодекса Российской Федерации, руководствуясь Федеральными законами от 06.10.2003 № 131-ФЗ «Об общих принципах организации местного самоуправления в Российской Федерации», от 20.03.2025 № 33-ФЗ «Об общих принципах организации местного самоуправления в единой системе публичной власти», </w:t>
      </w:r>
      <w:r w:rsidRPr="00773C6B">
        <w:rPr>
          <w:rFonts w:ascii="Times New Roman" w:hAnsi="Times New Roman" w:cs="Times New Roman"/>
          <w:bCs/>
          <w:sz w:val="20"/>
          <w:szCs w:val="20"/>
          <w:lang w:eastAsia="ru-RU"/>
        </w:rPr>
        <w:t>постановлением администрации сельского поселения Усть-Юган от 07.11.2016 № 160-па «</w:t>
      </w:r>
      <w:r w:rsidRPr="00773C6B">
        <w:rPr>
          <w:rFonts w:ascii="Times New Roman" w:hAnsi="Times New Roman" w:cs="Times New Roman"/>
          <w:sz w:val="20"/>
          <w:szCs w:val="20"/>
          <w:lang w:eastAsia="ru-RU"/>
        </w:rPr>
        <w:t xml:space="preserve">О порядке разработки и реализации муниципальных программ муниципального образования сельское поселение Усть-Юган», </w:t>
      </w:r>
      <w:r w:rsidRPr="00773C6B">
        <w:rPr>
          <w:rFonts w:ascii="Times New Roman" w:hAnsi="Times New Roman" w:cs="Times New Roman"/>
          <w:bCs/>
          <w:sz w:val="20"/>
          <w:szCs w:val="20"/>
          <w:lang w:eastAsia="ru-RU"/>
        </w:rPr>
        <w:t>п о с т а н о в л я ю:</w:t>
      </w:r>
    </w:p>
    <w:p w14:paraId="32B650B9" w14:textId="36CC8CEE" w:rsidR="00773C6B" w:rsidRPr="00773C6B" w:rsidRDefault="00773C6B" w:rsidP="00773C6B">
      <w:pPr>
        <w:suppressAutoHyphens/>
        <w:spacing w:after="0" w:line="240" w:lineRule="auto"/>
        <w:ind w:firstLine="567"/>
        <w:jc w:val="both"/>
        <w:rPr>
          <w:rFonts w:ascii="Times New Roman" w:hAnsi="Times New Roman" w:cs="Times New Roman"/>
          <w:sz w:val="20"/>
          <w:szCs w:val="20"/>
          <w:lang w:eastAsia="ru-RU"/>
        </w:rPr>
      </w:pPr>
    </w:p>
    <w:p w14:paraId="174386E0" w14:textId="0DD6B97B" w:rsidR="00773C6B" w:rsidRPr="00773C6B" w:rsidRDefault="00773C6B" w:rsidP="00773C6B">
      <w:pPr>
        <w:numPr>
          <w:ilvl w:val="0"/>
          <w:numId w:val="25"/>
        </w:numPr>
        <w:tabs>
          <w:tab w:val="left" w:pos="993"/>
          <w:tab w:val="left" w:pos="1276"/>
          <w:tab w:val="left" w:pos="1418"/>
        </w:tabs>
        <w:autoSpaceDE w:val="0"/>
        <w:autoSpaceDN w:val="0"/>
        <w:adjustRightInd w:val="0"/>
        <w:spacing w:after="0" w:line="240" w:lineRule="auto"/>
        <w:ind w:left="0" w:firstLine="709"/>
        <w:jc w:val="both"/>
        <w:rPr>
          <w:rFonts w:ascii="Times New Roman" w:hAnsi="Times New Roman" w:cs="Times New Roman"/>
          <w:sz w:val="20"/>
          <w:szCs w:val="20"/>
          <w:lang w:eastAsia="ru-RU"/>
        </w:rPr>
      </w:pPr>
      <w:r w:rsidRPr="00773C6B">
        <w:rPr>
          <w:rFonts w:ascii="Times New Roman" w:hAnsi="Times New Roman" w:cs="Times New Roman"/>
          <w:sz w:val="20"/>
          <w:szCs w:val="20"/>
          <w:lang w:eastAsia="ru-RU"/>
        </w:rPr>
        <w:t>Внести в постановление администрации сельского поселения Усть-Юган от 29.11.2018 № 242-па «О муниципальной программе сельского поселения Усть-Юган «Цифровое развитие» (в редакции от 06.11.2025 № 71-па-нпа), следующие изменения:</w:t>
      </w:r>
    </w:p>
    <w:p w14:paraId="149A05A9" w14:textId="50477628" w:rsidR="00773C6B" w:rsidRPr="00773C6B" w:rsidRDefault="00773C6B" w:rsidP="00773C6B">
      <w:pPr>
        <w:numPr>
          <w:ilvl w:val="1"/>
          <w:numId w:val="25"/>
        </w:numPr>
        <w:tabs>
          <w:tab w:val="left" w:pos="0"/>
          <w:tab w:val="left" w:pos="993"/>
          <w:tab w:val="left" w:pos="1418"/>
        </w:tabs>
        <w:autoSpaceDE w:val="0"/>
        <w:autoSpaceDN w:val="0"/>
        <w:adjustRightInd w:val="0"/>
        <w:spacing w:after="0" w:line="240" w:lineRule="auto"/>
        <w:ind w:left="0" w:firstLine="709"/>
        <w:jc w:val="both"/>
        <w:rPr>
          <w:rFonts w:ascii="Times New Roman" w:hAnsi="Times New Roman" w:cs="Times New Roman"/>
          <w:sz w:val="20"/>
          <w:szCs w:val="20"/>
          <w:lang w:eastAsia="ru-RU"/>
        </w:rPr>
      </w:pPr>
      <w:r w:rsidRPr="00773C6B">
        <w:rPr>
          <w:rFonts w:ascii="Times New Roman" w:hAnsi="Times New Roman" w:cs="Times New Roman"/>
          <w:sz w:val="20"/>
          <w:szCs w:val="20"/>
          <w:lang w:eastAsia="ru-RU"/>
        </w:rPr>
        <w:t>Преамбулу постановления администрации сельского поселения Усть-Юган от 29.11.2018 № 242-па «О муниципальной программе сельского поселения Усть-Юган «Цифровое развитие» изложить в новой редакции:</w:t>
      </w:r>
    </w:p>
    <w:p w14:paraId="73D7E667" w14:textId="77777777" w:rsidR="00773C6B" w:rsidRPr="00773C6B" w:rsidRDefault="00773C6B" w:rsidP="00773C6B">
      <w:pPr>
        <w:tabs>
          <w:tab w:val="left" w:pos="0"/>
          <w:tab w:val="left" w:pos="993"/>
          <w:tab w:val="left" w:pos="1418"/>
        </w:tabs>
        <w:autoSpaceDE w:val="0"/>
        <w:autoSpaceDN w:val="0"/>
        <w:adjustRightInd w:val="0"/>
        <w:spacing w:after="0" w:line="240" w:lineRule="auto"/>
        <w:ind w:firstLine="709"/>
        <w:jc w:val="both"/>
        <w:rPr>
          <w:rFonts w:ascii="Times New Roman" w:hAnsi="Times New Roman" w:cs="Times New Roman"/>
          <w:sz w:val="20"/>
          <w:szCs w:val="20"/>
          <w:lang w:eastAsia="ru-RU"/>
        </w:rPr>
      </w:pPr>
      <w:r w:rsidRPr="00773C6B">
        <w:rPr>
          <w:rFonts w:ascii="Times New Roman" w:hAnsi="Times New Roman" w:cs="Times New Roman"/>
          <w:sz w:val="20"/>
          <w:szCs w:val="20"/>
          <w:lang w:eastAsia="ru-RU"/>
        </w:rPr>
        <w:t>«В соответствии со статьей 179 Бюджетного кодекса Российской Федерации, руководствуясь Федеральными законами от 06.10.2003 № 131-ФЗ «Об общих принципах организации местного самоуправления в Российской Федерации», от 20.03.2025 № 33-ФЗ «Об общих принципах организации местного самоуправления в единой системе публичной власти», постановлением администрации сельского поселения Усть-Юган от 07.11.2016 № 160-па «О порядке разработки и реализации муниципальных программ муниципального образования сельское поселение Усть-Юган».</w:t>
      </w:r>
    </w:p>
    <w:p w14:paraId="3CAEFE98" w14:textId="77777777" w:rsidR="00773C6B" w:rsidRPr="00773C6B" w:rsidRDefault="00773C6B" w:rsidP="00773C6B">
      <w:pPr>
        <w:numPr>
          <w:ilvl w:val="1"/>
          <w:numId w:val="25"/>
        </w:numPr>
        <w:tabs>
          <w:tab w:val="left" w:pos="0"/>
          <w:tab w:val="left" w:pos="993"/>
          <w:tab w:val="left" w:pos="1418"/>
        </w:tabs>
        <w:autoSpaceDE w:val="0"/>
        <w:autoSpaceDN w:val="0"/>
        <w:adjustRightInd w:val="0"/>
        <w:spacing w:after="0" w:line="240" w:lineRule="auto"/>
        <w:ind w:left="0" w:firstLine="709"/>
        <w:jc w:val="both"/>
        <w:rPr>
          <w:rFonts w:ascii="Times New Roman" w:hAnsi="Times New Roman" w:cs="Times New Roman"/>
          <w:sz w:val="20"/>
          <w:szCs w:val="20"/>
          <w:lang w:eastAsia="ru-RU"/>
        </w:rPr>
      </w:pPr>
      <w:r w:rsidRPr="00773C6B">
        <w:rPr>
          <w:rFonts w:ascii="Times New Roman" w:hAnsi="Times New Roman" w:cs="Times New Roman"/>
          <w:sz w:val="20"/>
          <w:szCs w:val="20"/>
          <w:lang w:eastAsia="ru-RU"/>
        </w:rPr>
        <w:t>Приложение к постановлению изложить в редакции согласно приложению к настоящему постановлению.</w:t>
      </w:r>
    </w:p>
    <w:p w14:paraId="2069ECC1" w14:textId="77777777" w:rsidR="00773C6B" w:rsidRPr="00773C6B" w:rsidRDefault="00773C6B" w:rsidP="00773C6B">
      <w:pPr>
        <w:numPr>
          <w:ilvl w:val="0"/>
          <w:numId w:val="25"/>
        </w:numPr>
        <w:tabs>
          <w:tab w:val="left" w:pos="993"/>
        </w:tabs>
        <w:autoSpaceDE w:val="0"/>
        <w:autoSpaceDN w:val="0"/>
        <w:adjustRightInd w:val="0"/>
        <w:spacing w:after="0" w:line="240" w:lineRule="auto"/>
        <w:ind w:left="0" w:firstLine="709"/>
        <w:jc w:val="both"/>
        <w:rPr>
          <w:rFonts w:ascii="Times New Roman" w:hAnsi="Times New Roman" w:cs="Times New Roman"/>
          <w:sz w:val="20"/>
          <w:szCs w:val="20"/>
          <w:lang w:eastAsia="ru-RU"/>
        </w:rPr>
      </w:pPr>
      <w:r w:rsidRPr="00773C6B">
        <w:rPr>
          <w:rFonts w:ascii="Times New Roman" w:hAnsi="Times New Roman" w:cs="Times New Roman"/>
          <w:sz w:val="20"/>
          <w:szCs w:val="20"/>
          <w:lang w:eastAsia="ru-RU"/>
        </w:rPr>
        <w:t>Настоящее постановление подлежит официальному опубликованию (обнародованию) в бюллетене «Усть-Юганский вестник» и размещению на официальном сайте органов местного самоуправления сельского поселения Усть-Юган.</w:t>
      </w:r>
    </w:p>
    <w:p w14:paraId="1AAC724B" w14:textId="77777777" w:rsidR="00773C6B" w:rsidRPr="00773C6B" w:rsidRDefault="00773C6B" w:rsidP="00773C6B">
      <w:pPr>
        <w:numPr>
          <w:ilvl w:val="0"/>
          <w:numId w:val="25"/>
        </w:numPr>
        <w:tabs>
          <w:tab w:val="left" w:pos="993"/>
        </w:tabs>
        <w:autoSpaceDE w:val="0"/>
        <w:autoSpaceDN w:val="0"/>
        <w:adjustRightInd w:val="0"/>
        <w:spacing w:after="0" w:line="240" w:lineRule="auto"/>
        <w:ind w:left="0" w:firstLine="710"/>
        <w:jc w:val="both"/>
        <w:rPr>
          <w:rFonts w:ascii="Times New Roman" w:hAnsi="Times New Roman" w:cs="Times New Roman"/>
          <w:sz w:val="20"/>
          <w:szCs w:val="20"/>
          <w:lang w:eastAsia="ru-RU"/>
        </w:rPr>
      </w:pPr>
      <w:r w:rsidRPr="00773C6B">
        <w:rPr>
          <w:rFonts w:ascii="Times New Roman" w:hAnsi="Times New Roman" w:cs="Times New Roman"/>
          <w:sz w:val="20"/>
          <w:szCs w:val="20"/>
          <w:lang w:eastAsia="ru-RU"/>
        </w:rPr>
        <w:t>Настоящее постановление вступает в силу после официального опубликования.</w:t>
      </w:r>
    </w:p>
    <w:p w14:paraId="64A97A57" w14:textId="77777777" w:rsidR="00773C6B" w:rsidRPr="00773C6B" w:rsidRDefault="00773C6B" w:rsidP="00773C6B">
      <w:pPr>
        <w:numPr>
          <w:ilvl w:val="0"/>
          <w:numId w:val="25"/>
        </w:numPr>
        <w:tabs>
          <w:tab w:val="left" w:pos="993"/>
        </w:tabs>
        <w:autoSpaceDE w:val="0"/>
        <w:autoSpaceDN w:val="0"/>
        <w:adjustRightInd w:val="0"/>
        <w:spacing w:after="0" w:line="240" w:lineRule="auto"/>
        <w:ind w:left="0" w:firstLine="710"/>
        <w:jc w:val="both"/>
        <w:rPr>
          <w:rFonts w:ascii="Times New Roman" w:hAnsi="Times New Roman" w:cs="Times New Roman"/>
          <w:sz w:val="20"/>
          <w:szCs w:val="20"/>
          <w:lang w:eastAsia="ru-RU"/>
        </w:rPr>
      </w:pPr>
      <w:r w:rsidRPr="00773C6B">
        <w:rPr>
          <w:rFonts w:ascii="Times New Roman" w:hAnsi="Times New Roman" w:cs="Times New Roman"/>
          <w:sz w:val="20"/>
          <w:szCs w:val="20"/>
          <w:lang w:eastAsia="ru-RU"/>
        </w:rPr>
        <w:t>Контроль за выполнением постановления возложить на заместителя главы поселения Усть-Юган Н.А. Щербакову.</w:t>
      </w:r>
    </w:p>
    <w:p w14:paraId="54C7464D" w14:textId="77777777" w:rsidR="00773C6B" w:rsidRPr="00773C6B" w:rsidRDefault="00773C6B" w:rsidP="00773C6B">
      <w:pPr>
        <w:suppressAutoHyphens/>
        <w:autoSpaceDE w:val="0"/>
        <w:autoSpaceDN w:val="0"/>
        <w:adjustRightInd w:val="0"/>
        <w:spacing w:after="0" w:line="240" w:lineRule="auto"/>
        <w:ind w:firstLine="540"/>
        <w:jc w:val="both"/>
        <w:rPr>
          <w:rFonts w:ascii="Times New Roman" w:hAnsi="Times New Roman" w:cs="Times New Roman"/>
          <w:sz w:val="20"/>
          <w:szCs w:val="20"/>
          <w:lang w:eastAsia="ru-RU"/>
        </w:rPr>
      </w:pPr>
    </w:p>
    <w:p w14:paraId="7BE0EAFC" w14:textId="77777777" w:rsidR="00773C6B" w:rsidRPr="00773C6B" w:rsidRDefault="00773C6B" w:rsidP="00773C6B">
      <w:pPr>
        <w:suppressAutoHyphens/>
        <w:autoSpaceDE w:val="0"/>
        <w:autoSpaceDN w:val="0"/>
        <w:adjustRightInd w:val="0"/>
        <w:spacing w:after="0" w:line="240" w:lineRule="auto"/>
        <w:ind w:firstLine="540"/>
        <w:jc w:val="both"/>
        <w:rPr>
          <w:rFonts w:ascii="Times New Roman" w:hAnsi="Times New Roman" w:cs="Times New Roman"/>
          <w:sz w:val="20"/>
          <w:szCs w:val="20"/>
          <w:lang w:eastAsia="ru-RU"/>
        </w:rPr>
      </w:pPr>
    </w:p>
    <w:p w14:paraId="7EA3BEC7" w14:textId="77777777" w:rsidR="00773C6B" w:rsidRPr="00773C6B" w:rsidRDefault="00773C6B" w:rsidP="00773C6B">
      <w:pPr>
        <w:suppressAutoHyphens/>
        <w:autoSpaceDE w:val="0"/>
        <w:autoSpaceDN w:val="0"/>
        <w:adjustRightInd w:val="0"/>
        <w:spacing w:after="0" w:line="240" w:lineRule="auto"/>
        <w:ind w:firstLine="540"/>
        <w:jc w:val="both"/>
        <w:rPr>
          <w:rFonts w:ascii="Times New Roman" w:hAnsi="Times New Roman" w:cs="Times New Roman"/>
          <w:sz w:val="20"/>
          <w:szCs w:val="20"/>
          <w:lang w:eastAsia="ru-RU"/>
        </w:rPr>
      </w:pPr>
    </w:p>
    <w:p w14:paraId="6ADAD499" w14:textId="78825B57" w:rsidR="00773C6B" w:rsidRPr="00773C6B" w:rsidRDefault="003E7B8D" w:rsidP="00773C6B">
      <w:pPr>
        <w:tabs>
          <w:tab w:val="left" w:pos="5103"/>
          <w:tab w:val="left" w:pos="5387"/>
          <w:tab w:val="left" w:pos="6237"/>
        </w:tabs>
        <w:autoSpaceDE w:val="0"/>
        <w:autoSpaceDN w:val="0"/>
        <w:adjustRightInd w:val="0"/>
        <w:spacing w:after="0" w:line="240" w:lineRule="auto"/>
        <w:ind w:left="720" w:hanging="720"/>
        <w:jc w:val="both"/>
        <w:rPr>
          <w:rFonts w:ascii="Times New Roman" w:hAnsi="Times New Roman" w:cs="Times New Roman"/>
          <w:sz w:val="20"/>
          <w:szCs w:val="20"/>
          <w:lang w:eastAsia="ru-RU"/>
        </w:rPr>
      </w:pPr>
      <w:r>
        <w:rPr>
          <w:rFonts w:ascii="Times New Roman" w:hAnsi="Times New Roman" w:cs="Times New Roman"/>
          <w:sz w:val="20"/>
          <w:szCs w:val="20"/>
          <w:lang w:eastAsia="ru-RU"/>
        </w:rPr>
        <w:t>Глава</w:t>
      </w:r>
      <w:r w:rsidR="00773C6B" w:rsidRPr="00773C6B">
        <w:rPr>
          <w:rFonts w:ascii="Times New Roman" w:hAnsi="Times New Roman" w:cs="Times New Roman"/>
          <w:sz w:val="20"/>
          <w:szCs w:val="20"/>
          <w:lang w:eastAsia="ru-RU"/>
        </w:rPr>
        <w:t xml:space="preserve"> сельского                                                           </w:t>
      </w:r>
      <w:r>
        <w:rPr>
          <w:rFonts w:ascii="Times New Roman" w:hAnsi="Times New Roman" w:cs="Times New Roman"/>
          <w:sz w:val="20"/>
          <w:szCs w:val="20"/>
          <w:lang w:eastAsia="ru-RU"/>
        </w:rPr>
        <w:t xml:space="preserve">                                                      </w:t>
      </w:r>
      <w:r w:rsidR="00773C6B" w:rsidRPr="00773C6B">
        <w:rPr>
          <w:rFonts w:ascii="Times New Roman" w:hAnsi="Times New Roman" w:cs="Times New Roman"/>
          <w:sz w:val="20"/>
          <w:szCs w:val="20"/>
          <w:lang w:eastAsia="ru-RU"/>
        </w:rPr>
        <w:t xml:space="preserve">  </w:t>
      </w:r>
      <w:r>
        <w:rPr>
          <w:rFonts w:ascii="Times New Roman" w:hAnsi="Times New Roman" w:cs="Times New Roman"/>
          <w:sz w:val="20"/>
          <w:szCs w:val="20"/>
          <w:lang w:eastAsia="ru-RU"/>
        </w:rPr>
        <w:t>В.А. Мякишев</w:t>
      </w:r>
    </w:p>
    <w:p w14:paraId="68F4A938" w14:textId="04BF6633" w:rsidR="00773C6B" w:rsidRPr="00773C6B" w:rsidRDefault="003E7B8D" w:rsidP="003E7B8D">
      <w:pPr>
        <w:tabs>
          <w:tab w:val="left" w:pos="5103"/>
          <w:tab w:val="left" w:pos="5387"/>
          <w:tab w:val="left" w:pos="6237"/>
        </w:tabs>
        <w:autoSpaceDE w:val="0"/>
        <w:autoSpaceDN w:val="0"/>
        <w:adjustRightInd w:val="0"/>
        <w:spacing w:after="0" w:line="240" w:lineRule="auto"/>
        <w:ind w:left="720" w:right="3401" w:hanging="720"/>
        <w:jc w:val="both"/>
        <w:rPr>
          <w:rFonts w:ascii="Times New Roman" w:hAnsi="Times New Roman" w:cs="Times New Roman"/>
          <w:sz w:val="20"/>
          <w:szCs w:val="20"/>
          <w:lang w:eastAsia="ru-RU"/>
        </w:rPr>
        <w:sectPr w:rsidR="00773C6B" w:rsidRPr="00773C6B" w:rsidSect="00773C6B">
          <w:headerReference w:type="default" r:id="rId10"/>
          <w:footerReference w:type="default" r:id="rId11"/>
          <w:pgSz w:w="11906" w:h="16838" w:code="9"/>
          <w:pgMar w:top="1134" w:right="567" w:bottom="1134" w:left="1701" w:header="11" w:footer="720" w:gutter="0"/>
          <w:cols w:space="720"/>
          <w:titlePg/>
          <w:docGrid w:linePitch="326"/>
        </w:sectPr>
      </w:pPr>
      <w:r>
        <w:rPr>
          <w:rFonts w:ascii="Times New Roman" w:hAnsi="Times New Roman" w:cs="Times New Roman"/>
          <w:sz w:val="20"/>
          <w:szCs w:val="20"/>
          <w:lang w:eastAsia="ru-RU"/>
        </w:rPr>
        <w:t>Поселения</w:t>
      </w:r>
      <w:r w:rsidR="00773C6B" w:rsidRPr="00773C6B">
        <w:rPr>
          <w:rFonts w:ascii="Times New Roman" w:hAnsi="Times New Roman" w:cs="Times New Roman"/>
          <w:sz w:val="20"/>
          <w:szCs w:val="20"/>
          <w:lang w:eastAsia="ru-RU"/>
        </w:rPr>
        <w:t xml:space="preserve">Усть-Юган             </w:t>
      </w:r>
    </w:p>
    <w:p w14:paraId="0D0CAD4D" w14:textId="77777777" w:rsidR="00773C6B" w:rsidRPr="00773C6B" w:rsidRDefault="00773C6B" w:rsidP="00773C6B">
      <w:pPr>
        <w:spacing w:after="0" w:line="240" w:lineRule="auto"/>
        <w:ind w:left="9639"/>
        <w:jc w:val="both"/>
        <w:rPr>
          <w:rFonts w:ascii="Times New Roman" w:hAnsi="Times New Roman" w:cs="Times New Roman"/>
          <w:sz w:val="20"/>
          <w:szCs w:val="20"/>
          <w:lang w:eastAsia="ru-RU"/>
        </w:rPr>
      </w:pPr>
      <w:r w:rsidRPr="00773C6B">
        <w:rPr>
          <w:rFonts w:ascii="Times New Roman" w:hAnsi="Times New Roman" w:cs="Times New Roman"/>
          <w:sz w:val="20"/>
          <w:szCs w:val="20"/>
          <w:lang w:eastAsia="ru-RU"/>
        </w:rPr>
        <w:lastRenderedPageBreak/>
        <w:t>Приложение</w:t>
      </w:r>
    </w:p>
    <w:p w14:paraId="3A61224A" w14:textId="77777777" w:rsidR="00773C6B" w:rsidRPr="00773C6B" w:rsidRDefault="00773C6B" w:rsidP="00773C6B">
      <w:pPr>
        <w:spacing w:after="0" w:line="240" w:lineRule="auto"/>
        <w:ind w:left="9639"/>
        <w:jc w:val="both"/>
        <w:rPr>
          <w:rFonts w:ascii="Times New Roman" w:hAnsi="Times New Roman" w:cs="Times New Roman"/>
          <w:sz w:val="20"/>
          <w:szCs w:val="20"/>
          <w:lang w:eastAsia="ru-RU"/>
        </w:rPr>
      </w:pPr>
      <w:r w:rsidRPr="00773C6B">
        <w:rPr>
          <w:rFonts w:ascii="Times New Roman" w:hAnsi="Times New Roman" w:cs="Times New Roman"/>
          <w:sz w:val="20"/>
          <w:szCs w:val="20"/>
          <w:lang w:eastAsia="ru-RU"/>
        </w:rPr>
        <w:t>к постановлею администрации</w:t>
      </w:r>
    </w:p>
    <w:p w14:paraId="3B6D3704" w14:textId="77777777" w:rsidR="00773C6B" w:rsidRPr="00773C6B" w:rsidRDefault="00773C6B" w:rsidP="00773C6B">
      <w:pPr>
        <w:spacing w:after="0" w:line="240" w:lineRule="auto"/>
        <w:ind w:left="9639"/>
        <w:jc w:val="both"/>
        <w:rPr>
          <w:rFonts w:ascii="Times New Roman" w:hAnsi="Times New Roman" w:cs="Times New Roman"/>
          <w:sz w:val="20"/>
          <w:szCs w:val="20"/>
          <w:lang w:eastAsia="ru-RU"/>
        </w:rPr>
      </w:pPr>
      <w:r w:rsidRPr="00773C6B">
        <w:rPr>
          <w:rFonts w:ascii="Times New Roman" w:hAnsi="Times New Roman" w:cs="Times New Roman"/>
          <w:sz w:val="20"/>
          <w:szCs w:val="20"/>
          <w:lang w:eastAsia="ru-RU"/>
        </w:rPr>
        <w:t>сельского поселения Усть-Юган</w:t>
      </w:r>
    </w:p>
    <w:p w14:paraId="67E46EE4" w14:textId="1EA4FE9B" w:rsidR="00773C6B" w:rsidRPr="00773C6B" w:rsidRDefault="00773C6B" w:rsidP="00773C6B">
      <w:pPr>
        <w:spacing w:after="0" w:line="240" w:lineRule="auto"/>
        <w:ind w:left="9639"/>
        <w:jc w:val="both"/>
        <w:rPr>
          <w:rFonts w:ascii="Times New Roman" w:hAnsi="Times New Roman" w:cs="Times New Roman"/>
          <w:sz w:val="20"/>
          <w:szCs w:val="20"/>
          <w:u w:val="single"/>
          <w:lang w:eastAsia="ru-RU"/>
        </w:rPr>
      </w:pPr>
      <w:r w:rsidRPr="00773C6B">
        <w:rPr>
          <w:rFonts w:ascii="Times New Roman" w:hAnsi="Times New Roman" w:cs="Times New Roman"/>
          <w:sz w:val="20"/>
          <w:szCs w:val="20"/>
          <w:lang w:eastAsia="ru-RU"/>
        </w:rPr>
        <w:t xml:space="preserve">от </w:t>
      </w:r>
      <w:r w:rsidR="003E7B8D">
        <w:rPr>
          <w:rFonts w:ascii="Times New Roman" w:hAnsi="Times New Roman" w:cs="Times New Roman"/>
          <w:sz w:val="20"/>
          <w:szCs w:val="20"/>
          <w:u w:val="single"/>
          <w:lang w:eastAsia="ru-RU"/>
        </w:rPr>
        <w:t>30.12.2025</w:t>
      </w:r>
      <w:r w:rsidRPr="00773C6B">
        <w:rPr>
          <w:rFonts w:ascii="Times New Roman" w:hAnsi="Times New Roman" w:cs="Times New Roman"/>
          <w:sz w:val="20"/>
          <w:szCs w:val="20"/>
          <w:u w:val="single"/>
          <w:lang w:eastAsia="ru-RU"/>
        </w:rPr>
        <w:t xml:space="preserve"> </w:t>
      </w:r>
      <w:r w:rsidRPr="00773C6B">
        <w:rPr>
          <w:rFonts w:ascii="Times New Roman" w:hAnsi="Times New Roman" w:cs="Times New Roman"/>
          <w:sz w:val="20"/>
          <w:szCs w:val="20"/>
          <w:lang w:eastAsia="ru-RU"/>
        </w:rPr>
        <w:t xml:space="preserve"> №  </w:t>
      </w:r>
      <w:r w:rsidR="003E7B8D">
        <w:rPr>
          <w:rFonts w:ascii="Times New Roman" w:hAnsi="Times New Roman" w:cs="Times New Roman"/>
          <w:sz w:val="20"/>
          <w:szCs w:val="20"/>
          <w:u w:val="single"/>
          <w:lang w:eastAsia="ru-RU"/>
        </w:rPr>
        <w:t>93</w:t>
      </w:r>
      <w:r w:rsidRPr="00773C6B">
        <w:rPr>
          <w:rFonts w:ascii="Times New Roman" w:hAnsi="Times New Roman" w:cs="Times New Roman"/>
          <w:sz w:val="20"/>
          <w:szCs w:val="20"/>
          <w:u w:val="single"/>
          <w:lang w:eastAsia="ru-RU"/>
        </w:rPr>
        <w:t xml:space="preserve">-па-нпа               </w:t>
      </w:r>
    </w:p>
    <w:p w14:paraId="417F03E2" w14:textId="77777777" w:rsidR="00773C6B" w:rsidRPr="00773C6B" w:rsidRDefault="00773C6B" w:rsidP="00773C6B">
      <w:pPr>
        <w:spacing w:after="0" w:line="240" w:lineRule="auto"/>
        <w:jc w:val="right"/>
        <w:outlineLvl w:val="1"/>
        <w:rPr>
          <w:rFonts w:ascii="Times New Roman" w:eastAsia="Courier New" w:hAnsi="Times New Roman" w:cs="Times New Roman"/>
          <w:bCs/>
          <w:iCs/>
          <w:sz w:val="20"/>
          <w:szCs w:val="20"/>
          <w:lang w:eastAsia="ru-RU"/>
        </w:rPr>
      </w:pPr>
    </w:p>
    <w:p w14:paraId="40C4D3E3" w14:textId="77777777" w:rsidR="00773C6B" w:rsidRPr="00773C6B" w:rsidRDefault="00773C6B" w:rsidP="00773C6B">
      <w:pPr>
        <w:spacing w:after="0" w:line="240" w:lineRule="auto"/>
        <w:jc w:val="right"/>
        <w:outlineLvl w:val="1"/>
        <w:rPr>
          <w:rFonts w:ascii="Times New Roman" w:eastAsia="Courier New" w:hAnsi="Times New Roman" w:cs="Times New Roman"/>
          <w:bCs/>
          <w:iCs/>
          <w:sz w:val="20"/>
          <w:szCs w:val="20"/>
          <w:lang w:eastAsia="ru-RU"/>
        </w:rPr>
      </w:pPr>
    </w:p>
    <w:p w14:paraId="5A017CB0" w14:textId="77777777" w:rsidR="00773C6B" w:rsidRPr="00773C6B" w:rsidRDefault="00773C6B" w:rsidP="00773C6B">
      <w:pPr>
        <w:spacing w:after="0" w:line="240" w:lineRule="auto"/>
        <w:jc w:val="right"/>
        <w:outlineLvl w:val="1"/>
        <w:rPr>
          <w:rFonts w:ascii="Times New Roman" w:eastAsia="Courier New" w:hAnsi="Times New Roman" w:cs="Times New Roman"/>
          <w:bCs/>
          <w:iCs/>
          <w:sz w:val="20"/>
          <w:szCs w:val="20"/>
          <w:lang w:eastAsia="ru-RU"/>
        </w:rPr>
      </w:pPr>
    </w:p>
    <w:p w14:paraId="061941E2" w14:textId="77777777" w:rsidR="00773C6B" w:rsidRPr="00773C6B" w:rsidRDefault="00773C6B" w:rsidP="00773C6B">
      <w:pPr>
        <w:spacing w:after="0" w:line="240" w:lineRule="auto"/>
        <w:ind w:left="9639"/>
        <w:outlineLvl w:val="1"/>
        <w:rPr>
          <w:rFonts w:ascii="Times New Roman" w:eastAsia="Courier New" w:hAnsi="Times New Roman" w:cs="Times New Roman"/>
          <w:bCs/>
          <w:iCs/>
          <w:sz w:val="20"/>
          <w:szCs w:val="20"/>
          <w:lang w:eastAsia="ru-RU"/>
        </w:rPr>
      </w:pPr>
      <w:r w:rsidRPr="00773C6B">
        <w:rPr>
          <w:rFonts w:ascii="Times New Roman" w:eastAsia="Courier New" w:hAnsi="Times New Roman" w:cs="Times New Roman"/>
          <w:bCs/>
          <w:iCs/>
          <w:sz w:val="20"/>
          <w:szCs w:val="20"/>
          <w:lang w:eastAsia="ru-RU"/>
        </w:rPr>
        <w:t>«Приложение</w:t>
      </w:r>
    </w:p>
    <w:p w14:paraId="12013BB1" w14:textId="77777777" w:rsidR="00773C6B" w:rsidRPr="00773C6B" w:rsidRDefault="00773C6B" w:rsidP="00773C6B">
      <w:pPr>
        <w:spacing w:after="0" w:line="240" w:lineRule="auto"/>
        <w:ind w:left="9639"/>
        <w:outlineLvl w:val="1"/>
        <w:rPr>
          <w:rFonts w:ascii="Times New Roman" w:eastAsia="Courier New" w:hAnsi="Times New Roman" w:cs="Times New Roman"/>
          <w:bCs/>
          <w:iCs/>
          <w:sz w:val="20"/>
          <w:szCs w:val="20"/>
          <w:lang w:eastAsia="ru-RU"/>
        </w:rPr>
      </w:pPr>
      <w:r w:rsidRPr="00773C6B">
        <w:rPr>
          <w:rFonts w:ascii="Times New Roman" w:eastAsia="Courier New" w:hAnsi="Times New Roman" w:cs="Times New Roman"/>
          <w:bCs/>
          <w:iCs/>
          <w:sz w:val="20"/>
          <w:szCs w:val="20"/>
          <w:lang w:eastAsia="ru-RU"/>
        </w:rPr>
        <w:t>к постановлению администрации</w:t>
      </w:r>
    </w:p>
    <w:p w14:paraId="545BBECE" w14:textId="77777777" w:rsidR="00773C6B" w:rsidRPr="00773C6B" w:rsidRDefault="00773C6B" w:rsidP="00773C6B">
      <w:pPr>
        <w:spacing w:after="0" w:line="240" w:lineRule="auto"/>
        <w:ind w:left="9639"/>
        <w:outlineLvl w:val="1"/>
        <w:rPr>
          <w:rFonts w:ascii="Times New Roman" w:eastAsia="Courier New" w:hAnsi="Times New Roman" w:cs="Times New Roman"/>
          <w:bCs/>
          <w:iCs/>
          <w:sz w:val="20"/>
          <w:szCs w:val="20"/>
          <w:lang w:eastAsia="ru-RU"/>
        </w:rPr>
      </w:pPr>
      <w:r w:rsidRPr="00773C6B">
        <w:rPr>
          <w:rFonts w:ascii="Times New Roman" w:eastAsia="Courier New" w:hAnsi="Times New Roman" w:cs="Times New Roman"/>
          <w:bCs/>
          <w:iCs/>
          <w:sz w:val="20"/>
          <w:szCs w:val="20"/>
          <w:lang w:eastAsia="ru-RU"/>
        </w:rPr>
        <w:t>сельского поселения Усть-Юган</w:t>
      </w:r>
    </w:p>
    <w:p w14:paraId="5EB3C5F1" w14:textId="77777777" w:rsidR="00773C6B" w:rsidRPr="00773C6B" w:rsidRDefault="00773C6B" w:rsidP="00773C6B">
      <w:pPr>
        <w:spacing w:after="0" w:line="240" w:lineRule="auto"/>
        <w:ind w:left="9639"/>
        <w:outlineLvl w:val="1"/>
        <w:rPr>
          <w:rFonts w:ascii="Times New Roman" w:eastAsia="Courier New" w:hAnsi="Times New Roman" w:cs="Times New Roman"/>
          <w:bCs/>
          <w:iCs/>
          <w:sz w:val="20"/>
          <w:szCs w:val="20"/>
          <w:lang w:eastAsia="ru-RU"/>
        </w:rPr>
      </w:pPr>
      <w:r w:rsidRPr="00773C6B">
        <w:rPr>
          <w:rFonts w:ascii="Times New Roman" w:eastAsia="Courier New" w:hAnsi="Times New Roman" w:cs="Times New Roman"/>
          <w:bCs/>
          <w:iCs/>
          <w:sz w:val="20"/>
          <w:szCs w:val="20"/>
          <w:lang w:eastAsia="ru-RU"/>
        </w:rPr>
        <w:t>от 29.11.2018 N 242-па</w:t>
      </w:r>
    </w:p>
    <w:p w14:paraId="31BD97FA" w14:textId="77777777" w:rsidR="00773C6B" w:rsidRPr="00773C6B" w:rsidRDefault="00773C6B" w:rsidP="00773C6B">
      <w:pPr>
        <w:spacing w:after="0" w:line="240" w:lineRule="auto"/>
        <w:jc w:val="right"/>
        <w:outlineLvl w:val="1"/>
        <w:rPr>
          <w:rFonts w:ascii="Times New Roman" w:eastAsia="Courier New" w:hAnsi="Times New Roman" w:cs="Times New Roman"/>
          <w:bCs/>
          <w:iCs/>
          <w:sz w:val="20"/>
          <w:szCs w:val="20"/>
          <w:lang w:eastAsia="ru-RU"/>
        </w:rPr>
      </w:pPr>
    </w:p>
    <w:p w14:paraId="517C1B19" w14:textId="77777777" w:rsidR="00773C6B" w:rsidRPr="00773C6B" w:rsidRDefault="00773C6B" w:rsidP="00773C6B">
      <w:pPr>
        <w:spacing w:after="0" w:line="240" w:lineRule="auto"/>
        <w:jc w:val="right"/>
        <w:outlineLvl w:val="1"/>
        <w:rPr>
          <w:rFonts w:ascii="Times New Roman" w:eastAsia="Courier New" w:hAnsi="Times New Roman" w:cs="Times New Roman"/>
          <w:bCs/>
          <w:iCs/>
          <w:sz w:val="20"/>
          <w:szCs w:val="20"/>
          <w:lang w:eastAsia="ru-RU"/>
        </w:rPr>
      </w:pPr>
    </w:p>
    <w:p w14:paraId="212880A6" w14:textId="77777777" w:rsidR="00773C6B" w:rsidRPr="00773C6B" w:rsidRDefault="00773C6B" w:rsidP="00773C6B">
      <w:pPr>
        <w:spacing w:after="0" w:line="240" w:lineRule="auto"/>
        <w:jc w:val="right"/>
        <w:outlineLvl w:val="1"/>
        <w:rPr>
          <w:rFonts w:ascii="Times New Roman" w:eastAsia="Courier New" w:hAnsi="Times New Roman" w:cs="Times New Roman"/>
          <w:bCs/>
          <w:iCs/>
          <w:sz w:val="20"/>
          <w:szCs w:val="20"/>
          <w:lang w:eastAsia="ru-RU"/>
        </w:rPr>
      </w:pPr>
    </w:p>
    <w:p w14:paraId="29DC2FBB" w14:textId="77777777" w:rsidR="00773C6B" w:rsidRPr="00773C6B" w:rsidRDefault="00773C6B" w:rsidP="00773C6B">
      <w:pPr>
        <w:spacing w:after="0" w:line="240" w:lineRule="auto"/>
        <w:jc w:val="right"/>
        <w:outlineLvl w:val="1"/>
        <w:rPr>
          <w:rFonts w:ascii="Times New Roman" w:eastAsia="Courier New" w:hAnsi="Times New Roman" w:cs="Times New Roman"/>
          <w:bCs/>
          <w:iCs/>
          <w:sz w:val="20"/>
          <w:szCs w:val="20"/>
          <w:lang w:eastAsia="ru-RU"/>
        </w:rPr>
      </w:pPr>
      <w:r w:rsidRPr="00773C6B">
        <w:rPr>
          <w:rFonts w:ascii="Times New Roman" w:eastAsia="Courier New" w:hAnsi="Times New Roman" w:cs="Times New Roman"/>
          <w:bCs/>
          <w:iCs/>
          <w:sz w:val="20"/>
          <w:szCs w:val="20"/>
          <w:lang w:eastAsia="ru-RU"/>
        </w:rPr>
        <w:t>Таблица 1</w:t>
      </w:r>
    </w:p>
    <w:p w14:paraId="7F1FE116" w14:textId="77777777" w:rsidR="00773C6B" w:rsidRPr="00773C6B" w:rsidRDefault="00773C6B" w:rsidP="00773C6B">
      <w:pPr>
        <w:spacing w:after="0" w:line="240" w:lineRule="auto"/>
        <w:ind w:firstLine="567"/>
        <w:jc w:val="center"/>
        <w:outlineLvl w:val="1"/>
        <w:rPr>
          <w:rFonts w:ascii="Times New Roman" w:eastAsia="Courier New" w:hAnsi="Times New Roman" w:cs="Times New Roman"/>
          <w:b/>
          <w:bCs/>
          <w:iCs/>
          <w:sz w:val="20"/>
          <w:szCs w:val="20"/>
          <w:lang w:eastAsia="ru-RU"/>
        </w:rPr>
      </w:pPr>
    </w:p>
    <w:p w14:paraId="050B0620" w14:textId="77777777" w:rsidR="00773C6B" w:rsidRPr="00773C6B" w:rsidRDefault="00773C6B" w:rsidP="00773C6B">
      <w:pPr>
        <w:spacing w:after="0" w:line="240" w:lineRule="auto"/>
        <w:ind w:firstLine="567"/>
        <w:jc w:val="center"/>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ПАСПОРТ</w:t>
      </w:r>
    </w:p>
    <w:p w14:paraId="12F6BA4B" w14:textId="77777777" w:rsidR="00773C6B" w:rsidRPr="00773C6B" w:rsidRDefault="00773C6B" w:rsidP="00773C6B">
      <w:pPr>
        <w:spacing w:after="0" w:line="240" w:lineRule="auto"/>
        <w:ind w:firstLine="567"/>
        <w:jc w:val="center"/>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муниципальной программы сельского поселения Усть-Юган</w:t>
      </w:r>
    </w:p>
    <w:p w14:paraId="1E55795C" w14:textId="77777777" w:rsidR="00773C6B" w:rsidRPr="00773C6B" w:rsidRDefault="00773C6B" w:rsidP="00773C6B">
      <w:pPr>
        <w:spacing w:after="0" w:line="240" w:lineRule="auto"/>
        <w:ind w:firstLine="567"/>
        <w:jc w:val="center"/>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«Цифровое развитие»</w:t>
      </w:r>
    </w:p>
    <w:p w14:paraId="501D750B" w14:textId="77777777" w:rsidR="00773C6B" w:rsidRPr="00773C6B" w:rsidRDefault="00773C6B" w:rsidP="00773C6B">
      <w:pPr>
        <w:spacing w:after="0" w:line="240" w:lineRule="auto"/>
        <w:jc w:val="center"/>
        <w:rPr>
          <w:rFonts w:ascii="Times New Roman" w:hAnsi="Times New Roman" w:cs="Times New Roman"/>
          <w:b/>
          <w:sz w:val="20"/>
          <w:szCs w:val="20"/>
          <w:lang w:eastAsia="ru-RU"/>
        </w:rPr>
      </w:pPr>
    </w:p>
    <w:tbl>
      <w:tblPr>
        <w:tblW w:w="157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426"/>
        <w:gridCol w:w="1701"/>
        <w:gridCol w:w="1275"/>
        <w:gridCol w:w="567"/>
        <w:gridCol w:w="566"/>
        <w:gridCol w:w="994"/>
        <w:gridCol w:w="140"/>
        <w:gridCol w:w="1134"/>
        <w:gridCol w:w="568"/>
        <w:gridCol w:w="566"/>
        <w:gridCol w:w="992"/>
        <w:gridCol w:w="142"/>
        <w:gridCol w:w="1134"/>
        <w:gridCol w:w="425"/>
        <w:gridCol w:w="426"/>
        <w:gridCol w:w="850"/>
        <w:gridCol w:w="426"/>
        <w:gridCol w:w="425"/>
        <w:gridCol w:w="1277"/>
      </w:tblGrid>
      <w:tr w:rsidR="00773C6B" w:rsidRPr="00773C6B" w14:paraId="595E4901" w14:textId="77777777" w:rsidTr="00773C6B">
        <w:tc>
          <w:tcPr>
            <w:tcW w:w="1701" w:type="dxa"/>
            <w:shd w:val="clear" w:color="auto" w:fill="auto"/>
          </w:tcPr>
          <w:p w14:paraId="152010CC" w14:textId="77777777" w:rsidR="00773C6B" w:rsidRPr="00773C6B" w:rsidRDefault="00773C6B" w:rsidP="00773C6B">
            <w:pPr>
              <w:spacing w:after="0" w:line="240" w:lineRule="auto"/>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 xml:space="preserve">Наименование муниципальной программы </w:t>
            </w:r>
          </w:p>
        </w:tc>
        <w:tc>
          <w:tcPr>
            <w:tcW w:w="11056" w:type="dxa"/>
            <w:gridSpan w:val="15"/>
          </w:tcPr>
          <w:p w14:paraId="0A3127DF" w14:textId="77777777" w:rsidR="00773C6B" w:rsidRPr="00773C6B" w:rsidRDefault="00773C6B" w:rsidP="00773C6B">
            <w:pPr>
              <w:spacing w:after="0" w:line="240" w:lineRule="auto"/>
              <w:outlineLvl w:val="1"/>
              <w:rPr>
                <w:rFonts w:ascii="Times New Roman" w:eastAsia="Courier New" w:hAnsi="Times New Roman" w:cs="Times New Roman"/>
                <w:bCs/>
                <w:iCs/>
                <w:sz w:val="20"/>
                <w:szCs w:val="20"/>
                <w:lang w:eastAsia="ru-RU"/>
              </w:rPr>
            </w:pPr>
            <w:r w:rsidRPr="00773C6B">
              <w:rPr>
                <w:rFonts w:ascii="Times New Roman" w:hAnsi="Times New Roman" w:cs="Times New Roman"/>
                <w:sz w:val="20"/>
                <w:szCs w:val="20"/>
                <w:lang w:eastAsia="ru-RU"/>
              </w:rPr>
              <w:t>Цифровое развитие</w:t>
            </w:r>
          </w:p>
        </w:tc>
        <w:tc>
          <w:tcPr>
            <w:tcW w:w="1701" w:type="dxa"/>
            <w:gridSpan w:val="3"/>
            <w:shd w:val="clear" w:color="auto" w:fill="auto"/>
          </w:tcPr>
          <w:p w14:paraId="1AD34D9C" w14:textId="77777777" w:rsidR="00773C6B" w:rsidRPr="00773C6B" w:rsidRDefault="00773C6B" w:rsidP="00773C6B">
            <w:pPr>
              <w:spacing w:after="0" w:line="240" w:lineRule="auto"/>
              <w:jc w:val="center"/>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Сроки реализации муниципальной программы</w:t>
            </w:r>
          </w:p>
        </w:tc>
        <w:tc>
          <w:tcPr>
            <w:tcW w:w="1277" w:type="dxa"/>
            <w:shd w:val="clear" w:color="auto" w:fill="auto"/>
          </w:tcPr>
          <w:p w14:paraId="37552AF8" w14:textId="77777777" w:rsidR="00773C6B" w:rsidRPr="00773C6B" w:rsidRDefault="00773C6B" w:rsidP="00773C6B">
            <w:pPr>
              <w:spacing w:after="0" w:line="240" w:lineRule="auto"/>
              <w:jc w:val="center"/>
              <w:outlineLvl w:val="1"/>
              <w:rPr>
                <w:rFonts w:ascii="Times New Roman" w:eastAsia="Courier New" w:hAnsi="Times New Roman" w:cs="Times New Roman"/>
                <w:bCs/>
                <w:iCs/>
                <w:sz w:val="20"/>
                <w:szCs w:val="20"/>
                <w:lang w:eastAsia="ru-RU"/>
              </w:rPr>
            </w:pPr>
            <w:r w:rsidRPr="00773C6B">
              <w:rPr>
                <w:rFonts w:ascii="Times New Roman" w:hAnsi="Times New Roman" w:cs="Times New Roman"/>
                <w:sz w:val="20"/>
                <w:szCs w:val="20"/>
                <w:lang w:eastAsia="ru-RU"/>
              </w:rPr>
              <w:t xml:space="preserve">2023- 2030 годы </w:t>
            </w:r>
          </w:p>
        </w:tc>
      </w:tr>
      <w:tr w:rsidR="00773C6B" w:rsidRPr="00773C6B" w14:paraId="1ADD2996" w14:textId="77777777" w:rsidTr="00773C6B">
        <w:tc>
          <w:tcPr>
            <w:tcW w:w="1701" w:type="dxa"/>
            <w:shd w:val="clear" w:color="auto" w:fill="auto"/>
          </w:tcPr>
          <w:p w14:paraId="11238E32" w14:textId="77777777" w:rsidR="00773C6B" w:rsidRPr="00773C6B" w:rsidRDefault="00773C6B" w:rsidP="00773C6B">
            <w:pPr>
              <w:spacing w:after="0" w:line="240" w:lineRule="auto"/>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Тип муниципальной программы</w:t>
            </w:r>
          </w:p>
        </w:tc>
        <w:tc>
          <w:tcPr>
            <w:tcW w:w="14034" w:type="dxa"/>
            <w:gridSpan w:val="19"/>
          </w:tcPr>
          <w:p w14:paraId="1C12DE0C" w14:textId="77777777" w:rsidR="00773C6B" w:rsidRPr="00773C6B" w:rsidRDefault="00773C6B" w:rsidP="00773C6B">
            <w:pPr>
              <w:spacing w:after="0" w:line="240" w:lineRule="auto"/>
              <w:outlineLvl w:val="1"/>
              <w:rPr>
                <w:rFonts w:ascii="Times New Roman" w:hAnsi="Times New Roman" w:cs="Times New Roman"/>
                <w:sz w:val="20"/>
                <w:szCs w:val="20"/>
                <w:lang w:eastAsia="ru-RU"/>
              </w:rPr>
            </w:pPr>
            <w:r w:rsidRPr="00773C6B">
              <w:rPr>
                <w:rFonts w:ascii="Times New Roman" w:hAnsi="Times New Roman" w:cs="Times New Roman"/>
                <w:sz w:val="20"/>
                <w:szCs w:val="20"/>
                <w:lang w:eastAsia="ru-RU"/>
              </w:rPr>
              <w:t>Муниципальная программа</w:t>
            </w:r>
          </w:p>
        </w:tc>
      </w:tr>
      <w:tr w:rsidR="00773C6B" w:rsidRPr="00773C6B" w14:paraId="7E57D2EA" w14:textId="77777777" w:rsidTr="00773C6B">
        <w:tc>
          <w:tcPr>
            <w:tcW w:w="1701" w:type="dxa"/>
            <w:shd w:val="clear" w:color="auto" w:fill="auto"/>
          </w:tcPr>
          <w:p w14:paraId="31910DF3" w14:textId="77777777" w:rsidR="00773C6B" w:rsidRPr="00773C6B" w:rsidRDefault="00773C6B" w:rsidP="00773C6B">
            <w:pPr>
              <w:spacing w:after="0" w:line="240" w:lineRule="auto"/>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Ответственный исполнитель муниципальной программы</w:t>
            </w:r>
            <w:r w:rsidRPr="00773C6B">
              <w:rPr>
                <w:rFonts w:ascii="Times New Roman" w:eastAsia="Courier New" w:hAnsi="Times New Roman" w:cs="Times New Roman"/>
                <w:b/>
                <w:bCs/>
                <w:iCs/>
                <w:sz w:val="20"/>
                <w:szCs w:val="20"/>
                <w:lang w:val="en-US" w:eastAsia="ru-RU"/>
              </w:rPr>
              <w:t xml:space="preserve"> </w:t>
            </w:r>
          </w:p>
        </w:tc>
        <w:tc>
          <w:tcPr>
            <w:tcW w:w="14034" w:type="dxa"/>
            <w:gridSpan w:val="19"/>
          </w:tcPr>
          <w:p w14:paraId="24D0EE6F" w14:textId="77777777" w:rsidR="00773C6B" w:rsidRPr="00773C6B" w:rsidRDefault="00773C6B" w:rsidP="00773C6B">
            <w:pPr>
              <w:spacing w:after="0" w:line="240" w:lineRule="auto"/>
              <w:outlineLvl w:val="1"/>
              <w:rPr>
                <w:rFonts w:ascii="Times New Roman" w:eastAsia="Courier New" w:hAnsi="Times New Roman" w:cs="Times New Roman"/>
                <w:bCs/>
                <w:iCs/>
                <w:sz w:val="20"/>
                <w:szCs w:val="20"/>
                <w:lang w:eastAsia="ru-RU"/>
              </w:rPr>
            </w:pPr>
            <w:r w:rsidRPr="00773C6B">
              <w:rPr>
                <w:rFonts w:ascii="Times New Roman" w:hAnsi="Times New Roman" w:cs="Times New Roman"/>
                <w:sz w:val="20"/>
                <w:szCs w:val="20"/>
                <w:lang w:eastAsia="ru-RU"/>
              </w:rPr>
              <w:t>МУ «Администрация сельского поселения Усть-Юган»</w:t>
            </w:r>
          </w:p>
        </w:tc>
      </w:tr>
      <w:tr w:rsidR="00773C6B" w:rsidRPr="00773C6B" w14:paraId="346801BD" w14:textId="77777777" w:rsidTr="00773C6B">
        <w:tc>
          <w:tcPr>
            <w:tcW w:w="1701" w:type="dxa"/>
            <w:shd w:val="clear" w:color="auto" w:fill="auto"/>
          </w:tcPr>
          <w:p w14:paraId="0A435CDD" w14:textId="77777777" w:rsidR="00773C6B" w:rsidRPr="00773C6B" w:rsidRDefault="00773C6B" w:rsidP="00773C6B">
            <w:pPr>
              <w:spacing w:after="0" w:line="240" w:lineRule="auto"/>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Соисполнители муниципальной программы</w:t>
            </w:r>
            <w:r w:rsidRPr="00773C6B">
              <w:rPr>
                <w:rFonts w:ascii="Times New Roman" w:eastAsia="Courier New" w:hAnsi="Times New Roman" w:cs="Times New Roman"/>
                <w:b/>
                <w:bCs/>
                <w:iCs/>
                <w:sz w:val="20"/>
                <w:szCs w:val="20"/>
                <w:lang w:val="en-US" w:eastAsia="ru-RU"/>
              </w:rPr>
              <w:t xml:space="preserve"> </w:t>
            </w:r>
          </w:p>
        </w:tc>
        <w:tc>
          <w:tcPr>
            <w:tcW w:w="14034" w:type="dxa"/>
            <w:gridSpan w:val="19"/>
          </w:tcPr>
          <w:p w14:paraId="554E3585" w14:textId="77777777" w:rsidR="00773C6B" w:rsidRPr="00773C6B" w:rsidRDefault="00773C6B" w:rsidP="00773C6B">
            <w:pPr>
              <w:spacing w:after="0" w:line="240" w:lineRule="auto"/>
              <w:outlineLvl w:val="1"/>
              <w:rPr>
                <w:rFonts w:ascii="Times New Roman" w:eastAsia="Courier New" w:hAnsi="Times New Roman" w:cs="Times New Roman"/>
                <w:bCs/>
                <w:iCs/>
                <w:sz w:val="20"/>
                <w:szCs w:val="20"/>
                <w:lang w:eastAsia="ru-RU"/>
              </w:rPr>
            </w:pPr>
            <w:r w:rsidRPr="00773C6B">
              <w:rPr>
                <w:rFonts w:ascii="Times New Roman" w:hAnsi="Times New Roman" w:cs="Times New Roman"/>
                <w:sz w:val="20"/>
                <w:szCs w:val="20"/>
                <w:lang w:eastAsia="ru-RU"/>
              </w:rPr>
              <w:t>МКУ «Административно-хозяйственная служба сельского поселения Усть-Юган»</w:t>
            </w:r>
          </w:p>
        </w:tc>
      </w:tr>
      <w:tr w:rsidR="00773C6B" w:rsidRPr="00773C6B" w14:paraId="48D1A54F" w14:textId="77777777" w:rsidTr="00773C6B">
        <w:tc>
          <w:tcPr>
            <w:tcW w:w="1701" w:type="dxa"/>
            <w:shd w:val="clear" w:color="auto" w:fill="auto"/>
          </w:tcPr>
          <w:p w14:paraId="15178202" w14:textId="77777777" w:rsidR="00773C6B" w:rsidRPr="00773C6B" w:rsidRDefault="00773C6B" w:rsidP="00773C6B">
            <w:pPr>
              <w:spacing w:after="0" w:line="240" w:lineRule="auto"/>
              <w:outlineLvl w:val="1"/>
              <w:rPr>
                <w:rFonts w:ascii="Times New Roman" w:eastAsia="Courier New" w:hAnsi="Times New Roman" w:cs="Times New Roman"/>
                <w:b/>
                <w:bCs/>
                <w:iCs/>
                <w:sz w:val="20"/>
                <w:szCs w:val="20"/>
                <w:highlight w:val="yellow"/>
                <w:lang w:eastAsia="ru-RU"/>
              </w:rPr>
            </w:pPr>
            <w:r w:rsidRPr="00773C6B">
              <w:rPr>
                <w:rFonts w:ascii="Times New Roman" w:eastAsia="Courier New" w:hAnsi="Times New Roman" w:cs="Times New Roman"/>
                <w:b/>
                <w:bCs/>
                <w:iCs/>
                <w:sz w:val="20"/>
                <w:szCs w:val="20"/>
                <w:lang w:eastAsia="ru-RU"/>
              </w:rPr>
              <w:t>Национальная цель</w:t>
            </w:r>
            <w:r w:rsidRPr="00773C6B">
              <w:rPr>
                <w:rFonts w:ascii="Times New Roman" w:eastAsia="Courier New" w:hAnsi="Times New Roman" w:cs="Times New Roman"/>
                <w:b/>
                <w:bCs/>
                <w:iCs/>
                <w:sz w:val="20"/>
                <w:szCs w:val="20"/>
                <w:lang w:val="en-US" w:eastAsia="ru-RU"/>
              </w:rPr>
              <w:t xml:space="preserve"> </w:t>
            </w:r>
          </w:p>
        </w:tc>
        <w:tc>
          <w:tcPr>
            <w:tcW w:w="14034" w:type="dxa"/>
            <w:gridSpan w:val="19"/>
          </w:tcPr>
          <w:p w14:paraId="41E3521B" w14:textId="77777777" w:rsidR="00773C6B" w:rsidRPr="00773C6B" w:rsidRDefault="00773C6B" w:rsidP="00773C6B">
            <w:pPr>
              <w:spacing w:after="0" w:line="240" w:lineRule="auto"/>
              <w:outlineLvl w:val="1"/>
              <w:rPr>
                <w:rFonts w:ascii="Times New Roman" w:eastAsia="Courier New" w:hAnsi="Times New Roman" w:cs="Times New Roman"/>
                <w:bCs/>
                <w:iCs/>
                <w:sz w:val="20"/>
                <w:szCs w:val="20"/>
                <w:highlight w:val="yellow"/>
                <w:lang w:eastAsia="ru-RU"/>
              </w:rPr>
            </w:pPr>
            <w:r w:rsidRPr="00773C6B">
              <w:rPr>
                <w:rFonts w:ascii="Times New Roman" w:eastAsia="Courier New" w:hAnsi="Times New Roman" w:cs="Times New Roman"/>
                <w:bCs/>
                <w:iCs/>
                <w:sz w:val="20"/>
                <w:szCs w:val="20"/>
                <w:lang w:eastAsia="ru-RU"/>
              </w:rPr>
              <w:t>Цифровая трансформация</w:t>
            </w:r>
          </w:p>
        </w:tc>
      </w:tr>
      <w:tr w:rsidR="00773C6B" w:rsidRPr="00773C6B" w14:paraId="5A2E1DDC" w14:textId="77777777" w:rsidTr="00773C6B">
        <w:tc>
          <w:tcPr>
            <w:tcW w:w="1701" w:type="dxa"/>
            <w:shd w:val="clear" w:color="auto" w:fill="auto"/>
          </w:tcPr>
          <w:p w14:paraId="2DBF96D3" w14:textId="77777777" w:rsidR="00773C6B" w:rsidRPr="00773C6B" w:rsidRDefault="00773C6B" w:rsidP="00773C6B">
            <w:pPr>
              <w:spacing w:after="0" w:line="240" w:lineRule="auto"/>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Цели муниципальной программы</w:t>
            </w:r>
            <w:r w:rsidRPr="00773C6B">
              <w:rPr>
                <w:rFonts w:ascii="Times New Roman" w:eastAsia="Courier New" w:hAnsi="Times New Roman" w:cs="Times New Roman"/>
                <w:b/>
                <w:bCs/>
                <w:iCs/>
                <w:sz w:val="20"/>
                <w:szCs w:val="20"/>
                <w:lang w:val="en-US" w:eastAsia="ru-RU"/>
              </w:rPr>
              <w:t xml:space="preserve"> </w:t>
            </w:r>
          </w:p>
        </w:tc>
        <w:tc>
          <w:tcPr>
            <w:tcW w:w="14034" w:type="dxa"/>
            <w:gridSpan w:val="19"/>
          </w:tcPr>
          <w:p w14:paraId="2A09EF4D" w14:textId="77777777" w:rsidR="00773C6B" w:rsidRPr="00773C6B" w:rsidRDefault="00773C6B" w:rsidP="00773C6B">
            <w:pPr>
              <w:spacing w:after="0" w:line="240" w:lineRule="auto"/>
              <w:outlineLvl w:val="1"/>
              <w:rPr>
                <w:rFonts w:ascii="Times New Roman" w:eastAsia="Courier New" w:hAnsi="Times New Roman" w:cs="Times New Roman"/>
                <w:bCs/>
                <w:iCs/>
                <w:sz w:val="20"/>
                <w:szCs w:val="20"/>
                <w:lang w:eastAsia="ru-RU"/>
              </w:rPr>
            </w:pPr>
            <w:r w:rsidRPr="00773C6B">
              <w:rPr>
                <w:rFonts w:ascii="Times New Roman" w:hAnsi="Times New Roman" w:cs="Times New Roman"/>
                <w:sz w:val="20"/>
                <w:szCs w:val="20"/>
                <w:lang w:eastAsia="ru-RU"/>
              </w:rPr>
              <w:t>Обеспечение доступа к информационным ресурсам, развитие цифрового контента, повышение эффективности муниципального управления в сельском поселении Усть-Юган на основе применения информационно-коммуникационных технологий</w:t>
            </w:r>
          </w:p>
        </w:tc>
      </w:tr>
      <w:tr w:rsidR="00773C6B" w:rsidRPr="00773C6B" w14:paraId="26F16F33" w14:textId="77777777" w:rsidTr="00773C6B">
        <w:tc>
          <w:tcPr>
            <w:tcW w:w="1701" w:type="dxa"/>
            <w:shd w:val="clear" w:color="auto" w:fill="auto"/>
          </w:tcPr>
          <w:p w14:paraId="363C664D" w14:textId="77777777" w:rsidR="00773C6B" w:rsidRPr="00773C6B" w:rsidRDefault="00773C6B" w:rsidP="00773C6B">
            <w:pPr>
              <w:spacing w:after="0" w:line="240" w:lineRule="auto"/>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Задачи муниципальной программы</w:t>
            </w:r>
            <w:r w:rsidRPr="00773C6B">
              <w:rPr>
                <w:rFonts w:ascii="Times New Roman" w:eastAsia="Courier New" w:hAnsi="Times New Roman" w:cs="Times New Roman"/>
                <w:b/>
                <w:bCs/>
                <w:iCs/>
                <w:sz w:val="20"/>
                <w:szCs w:val="20"/>
                <w:lang w:val="en-US" w:eastAsia="ru-RU"/>
              </w:rPr>
              <w:t xml:space="preserve"> </w:t>
            </w:r>
          </w:p>
        </w:tc>
        <w:tc>
          <w:tcPr>
            <w:tcW w:w="14034" w:type="dxa"/>
            <w:gridSpan w:val="19"/>
          </w:tcPr>
          <w:p w14:paraId="462D6898" w14:textId="77777777" w:rsidR="00773C6B" w:rsidRPr="00773C6B" w:rsidRDefault="00773C6B" w:rsidP="00773C6B">
            <w:pPr>
              <w:shd w:val="clear" w:color="auto" w:fill="FFFFFF"/>
              <w:tabs>
                <w:tab w:val="left" w:pos="-70"/>
              </w:tabs>
              <w:spacing w:after="0" w:line="240" w:lineRule="auto"/>
              <w:jc w:val="both"/>
              <w:rPr>
                <w:rFonts w:ascii="Times New Roman" w:hAnsi="Times New Roman" w:cs="Times New Roman"/>
                <w:sz w:val="20"/>
                <w:szCs w:val="20"/>
                <w:lang w:eastAsia="ru-RU"/>
              </w:rPr>
            </w:pPr>
            <w:r w:rsidRPr="00773C6B">
              <w:rPr>
                <w:rFonts w:ascii="Times New Roman" w:hAnsi="Times New Roman" w:cs="Times New Roman"/>
                <w:sz w:val="20"/>
                <w:szCs w:val="20"/>
                <w:lang w:eastAsia="ru-RU"/>
              </w:rPr>
              <w:t xml:space="preserve">1. </w:t>
            </w:r>
            <w:r w:rsidRPr="00773C6B">
              <w:rPr>
                <w:rFonts w:ascii="Times New Roman" w:eastAsia="Courier New" w:hAnsi="Times New Roman" w:cs="Times New Roman"/>
                <w:bCs/>
                <w:iCs/>
                <w:sz w:val="20"/>
                <w:szCs w:val="20"/>
                <w:lang w:eastAsia="ru-RU"/>
              </w:rPr>
              <w:t>Развитие и сопровождение инфраструктуры электронного муниципалитета и информационных систем</w:t>
            </w:r>
          </w:p>
          <w:p w14:paraId="57127A24" w14:textId="77777777" w:rsidR="00773C6B" w:rsidRPr="00773C6B" w:rsidRDefault="00773C6B" w:rsidP="00773C6B">
            <w:pPr>
              <w:shd w:val="clear" w:color="auto" w:fill="FFFFFF"/>
              <w:tabs>
                <w:tab w:val="left" w:pos="-70"/>
              </w:tabs>
              <w:spacing w:after="0" w:line="240" w:lineRule="auto"/>
              <w:jc w:val="both"/>
              <w:rPr>
                <w:rFonts w:ascii="Times New Roman" w:hAnsi="Times New Roman" w:cs="Times New Roman"/>
                <w:sz w:val="20"/>
                <w:szCs w:val="20"/>
                <w:lang w:eastAsia="ru-RU"/>
              </w:rPr>
            </w:pPr>
            <w:r w:rsidRPr="00773C6B">
              <w:rPr>
                <w:rFonts w:ascii="Times New Roman" w:hAnsi="Times New Roman" w:cs="Times New Roman"/>
                <w:sz w:val="20"/>
                <w:szCs w:val="20"/>
                <w:lang w:eastAsia="ru-RU"/>
              </w:rPr>
              <w:t>2. Развитие единой информационной среды с использованием современных информационно-коммуникационных технологий</w:t>
            </w:r>
          </w:p>
          <w:p w14:paraId="7AE498A2" w14:textId="77777777" w:rsidR="00773C6B" w:rsidRPr="00773C6B" w:rsidRDefault="00773C6B" w:rsidP="00773C6B">
            <w:pPr>
              <w:shd w:val="clear" w:color="auto" w:fill="FFFFFF"/>
              <w:tabs>
                <w:tab w:val="left" w:pos="-70"/>
              </w:tabs>
              <w:spacing w:after="0" w:line="240" w:lineRule="auto"/>
              <w:jc w:val="both"/>
              <w:rPr>
                <w:rFonts w:ascii="Times New Roman" w:eastAsia="Courier New" w:hAnsi="Times New Roman" w:cs="Times New Roman"/>
                <w:bCs/>
                <w:iCs/>
                <w:sz w:val="20"/>
                <w:szCs w:val="20"/>
                <w:lang w:eastAsia="ru-RU"/>
              </w:rPr>
            </w:pPr>
            <w:r w:rsidRPr="00773C6B">
              <w:rPr>
                <w:rFonts w:ascii="Times New Roman" w:hAnsi="Times New Roman" w:cs="Times New Roman"/>
                <w:sz w:val="20"/>
                <w:szCs w:val="20"/>
                <w:lang w:eastAsia="ru-RU"/>
              </w:rPr>
              <w:t xml:space="preserve">3. </w:t>
            </w:r>
            <w:r w:rsidRPr="00773C6B">
              <w:rPr>
                <w:rFonts w:ascii="Times New Roman" w:eastAsia="Courier New" w:hAnsi="Times New Roman" w:cs="Times New Roman"/>
                <w:bCs/>
                <w:iCs/>
                <w:sz w:val="20"/>
                <w:szCs w:val="20"/>
                <w:lang w:eastAsia="ru-RU"/>
              </w:rPr>
              <w:t>Обеспечение необходимого уровня защиты информации и персональных данных</w:t>
            </w:r>
          </w:p>
          <w:p w14:paraId="2EC06BB9" w14:textId="77777777" w:rsidR="00773C6B" w:rsidRPr="00773C6B" w:rsidRDefault="00773C6B" w:rsidP="00773C6B">
            <w:pPr>
              <w:shd w:val="clear" w:color="auto" w:fill="FFFFFF"/>
              <w:tabs>
                <w:tab w:val="left" w:pos="-70"/>
              </w:tabs>
              <w:spacing w:after="0" w:line="240" w:lineRule="auto"/>
              <w:jc w:val="both"/>
              <w:rPr>
                <w:rFonts w:ascii="Times New Roman" w:eastAsia="Courier New" w:hAnsi="Times New Roman" w:cs="Times New Roman"/>
                <w:bCs/>
                <w:iCs/>
                <w:sz w:val="20"/>
                <w:szCs w:val="20"/>
                <w:lang w:eastAsia="ru-RU"/>
              </w:rPr>
            </w:pPr>
            <w:r w:rsidRPr="00773C6B">
              <w:rPr>
                <w:rFonts w:ascii="Times New Roman" w:eastAsia="Courier New" w:hAnsi="Times New Roman" w:cs="Times New Roman"/>
                <w:bCs/>
                <w:iCs/>
                <w:sz w:val="20"/>
                <w:szCs w:val="20"/>
                <w:lang w:eastAsia="ru-RU"/>
              </w:rPr>
              <w:t xml:space="preserve">4. Внедрение цифровых технологий и платформенных решений в сферах управления и оказания государственных и муниципальных услуг </w:t>
            </w:r>
          </w:p>
        </w:tc>
      </w:tr>
      <w:tr w:rsidR="00773C6B" w:rsidRPr="00773C6B" w14:paraId="7BF54678" w14:textId="77777777" w:rsidTr="00773C6B">
        <w:tc>
          <w:tcPr>
            <w:tcW w:w="1701" w:type="dxa"/>
            <w:shd w:val="clear" w:color="auto" w:fill="auto"/>
          </w:tcPr>
          <w:p w14:paraId="1743CCF3" w14:textId="77777777" w:rsidR="00773C6B" w:rsidRPr="00773C6B" w:rsidRDefault="00773C6B" w:rsidP="00773C6B">
            <w:pPr>
              <w:spacing w:after="0" w:line="240" w:lineRule="auto"/>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 xml:space="preserve">Подпрограммы </w:t>
            </w:r>
          </w:p>
        </w:tc>
        <w:tc>
          <w:tcPr>
            <w:tcW w:w="14034" w:type="dxa"/>
            <w:gridSpan w:val="19"/>
          </w:tcPr>
          <w:p w14:paraId="1F1A3C74" w14:textId="77777777" w:rsidR="00773C6B" w:rsidRPr="00773C6B" w:rsidRDefault="00773C6B" w:rsidP="00773C6B">
            <w:pPr>
              <w:spacing w:after="0" w:line="240" w:lineRule="auto"/>
              <w:outlineLvl w:val="1"/>
              <w:rPr>
                <w:rFonts w:ascii="Times New Roman" w:hAnsi="Times New Roman" w:cs="Times New Roman"/>
                <w:sz w:val="20"/>
                <w:szCs w:val="20"/>
                <w:lang w:eastAsia="ru-RU"/>
              </w:rPr>
            </w:pPr>
            <w:r w:rsidRPr="00773C6B">
              <w:rPr>
                <w:rFonts w:ascii="Times New Roman" w:hAnsi="Times New Roman" w:cs="Times New Roman"/>
                <w:sz w:val="20"/>
                <w:szCs w:val="20"/>
                <w:lang w:eastAsia="ru-RU"/>
              </w:rPr>
              <w:t>Не предусмотрены</w:t>
            </w:r>
          </w:p>
          <w:p w14:paraId="4C8DEE21" w14:textId="77777777" w:rsidR="00773C6B" w:rsidRPr="00773C6B" w:rsidRDefault="00773C6B" w:rsidP="00773C6B">
            <w:pPr>
              <w:spacing w:after="0" w:line="240" w:lineRule="auto"/>
              <w:outlineLvl w:val="1"/>
              <w:rPr>
                <w:rFonts w:ascii="Times New Roman" w:eastAsia="Courier New" w:hAnsi="Times New Roman" w:cs="Times New Roman"/>
                <w:bCs/>
                <w:iCs/>
                <w:sz w:val="20"/>
                <w:szCs w:val="20"/>
                <w:lang w:eastAsia="ru-RU"/>
              </w:rPr>
            </w:pPr>
          </w:p>
        </w:tc>
      </w:tr>
      <w:tr w:rsidR="00773C6B" w:rsidRPr="00773C6B" w14:paraId="402AE107" w14:textId="77777777" w:rsidTr="00773C6B">
        <w:tc>
          <w:tcPr>
            <w:tcW w:w="1701" w:type="dxa"/>
            <w:vMerge w:val="restart"/>
            <w:shd w:val="clear" w:color="auto" w:fill="auto"/>
          </w:tcPr>
          <w:p w14:paraId="0B9D6BAC" w14:textId="77777777" w:rsidR="00773C6B" w:rsidRPr="00773C6B" w:rsidRDefault="00773C6B" w:rsidP="00773C6B">
            <w:pPr>
              <w:spacing w:after="0" w:line="240" w:lineRule="auto"/>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 xml:space="preserve">Целевые показатели муниципальной программы </w:t>
            </w:r>
          </w:p>
        </w:tc>
        <w:tc>
          <w:tcPr>
            <w:tcW w:w="426" w:type="dxa"/>
            <w:vMerge w:val="restart"/>
            <w:shd w:val="clear" w:color="auto" w:fill="auto"/>
          </w:tcPr>
          <w:p w14:paraId="3138658D" w14:textId="77777777" w:rsidR="00773C6B" w:rsidRPr="00773C6B" w:rsidRDefault="00773C6B" w:rsidP="00773C6B">
            <w:pPr>
              <w:spacing w:after="0" w:line="240" w:lineRule="auto"/>
              <w:ind w:left="-108" w:right="-108"/>
              <w:jc w:val="center"/>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 п/п</w:t>
            </w:r>
          </w:p>
        </w:tc>
        <w:tc>
          <w:tcPr>
            <w:tcW w:w="1701" w:type="dxa"/>
            <w:vMerge w:val="restart"/>
            <w:shd w:val="clear" w:color="auto" w:fill="auto"/>
          </w:tcPr>
          <w:p w14:paraId="5B9C9150" w14:textId="77777777" w:rsidR="00773C6B" w:rsidRPr="00773C6B" w:rsidRDefault="00773C6B" w:rsidP="00773C6B">
            <w:pPr>
              <w:spacing w:after="0" w:line="240" w:lineRule="auto"/>
              <w:jc w:val="center"/>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Наименование целевого показателя</w:t>
            </w:r>
          </w:p>
        </w:tc>
        <w:tc>
          <w:tcPr>
            <w:tcW w:w="1275" w:type="dxa"/>
            <w:vMerge w:val="restart"/>
            <w:shd w:val="clear" w:color="auto" w:fill="auto"/>
          </w:tcPr>
          <w:p w14:paraId="207F81A8" w14:textId="77777777" w:rsidR="00773C6B" w:rsidRPr="00773C6B" w:rsidRDefault="00773C6B" w:rsidP="00773C6B">
            <w:pPr>
              <w:spacing w:after="0" w:line="240" w:lineRule="auto"/>
              <w:jc w:val="center"/>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Документ</w:t>
            </w:r>
          </w:p>
          <w:p w14:paraId="569DCA78" w14:textId="77777777" w:rsidR="00773C6B" w:rsidRPr="00773C6B" w:rsidRDefault="00773C6B" w:rsidP="00773C6B">
            <w:pPr>
              <w:spacing w:after="0" w:line="240" w:lineRule="auto"/>
              <w:jc w:val="center"/>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 основание</w:t>
            </w:r>
          </w:p>
        </w:tc>
        <w:tc>
          <w:tcPr>
            <w:tcW w:w="10632" w:type="dxa"/>
            <w:gridSpan w:val="16"/>
          </w:tcPr>
          <w:p w14:paraId="7E6D3F86" w14:textId="77777777" w:rsidR="00773C6B" w:rsidRPr="00773C6B" w:rsidRDefault="00773C6B" w:rsidP="00773C6B">
            <w:pPr>
              <w:spacing w:after="0" w:line="240" w:lineRule="auto"/>
              <w:jc w:val="center"/>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Значение показателя по годам</w:t>
            </w:r>
          </w:p>
        </w:tc>
      </w:tr>
      <w:tr w:rsidR="00773C6B" w:rsidRPr="00773C6B" w14:paraId="16535E09" w14:textId="77777777" w:rsidTr="00773C6B">
        <w:trPr>
          <w:trHeight w:val="1161"/>
        </w:trPr>
        <w:tc>
          <w:tcPr>
            <w:tcW w:w="1701" w:type="dxa"/>
            <w:vMerge/>
            <w:shd w:val="clear" w:color="auto" w:fill="auto"/>
          </w:tcPr>
          <w:p w14:paraId="4807B25E" w14:textId="77777777" w:rsidR="00773C6B" w:rsidRPr="00773C6B" w:rsidRDefault="00773C6B" w:rsidP="00773C6B">
            <w:pPr>
              <w:spacing w:after="0" w:line="240" w:lineRule="auto"/>
              <w:outlineLvl w:val="1"/>
              <w:rPr>
                <w:rFonts w:ascii="Times New Roman" w:eastAsia="Courier New" w:hAnsi="Times New Roman" w:cs="Times New Roman"/>
                <w:b/>
                <w:bCs/>
                <w:iCs/>
                <w:sz w:val="20"/>
                <w:szCs w:val="20"/>
                <w:lang w:eastAsia="ru-RU"/>
              </w:rPr>
            </w:pPr>
          </w:p>
        </w:tc>
        <w:tc>
          <w:tcPr>
            <w:tcW w:w="426" w:type="dxa"/>
            <w:vMerge/>
            <w:shd w:val="clear" w:color="auto" w:fill="auto"/>
          </w:tcPr>
          <w:p w14:paraId="6A529E68" w14:textId="77777777" w:rsidR="00773C6B" w:rsidRPr="00773C6B" w:rsidRDefault="00773C6B" w:rsidP="00773C6B">
            <w:pPr>
              <w:spacing w:after="0" w:line="240" w:lineRule="auto"/>
              <w:outlineLvl w:val="1"/>
              <w:rPr>
                <w:rFonts w:ascii="Times New Roman" w:eastAsia="Courier New" w:hAnsi="Times New Roman" w:cs="Times New Roman"/>
                <w:b/>
                <w:bCs/>
                <w:iCs/>
                <w:sz w:val="20"/>
                <w:szCs w:val="20"/>
                <w:lang w:eastAsia="ru-RU"/>
              </w:rPr>
            </w:pPr>
          </w:p>
        </w:tc>
        <w:tc>
          <w:tcPr>
            <w:tcW w:w="1701" w:type="dxa"/>
            <w:vMerge/>
            <w:shd w:val="clear" w:color="auto" w:fill="auto"/>
          </w:tcPr>
          <w:p w14:paraId="7E93E8F3" w14:textId="77777777" w:rsidR="00773C6B" w:rsidRPr="00773C6B" w:rsidRDefault="00773C6B" w:rsidP="00773C6B">
            <w:pPr>
              <w:spacing w:after="0" w:line="240" w:lineRule="auto"/>
              <w:outlineLvl w:val="1"/>
              <w:rPr>
                <w:rFonts w:ascii="Times New Roman" w:eastAsia="Courier New" w:hAnsi="Times New Roman" w:cs="Times New Roman"/>
                <w:b/>
                <w:bCs/>
                <w:iCs/>
                <w:sz w:val="20"/>
                <w:szCs w:val="20"/>
                <w:lang w:eastAsia="ru-RU"/>
              </w:rPr>
            </w:pPr>
          </w:p>
        </w:tc>
        <w:tc>
          <w:tcPr>
            <w:tcW w:w="1275" w:type="dxa"/>
            <w:vMerge/>
            <w:shd w:val="clear" w:color="auto" w:fill="auto"/>
          </w:tcPr>
          <w:p w14:paraId="0B5CA512" w14:textId="77777777" w:rsidR="00773C6B" w:rsidRPr="00773C6B" w:rsidRDefault="00773C6B" w:rsidP="00773C6B">
            <w:pPr>
              <w:spacing w:after="0" w:line="240" w:lineRule="auto"/>
              <w:outlineLvl w:val="1"/>
              <w:rPr>
                <w:rFonts w:ascii="Times New Roman" w:eastAsia="Courier New" w:hAnsi="Times New Roman" w:cs="Times New Roman"/>
                <w:b/>
                <w:bCs/>
                <w:iCs/>
                <w:sz w:val="20"/>
                <w:szCs w:val="20"/>
                <w:lang w:eastAsia="ru-RU"/>
              </w:rPr>
            </w:pPr>
          </w:p>
        </w:tc>
        <w:tc>
          <w:tcPr>
            <w:tcW w:w="1133" w:type="dxa"/>
            <w:gridSpan w:val="2"/>
            <w:shd w:val="clear" w:color="auto" w:fill="auto"/>
          </w:tcPr>
          <w:p w14:paraId="7C356180" w14:textId="77777777" w:rsidR="00773C6B" w:rsidRPr="00773C6B" w:rsidRDefault="00773C6B" w:rsidP="00773C6B">
            <w:pPr>
              <w:spacing w:after="0" w:line="240" w:lineRule="auto"/>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Базовое значение</w:t>
            </w:r>
          </w:p>
        </w:tc>
        <w:tc>
          <w:tcPr>
            <w:tcW w:w="1134" w:type="dxa"/>
            <w:gridSpan w:val="2"/>
          </w:tcPr>
          <w:p w14:paraId="26EA7405" w14:textId="77777777" w:rsidR="00773C6B" w:rsidRPr="00773C6B" w:rsidRDefault="00773C6B" w:rsidP="00773C6B">
            <w:pPr>
              <w:spacing w:after="0" w:line="240" w:lineRule="auto"/>
              <w:jc w:val="center"/>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2023</w:t>
            </w:r>
          </w:p>
        </w:tc>
        <w:tc>
          <w:tcPr>
            <w:tcW w:w="1134" w:type="dxa"/>
          </w:tcPr>
          <w:p w14:paraId="0B71BBDC" w14:textId="77777777" w:rsidR="00773C6B" w:rsidRPr="00773C6B" w:rsidRDefault="00773C6B" w:rsidP="00773C6B">
            <w:pPr>
              <w:spacing w:after="0" w:line="240" w:lineRule="auto"/>
              <w:jc w:val="center"/>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2024</w:t>
            </w:r>
          </w:p>
        </w:tc>
        <w:tc>
          <w:tcPr>
            <w:tcW w:w="1134" w:type="dxa"/>
            <w:gridSpan w:val="2"/>
            <w:shd w:val="clear" w:color="auto" w:fill="auto"/>
          </w:tcPr>
          <w:p w14:paraId="2540AACF" w14:textId="77777777" w:rsidR="00773C6B" w:rsidRPr="00773C6B" w:rsidRDefault="00773C6B" w:rsidP="00773C6B">
            <w:pPr>
              <w:spacing w:after="0" w:line="240" w:lineRule="auto"/>
              <w:jc w:val="center"/>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2025</w:t>
            </w:r>
          </w:p>
        </w:tc>
        <w:tc>
          <w:tcPr>
            <w:tcW w:w="1134" w:type="dxa"/>
            <w:gridSpan w:val="2"/>
            <w:shd w:val="clear" w:color="auto" w:fill="auto"/>
          </w:tcPr>
          <w:p w14:paraId="3CE59068" w14:textId="77777777" w:rsidR="00773C6B" w:rsidRPr="00773C6B" w:rsidRDefault="00773C6B" w:rsidP="00773C6B">
            <w:pPr>
              <w:spacing w:after="0" w:line="240" w:lineRule="auto"/>
              <w:jc w:val="center"/>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2026</w:t>
            </w:r>
          </w:p>
        </w:tc>
        <w:tc>
          <w:tcPr>
            <w:tcW w:w="1134" w:type="dxa"/>
          </w:tcPr>
          <w:p w14:paraId="4DE1AB04" w14:textId="77777777" w:rsidR="00773C6B" w:rsidRPr="00773C6B" w:rsidRDefault="00773C6B" w:rsidP="00773C6B">
            <w:pPr>
              <w:spacing w:after="0" w:line="240" w:lineRule="auto"/>
              <w:jc w:val="center"/>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2027</w:t>
            </w:r>
          </w:p>
        </w:tc>
        <w:tc>
          <w:tcPr>
            <w:tcW w:w="1701" w:type="dxa"/>
            <w:gridSpan w:val="3"/>
            <w:shd w:val="clear" w:color="auto" w:fill="auto"/>
          </w:tcPr>
          <w:p w14:paraId="656A8BFF" w14:textId="77777777" w:rsidR="00773C6B" w:rsidRPr="00773C6B" w:rsidRDefault="00773C6B" w:rsidP="00773C6B">
            <w:pPr>
              <w:spacing w:after="0" w:line="240" w:lineRule="auto"/>
              <w:jc w:val="center"/>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На момент окончания реализации муниципальной программы</w:t>
            </w:r>
          </w:p>
        </w:tc>
        <w:tc>
          <w:tcPr>
            <w:tcW w:w="2128" w:type="dxa"/>
            <w:gridSpan w:val="3"/>
            <w:shd w:val="clear" w:color="auto" w:fill="auto"/>
          </w:tcPr>
          <w:p w14:paraId="4389A3C8" w14:textId="77777777" w:rsidR="00773C6B" w:rsidRPr="00773C6B" w:rsidRDefault="00773C6B" w:rsidP="00773C6B">
            <w:pPr>
              <w:spacing w:after="0" w:line="240" w:lineRule="auto"/>
              <w:jc w:val="center"/>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Ответственный исполнитель/</w:t>
            </w:r>
          </w:p>
          <w:p w14:paraId="125D09F3" w14:textId="77777777" w:rsidR="00773C6B" w:rsidRPr="00773C6B" w:rsidRDefault="00773C6B" w:rsidP="00773C6B">
            <w:pPr>
              <w:spacing w:after="0" w:line="240" w:lineRule="auto"/>
              <w:jc w:val="center"/>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соисполнитель за достижение показателей</w:t>
            </w:r>
          </w:p>
        </w:tc>
      </w:tr>
      <w:tr w:rsidR="00773C6B" w:rsidRPr="00773C6B" w14:paraId="519C5643" w14:textId="77777777" w:rsidTr="00773C6B">
        <w:tc>
          <w:tcPr>
            <w:tcW w:w="1701" w:type="dxa"/>
            <w:shd w:val="clear" w:color="auto" w:fill="auto"/>
          </w:tcPr>
          <w:p w14:paraId="174B3FEF" w14:textId="77777777" w:rsidR="00773C6B" w:rsidRPr="00773C6B" w:rsidRDefault="00773C6B" w:rsidP="00773C6B">
            <w:pPr>
              <w:spacing w:after="0" w:line="240" w:lineRule="auto"/>
              <w:outlineLvl w:val="1"/>
              <w:rPr>
                <w:rFonts w:ascii="Times New Roman" w:eastAsia="Courier New" w:hAnsi="Times New Roman" w:cs="Times New Roman"/>
                <w:bCs/>
                <w:iCs/>
                <w:sz w:val="20"/>
                <w:szCs w:val="20"/>
                <w:lang w:eastAsia="ru-RU"/>
              </w:rPr>
            </w:pPr>
          </w:p>
        </w:tc>
        <w:tc>
          <w:tcPr>
            <w:tcW w:w="426" w:type="dxa"/>
            <w:shd w:val="clear" w:color="auto" w:fill="auto"/>
          </w:tcPr>
          <w:p w14:paraId="3CE0844C" w14:textId="77777777" w:rsidR="00773C6B" w:rsidRPr="00773C6B" w:rsidRDefault="00773C6B" w:rsidP="00773C6B">
            <w:pPr>
              <w:spacing w:after="0" w:line="240" w:lineRule="auto"/>
              <w:jc w:val="center"/>
              <w:outlineLvl w:val="1"/>
              <w:rPr>
                <w:rFonts w:ascii="Times New Roman" w:eastAsia="Courier New" w:hAnsi="Times New Roman" w:cs="Times New Roman"/>
                <w:bCs/>
                <w:iCs/>
                <w:sz w:val="20"/>
                <w:szCs w:val="20"/>
                <w:lang w:eastAsia="ru-RU"/>
              </w:rPr>
            </w:pPr>
            <w:r w:rsidRPr="00773C6B">
              <w:rPr>
                <w:rFonts w:ascii="Times New Roman" w:eastAsia="Courier New" w:hAnsi="Times New Roman" w:cs="Times New Roman"/>
                <w:bCs/>
                <w:iCs/>
                <w:sz w:val="20"/>
                <w:szCs w:val="20"/>
                <w:lang w:eastAsia="ru-RU"/>
              </w:rPr>
              <w:t>1</w:t>
            </w:r>
          </w:p>
        </w:tc>
        <w:tc>
          <w:tcPr>
            <w:tcW w:w="1701" w:type="dxa"/>
            <w:shd w:val="clear" w:color="auto" w:fill="auto"/>
          </w:tcPr>
          <w:p w14:paraId="0C403499" w14:textId="77777777" w:rsidR="00773C6B" w:rsidRPr="00773C6B" w:rsidRDefault="00773C6B" w:rsidP="00773C6B">
            <w:pPr>
              <w:spacing w:after="0" w:line="240" w:lineRule="auto"/>
              <w:outlineLvl w:val="1"/>
              <w:rPr>
                <w:rFonts w:ascii="Times New Roman" w:eastAsia="Courier New" w:hAnsi="Times New Roman" w:cs="Times New Roman"/>
                <w:bCs/>
                <w:iCs/>
                <w:sz w:val="20"/>
                <w:szCs w:val="20"/>
                <w:lang w:eastAsia="ru-RU"/>
              </w:rPr>
            </w:pPr>
            <w:r w:rsidRPr="00773C6B">
              <w:rPr>
                <w:rFonts w:ascii="Times New Roman" w:hAnsi="Times New Roman" w:cs="Times New Roman"/>
                <w:bCs/>
                <w:sz w:val="20"/>
                <w:szCs w:val="20"/>
                <w:lang w:eastAsia="ru-RU"/>
              </w:rPr>
              <w:t>Бесперебойное функционирование средств вычислительной техники и программного обеспечения, %</w:t>
            </w:r>
          </w:p>
        </w:tc>
        <w:tc>
          <w:tcPr>
            <w:tcW w:w="1275" w:type="dxa"/>
            <w:shd w:val="clear" w:color="auto" w:fill="auto"/>
          </w:tcPr>
          <w:p w14:paraId="162E9505" w14:textId="77777777" w:rsidR="00773C6B" w:rsidRPr="00773C6B" w:rsidRDefault="00773C6B" w:rsidP="00773C6B">
            <w:pPr>
              <w:autoSpaceDE w:val="0"/>
              <w:autoSpaceDN w:val="0"/>
              <w:adjustRightInd w:val="0"/>
              <w:spacing w:after="0" w:line="240" w:lineRule="auto"/>
              <w:rPr>
                <w:rFonts w:ascii="Times New Roman" w:eastAsia="Courier New" w:hAnsi="Times New Roman" w:cs="Times New Roman"/>
                <w:bCs/>
                <w:iCs/>
                <w:sz w:val="20"/>
                <w:szCs w:val="20"/>
                <w:highlight w:val="yellow"/>
                <w:lang w:eastAsia="ru-RU"/>
              </w:rPr>
            </w:pPr>
          </w:p>
        </w:tc>
        <w:tc>
          <w:tcPr>
            <w:tcW w:w="1133" w:type="dxa"/>
            <w:gridSpan w:val="2"/>
            <w:shd w:val="clear" w:color="auto" w:fill="auto"/>
          </w:tcPr>
          <w:p w14:paraId="1417A694" w14:textId="77777777" w:rsidR="00773C6B" w:rsidRPr="00773C6B" w:rsidRDefault="00773C6B" w:rsidP="00773C6B">
            <w:pPr>
              <w:spacing w:after="0" w:line="240" w:lineRule="auto"/>
              <w:jc w:val="center"/>
              <w:outlineLvl w:val="1"/>
              <w:rPr>
                <w:rFonts w:ascii="Times New Roman" w:eastAsia="Courier New" w:hAnsi="Times New Roman" w:cs="Times New Roman"/>
                <w:bCs/>
                <w:iCs/>
                <w:sz w:val="20"/>
                <w:szCs w:val="20"/>
                <w:lang w:eastAsia="ru-RU"/>
              </w:rPr>
            </w:pPr>
            <w:r w:rsidRPr="00773C6B">
              <w:rPr>
                <w:rFonts w:ascii="Times New Roman" w:eastAsia="Courier New" w:hAnsi="Times New Roman" w:cs="Times New Roman"/>
                <w:bCs/>
                <w:iCs/>
                <w:sz w:val="20"/>
                <w:szCs w:val="20"/>
                <w:lang w:eastAsia="ru-RU"/>
              </w:rPr>
              <w:t>100</w:t>
            </w:r>
          </w:p>
        </w:tc>
        <w:tc>
          <w:tcPr>
            <w:tcW w:w="1134" w:type="dxa"/>
            <w:gridSpan w:val="2"/>
          </w:tcPr>
          <w:p w14:paraId="6A5E335C" w14:textId="77777777" w:rsidR="00773C6B" w:rsidRPr="00773C6B" w:rsidRDefault="00773C6B" w:rsidP="00773C6B">
            <w:pPr>
              <w:spacing w:after="0" w:line="240" w:lineRule="auto"/>
              <w:jc w:val="center"/>
              <w:outlineLvl w:val="1"/>
              <w:rPr>
                <w:rFonts w:ascii="Times New Roman" w:eastAsia="Courier New" w:hAnsi="Times New Roman" w:cs="Times New Roman"/>
                <w:bCs/>
                <w:iCs/>
                <w:sz w:val="20"/>
                <w:szCs w:val="20"/>
                <w:lang w:eastAsia="ru-RU"/>
              </w:rPr>
            </w:pPr>
            <w:r w:rsidRPr="00773C6B">
              <w:rPr>
                <w:rFonts w:ascii="Times New Roman" w:eastAsia="Courier New" w:hAnsi="Times New Roman" w:cs="Times New Roman"/>
                <w:bCs/>
                <w:iCs/>
                <w:sz w:val="20"/>
                <w:szCs w:val="20"/>
                <w:lang w:eastAsia="ru-RU"/>
              </w:rPr>
              <w:t>100</w:t>
            </w:r>
          </w:p>
        </w:tc>
        <w:tc>
          <w:tcPr>
            <w:tcW w:w="1134" w:type="dxa"/>
          </w:tcPr>
          <w:p w14:paraId="3AE54815" w14:textId="77777777" w:rsidR="00773C6B" w:rsidRPr="00773C6B" w:rsidRDefault="00773C6B" w:rsidP="00773C6B">
            <w:pPr>
              <w:spacing w:after="0" w:line="240" w:lineRule="auto"/>
              <w:jc w:val="center"/>
              <w:outlineLvl w:val="1"/>
              <w:rPr>
                <w:rFonts w:ascii="Times New Roman" w:eastAsia="Courier New" w:hAnsi="Times New Roman" w:cs="Times New Roman"/>
                <w:bCs/>
                <w:iCs/>
                <w:sz w:val="20"/>
                <w:szCs w:val="20"/>
                <w:lang w:eastAsia="ru-RU"/>
              </w:rPr>
            </w:pPr>
            <w:r w:rsidRPr="00773C6B">
              <w:rPr>
                <w:rFonts w:ascii="Times New Roman" w:eastAsia="Courier New" w:hAnsi="Times New Roman" w:cs="Times New Roman"/>
                <w:bCs/>
                <w:iCs/>
                <w:sz w:val="20"/>
                <w:szCs w:val="20"/>
                <w:lang w:eastAsia="ru-RU"/>
              </w:rPr>
              <w:t>100</w:t>
            </w:r>
          </w:p>
        </w:tc>
        <w:tc>
          <w:tcPr>
            <w:tcW w:w="1134" w:type="dxa"/>
            <w:gridSpan w:val="2"/>
            <w:shd w:val="clear" w:color="auto" w:fill="auto"/>
          </w:tcPr>
          <w:p w14:paraId="090B2A8B" w14:textId="77777777" w:rsidR="00773C6B" w:rsidRPr="00773C6B" w:rsidRDefault="00773C6B" w:rsidP="00773C6B">
            <w:pPr>
              <w:spacing w:after="0" w:line="240" w:lineRule="auto"/>
              <w:jc w:val="center"/>
              <w:outlineLvl w:val="1"/>
              <w:rPr>
                <w:rFonts w:ascii="Times New Roman" w:eastAsia="Courier New" w:hAnsi="Times New Roman" w:cs="Times New Roman"/>
                <w:bCs/>
                <w:iCs/>
                <w:sz w:val="20"/>
                <w:szCs w:val="20"/>
                <w:lang w:eastAsia="ru-RU"/>
              </w:rPr>
            </w:pPr>
            <w:r w:rsidRPr="00773C6B">
              <w:rPr>
                <w:rFonts w:ascii="Times New Roman" w:eastAsia="Courier New" w:hAnsi="Times New Roman" w:cs="Times New Roman"/>
                <w:bCs/>
                <w:iCs/>
                <w:sz w:val="20"/>
                <w:szCs w:val="20"/>
                <w:lang w:eastAsia="ru-RU"/>
              </w:rPr>
              <w:t>100</w:t>
            </w:r>
          </w:p>
        </w:tc>
        <w:tc>
          <w:tcPr>
            <w:tcW w:w="1134" w:type="dxa"/>
            <w:gridSpan w:val="2"/>
            <w:shd w:val="clear" w:color="auto" w:fill="auto"/>
          </w:tcPr>
          <w:p w14:paraId="0C6BD2F7" w14:textId="77777777" w:rsidR="00773C6B" w:rsidRPr="00773C6B" w:rsidRDefault="00773C6B" w:rsidP="00773C6B">
            <w:pPr>
              <w:spacing w:after="0" w:line="240" w:lineRule="auto"/>
              <w:jc w:val="center"/>
              <w:outlineLvl w:val="1"/>
              <w:rPr>
                <w:rFonts w:ascii="Times New Roman" w:eastAsia="Courier New" w:hAnsi="Times New Roman" w:cs="Times New Roman"/>
                <w:bCs/>
                <w:iCs/>
                <w:sz w:val="20"/>
                <w:szCs w:val="20"/>
                <w:lang w:eastAsia="ru-RU"/>
              </w:rPr>
            </w:pPr>
            <w:r w:rsidRPr="00773C6B">
              <w:rPr>
                <w:rFonts w:ascii="Times New Roman" w:eastAsia="Courier New" w:hAnsi="Times New Roman" w:cs="Times New Roman"/>
                <w:bCs/>
                <w:iCs/>
                <w:sz w:val="20"/>
                <w:szCs w:val="20"/>
                <w:lang w:eastAsia="ru-RU"/>
              </w:rPr>
              <w:t>100</w:t>
            </w:r>
          </w:p>
        </w:tc>
        <w:tc>
          <w:tcPr>
            <w:tcW w:w="1134" w:type="dxa"/>
          </w:tcPr>
          <w:p w14:paraId="1F89179D" w14:textId="77777777" w:rsidR="00773C6B" w:rsidRPr="00773C6B" w:rsidRDefault="00773C6B" w:rsidP="00773C6B">
            <w:pPr>
              <w:spacing w:after="0" w:line="240" w:lineRule="auto"/>
              <w:jc w:val="center"/>
              <w:outlineLvl w:val="1"/>
              <w:rPr>
                <w:rFonts w:ascii="Times New Roman" w:eastAsia="Courier New" w:hAnsi="Times New Roman" w:cs="Times New Roman"/>
                <w:bCs/>
                <w:iCs/>
                <w:sz w:val="20"/>
                <w:szCs w:val="20"/>
                <w:lang w:eastAsia="ru-RU"/>
              </w:rPr>
            </w:pPr>
            <w:r w:rsidRPr="00773C6B">
              <w:rPr>
                <w:rFonts w:ascii="Times New Roman" w:eastAsia="Courier New" w:hAnsi="Times New Roman" w:cs="Times New Roman"/>
                <w:bCs/>
                <w:iCs/>
                <w:sz w:val="20"/>
                <w:szCs w:val="20"/>
                <w:lang w:eastAsia="ru-RU"/>
              </w:rPr>
              <w:t>100</w:t>
            </w:r>
          </w:p>
        </w:tc>
        <w:tc>
          <w:tcPr>
            <w:tcW w:w="1701" w:type="dxa"/>
            <w:gridSpan w:val="3"/>
            <w:shd w:val="clear" w:color="auto" w:fill="auto"/>
          </w:tcPr>
          <w:p w14:paraId="695B9941" w14:textId="77777777" w:rsidR="00773C6B" w:rsidRPr="00773C6B" w:rsidRDefault="00773C6B" w:rsidP="00773C6B">
            <w:pPr>
              <w:spacing w:after="0" w:line="240" w:lineRule="auto"/>
              <w:jc w:val="center"/>
              <w:outlineLvl w:val="1"/>
              <w:rPr>
                <w:rFonts w:ascii="Times New Roman" w:eastAsia="Courier New" w:hAnsi="Times New Roman" w:cs="Times New Roman"/>
                <w:bCs/>
                <w:iCs/>
                <w:sz w:val="20"/>
                <w:szCs w:val="20"/>
                <w:lang w:eastAsia="ru-RU"/>
              </w:rPr>
            </w:pPr>
            <w:r w:rsidRPr="00773C6B">
              <w:rPr>
                <w:rFonts w:ascii="Times New Roman" w:eastAsia="Courier New" w:hAnsi="Times New Roman" w:cs="Times New Roman"/>
                <w:bCs/>
                <w:iCs/>
                <w:sz w:val="20"/>
                <w:szCs w:val="20"/>
                <w:lang w:eastAsia="ru-RU"/>
              </w:rPr>
              <w:t>100</w:t>
            </w:r>
          </w:p>
        </w:tc>
        <w:tc>
          <w:tcPr>
            <w:tcW w:w="2128" w:type="dxa"/>
            <w:gridSpan w:val="3"/>
            <w:shd w:val="clear" w:color="auto" w:fill="auto"/>
          </w:tcPr>
          <w:p w14:paraId="7A134DCB" w14:textId="77777777" w:rsidR="00773C6B" w:rsidRPr="00773C6B" w:rsidRDefault="00773C6B" w:rsidP="00773C6B">
            <w:pPr>
              <w:spacing w:after="0" w:line="240" w:lineRule="auto"/>
              <w:outlineLvl w:val="1"/>
              <w:rPr>
                <w:rFonts w:ascii="Times New Roman" w:eastAsia="Courier New" w:hAnsi="Times New Roman" w:cs="Times New Roman"/>
                <w:bCs/>
                <w:iCs/>
                <w:sz w:val="20"/>
                <w:szCs w:val="20"/>
                <w:lang w:eastAsia="ru-RU"/>
              </w:rPr>
            </w:pPr>
            <w:r w:rsidRPr="00773C6B">
              <w:rPr>
                <w:rFonts w:ascii="Times New Roman" w:hAnsi="Times New Roman" w:cs="Times New Roman"/>
                <w:sz w:val="20"/>
                <w:szCs w:val="20"/>
                <w:lang w:eastAsia="ru-RU"/>
              </w:rPr>
              <w:t>Администрация сельского поселения Усть-Юган / МКУ «Административно-хозяйственная служба сельского поселения Усть-Юган»</w:t>
            </w:r>
          </w:p>
        </w:tc>
      </w:tr>
      <w:tr w:rsidR="00773C6B" w:rsidRPr="00773C6B" w14:paraId="5A63D0FC" w14:textId="77777777" w:rsidTr="00773C6B">
        <w:tc>
          <w:tcPr>
            <w:tcW w:w="1701" w:type="dxa"/>
            <w:shd w:val="clear" w:color="auto" w:fill="auto"/>
          </w:tcPr>
          <w:p w14:paraId="75A6295E" w14:textId="77777777" w:rsidR="00773C6B" w:rsidRPr="00773C6B" w:rsidRDefault="00773C6B" w:rsidP="00773C6B">
            <w:pPr>
              <w:spacing w:after="0" w:line="240" w:lineRule="auto"/>
              <w:outlineLvl w:val="1"/>
              <w:rPr>
                <w:rFonts w:ascii="Times New Roman" w:eastAsia="Courier New" w:hAnsi="Times New Roman" w:cs="Times New Roman"/>
                <w:bCs/>
                <w:iCs/>
                <w:sz w:val="20"/>
                <w:szCs w:val="20"/>
                <w:lang w:eastAsia="ru-RU"/>
              </w:rPr>
            </w:pPr>
          </w:p>
        </w:tc>
        <w:tc>
          <w:tcPr>
            <w:tcW w:w="426" w:type="dxa"/>
            <w:shd w:val="clear" w:color="auto" w:fill="auto"/>
          </w:tcPr>
          <w:p w14:paraId="028E03F9" w14:textId="77777777" w:rsidR="00773C6B" w:rsidRPr="00773C6B" w:rsidRDefault="00773C6B" w:rsidP="00773C6B">
            <w:pPr>
              <w:spacing w:after="0" w:line="240" w:lineRule="auto"/>
              <w:jc w:val="center"/>
              <w:outlineLvl w:val="1"/>
              <w:rPr>
                <w:rFonts w:ascii="Times New Roman" w:eastAsia="Courier New" w:hAnsi="Times New Roman" w:cs="Times New Roman"/>
                <w:bCs/>
                <w:iCs/>
                <w:sz w:val="20"/>
                <w:szCs w:val="20"/>
                <w:lang w:eastAsia="ru-RU"/>
              </w:rPr>
            </w:pPr>
            <w:r w:rsidRPr="00773C6B">
              <w:rPr>
                <w:rFonts w:ascii="Times New Roman" w:eastAsia="Courier New" w:hAnsi="Times New Roman" w:cs="Times New Roman"/>
                <w:bCs/>
                <w:iCs/>
                <w:sz w:val="20"/>
                <w:szCs w:val="20"/>
                <w:lang w:eastAsia="ru-RU"/>
              </w:rPr>
              <w:t>2</w:t>
            </w:r>
          </w:p>
        </w:tc>
        <w:tc>
          <w:tcPr>
            <w:tcW w:w="1701" w:type="dxa"/>
            <w:shd w:val="clear" w:color="auto" w:fill="auto"/>
          </w:tcPr>
          <w:p w14:paraId="1D3B0EA6" w14:textId="77777777" w:rsidR="00773C6B" w:rsidRPr="00773C6B" w:rsidRDefault="00773C6B" w:rsidP="00773C6B">
            <w:pPr>
              <w:spacing w:after="0" w:line="240" w:lineRule="auto"/>
              <w:outlineLvl w:val="1"/>
              <w:rPr>
                <w:rFonts w:ascii="Times New Roman" w:eastAsia="Courier New" w:hAnsi="Times New Roman" w:cs="Times New Roman"/>
                <w:bCs/>
                <w:iCs/>
                <w:sz w:val="20"/>
                <w:szCs w:val="20"/>
                <w:lang w:eastAsia="ru-RU"/>
              </w:rPr>
            </w:pPr>
            <w:r w:rsidRPr="00773C6B">
              <w:rPr>
                <w:rFonts w:ascii="Times New Roman" w:hAnsi="Times New Roman" w:cs="Times New Roman"/>
                <w:sz w:val="20"/>
                <w:szCs w:val="20"/>
                <w:lang w:eastAsia="ru-RU"/>
              </w:rPr>
              <w:t xml:space="preserve">Бесперебойное функционирование средств связи (Интернет, услуги связи, почтовые  расходы), % </w:t>
            </w:r>
          </w:p>
        </w:tc>
        <w:tc>
          <w:tcPr>
            <w:tcW w:w="1275" w:type="dxa"/>
            <w:shd w:val="clear" w:color="auto" w:fill="auto"/>
          </w:tcPr>
          <w:p w14:paraId="7DADA9B4" w14:textId="77777777" w:rsidR="00773C6B" w:rsidRPr="00773C6B" w:rsidRDefault="00773C6B" w:rsidP="00773C6B">
            <w:pPr>
              <w:spacing w:after="0" w:line="240" w:lineRule="auto"/>
              <w:outlineLvl w:val="1"/>
              <w:rPr>
                <w:rFonts w:ascii="Times New Roman" w:eastAsia="Courier New" w:hAnsi="Times New Roman" w:cs="Times New Roman"/>
                <w:bCs/>
                <w:iCs/>
                <w:sz w:val="20"/>
                <w:szCs w:val="20"/>
                <w:lang w:eastAsia="ru-RU"/>
              </w:rPr>
            </w:pPr>
          </w:p>
        </w:tc>
        <w:tc>
          <w:tcPr>
            <w:tcW w:w="1133" w:type="dxa"/>
            <w:gridSpan w:val="2"/>
            <w:shd w:val="clear" w:color="auto" w:fill="auto"/>
          </w:tcPr>
          <w:p w14:paraId="0A546677" w14:textId="77777777" w:rsidR="00773C6B" w:rsidRPr="00773C6B" w:rsidRDefault="00773C6B" w:rsidP="00773C6B">
            <w:pPr>
              <w:spacing w:after="0" w:line="240" w:lineRule="auto"/>
              <w:jc w:val="center"/>
              <w:outlineLvl w:val="1"/>
              <w:rPr>
                <w:rFonts w:ascii="Times New Roman" w:eastAsia="Courier New" w:hAnsi="Times New Roman" w:cs="Times New Roman"/>
                <w:bCs/>
                <w:iCs/>
                <w:sz w:val="20"/>
                <w:szCs w:val="20"/>
                <w:lang w:eastAsia="ru-RU"/>
              </w:rPr>
            </w:pPr>
            <w:r w:rsidRPr="00773C6B">
              <w:rPr>
                <w:rFonts w:ascii="Times New Roman" w:eastAsia="Courier New" w:hAnsi="Times New Roman" w:cs="Times New Roman"/>
                <w:bCs/>
                <w:iCs/>
                <w:sz w:val="20"/>
                <w:szCs w:val="20"/>
                <w:lang w:eastAsia="ru-RU"/>
              </w:rPr>
              <w:t>100</w:t>
            </w:r>
          </w:p>
        </w:tc>
        <w:tc>
          <w:tcPr>
            <w:tcW w:w="1134" w:type="dxa"/>
            <w:gridSpan w:val="2"/>
          </w:tcPr>
          <w:p w14:paraId="62EB914F" w14:textId="77777777" w:rsidR="00773C6B" w:rsidRPr="00773C6B" w:rsidRDefault="00773C6B" w:rsidP="00773C6B">
            <w:pPr>
              <w:spacing w:after="0" w:line="240" w:lineRule="auto"/>
              <w:jc w:val="center"/>
              <w:outlineLvl w:val="1"/>
              <w:rPr>
                <w:rFonts w:ascii="Times New Roman" w:eastAsia="Courier New" w:hAnsi="Times New Roman" w:cs="Times New Roman"/>
                <w:bCs/>
                <w:iCs/>
                <w:sz w:val="20"/>
                <w:szCs w:val="20"/>
                <w:lang w:eastAsia="ru-RU"/>
              </w:rPr>
            </w:pPr>
            <w:r w:rsidRPr="00773C6B">
              <w:rPr>
                <w:rFonts w:ascii="Times New Roman" w:eastAsia="Courier New" w:hAnsi="Times New Roman" w:cs="Times New Roman"/>
                <w:bCs/>
                <w:iCs/>
                <w:sz w:val="20"/>
                <w:szCs w:val="20"/>
                <w:lang w:eastAsia="ru-RU"/>
              </w:rPr>
              <w:t>100</w:t>
            </w:r>
          </w:p>
        </w:tc>
        <w:tc>
          <w:tcPr>
            <w:tcW w:w="1134" w:type="dxa"/>
          </w:tcPr>
          <w:p w14:paraId="023278BE" w14:textId="77777777" w:rsidR="00773C6B" w:rsidRPr="00773C6B" w:rsidRDefault="00773C6B" w:rsidP="00773C6B">
            <w:pPr>
              <w:spacing w:after="0" w:line="240" w:lineRule="auto"/>
              <w:jc w:val="center"/>
              <w:outlineLvl w:val="1"/>
              <w:rPr>
                <w:rFonts w:ascii="Times New Roman" w:eastAsia="Courier New" w:hAnsi="Times New Roman" w:cs="Times New Roman"/>
                <w:bCs/>
                <w:iCs/>
                <w:sz w:val="20"/>
                <w:szCs w:val="20"/>
                <w:lang w:eastAsia="ru-RU"/>
              </w:rPr>
            </w:pPr>
            <w:r w:rsidRPr="00773C6B">
              <w:rPr>
                <w:rFonts w:ascii="Times New Roman" w:eastAsia="Courier New" w:hAnsi="Times New Roman" w:cs="Times New Roman"/>
                <w:bCs/>
                <w:iCs/>
                <w:sz w:val="20"/>
                <w:szCs w:val="20"/>
                <w:lang w:eastAsia="ru-RU"/>
              </w:rPr>
              <w:t>100</w:t>
            </w:r>
          </w:p>
        </w:tc>
        <w:tc>
          <w:tcPr>
            <w:tcW w:w="1134" w:type="dxa"/>
            <w:gridSpan w:val="2"/>
            <w:shd w:val="clear" w:color="auto" w:fill="auto"/>
          </w:tcPr>
          <w:p w14:paraId="654EB9DB" w14:textId="77777777" w:rsidR="00773C6B" w:rsidRPr="00773C6B" w:rsidRDefault="00773C6B" w:rsidP="00773C6B">
            <w:pPr>
              <w:spacing w:after="0" w:line="240" w:lineRule="auto"/>
              <w:jc w:val="center"/>
              <w:outlineLvl w:val="1"/>
              <w:rPr>
                <w:rFonts w:ascii="Times New Roman" w:eastAsia="Courier New" w:hAnsi="Times New Roman" w:cs="Times New Roman"/>
                <w:bCs/>
                <w:iCs/>
                <w:sz w:val="20"/>
                <w:szCs w:val="20"/>
                <w:lang w:eastAsia="ru-RU"/>
              </w:rPr>
            </w:pPr>
            <w:r w:rsidRPr="00773C6B">
              <w:rPr>
                <w:rFonts w:ascii="Times New Roman" w:eastAsia="Courier New" w:hAnsi="Times New Roman" w:cs="Times New Roman"/>
                <w:bCs/>
                <w:iCs/>
                <w:sz w:val="20"/>
                <w:szCs w:val="20"/>
                <w:lang w:eastAsia="ru-RU"/>
              </w:rPr>
              <w:t>100</w:t>
            </w:r>
          </w:p>
        </w:tc>
        <w:tc>
          <w:tcPr>
            <w:tcW w:w="1134" w:type="dxa"/>
            <w:gridSpan w:val="2"/>
            <w:shd w:val="clear" w:color="auto" w:fill="auto"/>
          </w:tcPr>
          <w:p w14:paraId="183D068B" w14:textId="77777777" w:rsidR="00773C6B" w:rsidRPr="00773C6B" w:rsidRDefault="00773C6B" w:rsidP="00773C6B">
            <w:pPr>
              <w:spacing w:after="0" w:line="240" w:lineRule="auto"/>
              <w:jc w:val="center"/>
              <w:outlineLvl w:val="1"/>
              <w:rPr>
                <w:rFonts w:ascii="Times New Roman" w:eastAsia="Courier New" w:hAnsi="Times New Roman" w:cs="Times New Roman"/>
                <w:bCs/>
                <w:iCs/>
                <w:sz w:val="20"/>
                <w:szCs w:val="20"/>
                <w:lang w:eastAsia="ru-RU"/>
              </w:rPr>
            </w:pPr>
            <w:r w:rsidRPr="00773C6B">
              <w:rPr>
                <w:rFonts w:ascii="Times New Roman" w:eastAsia="Courier New" w:hAnsi="Times New Roman" w:cs="Times New Roman"/>
                <w:bCs/>
                <w:iCs/>
                <w:sz w:val="20"/>
                <w:szCs w:val="20"/>
                <w:lang w:eastAsia="ru-RU"/>
              </w:rPr>
              <w:t>100</w:t>
            </w:r>
          </w:p>
        </w:tc>
        <w:tc>
          <w:tcPr>
            <w:tcW w:w="1134" w:type="dxa"/>
          </w:tcPr>
          <w:p w14:paraId="7830AFE6" w14:textId="77777777" w:rsidR="00773C6B" w:rsidRPr="00773C6B" w:rsidRDefault="00773C6B" w:rsidP="00773C6B">
            <w:pPr>
              <w:spacing w:after="0" w:line="240" w:lineRule="auto"/>
              <w:jc w:val="center"/>
              <w:outlineLvl w:val="1"/>
              <w:rPr>
                <w:rFonts w:ascii="Times New Roman" w:eastAsia="Courier New" w:hAnsi="Times New Roman" w:cs="Times New Roman"/>
                <w:bCs/>
                <w:iCs/>
                <w:sz w:val="20"/>
                <w:szCs w:val="20"/>
                <w:lang w:eastAsia="ru-RU"/>
              </w:rPr>
            </w:pPr>
            <w:r w:rsidRPr="00773C6B">
              <w:rPr>
                <w:rFonts w:ascii="Times New Roman" w:eastAsia="Courier New" w:hAnsi="Times New Roman" w:cs="Times New Roman"/>
                <w:bCs/>
                <w:iCs/>
                <w:sz w:val="20"/>
                <w:szCs w:val="20"/>
                <w:lang w:eastAsia="ru-RU"/>
              </w:rPr>
              <w:t>100</w:t>
            </w:r>
          </w:p>
        </w:tc>
        <w:tc>
          <w:tcPr>
            <w:tcW w:w="1701" w:type="dxa"/>
            <w:gridSpan w:val="3"/>
            <w:shd w:val="clear" w:color="auto" w:fill="auto"/>
          </w:tcPr>
          <w:p w14:paraId="7ED90D9A" w14:textId="77777777" w:rsidR="00773C6B" w:rsidRPr="00773C6B" w:rsidRDefault="00773C6B" w:rsidP="00773C6B">
            <w:pPr>
              <w:spacing w:after="0" w:line="240" w:lineRule="auto"/>
              <w:jc w:val="center"/>
              <w:outlineLvl w:val="1"/>
              <w:rPr>
                <w:rFonts w:ascii="Times New Roman" w:eastAsia="Courier New" w:hAnsi="Times New Roman" w:cs="Times New Roman"/>
                <w:bCs/>
                <w:iCs/>
                <w:sz w:val="20"/>
                <w:szCs w:val="20"/>
                <w:lang w:eastAsia="ru-RU"/>
              </w:rPr>
            </w:pPr>
            <w:r w:rsidRPr="00773C6B">
              <w:rPr>
                <w:rFonts w:ascii="Times New Roman" w:eastAsia="Courier New" w:hAnsi="Times New Roman" w:cs="Times New Roman"/>
                <w:bCs/>
                <w:iCs/>
                <w:sz w:val="20"/>
                <w:szCs w:val="20"/>
                <w:lang w:eastAsia="ru-RU"/>
              </w:rPr>
              <w:t>100</w:t>
            </w:r>
          </w:p>
        </w:tc>
        <w:tc>
          <w:tcPr>
            <w:tcW w:w="2128" w:type="dxa"/>
            <w:gridSpan w:val="3"/>
            <w:shd w:val="clear" w:color="auto" w:fill="auto"/>
          </w:tcPr>
          <w:p w14:paraId="67EBC14F" w14:textId="77777777" w:rsidR="00773C6B" w:rsidRPr="00773C6B" w:rsidRDefault="00773C6B" w:rsidP="00773C6B">
            <w:pPr>
              <w:spacing w:after="0" w:line="240" w:lineRule="auto"/>
              <w:outlineLvl w:val="1"/>
              <w:rPr>
                <w:rFonts w:ascii="Times New Roman" w:eastAsia="Courier New" w:hAnsi="Times New Roman" w:cs="Times New Roman"/>
                <w:bCs/>
                <w:iCs/>
                <w:sz w:val="20"/>
                <w:szCs w:val="20"/>
                <w:lang w:eastAsia="ru-RU"/>
              </w:rPr>
            </w:pPr>
            <w:r w:rsidRPr="00773C6B">
              <w:rPr>
                <w:rFonts w:ascii="Times New Roman" w:hAnsi="Times New Roman" w:cs="Times New Roman"/>
                <w:sz w:val="20"/>
                <w:szCs w:val="20"/>
                <w:lang w:eastAsia="ru-RU"/>
              </w:rPr>
              <w:t>МКУ «Административно-хозяйственная служба сельского поселения Усть-Юган»</w:t>
            </w:r>
          </w:p>
        </w:tc>
      </w:tr>
      <w:tr w:rsidR="00773C6B" w:rsidRPr="00773C6B" w14:paraId="6874D9E3" w14:textId="77777777" w:rsidTr="00773C6B">
        <w:tc>
          <w:tcPr>
            <w:tcW w:w="1701" w:type="dxa"/>
            <w:shd w:val="clear" w:color="auto" w:fill="auto"/>
          </w:tcPr>
          <w:p w14:paraId="425532DB" w14:textId="77777777" w:rsidR="00773C6B" w:rsidRPr="00773C6B" w:rsidRDefault="00773C6B" w:rsidP="00773C6B">
            <w:pPr>
              <w:spacing w:after="0" w:line="240" w:lineRule="auto"/>
              <w:outlineLvl w:val="1"/>
              <w:rPr>
                <w:rFonts w:ascii="Times New Roman" w:eastAsia="Courier New" w:hAnsi="Times New Roman" w:cs="Times New Roman"/>
                <w:bCs/>
                <w:iCs/>
                <w:sz w:val="20"/>
                <w:szCs w:val="20"/>
                <w:lang w:eastAsia="ru-RU"/>
              </w:rPr>
            </w:pPr>
          </w:p>
        </w:tc>
        <w:tc>
          <w:tcPr>
            <w:tcW w:w="426" w:type="dxa"/>
            <w:shd w:val="clear" w:color="auto" w:fill="auto"/>
          </w:tcPr>
          <w:p w14:paraId="598CD732" w14:textId="77777777" w:rsidR="00773C6B" w:rsidRPr="00773C6B" w:rsidRDefault="00773C6B" w:rsidP="00773C6B">
            <w:pPr>
              <w:spacing w:after="0" w:line="240" w:lineRule="auto"/>
              <w:jc w:val="center"/>
              <w:outlineLvl w:val="1"/>
              <w:rPr>
                <w:rFonts w:ascii="Times New Roman" w:eastAsia="Courier New" w:hAnsi="Times New Roman" w:cs="Times New Roman"/>
                <w:bCs/>
                <w:iCs/>
                <w:sz w:val="20"/>
                <w:szCs w:val="20"/>
                <w:lang w:eastAsia="ru-RU"/>
              </w:rPr>
            </w:pPr>
            <w:r w:rsidRPr="00773C6B">
              <w:rPr>
                <w:rFonts w:ascii="Times New Roman" w:eastAsia="Courier New" w:hAnsi="Times New Roman" w:cs="Times New Roman"/>
                <w:bCs/>
                <w:iCs/>
                <w:sz w:val="20"/>
                <w:szCs w:val="20"/>
                <w:lang w:eastAsia="ru-RU"/>
              </w:rPr>
              <w:t>3</w:t>
            </w:r>
          </w:p>
        </w:tc>
        <w:tc>
          <w:tcPr>
            <w:tcW w:w="1701" w:type="dxa"/>
            <w:shd w:val="clear" w:color="auto" w:fill="auto"/>
          </w:tcPr>
          <w:p w14:paraId="0B2878A0" w14:textId="77777777" w:rsidR="00773C6B" w:rsidRPr="00773C6B" w:rsidRDefault="00773C6B" w:rsidP="00773C6B">
            <w:pPr>
              <w:spacing w:after="0" w:line="240" w:lineRule="auto"/>
              <w:outlineLvl w:val="1"/>
              <w:rPr>
                <w:rFonts w:ascii="Times New Roman" w:hAnsi="Times New Roman" w:cs="Times New Roman"/>
                <w:sz w:val="20"/>
                <w:szCs w:val="20"/>
                <w:lang w:eastAsia="ru-RU"/>
              </w:rPr>
            </w:pPr>
            <w:r w:rsidRPr="00773C6B">
              <w:rPr>
                <w:rFonts w:ascii="Times New Roman" w:hAnsi="Times New Roman" w:cs="Times New Roman"/>
                <w:sz w:val="20"/>
                <w:szCs w:val="20"/>
                <w:lang w:eastAsia="ru-RU"/>
              </w:rPr>
              <w:t>Обеспечение доступа к информации о деятельности органов местного самоуправления, %</w:t>
            </w:r>
          </w:p>
        </w:tc>
        <w:tc>
          <w:tcPr>
            <w:tcW w:w="1275" w:type="dxa"/>
            <w:shd w:val="clear" w:color="auto" w:fill="auto"/>
          </w:tcPr>
          <w:p w14:paraId="2AA85556" w14:textId="77777777" w:rsidR="00773C6B" w:rsidRPr="00773C6B" w:rsidRDefault="00773C6B" w:rsidP="00773C6B">
            <w:pPr>
              <w:spacing w:after="0" w:line="240" w:lineRule="auto"/>
              <w:outlineLvl w:val="1"/>
              <w:rPr>
                <w:rFonts w:ascii="Times New Roman" w:eastAsia="Courier New" w:hAnsi="Times New Roman" w:cs="Times New Roman"/>
                <w:bCs/>
                <w:iCs/>
                <w:sz w:val="20"/>
                <w:szCs w:val="20"/>
                <w:lang w:eastAsia="ru-RU"/>
              </w:rPr>
            </w:pPr>
          </w:p>
        </w:tc>
        <w:tc>
          <w:tcPr>
            <w:tcW w:w="1133" w:type="dxa"/>
            <w:gridSpan w:val="2"/>
            <w:shd w:val="clear" w:color="auto" w:fill="auto"/>
          </w:tcPr>
          <w:p w14:paraId="16DE9B76" w14:textId="77777777" w:rsidR="00773C6B" w:rsidRPr="00773C6B" w:rsidRDefault="00773C6B" w:rsidP="00773C6B">
            <w:pPr>
              <w:spacing w:after="0" w:line="240" w:lineRule="auto"/>
              <w:jc w:val="center"/>
              <w:outlineLvl w:val="1"/>
              <w:rPr>
                <w:rFonts w:ascii="Times New Roman" w:eastAsia="Courier New" w:hAnsi="Times New Roman" w:cs="Times New Roman"/>
                <w:bCs/>
                <w:iCs/>
                <w:sz w:val="20"/>
                <w:szCs w:val="20"/>
                <w:lang w:eastAsia="ru-RU"/>
              </w:rPr>
            </w:pPr>
            <w:r w:rsidRPr="00773C6B">
              <w:rPr>
                <w:rFonts w:ascii="Times New Roman" w:eastAsia="Courier New" w:hAnsi="Times New Roman" w:cs="Times New Roman"/>
                <w:bCs/>
                <w:iCs/>
                <w:sz w:val="20"/>
                <w:szCs w:val="20"/>
                <w:lang w:eastAsia="ru-RU"/>
              </w:rPr>
              <w:t>100</w:t>
            </w:r>
          </w:p>
        </w:tc>
        <w:tc>
          <w:tcPr>
            <w:tcW w:w="1134" w:type="dxa"/>
            <w:gridSpan w:val="2"/>
          </w:tcPr>
          <w:p w14:paraId="74FEC1D3" w14:textId="77777777" w:rsidR="00773C6B" w:rsidRPr="00773C6B" w:rsidRDefault="00773C6B" w:rsidP="00773C6B">
            <w:pPr>
              <w:spacing w:after="0" w:line="240" w:lineRule="auto"/>
              <w:jc w:val="center"/>
              <w:outlineLvl w:val="1"/>
              <w:rPr>
                <w:rFonts w:ascii="Times New Roman" w:eastAsia="Courier New" w:hAnsi="Times New Roman" w:cs="Times New Roman"/>
                <w:bCs/>
                <w:iCs/>
                <w:sz w:val="20"/>
                <w:szCs w:val="20"/>
                <w:lang w:eastAsia="ru-RU"/>
              </w:rPr>
            </w:pPr>
            <w:r w:rsidRPr="00773C6B">
              <w:rPr>
                <w:rFonts w:ascii="Times New Roman" w:eastAsia="Courier New" w:hAnsi="Times New Roman" w:cs="Times New Roman"/>
                <w:bCs/>
                <w:iCs/>
                <w:sz w:val="20"/>
                <w:szCs w:val="20"/>
                <w:lang w:eastAsia="ru-RU"/>
              </w:rPr>
              <w:t>100</w:t>
            </w:r>
          </w:p>
        </w:tc>
        <w:tc>
          <w:tcPr>
            <w:tcW w:w="1134" w:type="dxa"/>
          </w:tcPr>
          <w:p w14:paraId="6C5EB230" w14:textId="77777777" w:rsidR="00773C6B" w:rsidRPr="00773C6B" w:rsidRDefault="00773C6B" w:rsidP="00773C6B">
            <w:pPr>
              <w:spacing w:after="0" w:line="240" w:lineRule="auto"/>
              <w:jc w:val="center"/>
              <w:outlineLvl w:val="1"/>
              <w:rPr>
                <w:rFonts w:ascii="Times New Roman" w:eastAsia="Courier New" w:hAnsi="Times New Roman" w:cs="Times New Roman"/>
                <w:bCs/>
                <w:iCs/>
                <w:sz w:val="20"/>
                <w:szCs w:val="20"/>
                <w:lang w:eastAsia="ru-RU"/>
              </w:rPr>
            </w:pPr>
            <w:r w:rsidRPr="00773C6B">
              <w:rPr>
                <w:rFonts w:ascii="Times New Roman" w:eastAsia="Courier New" w:hAnsi="Times New Roman" w:cs="Times New Roman"/>
                <w:bCs/>
                <w:iCs/>
                <w:sz w:val="20"/>
                <w:szCs w:val="20"/>
                <w:lang w:eastAsia="ru-RU"/>
              </w:rPr>
              <w:t>100</w:t>
            </w:r>
          </w:p>
        </w:tc>
        <w:tc>
          <w:tcPr>
            <w:tcW w:w="1134" w:type="dxa"/>
            <w:gridSpan w:val="2"/>
            <w:shd w:val="clear" w:color="auto" w:fill="auto"/>
          </w:tcPr>
          <w:p w14:paraId="07E6C311" w14:textId="77777777" w:rsidR="00773C6B" w:rsidRPr="00773C6B" w:rsidRDefault="00773C6B" w:rsidP="00773C6B">
            <w:pPr>
              <w:spacing w:after="0" w:line="240" w:lineRule="auto"/>
              <w:jc w:val="center"/>
              <w:outlineLvl w:val="1"/>
              <w:rPr>
                <w:rFonts w:ascii="Times New Roman" w:eastAsia="Courier New" w:hAnsi="Times New Roman" w:cs="Times New Roman"/>
                <w:bCs/>
                <w:iCs/>
                <w:sz w:val="20"/>
                <w:szCs w:val="20"/>
                <w:lang w:eastAsia="ru-RU"/>
              </w:rPr>
            </w:pPr>
            <w:r w:rsidRPr="00773C6B">
              <w:rPr>
                <w:rFonts w:ascii="Times New Roman" w:eastAsia="Courier New" w:hAnsi="Times New Roman" w:cs="Times New Roman"/>
                <w:bCs/>
                <w:iCs/>
                <w:sz w:val="20"/>
                <w:szCs w:val="20"/>
                <w:lang w:eastAsia="ru-RU"/>
              </w:rPr>
              <w:t>100</w:t>
            </w:r>
          </w:p>
        </w:tc>
        <w:tc>
          <w:tcPr>
            <w:tcW w:w="1134" w:type="dxa"/>
            <w:gridSpan w:val="2"/>
            <w:shd w:val="clear" w:color="auto" w:fill="auto"/>
          </w:tcPr>
          <w:p w14:paraId="3AD61EBF" w14:textId="77777777" w:rsidR="00773C6B" w:rsidRPr="00773C6B" w:rsidRDefault="00773C6B" w:rsidP="00773C6B">
            <w:pPr>
              <w:spacing w:after="0" w:line="240" w:lineRule="auto"/>
              <w:jc w:val="center"/>
              <w:outlineLvl w:val="1"/>
              <w:rPr>
                <w:rFonts w:ascii="Times New Roman" w:eastAsia="Courier New" w:hAnsi="Times New Roman" w:cs="Times New Roman"/>
                <w:bCs/>
                <w:iCs/>
                <w:sz w:val="20"/>
                <w:szCs w:val="20"/>
                <w:lang w:eastAsia="ru-RU"/>
              </w:rPr>
            </w:pPr>
            <w:r w:rsidRPr="00773C6B">
              <w:rPr>
                <w:rFonts w:ascii="Times New Roman" w:eastAsia="Courier New" w:hAnsi="Times New Roman" w:cs="Times New Roman"/>
                <w:bCs/>
                <w:iCs/>
                <w:sz w:val="20"/>
                <w:szCs w:val="20"/>
                <w:lang w:eastAsia="ru-RU"/>
              </w:rPr>
              <w:t>100</w:t>
            </w:r>
          </w:p>
        </w:tc>
        <w:tc>
          <w:tcPr>
            <w:tcW w:w="1134" w:type="dxa"/>
          </w:tcPr>
          <w:p w14:paraId="4366485F" w14:textId="77777777" w:rsidR="00773C6B" w:rsidRPr="00773C6B" w:rsidRDefault="00773C6B" w:rsidP="00773C6B">
            <w:pPr>
              <w:spacing w:after="0" w:line="240" w:lineRule="auto"/>
              <w:jc w:val="center"/>
              <w:outlineLvl w:val="1"/>
              <w:rPr>
                <w:rFonts w:ascii="Times New Roman" w:eastAsia="Courier New" w:hAnsi="Times New Roman" w:cs="Times New Roman"/>
                <w:bCs/>
                <w:iCs/>
                <w:sz w:val="20"/>
                <w:szCs w:val="20"/>
                <w:lang w:eastAsia="ru-RU"/>
              </w:rPr>
            </w:pPr>
            <w:r w:rsidRPr="00773C6B">
              <w:rPr>
                <w:rFonts w:ascii="Times New Roman" w:eastAsia="Courier New" w:hAnsi="Times New Roman" w:cs="Times New Roman"/>
                <w:bCs/>
                <w:iCs/>
                <w:sz w:val="20"/>
                <w:szCs w:val="20"/>
                <w:lang w:eastAsia="ru-RU"/>
              </w:rPr>
              <w:t>100</w:t>
            </w:r>
          </w:p>
        </w:tc>
        <w:tc>
          <w:tcPr>
            <w:tcW w:w="1701" w:type="dxa"/>
            <w:gridSpan w:val="3"/>
            <w:shd w:val="clear" w:color="auto" w:fill="auto"/>
          </w:tcPr>
          <w:p w14:paraId="45F34D30" w14:textId="77777777" w:rsidR="00773C6B" w:rsidRPr="00773C6B" w:rsidRDefault="00773C6B" w:rsidP="00773C6B">
            <w:pPr>
              <w:spacing w:after="0" w:line="240" w:lineRule="auto"/>
              <w:jc w:val="center"/>
              <w:outlineLvl w:val="1"/>
              <w:rPr>
                <w:rFonts w:ascii="Times New Roman" w:eastAsia="Courier New" w:hAnsi="Times New Roman" w:cs="Times New Roman"/>
                <w:bCs/>
                <w:iCs/>
                <w:sz w:val="20"/>
                <w:szCs w:val="20"/>
                <w:lang w:eastAsia="ru-RU"/>
              </w:rPr>
            </w:pPr>
            <w:r w:rsidRPr="00773C6B">
              <w:rPr>
                <w:rFonts w:ascii="Times New Roman" w:eastAsia="Courier New" w:hAnsi="Times New Roman" w:cs="Times New Roman"/>
                <w:bCs/>
                <w:iCs/>
                <w:sz w:val="20"/>
                <w:szCs w:val="20"/>
                <w:lang w:eastAsia="ru-RU"/>
              </w:rPr>
              <w:t>100</w:t>
            </w:r>
          </w:p>
        </w:tc>
        <w:tc>
          <w:tcPr>
            <w:tcW w:w="2128" w:type="dxa"/>
            <w:gridSpan w:val="3"/>
            <w:shd w:val="clear" w:color="auto" w:fill="auto"/>
          </w:tcPr>
          <w:p w14:paraId="21E4FAC3" w14:textId="77777777" w:rsidR="00773C6B" w:rsidRPr="00773C6B" w:rsidRDefault="00773C6B" w:rsidP="00773C6B">
            <w:pPr>
              <w:spacing w:after="0" w:line="240" w:lineRule="auto"/>
              <w:outlineLvl w:val="1"/>
              <w:rPr>
                <w:rFonts w:ascii="Times New Roman" w:eastAsia="Courier New" w:hAnsi="Times New Roman" w:cs="Times New Roman"/>
                <w:bCs/>
                <w:iCs/>
                <w:sz w:val="20"/>
                <w:szCs w:val="20"/>
                <w:lang w:eastAsia="ru-RU"/>
              </w:rPr>
            </w:pPr>
            <w:r w:rsidRPr="00773C6B">
              <w:rPr>
                <w:rFonts w:ascii="Times New Roman" w:hAnsi="Times New Roman" w:cs="Times New Roman"/>
                <w:sz w:val="20"/>
                <w:szCs w:val="20"/>
                <w:lang w:eastAsia="ru-RU"/>
              </w:rPr>
              <w:t>Администрация сельского поселения Усть-Юган</w:t>
            </w:r>
          </w:p>
        </w:tc>
      </w:tr>
      <w:tr w:rsidR="00773C6B" w:rsidRPr="00773C6B" w14:paraId="720BDD9D" w14:textId="77777777" w:rsidTr="00773C6B">
        <w:tc>
          <w:tcPr>
            <w:tcW w:w="1701" w:type="dxa"/>
            <w:vMerge w:val="restart"/>
            <w:shd w:val="clear" w:color="auto" w:fill="auto"/>
          </w:tcPr>
          <w:p w14:paraId="65D7CB81" w14:textId="77777777" w:rsidR="00773C6B" w:rsidRPr="00773C6B" w:rsidRDefault="00773C6B" w:rsidP="00773C6B">
            <w:pPr>
              <w:spacing w:after="0" w:line="240" w:lineRule="auto"/>
              <w:outlineLvl w:val="1"/>
              <w:rPr>
                <w:rFonts w:ascii="Times New Roman" w:eastAsia="Courier New" w:hAnsi="Times New Roman" w:cs="Times New Roman"/>
                <w:bCs/>
                <w:iCs/>
                <w:sz w:val="20"/>
                <w:szCs w:val="20"/>
                <w:lang w:eastAsia="ru-RU"/>
              </w:rPr>
            </w:pPr>
            <w:r w:rsidRPr="00773C6B">
              <w:rPr>
                <w:rFonts w:ascii="Times New Roman" w:eastAsia="Courier New" w:hAnsi="Times New Roman" w:cs="Times New Roman"/>
                <w:b/>
                <w:bCs/>
                <w:iCs/>
                <w:sz w:val="20"/>
                <w:szCs w:val="20"/>
                <w:lang w:eastAsia="ru-RU"/>
              </w:rPr>
              <w:t>Параметры финансового обеспечения муниципальной программы</w:t>
            </w:r>
          </w:p>
        </w:tc>
        <w:tc>
          <w:tcPr>
            <w:tcW w:w="2127" w:type="dxa"/>
            <w:gridSpan w:val="2"/>
            <w:vMerge w:val="restart"/>
            <w:shd w:val="clear" w:color="auto" w:fill="auto"/>
          </w:tcPr>
          <w:p w14:paraId="22A6FF3D" w14:textId="77777777" w:rsidR="00773C6B" w:rsidRPr="00773C6B" w:rsidRDefault="00773C6B" w:rsidP="00773C6B">
            <w:pPr>
              <w:spacing w:after="0" w:line="240" w:lineRule="auto"/>
              <w:jc w:val="both"/>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Источники финансирования</w:t>
            </w:r>
          </w:p>
        </w:tc>
        <w:tc>
          <w:tcPr>
            <w:tcW w:w="11907" w:type="dxa"/>
            <w:gridSpan w:val="17"/>
          </w:tcPr>
          <w:p w14:paraId="7B9A85CC" w14:textId="77777777" w:rsidR="00773C6B" w:rsidRPr="00773C6B" w:rsidRDefault="00773C6B" w:rsidP="00773C6B">
            <w:pPr>
              <w:spacing w:after="0" w:line="240" w:lineRule="auto"/>
              <w:jc w:val="center"/>
              <w:outlineLvl w:val="1"/>
              <w:rPr>
                <w:rFonts w:ascii="Times New Roman" w:hAnsi="Times New Roman" w:cs="Times New Roman"/>
                <w:sz w:val="20"/>
                <w:szCs w:val="20"/>
                <w:lang w:eastAsia="ru-RU"/>
              </w:rPr>
            </w:pPr>
            <w:r w:rsidRPr="00773C6B">
              <w:rPr>
                <w:rFonts w:ascii="Times New Roman" w:eastAsia="Courier New" w:hAnsi="Times New Roman" w:cs="Times New Roman"/>
                <w:b/>
                <w:bCs/>
                <w:iCs/>
                <w:sz w:val="20"/>
                <w:szCs w:val="20"/>
                <w:lang w:eastAsia="ru-RU"/>
              </w:rPr>
              <w:t>Расходы по годам (тыс. рублей)</w:t>
            </w:r>
          </w:p>
        </w:tc>
      </w:tr>
      <w:tr w:rsidR="00773C6B" w:rsidRPr="00773C6B" w14:paraId="2CC2BC75" w14:textId="77777777" w:rsidTr="00773C6B">
        <w:tc>
          <w:tcPr>
            <w:tcW w:w="1701" w:type="dxa"/>
            <w:vMerge/>
            <w:shd w:val="clear" w:color="auto" w:fill="auto"/>
          </w:tcPr>
          <w:p w14:paraId="4C41CFA3" w14:textId="77777777" w:rsidR="00773C6B" w:rsidRPr="00773C6B" w:rsidRDefault="00773C6B" w:rsidP="00773C6B">
            <w:pPr>
              <w:spacing w:after="0" w:line="240" w:lineRule="auto"/>
              <w:outlineLvl w:val="1"/>
              <w:rPr>
                <w:rFonts w:ascii="Times New Roman" w:eastAsia="Courier New" w:hAnsi="Times New Roman" w:cs="Times New Roman"/>
                <w:bCs/>
                <w:iCs/>
                <w:sz w:val="20"/>
                <w:szCs w:val="20"/>
                <w:lang w:eastAsia="ru-RU"/>
              </w:rPr>
            </w:pPr>
          </w:p>
        </w:tc>
        <w:tc>
          <w:tcPr>
            <w:tcW w:w="2127" w:type="dxa"/>
            <w:gridSpan w:val="2"/>
            <w:vMerge/>
            <w:shd w:val="clear" w:color="auto" w:fill="auto"/>
          </w:tcPr>
          <w:p w14:paraId="13C786F2" w14:textId="77777777" w:rsidR="00773C6B" w:rsidRPr="00773C6B" w:rsidRDefault="00773C6B" w:rsidP="00773C6B">
            <w:pPr>
              <w:spacing w:after="0" w:line="240" w:lineRule="auto"/>
              <w:outlineLvl w:val="1"/>
              <w:rPr>
                <w:rFonts w:ascii="Times New Roman" w:hAnsi="Times New Roman" w:cs="Times New Roman"/>
                <w:sz w:val="20"/>
                <w:szCs w:val="20"/>
                <w:lang w:eastAsia="ru-RU"/>
              </w:rPr>
            </w:pPr>
          </w:p>
        </w:tc>
        <w:tc>
          <w:tcPr>
            <w:tcW w:w="1842" w:type="dxa"/>
            <w:gridSpan w:val="2"/>
            <w:shd w:val="clear" w:color="auto" w:fill="auto"/>
          </w:tcPr>
          <w:p w14:paraId="6890A683" w14:textId="77777777" w:rsidR="00773C6B" w:rsidRPr="00773C6B" w:rsidRDefault="00773C6B" w:rsidP="00773C6B">
            <w:pPr>
              <w:spacing w:after="0" w:line="240" w:lineRule="auto"/>
              <w:jc w:val="center"/>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Всего</w:t>
            </w:r>
          </w:p>
        </w:tc>
        <w:tc>
          <w:tcPr>
            <w:tcW w:w="1560" w:type="dxa"/>
            <w:gridSpan w:val="2"/>
          </w:tcPr>
          <w:p w14:paraId="1050DD10" w14:textId="77777777" w:rsidR="00773C6B" w:rsidRPr="00773C6B" w:rsidRDefault="00773C6B" w:rsidP="00773C6B">
            <w:pPr>
              <w:spacing w:after="0" w:line="240" w:lineRule="auto"/>
              <w:jc w:val="center"/>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2023</w:t>
            </w:r>
          </w:p>
        </w:tc>
        <w:tc>
          <w:tcPr>
            <w:tcW w:w="1842" w:type="dxa"/>
            <w:gridSpan w:val="3"/>
          </w:tcPr>
          <w:p w14:paraId="093D70C1" w14:textId="77777777" w:rsidR="00773C6B" w:rsidRPr="00773C6B" w:rsidRDefault="00773C6B" w:rsidP="00773C6B">
            <w:pPr>
              <w:spacing w:after="0" w:line="240" w:lineRule="auto"/>
              <w:jc w:val="center"/>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2024</w:t>
            </w:r>
          </w:p>
        </w:tc>
        <w:tc>
          <w:tcPr>
            <w:tcW w:w="1558" w:type="dxa"/>
            <w:gridSpan w:val="2"/>
          </w:tcPr>
          <w:p w14:paraId="151B4999" w14:textId="77777777" w:rsidR="00773C6B" w:rsidRPr="00773C6B" w:rsidRDefault="00773C6B" w:rsidP="00773C6B">
            <w:pPr>
              <w:spacing w:after="0" w:line="240" w:lineRule="auto"/>
              <w:jc w:val="center"/>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2025</w:t>
            </w:r>
          </w:p>
        </w:tc>
        <w:tc>
          <w:tcPr>
            <w:tcW w:w="1701" w:type="dxa"/>
            <w:gridSpan w:val="3"/>
            <w:shd w:val="clear" w:color="auto" w:fill="auto"/>
          </w:tcPr>
          <w:p w14:paraId="52E32FDF" w14:textId="77777777" w:rsidR="00773C6B" w:rsidRPr="00773C6B" w:rsidRDefault="00773C6B" w:rsidP="00773C6B">
            <w:pPr>
              <w:spacing w:after="0" w:line="240" w:lineRule="auto"/>
              <w:jc w:val="center"/>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2026</w:t>
            </w:r>
          </w:p>
        </w:tc>
        <w:tc>
          <w:tcPr>
            <w:tcW w:w="1702" w:type="dxa"/>
            <w:gridSpan w:val="3"/>
            <w:shd w:val="clear" w:color="auto" w:fill="auto"/>
          </w:tcPr>
          <w:p w14:paraId="70B06E2D" w14:textId="77777777" w:rsidR="00773C6B" w:rsidRPr="00773C6B" w:rsidRDefault="00773C6B" w:rsidP="00773C6B">
            <w:pPr>
              <w:spacing w:after="0" w:line="240" w:lineRule="auto"/>
              <w:jc w:val="center"/>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2027</w:t>
            </w:r>
          </w:p>
        </w:tc>
        <w:tc>
          <w:tcPr>
            <w:tcW w:w="1702" w:type="dxa"/>
            <w:gridSpan w:val="2"/>
            <w:shd w:val="clear" w:color="auto" w:fill="auto"/>
          </w:tcPr>
          <w:p w14:paraId="3B7FB154" w14:textId="77777777" w:rsidR="00773C6B" w:rsidRPr="00773C6B" w:rsidRDefault="00773C6B" w:rsidP="00773C6B">
            <w:pPr>
              <w:spacing w:after="0" w:line="240" w:lineRule="auto"/>
              <w:jc w:val="center"/>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2028-2030</w:t>
            </w:r>
          </w:p>
        </w:tc>
      </w:tr>
      <w:tr w:rsidR="00773C6B" w:rsidRPr="00773C6B" w14:paraId="36E02A17" w14:textId="77777777" w:rsidTr="00773C6B">
        <w:tc>
          <w:tcPr>
            <w:tcW w:w="1701" w:type="dxa"/>
            <w:vMerge/>
            <w:shd w:val="clear" w:color="auto" w:fill="auto"/>
          </w:tcPr>
          <w:p w14:paraId="45C49F48" w14:textId="77777777" w:rsidR="00773C6B" w:rsidRPr="00773C6B" w:rsidRDefault="00773C6B" w:rsidP="00773C6B">
            <w:pPr>
              <w:spacing w:after="0" w:line="240" w:lineRule="auto"/>
              <w:outlineLvl w:val="1"/>
              <w:rPr>
                <w:rFonts w:ascii="Times New Roman" w:eastAsia="Courier New" w:hAnsi="Times New Roman" w:cs="Times New Roman"/>
                <w:bCs/>
                <w:iCs/>
                <w:sz w:val="20"/>
                <w:szCs w:val="20"/>
                <w:lang w:eastAsia="ru-RU"/>
              </w:rPr>
            </w:pPr>
          </w:p>
        </w:tc>
        <w:tc>
          <w:tcPr>
            <w:tcW w:w="2127" w:type="dxa"/>
            <w:gridSpan w:val="2"/>
            <w:shd w:val="clear" w:color="auto" w:fill="auto"/>
          </w:tcPr>
          <w:p w14:paraId="231F71A3" w14:textId="77777777" w:rsidR="00773C6B" w:rsidRPr="00773C6B" w:rsidRDefault="00773C6B" w:rsidP="00773C6B">
            <w:pPr>
              <w:spacing w:after="0" w:line="240" w:lineRule="auto"/>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Всего</w:t>
            </w:r>
          </w:p>
        </w:tc>
        <w:tc>
          <w:tcPr>
            <w:tcW w:w="1842" w:type="dxa"/>
            <w:gridSpan w:val="2"/>
            <w:shd w:val="clear" w:color="auto" w:fill="auto"/>
          </w:tcPr>
          <w:p w14:paraId="085743F3" w14:textId="77777777" w:rsidR="00773C6B" w:rsidRPr="00773C6B" w:rsidRDefault="00773C6B" w:rsidP="00773C6B">
            <w:pPr>
              <w:spacing w:after="0" w:line="240" w:lineRule="auto"/>
              <w:jc w:val="right"/>
              <w:outlineLvl w:val="1"/>
              <w:rPr>
                <w:rFonts w:ascii="Times New Roman" w:eastAsia="Courier New" w:hAnsi="Times New Roman" w:cs="Times New Roman"/>
                <w:b/>
                <w:bCs/>
                <w:iCs/>
                <w:sz w:val="20"/>
                <w:szCs w:val="20"/>
                <w:lang w:eastAsia="ru-RU"/>
              </w:rPr>
            </w:pPr>
            <w:r w:rsidRPr="00773C6B">
              <w:rPr>
                <w:rFonts w:ascii="Times New Roman" w:hAnsi="Times New Roman" w:cs="Times New Roman"/>
                <w:b/>
                <w:sz w:val="20"/>
                <w:szCs w:val="20"/>
                <w:lang w:eastAsia="ru-RU"/>
              </w:rPr>
              <w:t>7 890,24639</w:t>
            </w:r>
          </w:p>
        </w:tc>
        <w:tc>
          <w:tcPr>
            <w:tcW w:w="1560" w:type="dxa"/>
            <w:gridSpan w:val="2"/>
          </w:tcPr>
          <w:p w14:paraId="16D66A91" w14:textId="77777777" w:rsidR="00773C6B" w:rsidRPr="00773C6B" w:rsidRDefault="00773C6B" w:rsidP="00773C6B">
            <w:pPr>
              <w:spacing w:after="0" w:line="240" w:lineRule="auto"/>
              <w:jc w:val="right"/>
              <w:outlineLvl w:val="1"/>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1 119,63518</w:t>
            </w:r>
          </w:p>
        </w:tc>
        <w:tc>
          <w:tcPr>
            <w:tcW w:w="1842" w:type="dxa"/>
            <w:gridSpan w:val="3"/>
          </w:tcPr>
          <w:p w14:paraId="3AC2F360" w14:textId="77777777" w:rsidR="00773C6B" w:rsidRPr="00773C6B" w:rsidRDefault="00773C6B" w:rsidP="00773C6B">
            <w:pPr>
              <w:spacing w:after="0" w:line="240" w:lineRule="auto"/>
              <w:jc w:val="right"/>
              <w:outlineLvl w:val="1"/>
              <w:rPr>
                <w:rFonts w:ascii="Times New Roman" w:eastAsia="Courier New" w:hAnsi="Times New Roman" w:cs="Times New Roman"/>
                <w:b/>
                <w:bCs/>
                <w:iCs/>
                <w:sz w:val="20"/>
                <w:szCs w:val="20"/>
                <w:lang w:eastAsia="ru-RU"/>
              </w:rPr>
            </w:pPr>
            <w:r w:rsidRPr="00773C6B">
              <w:rPr>
                <w:rFonts w:ascii="Times New Roman" w:hAnsi="Times New Roman" w:cs="Times New Roman"/>
                <w:b/>
                <w:sz w:val="20"/>
                <w:szCs w:val="20"/>
                <w:lang w:eastAsia="ru-RU"/>
              </w:rPr>
              <w:t>965,31913</w:t>
            </w:r>
          </w:p>
        </w:tc>
        <w:tc>
          <w:tcPr>
            <w:tcW w:w="1558" w:type="dxa"/>
            <w:gridSpan w:val="2"/>
          </w:tcPr>
          <w:p w14:paraId="63FF7447" w14:textId="77777777" w:rsidR="00773C6B" w:rsidRPr="00773C6B" w:rsidRDefault="00773C6B" w:rsidP="00773C6B">
            <w:pPr>
              <w:spacing w:after="0" w:line="240" w:lineRule="auto"/>
              <w:jc w:val="right"/>
              <w:outlineLvl w:val="1"/>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941,79608</w:t>
            </w:r>
          </w:p>
        </w:tc>
        <w:tc>
          <w:tcPr>
            <w:tcW w:w="1701" w:type="dxa"/>
            <w:gridSpan w:val="3"/>
            <w:shd w:val="clear" w:color="auto" w:fill="auto"/>
          </w:tcPr>
          <w:p w14:paraId="5A1CAFCB" w14:textId="77777777" w:rsidR="00773C6B" w:rsidRPr="00773C6B" w:rsidRDefault="00773C6B" w:rsidP="00773C6B">
            <w:pPr>
              <w:spacing w:after="0" w:line="240" w:lineRule="auto"/>
              <w:jc w:val="right"/>
              <w:outlineLvl w:val="1"/>
              <w:rPr>
                <w:rFonts w:ascii="Times New Roman" w:eastAsia="Courier New" w:hAnsi="Times New Roman" w:cs="Times New Roman"/>
                <w:b/>
                <w:bCs/>
                <w:iCs/>
                <w:sz w:val="20"/>
                <w:szCs w:val="20"/>
                <w:lang w:eastAsia="ru-RU"/>
              </w:rPr>
            </w:pPr>
            <w:r w:rsidRPr="00773C6B">
              <w:rPr>
                <w:rFonts w:ascii="Times New Roman" w:hAnsi="Times New Roman" w:cs="Times New Roman"/>
                <w:b/>
                <w:sz w:val="20"/>
                <w:szCs w:val="20"/>
                <w:lang w:eastAsia="ru-RU"/>
              </w:rPr>
              <w:t>639,79680</w:t>
            </w:r>
          </w:p>
        </w:tc>
        <w:tc>
          <w:tcPr>
            <w:tcW w:w="1702" w:type="dxa"/>
            <w:gridSpan w:val="3"/>
            <w:shd w:val="clear" w:color="auto" w:fill="auto"/>
          </w:tcPr>
          <w:p w14:paraId="1990DD15" w14:textId="77777777" w:rsidR="00773C6B" w:rsidRPr="00773C6B" w:rsidRDefault="00773C6B" w:rsidP="00773C6B">
            <w:pPr>
              <w:spacing w:after="0" w:line="240" w:lineRule="auto"/>
              <w:jc w:val="right"/>
              <w:outlineLvl w:val="1"/>
              <w:rPr>
                <w:rFonts w:ascii="Times New Roman" w:eastAsia="Courier New" w:hAnsi="Times New Roman" w:cs="Times New Roman"/>
                <w:b/>
                <w:bCs/>
                <w:iCs/>
                <w:sz w:val="20"/>
                <w:szCs w:val="20"/>
                <w:lang w:eastAsia="ru-RU"/>
              </w:rPr>
            </w:pPr>
            <w:r w:rsidRPr="00773C6B">
              <w:rPr>
                <w:rFonts w:ascii="Times New Roman" w:hAnsi="Times New Roman" w:cs="Times New Roman"/>
                <w:b/>
                <w:sz w:val="20"/>
                <w:szCs w:val="20"/>
                <w:lang w:eastAsia="ru-RU"/>
              </w:rPr>
              <w:t>1 055,92480</w:t>
            </w:r>
          </w:p>
        </w:tc>
        <w:tc>
          <w:tcPr>
            <w:tcW w:w="1702" w:type="dxa"/>
            <w:gridSpan w:val="2"/>
            <w:shd w:val="clear" w:color="auto" w:fill="auto"/>
          </w:tcPr>
          <w:p w14:paraId="657E3C67" w14:textId="77777777" w:rsidR="00773C6B" w:rsidRPr="00773C6B" w:rsidRDefault="00773C6B" w:rsidP="00773C6B">
            <w:pPr>
              <w:spacing w:after="0" w:line="240" w:lineRule="auto"/>
              <w:jc w:val="right"/>
              <w:outlineLvl w:val="1"/>
              <w:rPr>
                <w:rFonts w:ascii="Times New Roman" w:eastAsia="Courier New" w:hAnsi="Times New Roman" w:cs="Times New Roman"/>
                <w:b/>
                <w:bCs/>
                <w:iCs/>
                <w:sz w:val="20"/>
                <w:szCs w:val="20"/>
                <w:lang w:eastAsia="ru-RU"/>
              </w:rPr>
            </w:pPr>
            <w:r w:rsidRPr="00773C6B">
              <w:rPr>
                <w:rFonts w:ascii="Times New Roman" w:hAnsi="Times New Roman" w:cs="Times New Roman"/>
                <w:b/>
                <w:sz w:val="20"/>
                <w:szCs w:val="20"/>
                <w:lang w:eastAsia="ru-RU"/>
              </w:rPr>
              <w:t>3 167,77440</w:t>
            </w:r>
          </w:p>
        </w:tc>
      </w:tr>
      <w:tr w:rsidR="00773C6B" w:rsidRPr="00773C6B" w14:paraId="71AC509D" w14:textId="77777777" w:rsidTr="00773C6B">
        <w:tc>
          <w:tcPr>
            <w:tcW w:w="1701" w:type="dxa"/>
            <w:vMerge/>
            <w:shd w:val="clear" w:color="auto" w:fill="auto"/>
          </w:tcPr>
          <w:p w14:paraId="50BB72B2" w14:textId="77777777" w:rsidR="00773C6B" w:rsidRPr="00773C6B" w:rsidRDefault="00773C6B" w:rsidP="00773C6B">
            <w:pPr>
              <w:spacing w:after="0" w:line="240" w:lineRule="auto"/>
              <w:outlineLvl w:val="1"/>
              <w:rPr>
                <w:rFonts w:ascii="Times New Roman" w:eastAsia="Courier New" w:hAnsi="Times New Roman" w:cs="Times New Roman"/>
                <w:bCs/>
                <w:iCs/>
                <w:sz w:val="20"/>
                <w:szCs w:val="20"/>
                <w:lang w:eastAsia="ru-RU"/>
              </w:rPr>
            </w:pPr>
          </w:p>
        </w:tc>
        <w:tc>
          <w:tcPr>
            <w:tcW w:w="2127" w:type="dxa"/>
            <w:gridSpan w:val="2"/>
            <w:shd w:val="clear" w:color="auto" w:fill="auto"/>
          </w:tcPr>
          <w:p w14:paraId="422BF54C" w14:textId="77777777" w:rsidR="00773C6B" w:rsidRPr="00773C6B" w:rsidRDefault="00773C6B" w:rsidP="00773C6B">
            <w:pPr>
              <w:spacing w:after="0" w:line="240" w:lineRule="auto"/>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федеральный бюджет</w:t>
            </w:r>
          </w:p>
        </w:tc>
        <w:tc>
          <w:tcPr>
            <w:tcW w:w="1842" w:type="dxa"/>
            <w:gridSpan w:val="2"/>
            <w:shd w:val="clear" w:color="auto" w:fill="auto"/>
          </w:tcPr>
          <w:p w14:paraId="2B6E4E43" w14:textId="77777777" w:rsidR="00773C6B" w:rsidRPr="00773C6B" w:rsidRDefault="00773C6B" w:rsidP="00773C6B">
            <w:pPr>
              <w:spacing w:after="0" w:line="240" w:lineRule="auto"/>
              <w:jc w:val="right"/>
              <w:outlineLvl w:val="1"/>
              <w:rPr>
                <w:rFonts w:ascii="Times New Roman" w:eastAsia="Courier New" w:hAnsi="Times New Roman" w:cs="Times New Roman"/>
                <w:bCs/>
                <w:iCs/>
                <w:sz w:val="20"/>
                <w:szCs w:val="20"/>
                <w:lang w:eastAsia="ru-RU"/>
              </w:rPr>
            </w:pPr>
            <w:r w:rsidRPr="00773C6B">
              <w:rPr>
                <w:rFonts w:ascii="Times New Roman" w:eastAsia="Courier New" w:hAnsi="Times New Roman" w:cs="Times New Roman"/>
                <w:b/>
                <w:bCs/>
                <w:iCs/>
                <w:sz w:val="20"/>
                <w:szCs w:val="20"/>
                <w:lang w:eastAsia="ru-RU"/>
              </w:rPr>
              <w:t>0,00000</w:t>
            </w:r>
          </w:p>
        </w:tc>
        <w:tc>
          <w:tcPr>
            <w:tcW w:w="1560" w:type="dxa"/>
            <w:gridSpan w:val="2"/>
          </w:tcPr>
          <w:p w14:paraId="41BD1829" w14:textId="77777777" w:rsidR="00773C6B" w:rsidRPr="00773C6B" w:rsidRDefault="00773C6B" w:rsidP="00773C6B">
            <w:pPr>
              <w:spacing w:after="0" w:line="240" w:lineRule="auto"/>
              <w:jc w:val="right"/>
              <w:outlineLvl w:val="1"/>
              <w:rPr>
                <w:rFonts w:ascii="Times New Roman" w:eastAsia="Courier New" w:hAnsi="Times New Roman" w:cs="Times New Roman"/>
                <w:bCs/>
                <w:iCs/>
                <w:sz w:val="20"/>
                <w:szCs w:val="20"/>
                <w:lang w:eastAsia="ru-RU"/>
              </w:rPr>
            </w:pPr>
            <w:r w:rsidRPr="00773C6B">
              <w:rPr>
                <w:rFonts w:ascii="Times New Roman" w:hAnsi="Times New Roman" w:cs="Times New Roman"/>
                <w:sz w:val="20"/>
                <w:szCs w:val="20"/>
                <w:lang w:eastAsia="ru-RU"/>
              </w:rPr>
              <w:t>0,00000</w:t>
            </w:r>
          </w:p>
        </w:tc>
        <w:tc>
          <w:tcPr>
            <w:tcW w:w="1842" w:type="dxa"/>
            <w:gridSpan w:val="3"/>
          </w:tcPr>
          <w:p w14:paraId="0E54C31A" w14:textId="77777777" w:rsidR="00773C6B" w:rsidRPr="00773C6B" w:rsidRDefault="00773C6B" w:rsidP="00773C6B">
            <w:pPr>
              <w:spacing w:after="0" w:line="240" w:lineRule="auto"/>
              <w:jc w:val="right"/>
              <w:outlineLvl w:val="1"/>
              <w:rPr>
                <w:rFonts w:ascii="Times New Roman" w:eastAsia="Courier New" w:hAnsi="Times New Roman" w:cs="Times New Roman"/>
                <w:bCs/>
                <w:iCs/>
                <w:sz w:val="20"/>
                <w:szCs w:val="20"/>
                <w:lang w:eastAsia="ru-RU"/>
              </w:rPr>
            </w:pPr>
            <w:r w:rsidRPr="00773C6B">
              <w:rPr>
                <w:rFonts w:ascii="Times New Roman" w:hAnsi="Times New Roman" w:cs="Times New Roman"/>
                <w:sz w:val="20"/>
                <w:szCs w:val="20"/>
                <w:lang w:eastAsia="ru-RU"/>
              </w:rPr>
              <w:t>0,00000</w:t>
            </w:r>
          </w:p>
        </w:tc>
        <w:tc>
          <w:tcPr>
            <w:tcW w:w="1558" w:type="dxa"/>
            <w:gridSpan w:val="2"/>
          </w:tcPr>
          <w:p w14:paraId="64CD66A1" w14:textId="77777777" w:rsidR="00773C6B" w:rsidRPr="00773C6B" w:rsidRDefault="00773C6B" w:rsidP="00773C6B">
            <w:pPr>
              <w:spacing w:after="0" w:line="240" w:lineRule="auto"/>
              <w:jc w:val="right"/>
              <w:outlineLvl w:val="1"/>
              <w:rPr>
                <w:rFonts w:ascii="Times New Roman" w:eastAsia="Courier New" w:hAnsi="Times New Roman" w:cs="Times New Roman"/>
                <w:bCs/>
                <w:iCs/>
                <w:sz w:val="20"/>
                <w:szCs w:val="20"/>
                <w:lang w:eastAsia="ru-RU"/>
              </w:rPr>
            </w:pPr>
            <w:r w:rsidRPr="00773C6B">
              <w:rPr>
                <w:rFonts w:ascii="Times New Roman" w:hAnsi="Times New Roman" w:cs="Times New Roman"/>
                <w:sz w:val="20"/>
                <w:szCs w:val="20"/>
                <w:lang w:eastAsia="ru-RU"/>
              </w:rPr>
              <w:t>0,00000</w:t>
            </w:r>
          </w:p>
        </w:tc>
        <w:tc>
          <w:tcPr>
            <w:tcW w:w="1701" w:type="dxa"/>
            <w:gridSpan w:val="3"/>
            <w:shd w:val="clear" w:color="auto" w:fill="auto"/>
          </w:tcPr>
          <w:p w14:paraId="36E71272" w14:textId="77777777" w:rsidR="00773C6B" w:rsidRPr="00773C6B" w:rsidRDefault="00773C6B" w:rsidP="00773C6B">
            <w:pPr>
              <w:spacing w:after="0" w:line="240" w:lineRule="auto"/>
              <w:jc w:val="right"/>
              <w:outlineLvl w:val="1"/>
              <w:rPr>
                <w:rFonts w:ascii="Times New Roman" w:eastAsia="Courier New" w:hAnsi="Times New Roman" w:cs="Times New Roman"/>
                <w:bCs/>
                <w:iCs/>
                <w:sz w:val="20"/>
                <w:szCs w:val="20"/>
                <w:lang w:eastAsia="ru-RU"/>
              </w:rPr>
            </w:pPr>
            <w:r w:rsidRPr="00773C6B">
              <w:rPr>
                <w:rFonts w:ascii="Times New Roman" w:hAnsi="Times New Roman" w:cs="Times New Roman"/>
                <w:sz w:val="20"/>
                <w:szCs w:val="20"/>
                <w:lang w:eastAsia="ru-RU"/>
              </w:rPr>
              <w:t>0,00000</w:t>
            </w:r>
          </w:p>
        </w:tc>
        <w:tc>
          <w:tcPr>
            <w:tcW w:w="1702" w:type="dxa"/>
            <w:gridSpan w:val="3"/>
            <w:shd w:val="clear" w:color="auto" w:fill="auto"/>
          </w:tcPr>
          <w:p w14:paraId="59BB5EBA" w14:textId="77777777" w:rsidR="00773C6B" w:rsidRPr="00773C6B" w:rsidRDefault="00773C6B" w:rsidP="00773C6B">
            <w:pPr>
              <w:spacing w:after="0" w:line="240" w:lineRule="auto"/>
              <w:jc w:val="right"/>
              <w:outlineLvl w:val="1"/>
              <w:rPr>
                <w:rFonts w:ascii="Times New Roman" w:eastAsia="Courier New" w:hAnsi="Times New Roman" w:cs="Times New Roman"/>
                <w:bCs/>
                <w:iCs/>
                <w:sz w:val="20"/>
                <w:szCs w:val="20"/>
                <w:lang w:eastAsia="ru-RU"/>
              </w:rPr>
            </w:pPr>
            <w:r w:rsidRPr="00773C6B">
              <w:rPr>
                <w:rFonts w:ascii="Times New Roman" w:hAnsi="Times New Roman" w:cs="Times New Roman"/>
                <w:sz w:val="20"/>
                <w:szCs w:val="20"/>
                <w:lang w:eastAsia="ru-RU"/>
              </w:rPr>
              <w:t>0,00000</w:t>
            </w:r>
          </w:p>
        </w:tc>
        <w:tc>
          <w:tcPr>
            <w:tcW w:w="1702" w:type="dxa"/>
            <w:gridSpan w:val="2"/>
            <w:shd w:val="clear" w:color="auto" w:fill="auto"/>
          </w:tcPr>
          <w:p w14:paraId="042DF212" w14:textId="77777777" w:rsidR="00773C6B" w:rsidRPr="00773C6B" w:rsidRDefault="00773C6B" w:rsidP="00773C6B">
            <w:pPr>
              <w:spacing w:after="0" w:line="240" w:lineRule="auto"/>
              <w:jc w:val="right"/>
              <w:outlineLvl w:val="1"/>
              <w:rPr>
                <w:rFonts w:ascii="Times New Roman" w:eastAsia="Courier New" w:hAnsi="Times New Roman" w:cs="Times New Roman"/>
                <w:bCs/>
                <w:iCs/>
                <w:sz w:val="20"/>
                <w:szCs w:val="20"/>
                <w:lang w:eastAsia="ru-RU"/>
              </w:rPr>
            </w:pPr>
            <w:r w:rsidRPr="00773C6B">
              <w:rPr>
                <w:rFonts w:ascii="Times New Roman" w:hAnsi="Times New Roman" w:cs="Times New Roman"/>
                <w:sz w:val="20"/>
                <w:szCs w:val="20"/>
                <w:lang w:eastAsia="ru-RU"/>
              </w:rPr>
              <w:t>0,00000</w:t>
            </w:r>
          </w:p>
        </w:tc>
      </w:tr>
      <w:tr w:rsidR="00773C6B" w:rsidRPr="00773C6B" w14:paraId="0E5172CF" w14:textId="77777777" w:rsidTr="00773C6B">
        <w:tc>
          <w:tcPr>
            <w:tcW w:w="1701" w:type="dxa"/>
            <w:vMerge/>
            <w:shd w:val="clear" w:color="auto" w:fill="auto"/>
          </w:tcPr>
          <w:p w14:paraId="7A9D7A16" w14:textId="77777777" w:rsidR="00773C6B" w:rsidRPr="00773C6B" w:rsidRDefault="00773C6B" w:rsidP="00773C6B">
            <w:pPr>
              <w:spacing w:after="0" w:line="240" w:lineRule="auto"/>
              <w:outlineLvl w:val="1"/>
              <w:rPr>
                <w:rFonts w:ascii="Times New Roman" w:eastAsia="Courier New" w:hAnsi="Times New Roman" w:cs="Times New Roman"/>
                <w:bCs/>
                <w:iCs/>
                <w:sz w:val="20"/>
                <w:szCs w:val="20"/>
                <w:lang w:eastAsia="ru-RU"/>
              </w:rPr>
            </w:pPr>
          </w:p>
        </w:tc>
        <w:tc>
          <w:tcPr>
            <w:tcW w:w="2127" w:type="dxa"/>
            <w:gridSpan w:val="2"/>
            <w:shd w:val="clear" w:color="auto" w:fill="auto"/>
          </w:tcPr>
          <w:p w14:paraId="0661A34B" w14:textId="77777777" w:rsidR="00773C6B" w:rsidRPr="00773C6B" w:rsidRDefault="00773C6B" w:rsidP="00773C6B">
            <w:pPr>
              <w:spacing w:after="0" w:line="240" w:lineRule="auto"/>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бюджет автономного округа</w:t>
            </w:r>
          </w:p>
        </w:tc>
        <w:tc>
          <w:tcPr>
            <w:tcW w:w="1842" w:type="dxa"/>
            <w:gridSpan w:val="2"/>
            <w:shd w:val="clear" w:color="auto" w:fill="auto"/>
          </w:tcPr>
          <w:p w14:paraId="6AC22D1D" w14:textId="77777777" w:rsidR="00773C6B" w:rsidRPr="00773C6B" w:rsidRDefault="00773C6B" w:rsidP="00773C6B">
            <w:pPr>
              <w:spacing w:after="0" w:line="240" w:lineRule="auto"/>
              <w:jc w:val="right"/>
              <w:outlineLvl w:val="1"/>
              <w:rPr>
                <w:rFonts w:ascii="Times New Roman" w:eastAsia="Courier New" w:hAnsi="Times New Roman" w:cs="Times New Roman"/>
                <w:bCs/>
                <w:iCs/>
                <w:sz w:val="20"/>
                <w:szCs w:val="20"/>
                <w:lang w:eastAsia="ru-RU"/>
              </w:rPr>
            </w:pPr>
            <w:r w:rsidRPr="00773C6B">
              <w:rPr>
                <w:rFonts w:ascii="Times New Roman" w:hAnsi="Times New Roman" w:cs="Times New Roman"/>
                <w:b/>
                <w:bCs/>
                <w:iCs/>
                <w:sz w:val="20"/>
                <w:szCs w:val="20"/>
                <w:lang w:eastAsia="ru-RU"/>
              </w:rPr>
              <w:t>0,00000</w:t>
            </w:r>
          </w:p>
        </w:tc>
        <w:tc>
          <w:tcPr>
            <w:tcW w:w="1560" w:type="dxa"/>
            <w:gridSpan w:val="2"/>
          </w:tcPr>
          <w:p w14:paraId="3649AC91" w14:textId="77777777" w:rsidR="00773C6B" w:rsidRPr="00773C6B" w:rsidRDefault="00773C6B" w:rsidP="00773C6B">
            <w:pPr>
              <w:spacing w:after="0" w:line="240" w:lineRule="auto"/>
              <w:jc w:val="right"/>
              <w:outlineLvl w:val="1"/>
              <w:rPr>
                <w:rFonts w:ascii="Times New Roman" w:eastAsia="Courier New" w:hAnsi="Times New Roman" w:cs="Times New Roman"/>
                <w:bCs/>
                <w:iCs/>
                <w:sz w:val="20"/>
                <w:szCs w:val="20"/>
                <w:lang w:eastAsia="ru-RU"/>
              </w:rPr>
            </w:pPr>
            <w:r w:rsidRPr="00773C6B">
              <w:rPr>
                <w:rFonts w:ascii="Times New Roman" w:hAnsi="Times New Roman" w:cs="Times New Roman"/>
                <w:sz w:val="20"/>
                <w:szCs w:val="20"/>
                <w:lang w:eastAsia="ru-RU"/>
              </w:rPr>
              <w:t>0,00000</w:t>
            </w:r>
          </w:p>
        </w:tc>
        <w:tc>
          <w:tcPr>
            <w:tcW w:w="1842" w:type="dxa"/>
            <w:gridSpan w:val="3"/>
          </w:tcPr>
          <w:p w14:paraId="436E1A41" w14:textId="77777777" w:rsidR="00773C6B" w:rsidRPr="00773C6B" w:rsidRDefault="00773C6B" w:rsidP="00773C6B">
            <w:pPr>
              <w:spacing w:after="0" w:line="240" w:lineRule="auto"/>
              <w:jc w:val="right"/>
              <w:outlineLvl w:val="1"/>
              <w:rPr>
                <w:rFonts w:ascii="Times New Roman" w:eastAsia="Courier New" w:hAnsi="Times New Roman" w:cs="Times New Roman"/>
                <w:bCs/>
                <w:iCs/>
                <w:sz w:val="20"/>
                <w:szCs w:val="20"/>
                <w:lang w:eastAsia="ru-RU"/>
              </w:rPr>
            </w:pPr>
            <w:r w:rsidRPr="00773C6B">
              <w:rPr>
                <w:rFonts w:ascii="Times New Roman" w:hAnsi="Times New Roman" w:cs="Times New Roman"/>
                <w:sz w:val="20"/>
                <w:szCs w:val="20"/>
                <w:lang w:eastAsia="ru-RU"/>
              </w:rPr>
              <w:t>0,00000</w:t>
            </w:r>
          </w:p>
        </w:tc>
        <w:tc>
          <w:tcPr>
            <w:tcW w:w="1558" w:type="dxa"/>
            <w:gridSpan w:val="2"/>
          </w:tcPr>
          <w:p w14:paraId="71F218CF" w14:textId="77777777" w:rsidR="00773C6B" w:rsidRPr="00773C6B" w:rsidRDefault="00773C6B" w:rsidP="00773C6B">
            <w:pPr>
              <w:spacing w:after="0" w:line="240" w:lineRule="auto"/>
              <w:jc w:val="right"/>
              <w:outlineLvl w:val="1"/>
              <w:rPr>
                <w:rFonts w:ascii="Times New Roman" w:eastAsia="Courier New" w:hAnsi="Times New Roman" w:cs="Times New Roman"/>
                <w:bCs/>
                <w:iCs/>
                <w:sz w:val="20"/>
                <w:szCs w:val="20"/>
                <w:lang w:eastAsia="ru-RU"/>
              </w:rPr>
            </w:pPr>
            <w:r w:rsidRPr="00773C6B">
              <w:rPr>
                <w:rFonts w:ascii="Times New Roman" w:hAnsi="Times New Roman" w:cs="Times New Roman"/>
                <w:sz w:val="20"/>
                <w:szCs w:val="20"/>
                <w:lang w:eastAsia="ru-RU"/>
              </w:rPr>
              <w:t>0,00000</w:t>
            </w:r>
          </w:p>
        </w:tc>
        <w:tc>
          <w:tcPr>
            <w:tcW w:w="1701" w:type="dxa"/>
            <w:gridSpan w:val="3"/>
            <w:shd w:val="clear" w:color="auto" w:fill="auto"/>
          </w:tcPr>
          <w:p w14:paraId="6FAEBE4C" w14:textId="77777777" w:rsidR="00773C6B" w:rsidRPr="00773C6B" w:rsidRDefault="00773C6B" w:rsidP="00773C6B">
            <w:pPr>
              <w:spacing w:after="0" w:line="240" w:lineRule="auto"/>
              <w:jc w:val="right"/>
              <w:outlineLvl w:val="1"/>
              <w:rPr>
                <w:rFonts w:ascii="Times New Roman" w:eastAsia="Courier New" w:hAnsi="Times New Roman" w:cs="Times New Roman"/>
                <w:bCs/>
                <w:iCs/>
                <w:sz w:val="20"/>
                <w:szCs w:val="20"/>
                <w:lang w:eastAsia="ru-RU"/>
              </w:rPr>
            </w:pPr>
            <w:r w:rsidRPr="00773C6B">
              <w:rPr>
                <w:rFonts w:ascii="Times New Roman" w:hAnsi="Times New Roman" w:cs="Times New Roman"/>
                <w:sz w:val="20"/>
                <w:szCs w:val="20"/>
                <w:lang w:eastAsia="ru-RU"/>
              </w:rPr>
              <w:t>0,00000</w:t>
            </w:r>
          </w:p>
        </w:tc>
        <w:tc>
          <w:tcPr>
            <w:tcW w:w="1702" w:type="dxa"/>
            <w:gridSpan w:val="3"/>
            <w:shd w:val="clear" w:color="auto" w:fill="auto"/>
          </w:tcPr>
          <w:p w14:paraId="1DC7689E" w14:textId="77777777" w:rsidR="00773C6B" w:rsidRPr="00773C6B" w:rsidRDefault="00773C6B" w:rsidP="00773C6B">
            <w:pPr>
              <w:spacing w:after="0" w:line="240" w:lineRule="auto"/>
              <w:jc w:val="right"/>
              <w:outlineLvl w:val="1"/>
              <w:rPr>
                <w:rFonts w:ascii="Times New Roman" w:eastAsia="Courier New" w:hAnsi="Times New Roman" w:cs="Times New Roman"/>
                <w:bCs/>
                <w:iCs/>
                <w:sz w:val="20"/>
                <w:szCs w:val="20"/>
                <w:lang w:eastAsia="ru-RU"/>
              </w:rPr>
            </w:pPr>
            <w:r w:rsidRPr="00773C6B">
              <w:rPr>
                <w:rFonts w:ascii="Times New Roman" w:hAnsi="Times New Roman" w:cs="Times New Roman"/>
                <w:sz w:val="20"/>
                <w:szCs w:val="20"/>
                <w:lang w:eastAsia="ru-RU"/>
              </w:rPr>
              <w:t>0,00000</w:t>
            </w:r>
          </w:p>
        </w:tc>
        <w:tc>
          <w:tcPr>
            <w:tcW w:w="1702" w:type="dxa"/>
            <w:gridSpan w:val="2"/>
            <w:shd w:val="clear" w:color="auto" w:fill="auto"/>
          </w:tcPr>
          <w:p w14:paraId="06052462" w14:textId="77777777" w:rsidR="00773C6B" w:rsidRPr="00773C6B" w:rsidRDefault="00773C6B" w:rsidP="00773C6B">
            <w:pPr>
              <w:spacing w:after="0" w:line="240" w:lineRule="auto"/>
              <w:jc w:val="right"/>
              <w:outlineLvl w:val="1"/>
              <w:rPr>
                <w:rFonts w:ascii="Times New Roman" w:eastAsia="Courier New" w:hAnsi="Times New Roman" w:cs="Times New Roman"/>
                <w:bCs/>
                <w:iCs/>
                <w:sz w:val="20"/>
                <w:szCs w:val="20"/>
                <w:lang w:eastAsia="ru-RU"/>
              </w:rPr>
            </w:pPr>
            <w:r w:rsidRPr="00773C6B">
              <w:rPr>
                <w:rFonts w:ascii="Times New Roman" w:hAnsi="Times New Roman" w:cs="Times New Roman"/>
                <w:sz w:val="20"/>
                <w:szCs w:val="20"/>
                <w:lang w:eastAsia="ru-RU"/>
              </w:rPr>
              <w:t>0,00000</w:t>
            </w:r>
          </w:p>
        </w:tc>
      </w:tr>
      <w:tr w:rsidR="00773C6B" w:rsidRPr="00773C6B" w14:paraId="55864CB0" w14:textId="77777777" w:rsidTr="00773C6B">
        <w:tc>
          <w:tcPr>
            <w:tcW w:w="1701" w:type="dxa"/>
            <w:vMerge/>
            <w:shd w:val="clear" w:color="auto" w:fill="auto"/>
          </w:tcPr>
          <w:p w14:paraId="65AE334F" w14:textId="77777777" w:rsidR="00773C6B" w:rsidRPr="00773C6B" w:rsidRDefault="00773C6B" w:rsidP="00773C6B">
            <w:pPr>
              <w:spacing w:after="0" w:line="240" w:lineRule="auto"/>
              <w:outlineLvl w:val="1"/>
              <w:rPr>
                <w:rFonts w:ascii="Times New Roman" w:eastAsia="Courier New" w:hAnsi="Times New Roman" w:cs="Times New Roman"/>
                <w:bCs/>
                <w:iCs/>
                <w:sz w:val="20"/>
                <w:szCs w:val="20"/>
                <w:lang w:eastAsia="ru-RU"/>
              </w:rPr>
            </w:pPr>
          </w:p>
        </w:tc>
        <w:tc>
          <w:tcPr>
            <w:tcW w:w="2127" w:type="dxa"/>
            <w:gridSpan w:val="2"/>
            <w:shd w:val="clear" w:color="auto" w:fill="auto"/>
          </w:tcPr>
          <w:p w14:paraId="66F33BCF" w14:textId="77777777" w:rsidR="00773C6B" w:rsidRPr="00773C6B" w:rsidRDefault="00773C6B" w:rsidP="00773C6B">
            <w:pPr>
              <w:spacing w:after="0" w:line="240" w:lineRule="auto"/>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 xml:space="preserve">бюджет района </w:t>
            </w:r>
          </w:p>
        </w:tc>
        <w:tc>
          <w:tcPr>
            <w:tcW w:w="1842" w:type="dxa"/>
            <w:gridSpan w:val="2"/>
            <w:shd w:val="clear" w:color="auto" w:fill="auto"/>
          </w:tcPr>
          <w:p w14:paraId="1C4A5370" w14:textId="77777777" w:rsidR="00773C6B" w:rsidRPr="00773C6B" w:rsidRDefault="00773C6B" w:rsidP="00773C6B">
            <w:pPr>
              <w:spacing w:after="0" w:line="240" w:lineRule="auto"/>
              <w:jc w:val="right"/>
              <w:outlineLvl w:val="1"/>
              <w:rPr>
                <w:rFonts w:ascii="Times New Roman" w:eastAsia="Courier New" w:hAnsi="Times New Roman" w:cs="Times New Roman"/>
                <w:bCs/>
                <w:iCs/>
                <w:sz w:val="20"/>
                <w:szCs w:val="20"/>
                <w:lang w:eastAsia="ru-RU"/>
              </w:rPr>
            </w:pPr>
            <w:r w:rsidRPr="00773C6B">
              <w:rPr>
                <w:rFonts w:ascii="Times New Roman" w:hAnsi="Times New Roman" w:cs="Times New Roman"/>
                <w:b/>
                <w:bCs/>
                <w:iCs/>
                <w:sz w:val="20"/>
                <w:szCs w:val="20"/>
                <w:lang w:eastAsia="ru-RU"/>
              </w:rPr>
              <w:t>0,00000</w:t>
            </w:r>
          </w:p>
        </w:tc>
        <w:tc>
          <w:tcPr>
            <w:tcW w:w="1560" w:type="dxa"/>
            <w:gridSpan w:val="2"/>
          </w:tcPr>
          <w:p w14:paraId="6A6F9DFE" w14:textId="77777777" w:rsidR="00773C6B" w:rsidRPr="00773C6B" w:rsidRDefault="00773C6B" w:rsidP="00773C6B">
            <w:pPr>
              <w:spacing w:after="0" w:line="240" w:lineRule="auto"/>
              <w:jc w:val="right"/>
              <w:outlineLvl w:val="1"/>
              <w:rPr>
                <w:rFonts w:ascii="Times New Roman" w:eastAsia="Courier New" w:hAnsi="Times New Roman" w:cs="Times New Roman"/>
                <w:bCs/>
                <w:iCs/>
                <w:sz w:val="20"/>
                <w:szCs w:val="20"/>
                <w:lang w:eastAsia="ru-RU"/>
              </w:rPr>
            </w:pPr>
            <w:r w:rsidRPr="00773C6B">
              <w:rPr>
                <w:rFonts w:ascii="Times New Roman" w:hAnsi="Times New Roman" w:cs="Times New Roman"/>
                <w:sz w:val="20"/>
                <w:szCs w:val="20"/>
                <w:lang w:eastAsia="ru-RU"/>
              </w:rPr>
              <w:t>0,00000</w:t>
            </w:r>
          </w:p>
        </w:tc>
        <w:tc>
          <w:tcPr>
            <w:tcW w:w="1842" w:type="dxa"/>
            <w:gridSpan w:val="3"/>
          </w:tcPr>
          <w:p w14:paraId="570CFCDA" w14:textId="77777777" w:rsidR="00773C6B" w:rsidRPr="00773C6B" w:rsidRDefault="00773C6B" w:rsidP="00773C6B">
            <w:pPr>
              <w:spacing w:after="0" w:line="240" w:lineRule="auto"/>
              <w:jc w:val="right"/>
              <w:outlineLvl w:val="1"/>
              <w:rPr>
                <w:rFonts w:ascii="Times New Roman" w:eastAsia="Courier New" w:hAnsi="Times New Roman" w:cs="Times New Roman"/>
                <w:bCs/>
                <w:iCs/>
                <w:sz w:val="20"/>
                <w:szCs w:val="20"/>
                <w:lang w:eastAsia="ru-RU"/>
              </w:rPr>
            </w:pPr>
            <w:r w:rsidRPr="00773C6B">
              <w:rPr>
                <w:rFonts w:ascii="Times New Roman" w:hAnsi="Times New Roman" w:cs="Times New Roman"/>
                <w:sz w:val="20"/>
                <w:szCs w:val="20"/>
                <w:lang w:eastAsia="ru-RU"/>
              </w:rPr>
              <w:t>0,00000</w:t>
            </w:r>
          </w:p>
        </w:tc>
        <w:tc>
          <w:tcPr>
            <w:tcW w:w="1558" w:type="dxa"/>
            <w:gridSpan w:val="2"/>
          </w:tcPr>
          <w:p w14:paraId="284D2065" w14:textId="77777777" w:rsidR="00773C6B" w:rsidRPr="00773C6B" w:rsidRDefault="00773C6B" w:rsidP="00773C6B">
            <w:pPr>
              <w:spacing w:after="0" w:line="240" w:lineRule="auto"/>
              <w:jc w:val="right"/>
              <w:outlineLvl w:val="1"/>
              <w:rPr>
                <w:rFonts w:ascii="Times New Roman" w:eastAsia="Courier New" w:hAnsi="Times New Roman" w:cs="Times New Roman"/>
                <w:bCs/>
                <w:iCs/>
                <w:sz w:val="20"/>
                <w:szCs w:val="20"/>
                <w:lang w:eastAsia="ru-RU"/>
              </w:rPr>
            </w:pPr>
            <w:r w:rsidRPr="00773C6B">
              <w:rPr>
                <w:rFonts w:ascii="Times New Roman" w:hAnsi="Times New Roman" w:cs="Times New Roman"/>
                <w:sz w:val="20"/>
                <w:szCs w:val="20"/>
                <w:lang w:eastAsia="ru-RU"/>
              </w:rPr>
              <w:t>0,00000</w:t>
            </w:r>
          </w:p>
        </w:tc>
        <w:tc>
          <w:tcPr>
            <w:tcW w:w="1701" w:type="dxa"/>
            <w:gridSpan w:val="3"/>
            <w:shd w:val="clear" w:color="auto" w:fill="auto"/>
          </w:tcPr>
          <w:p w14:paraId="31E09D6E" w14:textId="77777777" w:rsidR="00773C6B" w:rsidRPr="00773C6B" w:rsidRDefault="00773C6B" w:rsidP="00773C6B">
            <w:pPr>
              <w:spacing w:after="0" w:line="240" w:lineRule="auto"/>
              <w:jc w:val="right"/>
              <w:outlineLvl w:val="1"/>
              <w:rPr>
                <w:rFonts w:ascii="Times New Roman" w:eastAsia="Courier New" w:hAnsi="Times New Roman" w:cs="Times New Roman"/>
                <w:bCs/>
                <w:iCs/>
                <w:sz w:val="20"/>
                <w:szCs w:val="20"/>
                <w:lang w:eastAsia="ru-RU"/>
              </w:rPr>
            </w:pPr>
            <w:r w:rsidRPr="00773C6B">
              <w:rPr>
                <w:rFonts w:ascii="Times New Roman" w:hAnsi="Times New Roman" w:cs="Times New Roman"/>
                <w:sz w:val="20"/>
                <w:szCs w:val="20"/>
                <w:lang w:eastAsia="ru-RU"/>
              </w:rPr>
              <w:t>0,00000</w:t>
            </w:r>
          </w:p>
        </w:tc>
        <w:tc>
          <w:tcPr>
            <w:tcW w:w="1702" w:type="dxa"/>
            <w:gridSpan w:val="3"/>
            <w:shd w:val="clear" w:color="auto" w:fill="auto"/>
          </w:tcPr>
          <w:p w14:paraId="11045D88" w14:textId="77777777" w:rsidR="00773C6B" w:rsidRPr="00773C6B" w:rsidRDefault="00773C6B" w:rsidP="00773C6B">
            <w:pPr>
              <w:spacing w:after="0" w:line="240" w:lineRule="auto"/>
              <w:jc w:val="right"/>
              <w:outlineLvl w:val="1"/>
              <w:rPr>
                <w:rFonts w:ascii="Times New Roman" w:eastAsia="Courier New" w:hAnsi="Times New Roman" w:cs="Times New Roman"/>
                <w:bCs/>
                <w:iCs/>
                <w:sz w:val="20"/>
                <w:szCs w:val="20"/>
                <w:lang w:eastAsia="ru-RU"/>
              </w:rPr>
            </w:pPr>
            <w:r w:rsidRPr="00773C6B">
              <w:rPr>
                <w:rFonts w:ascii="Times New Roman" w:hAnsi="Times New Roman" w:cs="Times New Roman"/>
                <w:sz w:val="20"/>
                <w:szCs w:val="20"/>
                <w:lang w:eastAsia="ru-RU"/>
              </w:rPr>
              <w:t>0,00000</w:t>
            </w:r>
          </w:p>
        </w:tc>
        <w:tc>
          <w:tcPr>
            <w:tcW w:w="1702" w:type="dxa"/>
            <w:gridSpan w:val="2"/>
            <w:shd w:val="clear" w:color="auto" w:fill="auto"/>
          </w:tcPr>
          <w:p w14:paraId="6F84D257" w14:textId="77777777" w:rsidR="00773C6B" w:rsidRPr="00773C6B" w:rsidRDefault="00773C6B" w:rsidP="00773C6B">
            <w:pPr>
              <w:spacing w:after="0" w:line="240" w:lineRule="auto"/>
              <w:jc w:val="right"/>
              <w:outlineLvl w:val="1"/>
              <w:rPr>
                <w:rFonts w:ascii="Times New Roman" w:eastAsia="Courier New" w:hAnsi="Times New Roman" w:cs="Times New Roman"/>
                <w:bCs/>
                <w:iCs/>
                <w:sz w:val="20"/>
                <w:szCs w:val="20"/>
                <w:lang w:eastAsia="ru-RU"/>
              </w:rPr>
            </w:pPr>
            <w:r w:rsidRPr="00773C6B">
              <w:rPr>
                <w:rFonts w:ascii="Times New Roman" w:hAnsi="Times New Roman" w:cs="Times New Roman"/>
                <w:sz w:val="20"/>
                <w:szCs w:val="20"/>
                <w:lang w:eastAsia="ru-RU"/>
              </w:rPr>
              <w:t>0,00000</w:t>
            </w:r>
          </w:p>
        </w:tc>
      </w:tr>
      <w:tr w:rsidR="00773C6B" w:rsidRPr="00773C6B" w14:paraId="74D0AB64" w14:textId="77777777" w:rsidTr="00773C6B">
        <w:tc>
          <w:tcPr>
            <w:tcW w:w="1701" w:type="dxa"/>
            <w:vMerge/>
            <w:shd w:val="clear" w:color="auto" w:fill="auto"/>
          </w:tcPr>
          <w:p w14:paraId="1C38EA29" w14:textId="77777777" w:rsidR="00773C6B" w:rsidRPr="00773C6B" w:rsidRDefault="00773C6B" w:rsidP="00773C6B">
            <w:pPr>
              <w:spacing w:after="0" w:line="240" w:lineRule="auto"/>
              <w:outlineLvl w:val="1"/>
              <w:rPr>
                <w:rFonts w:ascii="Times New Roman" w:eastAsia="Courier New" w:hAnsi="Times New Roman" w:cs="Times New Roman"/>
                <w:bCs/>
                <w:iCs/>
                <w:sz w:val="20"/>
                <w:szCs w:val="20"/>
                <w:lang w:eastAsia="ru-RU"/>
              </w:rPr>
            </w:pPr>
          </w:p>
        </w:tc>
        <w:tc>
          <w:tcPr>
            <w:tcW w:w="2127" w:type="dxa"/>
            <w:gridSpan w:val="2"/>
            <w:shd w:val="clear" w:color="auto" w:fill="auto"/>
          </w:tcPr>
          <w:p w14:paraId="4E7BE1CA" w14:textId="77777777" w:rsidR="00773C6B" w:rsidRPr="00773C6B" w:rsidRDefault="00773C6B" w:rsidP="00773C6B">
            <w:pPr>
              <w:spacing w:after="0" w:line="240" w:lineRule="auto"/>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местный бюджет</w:t>
            </w:r>
          </w:p>
        </w:tc>
        <w:tc>
          <w:tcPr>
            <w:tcW w:w="1842" w:type="dxa"/>
            <w:gridSpan w:val="2"/>
            <w:shd w:val="clear" w:color="auto" w:fill="auto"/>
          </w:tcPr>
          <w:p w14:paraId="0191D362" w14:textId="77777777" w:rsidR="00773C6B" w:rsidRPr="00773C6B" w:rsidRDefault="00773C6B" w:rsidP="00773C6B">
            <w:pPr>
              <w:spacing w:after="0" w:line="240" w:lineRule="auto"/>
              <w:jc w:val="right"/>
              <w:outlineLvl w:val="1"/>
              <w:rPr>
                <w:rFonts w:ascii="Times New Roman" w:eastAsia="Courier New" w:hAnsi="Times New Roman" w:cs="Times New Roman"/>
                <w:bCs/>
                <w:iCs/>
                <w:sz w:val="20"/>
                <w:szCs w:val="20"/>
                <w:lang w:eastAsia="ru-RU"/>
              </w:rPr>
            </w:pPr>
            <w:r w:rsidRPr="00773C6B">
              <w:rPr>
                <w:rFonts w:ascii="Times New Roman" w:hAnsi="Times New Roman" w:cs="Times New Roman"/>
                <w:b/>
                <w:sz w:val="20"/>
                <w:szCs w:val="20"/>
                <w:lang w:eastAsia="ru-RU"/>
              </w:rPr>
              <w:t>7 890,24639</w:t>
            </w:r>
          </w:p>
        </w:tc>
        <w:tc>
          <w:tcPr>
            <w:tcW w:w="1560" w:type="dxa"/>
            <w:gridSpan w:val="2"/>
          </w:tcPr>
          <w:p w14:paraId="526717A3" w14:textId="77777777" w:rsidR="00773C6B" w:rsidRPr="00773C6B" w:rsidRDefault="00773C6B" w:rsidP="00773C6B">
            <w:pPr>
              <w:spacing w:after="0" w:line="240" w:lineRule="auto"/>
              <w:jc w:val="right"/>
              <w:outlineLvl w:val="1"/>
              <w:rPr>
                <w:rFonts w:ascii="Times New Roman" w:hAnsi="Times New Roman" w:cs="Times New Roman"/>
                <w:sz w:val="20"/>
                <w:szCs w:val="20"/>
                <w:lang w:eastAsia="ru-RU"/>
              </w:rPr>
            </w:pPr>
            <w:r w:rsidRPr="00773C6B">
              <w:rPr>
                <w:rFonts w:ascii="Times New Roman" w:hAnsi="Times New Roman" w:cs="Times New Roman"/>
                <w:sz w:val="20"/>
                <w:szCs w:val="20"/>
                <w:lang w:eastAsia="ru-RU"/>
              </w:rPr>
              <w:t>1 119,63518</w:t>
            </w:r>
          </w:p>
        </w:tc>
        <w:tc>
          <w:tcPr>
            <w:tcW w:w="1842" w:type="dxa"/>
            <w:gridSpan w:val="3"/>
          </w:tcPr>
          <w:p w14:paraId="5802BB88" w14:textId="77777777" w:rsidR="00773C6B" w:rsidRPr="00773C6B" w:rsidRDefault="00773C6B" w:rsidP="00773C6B">
            <w:pPr>
              <w:spacing w:after="0" w:line="240" w:lineRule="auto"/>
              <w:jc w:val="right"/>
              <w:outlineLvl w:val="1"/>
              <w:rPr>
                <w:rFonts w:ascii="Times New Roman" w:eastAsia="Courier New" w:hAnsi="Times New Roman" w:cs="Times New Roman"/>
                <w:bCs/>
                <w:iCs/>
                <w:sz w:val="20"/>
                <w:szCs w:val="20"/>
                <w:lang w:eastAsia="ru-RU"/>
              </w:rPr>
            </w:pPr>
            <w:r w:rsidRPr="00773C6B">
              <w:rPr>
                <w:rFonts w:ascii="Times New Roman" w:hAnsi="Times New Roman" w:cs="Times New Roman"/>
                <w:sz w:val="20"/>
                <w:szCs w:val="20"/>
                <w:lang w:eastAsia="ru-RU"/>
              </w:rPr>
              <w:t>965,31913</w:t>
            </w:r>
          </w:p>
        </w:tc>
        <w:tc>
          <w:tcPr>
            <w:tcW w:w="1558" w:type="dxa"/>
            <w:gridSpan w:val="2"/>
          </w:tcPr>
          <w:p w14:paraId="7BE1243F" w14:textId="77777777" w:rsidR="00773C6B" w:rsidRPr="00773C6B" w:rsidRDefault="00773C6B" w:rsidP="00773C6B">
            <w:pPr>
              <w:spacing w:after="0" w:line="240" w:lineRule="auto"/>
              <w:jc w:val="right"/>
              <w:outlineLvl w:val="1"/>
              <w:rPr>
                <w:rFonts w:ascii="Times New Roman" w:hAnsi="Times New Roman" w:cs="Times New Roman"/>
                <w:sz w:val="20"/>
                <w:szCs w:val="20"/>
                <w:lang w:eastAsia="ru-RU"/>
              </w:rPr>
            </w:pPr>
            <w:r w:rsidRPr="00773C6B">
              <w:rPr>
                <w:rFonts w:ascii="Times New Roman" w:hAnsi="Times New Roman" w:cs="Times New Roman"/>
                <w:sz w:val="20"/>
                <w:szCs w:val="20"/>
                <w:lang w:eastAsia="ru-RU"/>
              </w:rPr>
              <w:t>941,79608</w:t>
            </w:r>
          </w:p>
        </w:tc>
        <w:tc>
          <w:tcPr>
            <w:tcW w:w="1701" w:type="dxa"/>
            <w:gridSpan w:val="3"/>
            <w:shd w:val="clear" w:color="auto" w:fill="auto"/>
          </w:tcPr>
          <w:p w14:paraId="07388EE9" w14:textId="77777777" w:rsidR="00773C6B" w:rsidRPr="00773C6B" w:rsidRDefault="00773C6B" w:rsidP="00773C6B">
            <w:pPr>
              <w:spacing w:after="0" w:line="240" w:lineRule="auto"/>
              <w:jc w:val="right"/>
              <w:outlineLvl w:val="1"/>
              <w:rPr>
                <w:rFonts w:ascii="Times New Roman" w:eastAsia="Courier New" w:hAnsi="Times New Roman" w:cs="Times New Roman"/>
                <w:bCs/>
                <w:iCs/>
                <w:sz w:val="20"/>
                <w:szCs w:val="20"/>
                <w:lang w:eastAsia="ru-RU"/>
              </w:rPr>
            </w:pPr>
            <w:r w:rsidRPr="00773C6B">
              <w:rPr>
                <w:rFonts w:ascii="Times New Roman" w:hAnsi="Times New Roman" w:cs="Times New Roman"/>
                <w:sz w:val="20"/>
                <w:szCs w:val="20"/>
                <w:lang w:eastAsia="ru-RU"/>
              </w:rPr>
              <w:t>639,79680</w:t>
            </w:r>
          </w:p>
        </w:tc>
        <w:tc>
          <w:tcPr>
            <w:tcW w:w="1702" w:type="dxa"/>
            <w:gridSpan w:val="3"/>
            <w:shd w:val="clear" w:color="auto" w:fill="auto"/>
          </w:tcPr>
          <w:p w14:paraId="1FCF243D" w14:textId="77777777" w:rsidR="00773C6B" w:rsidRPr="00773C6B" w:rsidRDefault="00773C6B" w:rsidP="00773C6B">
            <w:pPr>
              <w:spacing w:after="0" w:line="240" w:lineRule="auto"/>
              <w:jc w:val="right"/>
              <w:outlineLvl w:val="1"/>
              <w:rPr>
                <w:rFonts w:ascii="Times New Roman" w:eastAsia="Courier New" w:hAnsi="Times New Roman" w:cs="Times New Roman"/>
                <w:bCs/>
                <w:iCs/>
                <w:sz w:val="20"/>
                <w:szCs w:val="20"/>
                <w:lang w:eastAsia="ru-RU"/>
              </w:rPr>
            </w:pPr>
            <w:r w:rsidRPr="00773C6B">
              <w:rPr>
                <w:rFonts w:ascii="Times New Roman" w:hAnsi="Times New Roman" w:cs="Times New Roman"/>
                <w:sz w:val="20"/>
                <w:szCs w:val="20"/>
                <w:lang w:eastAsia="ru-RU"/>
              </w:rPr>
              <w:t>1 055,92480</w:t>
            </w:r>
          </w:p>
        </w:tc>
        <w:tc>
          <w:tcPr>
            <w:tcW w:w="1702" w:type="dxa"/>
            <w:gridSpan w:val="2"/>
            <w:shd w:val="clear" w:color="auto" w:fill="auto"/>
          </w:tcPr>
          <w:p w14:paraId="68ADF659" w14:textId="77777777" w:rsidR="00773C6B" w:rsidRPr="00773C6B" w:rsidRDefault="00773C6B" w:rsidP="00773C6B">
            <w:pPr>
              <w:spacing w:after="0" w:line="240" w:lineRule="auto"/>
              <w:jc w:val="right"/>
              <w:outlineLvl w:val="1"/>
              <w:rPr>
                <w:rFonts w:ascii="Times New Roman" w:eastAsia="Courier New" w:hAnsi="Times New Roman" w:cs="Times New Roman"/>
                <w:bCs/>
                <w:iCs/>
                <w:sz w:val="20"/>
                <w:szCs w:val="20"/>
                <w:lang w:eastAsia="ru-RU"/>
              </w:rPr>
            </w:pPr>
            <w:r w:rsidRPr="00773C6B">
              <w:rPr>
                <w:rFonts w:ascii="Times New Roman" w:hAnsi="Times New Roman" w:cs="Times New Roman"/>
                <w:sz w:val="20"/>
                <w:szCs w:val="20"/>
                <w:lang w:eastAsia="ru-RU"/>
              </w:rPr>
              <w:t>3 167,77440</w:t>
            </w:r>
          </w:p>
        </w:tc>
      </w:tr>
      <w:tr w:rsidR="00773C6B" w:rsidRPr="00773C6B" w14:paraId="56E62653" w14:textId="77777777" w:rsidTr="00773C6B">
        <w:tc>
          <w:tcPr>
            <w:tcW w:w="1701" w:type="dxa"/>
            <w:vMerge/>
            <w:shd w:val="clear" w:color="auto" w:fill="auto"/>
          </w:tcPr>
          <w:p w14:paraId="044C0D39" w14:textId="77777777" w:rsidR="00773C6B" w:rsidRPr="00773C6B" w:rsidRDefault="00773C6B" w:rsidP="00773C6B">
            <w:pPr>
              <w:spacing w:after="0" w:line="240" w:lineRule="auto"/>
              <w:outlineLvl w:val="1"/>
              <w:rPr>
                <w:rFonts w:ascii="Times New Roman" w:eastAsia="Courier New" w:hAnsi="Times New Roman" w:cs="Times New Roman"/>
                <w:bCs/>
                <w:iCs/>
                <w:sz w:val="20"/>
                <w:szCs w:val="20"/>
                <w:lang w:eastAsia="ru-RU"/>
              </w:rPr>
            </w:pPr>
          </w:p>
        </w:tc>
        <w:tc>
          <w:tcPr>
            <w:tcW w:w="2127" w:type="dxa"/>
            <w:gridSpan w:val="2"/>
            <w:shd w:val="clear" w:color="auto" w:fill="auto"/>
          </w:tcPr>
          <w:p w14:paraId="74A3FAC7" w14:textId="77777777" w:rsidR="00773C6B" w:rsidRPr="00773C6B" w:rsidRDefault="00773C6B" w:rsidP="00773C6B">
            <w:pPr>
              <w:spacing w:after="0" w:line="240" w:lineRule="auto"/>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иные источники</w:t>
            </w:r>
          </w:p>
        </w:tc>
        <w:tc>
          <w:tcPr>
            <w:tcW w:w="1842" w:type="dxa"/>
            <w:gridSpan w:val="2"/>
            <w:shd w:val="clear" w:color="auto" w:fill="auto"/>
          </w:tcPr>
          <w:p w14:paraId="51D8918A" w14:textId="77777777" w:rsidR="00773C6B" w:rsidRPr="00773C6B" w:rsidRDefault="00773C6B" w:rsidP="00773C6B">
            <w:pPr>
              <w:spacing w:after="0" w:line="240" w:lineRule="auto"/>
              <w:jc w:val="right"/>
              <w:outlineLvl w:val="1"/>
              <w:rPr>
                <w:rFonts w:ascii="Times New Roman" w:eastAsia="Courier New" w:hAnsi="Times New Roman" w:cs="Times New Roman"/>
                <w:bCs/>
                <w:iCs/>
                <w:sz w:val="20"/>
                <w:szCs w:val="20"/>
                <w:lang w:eastAsia="ru-RU"/>
              </w:rPr>
            </w:pPr>
            <w:r w:rsidRPr="00773C6B">
              <w:rPr>
                <w:rFonts w:ascii="Times New Roman" w:hAnsi="Times New Roman" w:cs="Times New Roman"/>
                <w:b/>
                <w:sz w:val="20"/>
                <w:szCs w:val="20"/>
                <w:lang w:eastAsia="ru-RU"/>
              </w:rPr>
              <w:t>0,00000</w:t>
            </w:r>
          </w:p>
        </w:tc>
        <w:tc>
          <w:tcPr>
            <w:tcW w:w="1560" w:type="dxa"/>
            <w:gridSpan w:val="2"/>
          </w:tcPr>
          <w:p w14:paraId="7C542EAD" w14:textId="77777777" w:rsidR="00773C6B" w:rsidRPr="00773C6B" w:rsidRDefault="00773C6B" w:rsidP="00773C6B">
            <w:pPr>
              <w:spacing w:after="0" w:line="240" w:lineRule="auto"/>
              <w:jc w:val="right"/>
              <w:outlineLvl w:val="1"/>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842" w:type="dxa"/>
            <w:gridSpan w:val="3"/>
          </w:tcPr>
          <w:p w14:paraId="448F90FE" w14:textId="77777777" w:rsidR="00773C6B" w:rsidRPr="00773C6B" w:rsidRDefault="00773C6B" w:rsidP="00773C6B">
            <w:pPr>
              <w:spacing w:after="0" w:line="240" w:lineRule="auto"/>
              <w:jc w:val="right"/>
              <w:outlineLvl w:val="1"/>
              <w:rPr>
                <w:rFonts w:ascii="Times New Roman" w:eastAsia="Courier New" w:hAnsi="Times New Roman" w:cs="Times New Roman"/>
                <w:bCs/>
                <w:iCs/>
                <w:sz w:val="20"/>
                <w:szCs w:val="20"/>
                <w:lang w:eastAsia="ru-RU"/>
              </w:rPr>
            </w:pPr>
            <w:r w:rsidRPr="00773C6B">
              <w:rPr>
                <w:rFonts w:ascii="Times New Roman" w:hAnsi="Times New Roman" w:cs="Times New Roman"/>
                <w:sz w:val="20"/>
                <w:szCs w:val="20"/>
                <w:lang w:eastAsia="ru-RU"/>
              </w:rPr>
              <w:t>0,00000</w:t>
            </w:r>
          </w:p>
        </w:tc>
        <w:tc>
          <w:tcPr>
            <w:tcW w:w="1558" w:type="dxa"/>
            <w:gridSpan w:val="2"/>
          </w:tcPr>
          <w:p w14:paraId="52BA3AB6" w14:textId="77777777" w:rsidR="00773C6B" w:rsidRPr="00773C6B" w:rsidRDefault="00773C6B" w:rsidP="00773C6B">
            <w:pPr>
              <w:spacing w:after="0" w:line="240" w:lineRule="auto"/>
              <w:jc w:val="right"/>
              <w:outlineLvl w:val="1"/>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701" w:type="dxa"/>
            <w:gridSpan w:val="3"/>
            <w:shd w:val="clear" w:color="auto" w:fill="auto"/>
          </w:tcPr>
          <w:p w14:paraId="4D6B3B2C" w14:textId="77777777" w:rsidR="00773C6B" w:rsidRPr="00773C6B" w:rsidRDefault="00773C6B" w:rsidP="00773C6B">
            <w:pPr>
              <w:spacing w:after="0" w:line="240" w:lineRule="auto"/>
              <w:jc w:val="right"/>
              <w:outlineLvl w:val="1"/>
              <w:rPr>
                <w:rFonts w:ascii="Times New Roman" w:eastAsia="Courier New" w:hAnsi="Times New Roman" w:cs="Times New Roman"/>
                <w:bCs/>
                <w:iCs/>
                <w:sz w:val="20"/>
                <w:szCs w:val="20"/>
                <w:lang w:eastAsia="ru-RU"/>
              </w:rPr>
            </w:pPr>
            <w:r w:rsidRPr="00773C6B">
              <w:rPr>
                <w:rFonts w:ascii="Times New Roman" w:hAnsi="Times New Roman" w:cs="Times New Roman"/>
                <w:sz w:val="20"/>
                <w:szCs w:val="20"/>
                <w:lang w:eastAsia="ru-RU"/>
              </w:rPr>
              <w:t>0,00000</w:t>
            </w:r>
          </w:p>
        </w:tc>
        <w:tc>
          <w:tcPr>
            <w:tcW w:w="1702" w:type="dxa"/>
            <w:gridSpan w:val="3"/>
            <w:shd w:val="clear" w:color="auto" w:fill="auto"/>
          </w:tcPr>
          <w:p w14:paraId="25C9E5C5" w14:textId="77777777" w:rsidR="00773C6B" w:rsidRPr="00773C6B" w:rsidRDefault="00773C6B" w:rsidP="00773C6B">
            <w:pPr>
              <w:spacing w:after="0" w:line="240" w:lineRule="auto"/>
              <w:jc w:val="right"/>
              <w:outlineLvl w:val="1"/>
              <w:rPr>
                <w:rFonts w:ascii="Times New Roman" w:eastAsia="Courier New" w:hAnsi="Times New Roman" w:cs="Times New Roman"/>
                <w:bCs/>
                <w:iCs/>
                <w:sz w:val="20"/>
                <w:szCs w:val="20"/>
                <w:lang w:eastAsia="ru-RU"/>
              </w:rPr>
            </w:pPr>
            <w:r w:rsidRPr="00773C6B">
              <w:rPr>
                <w:rFonts w:ascii="Times New Roman" w:hAnsi="Times New Roman" w:cs="Times New Roman"/>
                <w:sz w:val="20"/>
                <w:szCs w:val="20"/>
                <w:lang w:eastAsia="ru-RU"/>
              </w:rPr>
              <w:t>0,00000</w:t>
            </w:r>
          </w:p>
        </w:tc>
        <w:tc>
          <w:tcPr>
            <w:tcW w:w="1702" w:type="dxa"/>
            <w:gridSpan w:val="2"/>
            <w:shd w:val="clear" w:color="auto" w:fill="auto"/>
          </w:tcPr>
          <w:p w14:paraId="4D8087CA" w14:textId="77777777" w:rsidR="00773C6B" w:rsidRPr="00773C6B" w:rsidRDefault="00773C6B" w:rsidP="00773C6B">
            <w:pPr>
              <w:spacing w:after="0" w:line="240" w:lineRule="auto"/>
              <w:jc w:val="right"/>
              <w:outlineLvl w:val="1"/>
              <w:rPr>
                <w:rFonts w:ascii="Times New Roman" w:eastAsia="Courier New" w:hAnsi="Times New Roman" w:cs="Times New Roman"/>
                <w:bCs/>
                <w:iCs/>
                <w:sz w:val="20"/>
                <w:szCs w:val="20"/>
                <w:lang w:eastAsia="ru-RU"/>
              </w:rPr>
            </w:pPr>
            <w:r w:rsidRPr="00773C6B">
              <w:rPr>
                <w:rFonts w:ascii="Times New Roman" w:hAnsi="Times New Roman" w:cs="Times New Roman"/>
                <w:sz w:val="20"/>
                <w:szCs w:val="20"/>
                <w:lang w:eastAsia="ru-RU"/>
              </w:rPr>
              <w:t>0,00000</w:t>
            </w:r>
          </w:p>
        </w:tc>
      </w:tr>
    </w:tbl>
    <w:p w14:paraId="5659251A" w14:textId="77777777" w:rsidR="00773C6B" w:rsidRPr="00773C6B" w:rsidRDefault="00773C6B" w:rsidP="00773C6B">
      <w:pPr>
        <w:spacing w:after="0" w:line="240" w:lineRule="auto"/>
        <w:rPr>
          <w:b/>
          <w:sz w:val="20"/>
          <w:szCs w:val="20"/>
          <w:lang w:eastAsia="ru-RU"/>
        </w:rPr>
        <w:sectPr w:rsidR="00773C6B" w:rsidRPr="00773C6B" w:rsidSect="00773C6B">
          <w:headerReference w:type="default" r:id="rId12"/>
          <w:footerReference w:type="default" r:id="rId13"/>
          <w:pgSz w:w="16838" w:h="11906" w:orient="landscape" w:code="9"/>
          <w:pgMar w:top="1701" w:right="1134" w:bottom="567" w:left="1134" w:header="11" w:footer="720" w:gutter="0"/>
          <w:cols w:space="720"/>
          <w:titlePg/>
          <w:docGrid w:linePitch="326"/>
        </w:sectPr>
      </w:pPr>
    </w:p>
    <w:p w14:paraId="34F14650" w14:textId="77777777" w:rsidR="00773C6B" w:rsidRPr="00773C6B" w:rsidRDefault="00773C6B" w:rsidP="00773C6B">
      <w:pPr>
        <w:spacing w:after="0" w:line="240" w:lineRule="auto"/>
        <w:jc w:val="center"/>
        <w:rPr>
          <w:rFonts w:ascii="Times New Roman" w:hAnsi="Times New Roman" w:cs="Times New Roman"/>
          <w:vanish/>
          <w:sz w:val="20"/>
          <w:szCs w:val="20"/>
          <w:lang w:eastAsia="ru-RU"/>
        </w:rPr>
      </w:pPr>
      <w:r w:rsidRPr="00773C6B">
        <w:rPr>
          <w:rFonts w:ascii="Times New Roman" w:hAnsi="Times New Roman" w:cs="Times New Roman"/>
          <w:sz w:val="20"/>
          <w:szCs w:val="20"/>
          <w:lang w:eastAsia="ru-RU"/>
        </w:rPr>
        <w:t xml:space="preserve">                                                                                                     </w:t>
      </w:r>
    </w:p>
    <w:p w14:paraId="27234C2C" w14:textId="77777777" w:rsidR="00773C6B" w:rsidRPr="00773C6B" w:rsidRDefault="00773C6B" w:rsidP="00773C6B">
      <w:pPr>
        <w:autoSpaceDE w:val="0"/>
        <w:autoSpaceDN w:val="0"/>
        <w:adjustRightInd w:val="0"/>
        <w:spacing w:after="0" w:line="240" w:lineRule="auto"/>
        <w:ind w:firstLine="708"/>
        <w:jc w:val="right"/>
        <w:rPr>
          <w:rFonts w:ascii="Times New Roman" w:eastAsia="Courier New" w:hAnsi="Times New Roman" w:cs="Times New Roman"/>
          <w:bCs/>
          <w:iCs/>
          <w:sz w:val="20"/>
          <w:szCs w:val="20"/>
          <w:lang w:eastAsia="ru-RU"/>
        </w:rPr>
      </w:pPr>
      <w:r w:rsidRPr="00773C6B">
        <w:rPr>
          <w:rFonts w:ascii="Times New Roman" w:eastAsia="Courier New" w:hAnsi="Times New Roman" w:cs="Times New Roman"/>
          <w:bCs/>
          <w:iCs/>
          <w:sz w:val="20"/>
          <w:szCs w:val="20"/>
          <w:lang w:eastAsia="ru-RU"/>
        </w:rPr>
        <w:t>Таблица 2</w:t>
      </w:r>
    </w:p>
    <w:p w14:paraId="102DF70C" w14:textId="77777777" w:rsidR="00773C6B" w:rsidRPr="00773C6B" w:rsidRDefault="00773C6B" w:rsidP="00773C6B">
      <w:pPr>
        <w:spacing w:after="0" w:line="240" w:lineRule="auto"/>
        <w:jc w:val="center"/>
        <w:outlineLvl w:val="1"/>
        <w:rPr>
          <w:rFonts w:ascii="Times New Roman" w:hAnsi="Times New Roman" w:cs="Times New Roman"/>
          <w:b/>
          <w:bCs/>
          <w:iCs/>
          <w:sz w:val="20"/>
          <w:szCs w:val="20"/>
          <w:lang w:eastAsia="x-none"/>
        </w:rPr>
      </w:pPr>
    </w:p>
    <w:p w14:paraId="4E6B50A4" w14:textId="77777777" w:rsidR="00773C6B" w:rsidRPr="00773C6B" w:rsidRDefault="00773C6B" w:rsidP="00773C6B">
      <w:pPr>
        <w:spacing w:after="0" w:line="240" w:lineRule="auto"/>
        <w:jc w:val="center"/>
        <w:outlineLvl w:val="1"/>
        <w:rPr>
          <w:rFonts w:ascii="Times New Roman" w:hAnsi="Times New Roman" w:cs="Times New Roman"/>
          <w:b/>
          <w:bCs/>
          <w:iCs/>
          <w:sz w:val="20"/>
          <w:szCs w:val="20"/>
          <w:lang w:eastAsia="x-none"/>
        </w:rPr>
      </w:pPr>
      <w:r w:rsidRPr="00773C6B">
        <w:rPr>
          <w:rFonts w:ascii="Times New Roman" w:hAnsi="Times New Roman" w:cs="Times New Roman"/>
          <w:b/>
          <w:bCs/>
          <w:iCs/>
          <w:sz w:val="20"/>
          <w:szCs w:val="20"/>
          <w:lang w:val="x-none" w:eastAsia="x-none"/>
        </w:rPr>
        <w:t>РАСПРЕДЕЛЕНИЕ</w:t>
      </w:r>
    </w:p>
    <w:p w14:paraId="06016FC9" w14:textId="77777777" w:rsidR="00773C6B" w:rsidRPr="00773C6B" w:rsidRDefault="00773C6B" w:rsidP="00773C6B">
      <w:pPr>
        <w:spacing w:after="0" w:line="240" w:lineRule="auto"/>
        <w:jc w:val="center"/>
        <w:outlineLvl w:val="1"/>
        <w:rPr>
          <w:rFonts w:ascii="Times New Roman" w:hAnsi="Times New Roman" w:cs="Times New Roman"/>
          <w:b/>
          <w:bCs/>
          <w:iCs/>
          <w:sz w:val="20"/>
          <w:szCs w:val="20"/>
          <w:lang w:eastAsia="x-none"/>
        </w:rPr>
      </w:pPr>
      <w:r w:rsidRPr="00773C6B">
        <w:rPr>
          <w:rFonts w:ascii="Times New Roman" w:hAnsi="Times New Roman" w:cs="Times New Roman"/>
          <w:b/>
          <w:bCs/>
          <w:iCs/>
          <w:sz w:val="20"/>
          <w:szCs w:val="20"/>
          <w:lang w:val="x-none" w:eastAsia="x-none"/>
        </w:rPr>
        <w:t xml:space="preserve"> финансовых ресурсов муниципальной программы</w:t>
      </w:r>
    </w:p>
    <w:p w14:paraId="002A1B16" w14:textId="77777777" w:rsidR="00773C6B" w:rsidRPr="00773C6B" w:rsidRDefault="00773C6B" w:rsidP="00773C6B">
      <w:pPr>
        <w:spacing w:after="0" w:line="240" w:lineRule="auto"/>
        <w:jc w:val="center"/>
        <w:outlineLvl w:val="1"/>
        <w:rPr>
          <w:rFonts w:ascii="Times New Roman" w:hAnsi="Times New Roman" w:cs="Times New Roman"/>
          <w:b/>
          <w:bCs/>
          <w:iCs/>
          <w:sz w:val="20"/>
          <w:szCs w:val="20"/>
          <w:lang w:eastAsia="x-none"/>
        </w:rPr>
      </w:pPr>
    </w:p>
    <w:tbl>
      <w:tblPr>
        <w:tblW w:w="15452" w:type="dxa"/>
        <w:tblInd w:w="-318" w:type="dxa"/>
        <w:tblLayout w:type="fixed"/>
        <w:tblLook w:val="04A0" w:firstRow="1" w:lastRow="0" w:firstColumn="1" w:lastColumn="0" w:noHBand="0" w:noVBand="1"/>
      </w:tblPr>
      <w:tblGrid>
        <w:gridCol w:w="1419"/>
        <w:gridCol w:w="1560"/>
        <w:gridCol w:w="1986"/>
        <w:gridCol w:w="1419"/>
        <w:gridCol w:w="1413"/>
        <w:gridCol w:w="1418"/>
        <w:gridCol w:w="1275"/>
        <w:gridCol w:w="1276"/>
        <w:gridCol w:w="1134"/>
        <w:gridCol w:w="46"/>
        <w:gridCol w:w="1230"/>
        <w:gridCol w:w="1276"/>
      </w:tblGrid>
      <w:tr w:rsidR="00773C6B" w:rsidRPr="00773C6B" w14:paraId="262F7377" w14:textId="77777777" w:rsidTr="00773C6B">
        <w:trPr>
          <w:trHeight w:val="257"/>
        </w:trPr>
        <w:tc>
          <w:tcPr>
            <w:tcW w:w="1419" w:type="dxa"/>
            <w:vMerge w:val="restart"/>
            <w:tcBorders>
              <w:top w:val="single" w:sz="4" w:space="0" w:color="auto"/>
              <w:left w:val="single" w:sz="4" w:space="0" w:color="auto"/>
              <w:bottom w:val="single" w:sz="4" w:space="0" w:color="auto"/>
              <w:right w:val="single" w:sz="4" w:space="0" w:color="auto"/>
            </w:tcBorders>
            <w:shd w:val="clear" w:color="000000" w:fill="FFFFFF"/>
          </w:tcPr>
          <w:p w14:paraId="6A5DBCC8" w14:textId="77777777" w:rsidR="00773C6B" w:rsidRPr="00773C6B" w:rsidRDefault="00773C6B" w:rsidP="00773C6B">
            <w:pPr>
              <w:spacing w:after="0" w:line="240" w:lineRule="auto"/>
              <w:jc w:val="center"/>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w:t>
            </w:r>
          </w:p>
          <w:p w14:paraId="292041CA" w14:textId="77777777" w:rsidR="00773C6B" w:rsidRPr="00773C6B" w:rsidRDefault="00773C6B" w:rsidP="00773C6B">
            <w:pPr>
              <w:spacing w:after="0" w:line="240" w:lineRule="auto"/>
              <w:ind w:left="-44"/>
              <w:jc w:val="center"/>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 xml:space="preserve">Основного </w:t>
            </w:r>
          </w:p>
          <w:p w14:paraId="5588B148" w14:textId="77777777" w:rsidR="00773C6B" w:rsidRPr="00773C6B" w:rsidRDefault="00773C6B" w:rsidP="00773C6B">
            <w:pPr>
              <w:spacing w:after="0" w:line="240" w:lineRule="auto"/>
              <w:ind w:left="-108"/>
              <w:jc w:val="center"/>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мероприятия</w:t>
            </w:r>
          </w:p>
        </w:tc>
        <w:tc>
          <w:tcPr>
            <w:tcW w:w="15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7805FB42" w14:textId="77777777" w:rsidR="00773C6B" w:rsidRPr="00773C6B" w:rsidRDefault="00773C6B" w:rsidP="00773C6B">
            <w:pPr>
              <w:spacing w:after="0" w:line="240" w:lineRule="auto"/>
              <w:jc w:val="center"/>
              <w:rPr>
                <w:rFonts w:ascii="Times New Roman" w:hAnsi="Times New Roman" w:cs="Times New Roman"/>
                <w:b/>
                <w:color w:val="000000"/>
                <w:sz w:val="20"/>
                <w:szCs w:val="20"/>
                <w:lang w:eastAsia="ru-RU"/>
              </w:rPr>
            </w:pPr>
            <w:r w:rsidRPr="00773C6B">
              <w:rPr>
                <w:rFonts w:ascii="Times New Roman" w:hAnsi="Times New Roman" w:cs="Times New Roman"/>
                <w:b/>
                <w:sz w:val="20"/>
                <w:szCs w:val="20"/>
                <w:lang w:eastAsia="ru-RU"/>
              </w:rPr>
              <w:t>Основное мероприятие муниципальной программы</w:t>
            </w:r>
          </w:p>
        </w:tc>
        <w:tc>
          <w:tcPr>
            <w:tcW w:w="1986"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18850698" w14:textId="77777777" w:rsidR="00773C6B" w:rsidRPr="00773C6B" w:rsidRDefault="00773C6B" w:rsidP="00773C6B">
            <w:pPr>
              <w:spacing w:after="0" w:line="240" w:lineRule="auto"/>
              <w:jc w:val="center"/>
              <w:rPr>
                <w:rFonts w:ascii="Times New Roman" w:hAnsi="Times New Roman" w:cs="Times New Roman"/>
                <w:b/>
                <w:color w:val="000000"/>
                <w:sz w:val="20"/>
                <w:szCs w:val="20"/>
                <w:lang w:eastAsia="ru-RU"/>
              </w:rPr>
            </w:pPr>
            <w:r w:rsidRPr="00773C6B">
              <w:rPr>
                <w:rFonts w:ascii="Times New Roman" w:hAnsi="Times New Roman" w:cs="Times New Roman"/>
                <w:b/>
                <w:color w:val="000000"/>
                <w:sz w:val="20"/>
                <w:szCs w:val="20"/>
                <w:lang w:eastAsia="ru-RU"/>
              </w:rPr>
              <w:t xml:space="preserve">Ответственный исполнитель / соисполнитель </w:t>
            </w:r>
          </w:p>
        </w:tc>
        <w:tc>
          <w:tcPr>
            <w:tcW w:w="1419"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425AB32F" w14:textId="77777777" w:rsidR="00773C6B" w:rsidRPr="00773C6B" w:rsidRDefault="00773C6B" w:rsidP="00773C6B">
            <w:pPr>
              <w:spacing w:after="0" w:line="240" w:lineRule="auto"/>
              <w:jc w:val="center"/>
              <w:rPr>
                <w:rFonts w:ascii="Times New Roman" w:hAnsi="Times New Roman" w:cs="Times New Roman"/>
                <w:b/>
                <w:color w:val="000000"/>
                <w:sz w:val="20"/>
                <w:szCs w:val="20"/>
                <w:lang w:eastAsia="ru-RU"/>
              </w:rPr>
            </w:pPr>
            <w:r w:rsidRPr="00773C6B">
              <w:rPr>
                <w:rFonts w:ascii="Times New Roman" w:hAnsi="Times New Roman" w:cs="Times New Roman"/>
                <w:b/>
                <w:color w:val="000000"/>
                <w:sz w:val="20"/>
                <w:szCs w:val="20"/>
                <w:lang w:eastAsia="ru-RU"/>
              </w:rPr>
              <w:t>Источники финансиро</w:t>
            </w:r>
          </w:p>
          <w:p w14:paraId="2C98F43B" w14:textId="77777777" w:rsidR="00773C6B" w:rsidRPr="00773C6B" w:rsidRDefault="00773C6B" w:rsidP="00773C6B">
            <w:pPr>
              <w:spacing w:after="0" w:line="240" w:lineRule="auto"/>
              <w:jc w:val="center"/>
              <w:rPr>
                <w:rFonts w:ascii="Times New Roman" w:hAnsi="Times New Roman" w:cs="Times New Roman"/>
                <w:b/>
                <w:color w:val="000000"/>
                <w:sz w:val="20"/>
                <w:szCs w:val="20"/>
                <w:lang w:eastAsia="ru-RU"/>
              </w:rPr>
            </w:pPr>
            <w:r w:rsidRPr="00773C6B">
              <w:rPr>
                <w:rFonts w:ascii="Times New Roman" w:hAnsi="Times New Roman" w:cs="Times New Roman"/>
                <w:b/>
                <w:color w:val="000000"/>
                <w:sz w:val="20"/>
                <w:szCs w:val="20"/>
                <w:lang w:eastAsia="ru-RU"/>
              </w:rPr>
              <w:t>вания</w:t>
            </w:r>
          </w:p>
        </w:tc>
        <w:tc>
          <w:tcPr>
            <w:tcW w:w="9068" w:type="dxa"/>
            <w:gridSpan w:val="8"/>
            <w:tcBorders>
              <w:top w:val="single" w:sz="4" w:space="0" w:color="auto"/>
              <w:left w:val="nil"/>
              <w:bottom w:val="nil"/>
              <w:right w:val="single" w:sz="4" w:space="0" w:color="000000"/>
            </w:tcBorders>
            <w:shd w:val="clear" w:color="000000" w:fill="FFFFFF"/>
            <w:vAlign w:val="center"/>
          </w:tcPr>
          <w:p w14:paraId="02DE5354" w14:textId="77777777" w:rsidR="00773C6B" w:rsidRPr="00773C6B" w:rsidRDefault="00773C6B" w:rsidP="00773C6B">
            <w:pPr>
              <w:tabs>
                <w:tab w:val="left" w:pos="601"/>
              </w:tabs>
              <w:spacing w:after="0" w:line="240" w:lineRule="auto"/>
              <w:jc w:val="center"/>
              <w:rPr>
                <w:rFonts w:ascii="Times New Roman" w:hAnsi="Times New Roman" w:cs="Times New Roman"/>
                <w:b/>
                <w:color w:val="000000"/>
                <w:sz w:val="20"/>
                <w:szCs w:val="20"/>
                <w:lang w:eastAsia="ru-RU"/>
              </w:rPr>
            </w:pPr>
            <w:r w:rsidRPr="00773C6B">
              <w:rPr>
                <w:rFonts w:ascii="Times New Roman" w:hAnsi="Times New Roman" w:cs="Times New Roman"/>
                <w:b/>
                <w:color w:val="000000"/>
                <w:sz w:val="20"/>
                <w:szCs w:val="20"/>
                <w:lang w:eastAsia="ru-RU"/>
              </w:rPr>
              <w:t>Финансовые затраты на реализацию  (тыс. рублей)</w:t>
            </w:r>
          </w:p>
        </w:tc>
      </w:tr>
      <w:tr w:rsidR="00773C6B" w:rsidRPr="00773C6B" w14:paraId="5EC87C94" w14:textId="77777777" w:rsidTr="00773C6B">
        <w:trPr>
          <w:trHeight w:val="257"/>
        </w:trPr>
        <w:tc>
          <w:tcPr>
            <w:tcW w:w="1419" w:type="dxa"/>
            <w:vMerge/>
            <w:tcBorders>
              <w:top w:val="single" w:sz="4" w:space="0" w:color="auto"/>
              <w:left w:val="single" w:sz="4" w:space="0" w:color="auto"/>
              <w:bottom w:val="single" w:sz="4" w:space="0" w:color="auto"/>
              <w:right w:val="single" w:sz="4" w:space="0" w:color="auto"/>
            </w:tcBorders>
            <w:shd w:val="clear" w:color="000000" w:fill="FFFFFF"/>
            <w:vAlign w:val="center"/>
          </w:tcPr>
          <w:p w14:paraId="056D6DAF" w14:textId="77777777" w:rsidR="00773C6B" w:rsidRPr="00773C6B" w:rsidRDefault="00773C6B" w:rsidP="00773C6B">
            <w:pPr>
              <w:spacing w:after="0" w:line="240" w:lineRule="auto"/>
              <w:jc w:val="center"/>
              <w:rPr>
                <w:rFonts w:ascii="Times New Roman" w:hAnsi="Times New Roman" w:cs="Times New Roman"/>
                <w:b/>
                <w:color w:val="000000"/>
                <w:sz w:val="20"/>
                <w:szCs w:val="20"/>
                <w:lang w:eastAsia="ru-RU"/>
              </w:rPr>
            </w:pPr>
          </w:p>
        </w:tc>
        <w:tc>
          <w:tcPr>
            <w:tcW w:w="1560" w:type="dxa"/>
            <w:vMerge/>
            <w:tcBorders>
              <w:top w:val="single" w:sz="4" w:space="0" w:color="auto"/>
              <w:left w:val="single" w:sz="4" w:space="0" w:color="auto"/>
              <w:bottom w:val="single" w:sz="4" w:space="0" w:color="auto"/>
              <w:right w:val="single" w:sz="4" w:space="0" w:color="auto"/>
            </w:tcBorders>
            <w:shd w:val="clear" w:color="000000" w:fill="FFFFFF"/>
            <w:vAlign w:val="center"/>
          </w:tcPr>
          <w:p w14:paraId="521587B3" w14:textId="77777777" w:rsidR="00773C6B" w:rsidRPr="00773C6B" w:rsidRDefault="00773C6B" w:rsidP="00773C6B">
            <w:pPr>
              <w:spacing w:after="0" w:line="240" w:lineRule="auto"/>
              <w:jc w:val="center"/>
              <w:rPr>
                <w:rFonts w:ascii="Times New Roman" w:hAnsi="Times New Roman" w:cs="Times New Roman"/>
                <w:sz w:val="20"/>
                <w:szCs w:val="20"/>
                <w:lang w:eastAsia="ru-RU"/>
              </w:rPr>
            </w:pPr>
          </w:p>
        </w:tc>
        <w:tc>
          <w:tcPr>
            <w:tcW w:w="1986" w:type="dxa"/>
            <w:vMerge/>
            <w:tcBorders>
              <w:top w:val="single" w:sz="4" w:space="0" w:color="auto"/>
              <w:left w:val="single" w:sz="4" w:space="0" w:color="auto"/>
              <w:bottom w:val="single" w:sz="4" w:space="0" w:color="auto"/>
              <w:right w:val="single" w:sz="4" w:space="0" w:color="auto"/>
            </w:tcBorders>
            <w:shd w:val="clear" w:color="000000" w:fill="FFFFFF"/>
            <w:vAlign w:val="center"/>
          </w:tcPr>
          <w:p w14:paraId="1F03AF8D" w14:textId="77777777" w:rsidR="00773C6B" w:rsidRPr="00773C6B" w:rsidRDefault="00773C6B" w:rsidP="00773C6B">
            <w:pPr>
              <w:spacing w:after="0" w:line="240" w:lineRule="auto"/>
              <w:jc w:val="center"/>
              <w:rPr>
                <w:rFonts w:ascii="Times New Roman" w:hAnsi="Times New Roman" w:cs="Times New Roman"/>
                <w:b/>
                <w:color w:val="000000"/>
                <w:sz w:val="20"/>
                <w:szCs w:val="20"/>
                <w:lang w:eastAsia="ru-RU"/>
              </w:rPr>
            </w:pPr>
          </w:p>
        </w:tc>
        <w:tc>
          <w:tcPr>
            <w:tcW w:w="1419" w:type="dxa"/>
            <w:vMerge/>
            <w:tcBorders>
              <w:top w:val="single" w:sz="4" w:space="0" w:color="auto"/>
              <w:left w:val="single" w:sz="4" w:space="0" w:color="auto"/>
              <w:bottom w:val="single" w:sz="4" w:space="0" w:color="auto"/>
              <w:right w:val="single" w:sz="4" w:space="0" w:color="auto"/>
            </w:tcBorders>
            <w:shd w:val="clear" w:color="000000" w:fill="FFFFFF"/>
            <w:vAlign w:val="center"/>
          </w:tcPr>
          <w:p w14:paraId="6B727FAC" w14:textId="77777777" w:rsidR="00773C6B" w:rsidRPr="00773C6B" w:rsidRDefault="00773C6B" w:rsidP="00773C6B">
            <w:pPr>
              <w:spacing w:after="0" w:line="240" w:lineRule="auto"/>
              <w:jc w:val="center"/>
              <w:rPr>
                <w:rFonts w:ascii="Times New Roman" w:hAnsi="Times New Roman" w:cs="Times New Roman"/>
                <w:b/>
                <w:color w:val="000000"/>
                <w:sz w:val="20"/>
                <w:szCs w:val="20"/>
                <w:lang w:eastAsia="ru-RU"/>
              </w:rPr>
            </w:pPr>
          </w:p>
        </w:tc>
        <w:tc>
          <w:tcPr>
            <w:tcW w:w="9068" w:type="dxa"/>
            <w:gridSpan w:val="8"/>
            <w:tcBorders>
              <w:top w:val="single" w:sz="4" w:space="0" w:color="auto"/>
              <w:left w:val="nil"/>
              <w:bottom w:val="nil"/>
              <w:right w:val="single" w:sz="4" w:space="0" w:color="000000"/>
            </w:tcBorders>
            <w:shd w:val="clear" w:color="000000" w:fill="FFFFFF"/>
            <w:vAlign w:val="center"/>
          </w:tcPr>
          <w:p w14:paraId="2298E651" w14:textId="77777777" w:rsidR="00773C6B" w:rsidRPr="00773C6B" w:rsidRDefault="00773C6B" w:rsidP="00773C6B">
            <w:pPr>
              <w:spacing w:after="0" w:line="240" w:lineRule="auto"/>
              <w:jc w:val="center"/>
              <w:rPr>
                <w:rFonts w:ascii="Times New Roman" w:hAnsi="Times New Roman" w:cs="Times New Roman"/>
                <w:b/>
                <w:color w:val="000000"/>
                <w:sz w:val="20"/>
                <w:szCs w:val="20"/>
                <w:lang w:eastAsia="ru-RU"/>
              </w:rPr>
            </w:pPr>
            <w:r w:rsidRPr="00773C6B">
              <w:rPr>
                <w:rFonts w:ascii="Times New Roman" w:hAnsi="Times New Roman" w:cs="Times New Roman"/>
                <w:b/>
                <w:color w:val="000000"/>
                <w:sz w:val="20"/>
                <w:szCs w:val="20"/>
                <w:lang w:eastAsia="ru-RU"/>
              </w:rPr>
              <w:t>в том числе</w:t>
            </w:r>
          </w:p>
        </w:tc>
      </w:tr>
      <w:tr w:rsidR="00773C6B" w:rsidRPr="00773C6B" w14:paraId="115D310F" w14:textId="77777777" w:rsidTr="00773C6B">
        <w:trPr>
          <w:trHeight w:val="275"/>
        </w:trPr>
        <w:tc>
          <w:tcPr>
            <w:tcW w:w="1419" w:type="dxa"/>
            <w:vMerge/>
            <w:tcBorders>
              <w:top w:val="single" w:sz="4" w:space="0" w:color="auto"/>
              <w:left w:val="single" w:sz="4" w:space="0" w:color="auto"/>
              <w:bottom w:val="single" w:sz="4" w:space="0" w:color="auto"/>
              <w:right w:val="single" w:sz="4" w:space="0" w:color="auto"/>
            </w:tcBorders>
            <w:vAlign w:val="center"/>
          </w:tcPr>
          <w:p w14:paraId="4C601AB9" w14:textId="77777777" w:rsidR="00773C6B" w:rsidRPr="00773C6B" w:rsidRDefault="00773C6B" w:rsidP="00773C6B">
            <w:pPr>
              <w:spacing w:after="0" w:line="240" w:lineRule="auto"/>
              <w:rPr>
                <w:rFonts w:ascii="Times New Roman" w:hAnsi="Times New Roman" w:cs="Times New Roman"/>
                <w:b/>
                <w:color w:val="000000"/>
                <w:sz w:val="20"/>
                <w:szCs w:val="20"/>
                <w:lang w:eastAsia="ru-RU"/>
              </w:rPr>
            </w:pPr>
          </w:p>
        </w:tc>
        <w:tc>
          <w:tcPr>
            <w:tcW w:w="1560" w:type="dxa"/>
            <w:vMerge/>
            <w:tcBorders>
              <w:top w:val="single" w:sz="4" w:space="0" w:color="auto"/>
              <w:left w:val="single" w:sz="4" w:space="0" w:color="auto"/>
              <w:bottom w:val="single" w:sz="4" w:space="0" w:color="auto"/>
              <w:right w:val="single" w:sz="4" w:space="0" w:color="auto"/>
            </w:tcBorders>
            <w:vAlign w:val="center"/>
          </w:tcPr>
          <w:p w14:paraId="1DEE06B2" w14:textId="77777777" w:rsidR="00773C6B" w:rsidRPr="00773C6B" w:rsidRDefault="00773C6B" w:rsidP="00773C6B">
            <w:pPr>
              <w:spacing w:after="0" w:line="240" w:lineRule="auto"/>
              <w:rPr>
                <w:rFonts w:ascii="Times New Roman" w:hAnsi="Times New Roman" w:cs="Times New Roman"/>
                <w:b/>
                <w:color w:val="000000"/>
                <w:sz w:val="20"/>
                <w:szCs w:val="20"/>
                <w:lang w:eastAsia="ru-RU"/>
              </w:rPr>
            </w:pPr>
          </w:p>
        </w:tc>
        <w:tc>
          <w:tcPr>
            <w:tcW w:w="1986" w:type="dxa"/>
            <w:vMerge/>
            <w:tcBorders>
              <w:top w:val="single" w:sz="4" w:space="0" w:color="auto"/>
              <w:left w:val="single" w:sz="4" w:space="0" w:color="auto"/>
              <w:bottom w:val="single" w:sz="4" w:space="0" w:color="auto"/>
              <w:right w:val="single" w:sz="4" w:space="0" w:color="auto"/>
            </w:tcBorders>
            <w:vAlign w:val="center"/>
          </w:tcPr>
          <w:p w14:paraId="4F83AC2F" w14:textId="77777777" w:rsidR="00773C6B" w:rsidRPr="00773C6B" w:rsidRDefault="00773C6B" w:rsidP="00773C6B">
            <w:pPr>
              <w:spacing w:after="0" w:line="240" w:lineRule="auto"/>
              <w:rPr>
                <w:rFonts w:ascii="Times New Roman" w:hAnsi="Times New Roman" w:cs="Times New Roman"/>
                <w:b/>
                <w:color w:val="000000"/>
                <w:sz w:val="20"/>
                <w:szCs w:val="20"/>
                <w:lang w:eastAsia="ru-RU"/>
              </w:rPr>
            </w:pPr>
          </w:p>
        </w:tc>
        <w:tc>
          <w:tcPr>
            <w:tcW w:w="1419" w:type="dxa"/>
            <w:vMerge/>
            <w:tcBorders>
              <w:top w:val="single" w:sz="4" w:space="0" w:color="auto"/>
              <w:left w:val="single" w:sz="4" w:space="0" w:color="auto"/>
              <w:bottom w:val="single" w:sz="4" w:space="0" w:color="auto"/>
              <w:right w:val="single" w:sz="4" w:space="0" w:color="auto"/>
            </w:tcBorders>
            <w:vAlign w:val="center"/>
          </w:tcPr>
          <w:p w14:paraId="097178E5" w14:textId="77777777" w:rsidR="00773C6B" w:rsidRPr="00773C6B" w:rsidRDefault="00773C6B" w:rsidP="00773C6B">
            <w:pPr>
              <w:spacing w:after="0" w:line="240" w:lineRule="auto"/>
              <w:rPr>
                <w:rFonts w:ascii="Times New Roman" w:hAnsi="Times New Roman" w:cs="Times New Roman"/>
                <w:b/>
                <w:color w:val="000000"/>
                <w:sz w:val="20"/>
                <w:szCs w:val="20"/>
                <w:lang w:eastAsia="ru-RU"/>
              </w:rPr>
            </w:pPr>
          </w:p>
        </w:tc>
        <w:tc>
          <w:tcPr>
            <w:tcW w:w="1413"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6137994B" w14:textId="77777777" w:rsidR="00773C6B" w:rsidRPr="00773C6B" w:rsidRDefault="00773C6B" w:rsidP="00773C6B">
            <w:pPr>
              <w:spacing w:after="0" w:line="240" w:lineRule="auto"/>
              <w:jc w:val="center"/>
              <w:rPr>
                <w:rFonts w:ascii="Times New Roman" w:hAnsi="Times New Roman" w:cs="Times New Roman"/>
                <w:b/>
                <w:color w:val="000000"/>
                <w:sz w:val="20"/>
                <w:szCs w:val="20"/>
                <w:lang w:eastAsia="ru-RU"/>
              </w:rPr>
            </w:pPr>
            <w:r w:rsidRPr="00773C6B">
              <w:rPr>
                <w:rFonts w:ascii="Times New Roman" w:hAnsi="Times New Roman" w:cs="Times New Roman"/>
                <w:b/>
                <w:color w:val="000000"/>
                <w:sz w:val="20"/>
                <w:szCs w:val="20"/>
                <w:lang w:eastAsia="ru-RU"/>
              </w:rPr>
              <w:t>всего</w:t>
            </w:r>
          </w:p>
        </w:tc>
        <w:tc>
          <w:tcPr>
            <w:tcW w:w="7655" w:type="dxa"/>
            <w:gridSpan w:val="7"/>
            <w:tcBorders>
              <w:top w:val="single" w:sz="4" w:space="0" w:color="auto"/>
              <w:left w:val="nil"/>
              <w:bottom w:val="single" w:sz="4" w:space="0" w:color="auto"/>
              <w:right w:val="single" w:sz="4" w:space="0" w:color="000000"/>
            </w:tcBorders>
            <w:shd w:val="clear" w:color="000000" w:fill="FFFFFF"/>
            <w:vAlign w:val="center"/>
          </w:tcPr>
          <w:p w14:paraId="2D00C39D" w14:textId="77777777" w:rsidR="00773C6B" w:rsidRPr="00773C6B" w:rsidRDefault="00773C6B" w:rsidP="00773C6B">
            <w:pPr>
              <w:spacing w:after="0" w:line="240" w:lineRule="auto"/>
              <w:jc w:val="center"/>
              <w:rPr>
                <w:rFonts w:ascii="Times New Roman" w:hAnsi="Times New Roman" w:cs="Times New Roman"/>
                <w:b/>
                <w:color w:val="000000"/>
                <w:sz w:val="20"/>
                <w:szCs w:val="20"/>
                <w:lang w:eastAsia="ru-RU"/>
              </w:rPr>
            </w:pPr>
            <w:r w:rsidRPr="00773C6B">
              <w:rPr>
                <w:rFonts w:ascii="Times New Roman" w:hAnsi="Times New Roman" w:cs="Times New Roman"/>
                <w:b/>
                <w:color w:val="000000"/>
                <w:sz w:val="20"/>
                <w:szCs w:val="20"/>
                <w:lang w:eastAsia="ru-RU"/>
              </w:rPr>
              <w:t>в том числе</w:t>
            </w:r>
          </w:p>
        </w:tc>
      </w:tr>
      <w:tr w:rsidR="00773C6B" w:rsidRPr="00773C6B" w14:paraId="73B00539" w14:textId="77777777" w:rsidTr="00773C6B">
        <w:trPr>
          <w:trHeight w:val="297"/>
        </w:trPr>
        <w:tc>
          <w:tcPr>
            <w:tcW w:w="1419" w:type="dxa"/>
            <w:vMerge/>
            <w:tcBorders>
              <w:top w:val="single" w:sz="4" w:space="0" w:color="auto"/>
              <w:left w:val="single" w:sz="4" w:space="0" w:color="auto"/>
              <w:bottom w:val="single" w:sz="4" w:space="0" w:color="auto"/>
              <w:right w:val="single" w:sz="4" w:space="0" w:color="auto"/>
            </w:tcBorders>
            <w:vAlign w:val="center"/>
          </w:tcPr>
          <w:p w14:paraId="3F2FC9D1" w14:textId="77777777" w:rsidR="00773C6B" w:rsidRPr="00773C6B" w:rsidRDefault="00773C6B" w:rsidP="00773C6B">
            <w:pPr>
              <w:spacing w:after="0" w:line="240" w:lineRule="auto"/>
              <w:rPr>
                <w:rFonts w:ascii="Times New Roman" w:hAnsi="Times New Roman" w:cs="Times New Roman"/>
                <w:b/>
                <w:color w:val="000000"/>
                <w:sz w:val="20"/>
                <w:szCs w:val="20"/>
                <w:lang w:eastAsia="ru-RU"/>
              </w:rPr>
            </w:pPr>
          </w:p>
        </w:tc>
        <w:tc>
          <w:tcPr>
            <w:tcW w:w="1560" w:type="dxa"/>
            <w:vMerge/>
            <w:tcBorders>
              <w:top w:val="single" w:sz="4" w:space="0" w:color="auto"/>
              <w:left w:val="single" w:sz="4" w:space="0" w:color="auto"/>
              <w:bottom w:val="single" w:sz="4" w:space="0" w:color="auto"/>
              <w:right w:val="single" w:sz="4" w:space="0" w:color="auto"/>
            </w:tcBorders>
            <w:vAlign w:val="center"/>
          </w:tcPr>
          <w:p w14:paraId="275E27B3" w14:textId="77777777" w:rsidR="00773C6B" w:rsidRPr="00773C6B" w:rsidRDefault="00773C6B" w:rsidP="00773C6B">
            <w:pPr>
              <w:spacing w:after="0" w:line="240" w:lineRule="auto"/>
              <w:rPr>
                <w:rFonts w:ascii="Times New Roman" w:hAnsi="Times New Roman" w:cs="Times New Roman"/>
                <w:b/>
                <w:color w:val="000000"/>
                <w:sz w:val="20"/>
                <w:szCs w:val="20"/>
                <w:lang w:eastAsia="ru-RU"/>
              </w:rPr>
            </w:pPr>
          </w:p>
        </w:tc>
        <w:tc>
          <w:tcPr>
            <w:tcW w:w="1986" w:type="dxa"/>
            <w:vMerge/>
            <w:tcBorders>
              <w:top w:val="single" w:sz="4" w:space="0" w:color="auto"/>
              <w:left w:val="single" w:sz="4" w:space="0" w:color="auto"/>
              <w:bottom w:val="single" w:sz="4" w:space="0" w:color="auto"/>
              <w:right w:val="single" w:sz="4" w:space="0" w:color="auto"/>
            </w:tcBorders>
            <w:vAlign w:val="center"/>
          </w:tcPr>
          <w:p w14:paraId="6225D086" w14:textId="77777777" w:rsidR="00773C6B" w:rsidRPr="00773C6B" w:rsidRDefault="00773C6B" w:rsidP="00773C6B">
            <w:pPr>
              <w:spacing w:after="0" w:line="240" w:lineRule="auto"/>
              <w:rPr>
                <w:rFonts w:ascii="Times New Roman" w:hAnsi="Times New Roman" w:cs="Times New Roman"/>
                <w:b/>
                <w:color w:val="000000"/>
                <w:sz w:val="20"/>
                <w:szCs w:val="20"/>
                <w:lang w:eastAsia="ru-RU"/>
              </w:rPr>
            </w:pPr>
          </w:p>
        </w:tc>
        <w:tc>
          <w:tcPr>
            <w:tcW w:w="1419" w:type="dxa"/>
            <w:vMerge/>
            <w:tcBorders>
              <w:top w:val="single" w:sz="4" w:space="0" w:color="auto"/>
              <w:left w:val="single" w:sz="4" w:space="0" w:color="auto"/>
              <w:bottom w:val="single" w:sz="4" w:space="0" w:color="auto"/>
              <w:right w:val="single" w:sz="4" w:space="0" w:color="auto"/>
            </w:tcBorders>
            <w:vAlign w:val="center"/>
          </w:tcPr>
          <w:p w14:paraId="5FBD7DFE" w14:textId="77777777" w:rsidR="00773C6B" w:rsidRPr="00773C6B" w:rsidRDefault="00773C6B" w:rsidP="00773C6B">
            <w:pPr>
              <w:spacing w:after="0" w:line="240" w:lineRule="auto"/>
              <w:rPr>
                <w:rFonts w:ascii="Times New Roman" w:hAnsi="Times New Roman" w:cs="Times New Roman"/>
                <w:b/>
                <w:color w:val="000000"/>
                <w:sz w:val="20"/>
                <w:szCs w:val="20"/>
                <w:lang w:eastAsia="ru-RU"/>
              </w:rPr>
            </w:pPr>
          </w:p>
        </w:tc>
        <w:tc>
          <w:tcPr>
            <w:tcW w:w="1413" w:type="dxa"/>
            <w:vMerge/>
            <w:tcBorders>
              <w:top w:val="single" w:sz="4" w:space="0" w:color="auto"/>
              <w:left w:val="single" w:sz="4" w:space="0" w:color="auto"/>
              <w:bottom w:val="single" w:sz="4" w:space="0" w:color="auto"/>
              <w:right w:val="single" w:sz="4" w:space="0" w:color="auto"/>
            </w:tcBorders>
            <w:vAlign w:val="center"/>
          </w:tcPr>
          <w:p w14:paraId="039766E6" w14:textId="77777777" w:rsidR="00773C6B" w:rsidRPr="00773C6B" w:rsidRDefault="00773C6B" w:rsidP="00773C6B">
            <w:pPr>
              <w:spacing w:after="0" w:line="240" w:lineRule="auto"/>
              <w:rPr>
                <w:rFonts w:ascii="Times New Roman" w:hAnsi="Times New Roman" w:cs="Times New Roman"/>
                <w:b/>
                <w:color w:val="000000"/>
                <w:sz w:val="20"/>
                <w:szCs w:val="20"/>
                <w:lang w:eastAsia="ru-RU"/>
              </w:rPr>
            </w:pPr>
          </w:p>
        </w:tc>
        <w:tc>
          <w:tcPr>
            <w:tcW w:w="1418" w:type="dxa"/>
            <w:tcBorders>
              <w:top w:val="nil"/>
              <w:left w:val="nil"/>
              <w:bottom w:val="single" w:sz="4" w:space="0" w:color="auto"/>
              <w:right w:val="single" w:sz="4" w:space="0" w:color="auto"/>
            </w:tcBorders>
            <w:shd w:val="clear" w:color="000000" w:fill="FFFFFF"/>
            <w:vAlign w:val="center"/>
          </w:tcPr>
          <w:p w14:paraId="62532F10" w14:textId="77777777" w:rsidR="00773C6B" w:rsidRPr="00773C6B" w:rsidRDefault="00773C6B" w:rsidP="00773C6B">
            <w:pPr>
              <w:spacing w:after="0" w:line="240" w:lineRule="auto"/>
              <w:jc w:val="center"/>
              <w:rPr>
                <w:rFonts w:ascii="Times New Roman" w:hAnsi="Times New Roman" w:cs="Times New Roman"/>
                <w:b/>
                <w:color w:val="000000"/>
                <w:sz w:val="20"/>
                <w:szCs w:val="20"/>
                <w:lang w:eastAsia="ru-RU"/>
              </w:rPr>
            </w:pPr>
            <w:r w:rsidRPr="00773C6B">
              <w:rPr>
                <w:rFonts w:ascii="Times New Roman" w:hAnsi="Times New Roman" w:cs="Times New Roman"/>
                <w:b/>
                <w:color w:val="000000"/>
                <w:sz w:val="20"/>
                <w:szCs w:val="20"/>
                <w:lang w:eastAsia="ru-RU"/>
              </w:rPr>
              <w:t xml:space="preserve">2023 </w:t>
            </w:r>
          </w:p>
        </w:tc>
        <w:tc>
          <w:tcPr>
            <w:tcW w:w="1275" w:type="dxa"/>
            <w:tcBorders>
              <w:top w:val="nil"/>
              <w:left w:val="nil"/>
              <w:bottom w:val="single" w:sz="4" w:space="0" w:color="auto"/>
              <w:right w:val="single" w:sz="4" w:space="0" w:color="auto"/>
            </w:tcBorders>
            <w:shd w:val="clear" w:color="000000" w:fill="FFFFFF"/>
            <w:vAlign w:val="center"/>
          </w:tcPr>
          <w:p w14:paraId="2C416AC8" w14:textId="77777777" w:rsidR="00773C6B" w:rsidRPr="00773C6B" w:rsidRDefault="00773C6B" w:rsidP="00773C6B">
            <w:pPr>
              <w:spacing w:after="0" w:line="240" w:lineRule="auto"/>
              <w:jc w:val="center"/>
              <w:rPr>
                <w:rFonts w:ascii="Times New Roman" w:hAnsi="Times New Roman" w:cs="Times New Roman"/>
                <w:b/>
                <w:color w:val="000000"/>
                <w:sz w:val="20"/>
                <w:szCs w:val="20"/>
                <w:lang w:eastAsia="ru-RU"/>
              </w:rPr>
            </w:pPr>
            <w:r w:rsidRPr="00773C6B">
              <w:rPr>
                <w:rFonts w:ascii="Times New Roman" w:hAnsi="Times New Roman" w:cs="Times New Roman"/>
                <w:b/>
                <w:color w:val="000000"/>
                <w:sz w:val="20"/>
                <w:szCs w:val="20"/>
                <w:lang w:eastAsia="ru-RU"/>
              </w:rPr>
              <w:t xml:space="preserve">2024 </w:t>
            </w:r>
          </w:p>
        </w:tc>
        <w:tc>
          <w:tcPr>
            <w:tcW w:w="1276" w:type="dxa"/>
            <w:tcBorders>
              <w:top w:val="nil"/>
              <w:left w:val="nil"/>
              <w:bottom w:val="single" w:sz="4" w:space="0" w:color="auto"/>
              <w:right w:val="single" w:sz="4" w:space="0" w:color="auto"/>
            </w:tcBorders>
            <w:vAlign w:val="center"/>
          </w:tcPr>
          <w:p w14:paraId="64AA38B2" w14:textId="77777777" w:rsidR="00773C6B" w:rsidRPr="00773C6B" w:rsidRDefault="00773C6B" w:rsidP="00773C6B">
            <w:pPr>
              <w:spacing w:after="0" w:line="240" w:lineRule="auto"/>
              <w:jc w:val="center"/>
              <w:rPr>
                <w:rFonts w:ascii="Times New Roman" w:hAnsi="Times New Roman" w:cs="Times New Roman"/>
                <w:b/>
                <w:color w:val="000000"/>
                <w:sz w:val="20"/>
                <w:szCs w:val="20"/>
                <w:lang w:eastAsia="ru-RU"/>
              </w:rPr>
            </w:pPr>
            <w:r w:rsidRPr="00773C6B">
              <w:rPr>
                <w:rFonts w:ascii="Times New Roman" w:hAnsi="Times New Roman" w:cs="Times New Roman"/>
                <w:b/>
                <w:color w:val="000000"/>
                <w:sz w:val="20"/>
                <w:szCs w:val="20"/>
                <w:lang w:eastAsia="ru-RU"/>
              </w:rPr>
              <w:t xml:space="preserve">2025 </w:t>
            </w:r>
          </w:p>
        </w:tc>
        <w:tc>
          <w:tcPr>
            <w:tcW w:w="1180" w:type="dxa"/>
            <w:gridSpan w:val="2"/>
            <w:tcBorders>
              <w:top w:val="nil"/>
              <w:left w:val="nil"/>
              <w:bottom w:val="single" w:sz="4" w:space="0" w:color="auto"/>
              <w:right w:val="single" w:sz="4" w:space="0" w:color="auto"/>
            </w:tcBorders>
            <w:vAlign w:val="center"/>
          </w:tcPr>
          <w:p w14:paraId="714DEDC9" w14:textId="77777777" w:rsidR="00773C6B" w:rsidRPr="00773C6B" w:rsidRDefault="00773C6B" w:rsidP="00773C6B">
            <w:pPr>
              <w:spacing w:after="0" w:line="240" w:lineRule="auto"/>
              <w:jc w:val="center"/>
              <w:rPr>
                <w:rFonts w:ascii="Times New Roman" w:hAnsi="Times New Roman" w:cs="Times New Roman"/>
                <w:b/>
                <w:color w:val="000000"/>
                <w:sz w:val="20"/>
                <w:szCs w:val="20"/>
                <w:lang w:eastAsia="ru-RU"/>
              </w:rPr>
            </w:pPr>
            <w:r w:rsidRPr="00773C6B">
              <w:rPr>
                <w:rFonts w:ascii="Times New Roman" w:hAnsi="Times New Roman" w:cs="Times New Roman"/>
                <w:b/>
                <w:color w:val="000000"/>
                <w:sz w:val="20"/>
                <w:szCs w:val="20"/>
                <w:lang w:eastAsia="ru-RU"/>
              </w:rPr>
              <w:t xml:space="preserve">2026 </w:t>
            </w:r>
          </w:p>
        </w:tc>
        <w:tc>
          <w:tcPr>
            <w:tcW w:w="1230" w:type="dxa"/>
            <w:tcBorders>
              <w:top w:val="nil"/>
              <w:left w:val="nil"/>
              <w:bottom w:val="single" w:sz="4" w:space="0" w:color="auto"/>
              <w:right w:val="single" w:sz="4" w:space="0" w:color="auto"/>
            </w:tcBorders>
            <w:vAlign w:val="center"/>
          </w:tcPr>
          <w:p w14:paraId="55A83227" w14:textId="77777777" w:rsidR="00773C6B" w:rsidRPr="00773C6B" w:rsidRDefault="00773C6B" w:rsidP="00773C6B">
            <w:pPr>
              <w:spacing w:after="0" w:line="240" w:lineRule="auto"/>
              <w:jc w:val="center"/>
              <w:rPr>
                <w:rFonts w:ascii="Times New Roman" w:hAnsi="Times New Roman" w:cs="Times New Roman"/>
                <w:b/>
                <w:color w:val="000000"/>
                <w:sz w:val="20"/>
                <w:szCs w:val="20"/>
                <w:lang w:eastAsia="ru-RU"/>
              </w:rPr>
            </w:pPr>
            <w:r w:rsidRPr="00773C6B">
              <w:rPr>
                <w:rFonts w:ascii="Times New Roman" w:hAnsi="Times New Roman" w:cs="Times New Roman"/>
                <w:b/>
                <w:color w:val="000000"/>
                <w:sz w:val="20"/>
                <w:szCs w:val="20"/>
                <w:lang w:eastAsia="ru-RU"/>
              </w:rPr>
              <w:t>2027</w:t>
            </w:r>
          </w:p>
        </w:tc>
        <w:tc>
          <w:tcPr>
            <w:tcW w:w="1276" w:type="dxa"/>
            <w:tcBorders>
              <w:top w:val="nil"/>
              <w:left w:val="nil"/>
              <w:bottom w:val="single" w:sz="4" w:space="0" w:color="auto"/>
              <w:right w:val="single" w:sz="4" w:space="0" w:color="auto"/>
            </w:tcBorders>
            <w:vAlign w:val="center"/>
          </w:tcPr>
          <w:p w14:paraId="3098DF01" w14:textId="77777777" w:rsidR="00773C6B" w:rsidRPr="00773C6B" w:rsidRDefault="00773C6B" w:rsidP="00773C6B">
            <w:pPr>
              <w:spacing w:after="0" w:line="240" w:lineRule="auto"/>
              <w:jc w:val="center"/>
              <w:rPr>
                <w:rFonts w:ascii="Times New Roman" w:hAnsi="Times New Roman" w:cs="Times New Roman"/>
                <w:b/>
                <w:color w:val="000000"/>
                <w:sz w:val="20"/>
                <w:szCs w:val="20"/>
                <w:lang w:eastAsia="ru-RU"/>
              </w:rPr>
            </w:pPr>
            <w:r w:rsidRPr="00773C6B">
              <w:rPr>
                <w:rFonts w:ascii="Times New Roman" w:hAnsi="Times New Roman" w:cs="Times New Roman"/>
                <w:b/>
                <w:color w:val="000000"/>
                <w:sz w:val="20"/>
                <w:szCs w:val="20"/>
                <w:lang w:eastAsia="ru-RU"/>
              </w:rPr>
              <w:t>2028-2030</w:t>
            </w:r>
          </w:p>
        </w:tc>
      </w:tr>
      <w:tr w:rsidR="00773C6B" w:rsidRPr="00773C6B" w14:paraId="0A8A7FE8" w14:textId="77777777" w:rsidTr="00773C6B">
        <w:trPr>
          <w:trHeight w:val="100"/>
        </w:trPr>
        <w:tc>
          <w:tcPr>
            <w:tcW w:w="1419" w:type="dxa"/>
            <w:tcBorders>
              <w:top w:val="nil"/>
              <w:left w:val="single" w:sz="4" w:space="0" w:color="auto"/>
              <w:bottom w:val="single" w:sz="4" w:space="0" w:color="auto"/>
              <w:right w:val="single" w:sz="4" w:space="0" w:color="auto"/>
            </w:tcBorders>
            <w:shd w:val="clear" w:color="000000" w:fill="FFFFFF"/>
            <w:vAlign w:val="center"/>
          </w:tcPr>
          <w:p w14:paraId="42C55012" w14:textId="77777777" w:rsidR="00773C6B" w:rsidRPr="00773C6B" w:rsidRDefault="00773C6B" w:rsidP="00773C6B">
            <w:pPr>
              <w:spacing w:after="0" w:line="240" w:lineRule="auto"/>
              <w:jc w:val="center"/>
              <w:rPr>
                <w:rFonts w:ascii="Times New Roman" w:hAnsi="Times New Roman" w:cs="Times New Roman"/>
                <w:color w:val="000000"/>
                <w:sz w:val="20"/>
                <w:szCs w:val="20"/>
                <w:lang w:eastAsia="ru-RU"/>
              </w:rPr>
            </w:pPr>
            <w:r w:rsidRPr="00773C6B">
              <w:rPr>
                <w:rFonts w:ascii="Times New Roman" w:hAnsi="Times New Roman" w:cs="Times New Roman"/>
                <w:color w:val="000000"/>
                <w:sz w:val="20"/>
                <w:szCs w:val="20"/>
                <w:lang w:eastAsia="ru-RU"/>
              </w:rPr>
              <w:t>1</w:t>
            </w:r>
          </w:p>
        </w:tc>
        <w:tc>
          <w:tcPr>
            <w:tcW w:w="1560" w:type="dxa"/>
            <w:tcBorders>
              <w:top w:val="nil"/>
              <w:left w:val="nil"/>
              <w:bottom w:val="single" w:sz="4" w:space="0" w:color="auto"/>
              <w:right w:val="single" w:sz="4" w:space="0" w:color="auto"/>
            </w:tcBorders>
            <w:shd w:val="clear" w:color="000000" w:fill="FFFFFF"/>
            <w:vAlign w:val="center"/>
          </w:tcPr>
          <w:p w14:paraId="269D9FD4" w14:textId="77777777" w:rsidR="00773C6B" w:rsidRPr="00773C6B" w:rsidRDefault="00773C6B" w:rsidP="00773C6B">
            <w:pPr>
              <w:spacing w:after="0" w:line="240" w:lineRule="auto"/>
              <w:jc w:val="center"/>
              <w:rPr>
                <w:rFonts w:ascii="Times New Roman" w:hAnsi="Times New Roman" w:cs="Times New Roman"/>
                <w:color w:val="000000"/>
                <w:sz w:val="20"/>
                <w:szCs w:val="20"/>
                <w:lang w:eastAsia="ru-RU"/>
              </w:rPr>
            </w:pPr>
            <w:r w:rsidRPr="00773C6B">
              <w:rPr>
                <w:rFonts w:ascii="Times New Roman" w:hAnsi="Times New Roman" w:cs="Times New Roman"/>
                <w:color w:val="000000"/>
                <w:sz w:val="20"/>
                <w:szCs w:val="20"/>
                <w:lang w:eastAsia="ru-RU"/>
              </w:rPr>
              <w:t>2</w:t>
            </w:r>
          </w:p>
        </w:tc>
        <w:tc>
          <w:tcPr>
            <w:tcW w:w="1986" w:type="dxa"/>
            <w:tcBorders>
              <w:top w:val="nil"/>
              <w:left w:val="nil"/>
              <w:bottom w:val="single" w:sz="4" w:space="0" w:color="auto"/>
              <w:right w:val="single" w:sz="4" w:space="0" w:color="auto"/>
            </w:tcBorders>
            <w:shd w:val="clear" w:color="000000" w:fill="FFFFFF"/>
            <w:vAlign w:val="center"/>
          </w:tcPr>
          <w:p w14:paraId="080940F7" w14:textId="77777777" w:rsidR="00773C6B" w:rsidRPr="00773C6B" w:rsidRDefault="00773C6B" w:rsidP="00773C6B">
            <w:pPr>
              <w:spacing w:after="0" w:line="240" w:lineRule="auto"/>
              <w:jc w:val="center"/>
              <w:rPr>
                <w:rFonts w:ascii="Times New Roman" w:hAnsi="Times New Roman" w:cs="Times New Roman"/>
                <w:color w:val="000000"/>
                <w:sz w:val="20"/>
                <w:szCs w:val="20"/>
                <w:lang w:eastAsia="ru-RU"/>
              </w:rPr>
            </w:pPr>
            <w:r w:rsidRPr="00773C6B">
              <w:rPr>
                <w:rFonts w:ascii="Times New Roman" w:hAnsi="Times New Roman" w:cs="Times New Roman"/>
                <w:color w:val="000000"/>
                <w:sz w:val="20"/>
                <w:szCs w:val="20"/>
                <w:lang w:eastAsia="ru-RU"/>
              </w:rPr>
              <w:t>3</w:t>
            </w:r>
          </w:p>
        </w:tc>
        <w:tc>
          <w:tcPr>
            <w:tcW w:w="1419" w:type="dxa"/>
            <w:tcBorders>
              <w:top w:val="nil"/>
              <w:left w:val="nil"/>
              <w:bottom w:val="single" w:sz="4" w:space="0" w:color="auto"/>
              <w:right w:val="single" w:sz="4" w:space="0" w:color="auto"/>
            </w:tcBorders>
            <w:shd w:val="clear" w:color="000000" w:fill="FFFFFF"/>
            <w:vAlign w:val="center"/>
          </w:tcPr>
          <w:p w14:paraId="660DF901" w14:textId="77777777" w:rsidR="00773C6B" w:rsidRPr="00773C6B" w:rsidRDefault="00773C6B" w:rsidP="00773C6B">
            <w:pPr>
              <w:spacing w:after="0" w:line="240" w:lineRule="auto"/>
              <w:jc w:val="center"/>
              <w:rPr>
                <w:rFonts w:ascii="Times New Roman" w:hAnsi="Times New Roman" w:cs="Times New Roman"/>
                <w:color w:val="000000"/>
                <w:sz w:val="20"/>
                <w:szCs w:val="20"/>
                <w:lang w:eastAsia="ru-RU"/>
              </w:rPr>
            </w:pPr>
            <w:r w:rsidRPr="00773C6B">
              <w:rPr>
                <w:rFonts w:ascii="Times New Roman" w:hAnsi="Times New Roman" w:cs="Times New Roman"/>
                <w:color w:val="000000"/>
                <w:sz w:val="20"/>
                <w:szCs w:val="20"/>
                <w:lang w:eastAsia="ru-RU"/>
              </w:rPr>
              <w:t>4</w:t>
            </w:r>
          </w:p>
        </w:tc>
        <w:tc>
          <w:tcPr>
            <w:tcW w:w="1413" w:type="dxa"/>
            <w:tcBorders>
              <w:top w:val="nil"/>
              <w:left w:val="nil"/>
              <w:bottom w:val="single" w:sz="4" w:space="0" w:color="auto"/>
              <w:right w:val="single" w:sz="4" w:space="0" w:color="auto"/>
            </w:tcBorders>
            <w:shd w:val="clear" w:color="000000" w:fill="FFFFFF"/>
            <w:vAlign w:val="center"/>
          </w:tcPr>
          <w:p w14:paraId="41167AD2" w14:textId="77777777" w:rsidR="00773C6B" w:rsidRPr="00773C6B" w:rsidRDefault="00773C6B" w:rsidP="00773C6B">
            <w:pPr>
              <w:spacing w:after="0" w:line="240" w:lineRule="auto"/>
              <w:jc w:val="center"/>
              <w:rPr>
                <w:rFonts w:ascii="Times New Roman" w:hAnsi="Times New Roman" w:cs="Times New Roman"/>
                <w:color w:val="000000"/>
                <w:sz w:val="20"/>
                <w:szCs w:val="20"/>
                <w:lang w:eastAsia="ru-RU"/>
              </w:rPr>
            </w:pPr>
            <w:r w:rsidRPr="00773C6B">
              <w:rPr>
                <w:rFonts w:ascii="Times New Roman" w:hAnsi="Times New Roman" w:cs="Times New Roman"/>
                <w:color w:val="000000"/>
                <w:sz w:val="20"/>
                <w:szCs w:val="20"/>
                <w:lang w:eastAsia="ru-RU"/>
              </w:rPr>
              <w:t>5</w:t>
            </w:r>
          </w:p>
        </w:tc>
        <w:tc>
          <w:tcPr>
            <w:tcW w:w="1418" w:type="dxa"/>
            <w:tcBorders>
              <w:top w:val="nil"/>
              <w:left w:val="nil"/>
              <w:bottom w:val="single" w:sz="4" w:space="0" w:color="auto"/>
              <w:right w:val="single" w:sz="4" w:space="0" w:color="auto"/>
            </w:tcBorders>
            <w:shd w:val="clear" w:color="000000" w:fill="FFFFFF"/>
            <w:vAlign w:val="center"/>
          </w:tcPr>
          <w:p w14:paraId="1672B3DE" w14:textId="77777777" w:rsidR="00773C6B" w:rsidRPr="00773C6B" w:rsidRDefault="00773C6B" w:rsidP="00773C6B">
            <w:pPr>
              <w:spacing w:after="0" w:line="240" w:lineRule="auto"/>
              <w:jc w:val="center"/>
              <w:rPr>
                <w:rFonts w:ascii="Times New Roman" w:hAnsi="Times New Roman" w:cs="Times New Roman"/>
                <w:color w:val="000000"/>
                <w:sz w:val="20"/>
                <w:szCs w:val="20"/>
                <w:lang w:eastAsia="ru-RU"/>
              </w:rPr>
            </w:pPr>
            <w:r w:rsidRPr="00773C6B">
              <w:rPr>
                <w:rFonts w:ascii="Times New Roman" w:hAnsi="Times New Roman" w:cs="Times New Roman"/>
                <w:color w:val="000000"/>
                <w:sz w:val="20"/>
                <w:szCs w:val="20"/>
                <w:lang w:eastAsia="ru-RU"/>
              </w:rPr>
              <w:t>6</w:t>
            </w:r>
          </w:p>
        </w:tc>
        <w:tc>
          <w:tcPr>
            <w:tcW w:w="1275" w:type="dxa"/>
            <w:tcBorders>
              <w:top w:val="nil"/>
              <w:left w:val="nil"/>
              <w:bottom w:val="single" w:sz="4" w:space="0" w:color="auto"/>
              <w:right w:val="single" w:sz="4" w:space="0" w:color="auto"/>
            </w:tcBorders>
            <w:shd w:val="clear" w:color="000000" w:fill="FFFFFF"/>
            <w:vAlign w:val="center"/>
          </w:tcPr>
          <w:p w14:paraId="496AFC80" w14:textId="77777777" w:rsidR="00773C6B" w:rsidRPr="00773C6B" w:rsidRDefault="00773C6B" w:rsidP="00773C6B">
            <w:pPr>
              <w:spacing w:after="0" w:line="240" w:lineRule="auto"/>
              <w:jc w:val="center"/>
              <w:rPr>
                <w:rFonts w:ascii="Times New Roman" w:hAnsi="Times New Roman" w:cs="Times New Roman"/>
                <w:color w:val="000000"/>
                <w:sz w:val="20"/>
                <w:szCs w:val="20"/>
                <w:lang w:eastAsia="ru-RU"/>
              </w:rPr>
            </w:pPr>
            <w:r w:rsidRPr="00773C6B">
              <w:rPr>
                <w:rFonts w:ascii="Times New Roman" w:hAnsi="Times New Roman" w:cs="Times New Roman"/>
                <w:color w:val="000000"/>
                <w:sz w:val="20"/>
                <w:szCs w:val="20"/>
                <w:lang w:eastAsia="ru-RU"/>
              </w:rPr>
              <w:t>7</w:t>
            </w:r>
          </w:p>
        </w:tc>
        <w:tc>
          <w:tcPr>
            <w:tcW w:w="1276" w:type="dxa"/>
            <w:tcBorders>
              <w:top w:val="nil"/>
              <w:left w:val="nil"/>
              <w:bottom w:val="single" w:sz="4" w:space="0" w:color="auto"/>
              <w:right w:val="single" w:sz="4" w:space="0" w:color="auto"/>
            </w:tcBorders>
            <w:vAlign w:val="center"/>
          </w:tcPr>
          <w:p w14:paraId="2865A4D3" w14:textId="77777777" w:rsidR="00773C6B" w:rsidRPr="00773C6B" w:rsidRDefault="00773C6B" w:rsidP="00773C6B">
            <w:pPr>
              <w:spacing w:after="0" w:line="240" w:lineRule="auto"/>
              <w:jc w:val="center"/>
              <w:rPr>
                <w:rFonts w:ascii="Times New Roman" w:hAnsi="Times New Roman" w:cs="Times New Roman"/>
                <w:color w:val="000000"/>
                <w:sz w:val="20"/>
                <w:szCs w:val="20"/>
                <w:lang w:eastAsia="ru-RU"/>
              </w:rPr>
            </w:pPr>
            <w:r w:rsidRPr="00773C6B">
              <w:rPr>
                <w:rFonts w:ascii="Times New Roman" w:hAnsi="Times New Roman" w:cs="Times New Roman"/>
                <w:color w:val="000000"/>
                <w:sz w:val="20"/>
                <w:szCs w:val="20"/>
                <w:lang w:eastAsia="ru-RU"/>
              </w:rPr>
              <w:t>8</w:t>
            </w:r>
          </w:p>
        </w:tc>
        <w:tc>
          <w:tcPr>
            <w:tcW w:w="1180" w:type="dxa"/>
            <w:gridSpan w:val="2"/>
            <w:tcBorders>
              <w:top w:val="nil"/>
              <w:left w:val="nil"/>
              <w:bottom w:val="single" w:sz="4" w:space="0" w:color="auto"/>
              <w:right w:val="single" w:sz="4" w:space="0" w:color="auto"/>
            </w:tcBorders>
            <w:vAlign w:val="center"/>
          </w:tcPr>
          <w:p w14:paraId="5E7102D3" w14:textId="77777777" w:rsidR="00773C6B" w:rsidRPr="00773C6B" w:rsidRDefault="00773C6B" w:rsidP="00773C6B">
            <w:pPr>
              <w:spacing w:after="0" w:line="240" w:lineRule="auto"/>
              <w:jc w:val="center"/>
              <w:rPr>
                <w:rFonts w:ascii="Times New Roman" w:hAnsi="Times New Roman" w:cs="Times New Roman"/>
                <w:color w:val="000000"/>
                <w:sz w:val="20"/>
                <w:szCs w:val="20"/>
                <w:lang w:eastAsia="ru-RU"/>
              </w:rPr>
            </w:pPr>
            <w:r w:rsidRPr="00773C6B">
              <w:rPr>
                <w:rFonts w:ascii="Times New Roman" w:hAnsi="Times New Roman" w:cs="Times New Roman"/>
                <w:color w:val="000000"/>
                <w:sz w:val="20"/>
                <w:szCs w:val="20"/>
                <w:lang w:eastAsia="ru-RU"/>
              </w:rPr>
              <w:t>9</w:t>
            </w:r>
          </w:p>
        </w:tc>
        <w:tc>
          <w:tcPr>
            <w:tcW w:w="1230" w:type="dxa"/>
            <w:tcBorders>
              <w:top w:val="nil"/>
              <w:left w:val="nil"/>
              <w:bottom w:val="single" w:sz="4" w:space="0" w:color="auto"/>
              <w:right w:val="single" w:sz="4" w:space="0" w:color="auto"/>
            </w:tcBorders>
            <w:vAlign w:val="center"/>
          </w:tcPr>
          <w:p w14:paraId="30864021" w14:textId="77777777" w:rsidR="00773C6B" w:rsidRPr="00773C6B" w:rsidRDefault="00773C6B" w:rsidP="00773C6B">
            <w:pPr>
              <w:spacing w:after="0" w:line="240" w:lineRule="auto"/>
              <w:jc w:val="center"/>
              <w:rPr>
                <w:rFonts w:ascii="Times New Roman" w:hAnsi="Times New Roman" w:cs="Times New Roman"/>
                <w:color w:val="000000"/>
                <w:sz w:val="20"/>
                <w:szCs w:val="20"/>
                <w:lang w:eastAsia="ru-RU"/>
              </w:rPr>
            </w:pPr>
            <w:r w:rsidRPr="00773C6B">
              <w:rPr>
                <w:rFonts w:ascii="Times New Roman" w:hAnsi="Times New Roman" w:cs="Times New Roman"/>
                <w:color w:val="000000"/>
                <w:sz w:val="20"/>
                <w:szCs w:val="20"/>
                <w:lang w:eastAsia="ru-RU"/>
              </w:rPr>
              <w:t>10</w:t>
            </w:r>
          </w:p>
        </w:tc>
        <w:tc>
          <w:tcPr>
            <w:tcW w:w="1276" w:type="dxa"/>
            <w:tcBorders>
              <w:top w:val="nil"/>
              <w:left w:val="nil"/>
              <w:bottom w:val="single" w:sz="4" w:space="0" w:color="auto"/>
              <w:right w:val="single" w:sz="4" w:space="0" w:color="auto"/>
            </w:tcBorders>
            <w:vAlign w:val="center"/>
          </w:tcPr>
          <w:p w14:paraId="295705E9" w14:textId="77777777" w:rsidR="00773C6B" w:rsidRPr="00773C6B" w:rsidRDefault="00773C6B" w:rsidP="00773C6B">
            <w:pPr>
              <w:spacing w:after="0" w:line="240" w:lineRule="auto"/>
              <w:jc w:val="center"/>
              <w:rPr>
                <w:rFonts w:ascii="Times New Roman" w:hAnsi="Times New Roman" w:cs="Times New Roman"/>
                <w:color w:val="000000"/>
                <w:sz w:val="20"/>
                <w:szCs w:val="20"/>
                <w:lang w:eastAsia="ru-RU"/>
              </w:rPr>
            </w:pPr>
            <w:r w:rsidRPr="00773C6B">
              <w:rPr>
                <w:rFonts w:ascii="Times New Roman" w:hAnsi="Times New Roman" w:cs="Times New Roman"/>
                <w:color w:val="000000"/>
                <w:sz w:val="20"/>
                <w:szCs w:val="20"/>
                <w:lang w:eastAsia="ru-RU"/>
              </w:rPr>
              <w:t>11</w:t>
            </w:r>
          </w:p>
        </w:tc>
      </w:tr>
      <w:tr w:rsidR="00773C6B" w:rsidRPr="00773C6B" w14:paraId="111BB9C7" w14:textId="77777777" w:rsidTr="00773C6B">
        <w:trPr>
          <w:trHeight w:val="267"/>
        </w:trPr>
        <w:tc>
          <w:tcPr>
            <w:tcW w:w="1419" w:type="dxa"/>
            <w:vMerge w:val="restart"/>
            <w:tcBorders>
              <w:top w:val="single" w:sz="4" w:space="0" w:color="auto"/>
              <w:left w:val="single" w:sz="4" w:space="0" w:color="auto"/>
              <w:bottom w:val="single" w:sz="4" w:space="0" w:color="auto"/>
              <w:right w:val="single" w:sz="4" w:space="0" w:color="auto"/>
            </w:tcBorders>
            <w:shd w:val="clear" w:color="000000" w:fill="FFFFFF"/>
          </w:tcPr>
          <w:p w14:paraId="7E59ACF6" w14:textId="77777777" w:rsidR="00773C6B" w:rsidRPr="00773C6B" w:rsidRDefault="00773C6B" w:rsidP="00773C6B">
            <w:pPr>
              <w:spacing w:after="0" w:line="240" w:lineRule="auto"/>
              <w:jc w:val="center"/>
              <w:rPr>
                <w:rFonts w:ascii="Times New Roman" w:hAnsi="Times New Roman" w:cs="Times New Roman"/>
                <w:sz w:val="20"/>
                <w:szCs w:val="20"/>
                <w:lang w:eastAsia="ru-RU"/>
              </w:rPr>
            </w:pPr>
            <w:r w:rsidRPr="00773C6B">
              <w:rPr>
                <w:rFonts w:ascii="Times New Roman" w:hAnsi="Times New Roman" w:cs="Times New Roman"/>
                <w:sz w:val="20"/>
                <w:szCs w:val="20"/>
                <w:lang w:eastAsia="ru-RU"/>
              </w:rPr>
              <w:t>1.</w:t>
            </w:r>
          </w:p>
        </w:tc>
        <w:tc>
          <w:tcPr>
            <w:tcW w:w="1560" w:type="dxa"/>
            <w:vMerge w:val="restart"/>
            <w:tcBorders>
              <w:top w:val="single" w:sz="4" w:space="0" w:color="auto"/>
              <w:left w:val="single" w:sz="4" w:space="0" w:color="auto"/>
              <w:bottom w:val="single" w:sz="4" w:space="0" w:color="auto"/>
              <w:right w:val="single" w:sz="4" w:space="0" w:color="auto"/>
            </w:tcBorders>
            <w:shd w:val="clear" w:color="000000" w:fill="FFFFFF"/>
          </w:tcPr>
          <w:p w14:paraId="514D56B9"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Обеспечение услугами связи и доступа к сети интернет (показатель 2, 3 таблицы 1)</w:t>
            </w:r>
          </w:p>
        </w:tc>
        <w:tc>
          <w:tcPr>
            <w:tcW w:w="1986" w:type="dxa"/>
            <w:vMerge w:val="restart"/>
            <w:tcBorders>
              <w:top w:val="single" w:sz="4" w:space="0" w:color="auto"/>
              <w:left w:val="single" w:sz="4" w:space="0" w:color="auto"/>
              <w:bottom w:val="single" w:sz="4" w:space="0" w:color="auto"/>
              <w:right w:val="single" w:sz="4" w:space="0" w:color="auto"/>
            </w:tcBorders>
            <w:shd w:val="clear" w:color="000000" w:fill="FFFFFF"/>
          </w:tcPr>
          <w:p w14:paraId="1F04CCB4"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Администрация сельского поселения Усть-Юган / МКУ «Административно-хозяйственная служба сельского поселения Усть-Юган»</w:t>
            </w:r>
          </w:p>
        </w:tc>
        <w:tc>
          <w:tcPr>
            <w:tcW w:w="1419" w:type="dxa"/>
            <w:tcBorders>
              <w:top w:val="single" w:sz="4" w:space="0" w:color="auto"/>
              <w:left w:val="single" w:sz="4" w:space="0" w:color="auto"/>
              <w:bottom w:val="single" w:sz="4" w:space="0" w:color="auto"/>
              <w:right w:val="single" w:sz="4" w:space="0" w:color="auto"/>
            </w:tcBorders>
            <w:shd w:val="clear" w:color="000000" w:fill="FFFFFF"/>
          </w:tcPr>
          <w:p w14:paraId="162DD289" w14:textId="77777777" w:rsidR="00773C6B" w:rsidRPr="00773C6B" w:rsidRDefault="00773C6B" w:rsidP="00773C6B">
            <w:pPr>
              <w:spacing w:after="0" w:line="240" w:lineRule="auto"/>
              <w:rPr>
                <w:rFonts w:ascii="Times New Roman" w:hAnsi="Times New Roman" w:cs="Times New Roman"/>
                <w:b/>
                <w:bCs/>
                <w:sz w:val="20"/>
                <w:szCs w:val="20"/>
                <w:lang w:eastAsia="ru-RU"/>
              </w:rPr>
            </w:pPr>
            <w:r w:rsidRPr="00773C6B">
              <w:rPr>
                <w:rFonts w:ascii="Times New Roman" w:hAnsi="Times New Roman" w:cs="Times New Roman"/>
                <w:b/>
                <w:bCs/>
                <w:sz w:val="20"/>
                <w:szCs w:val="20"/>
                <w:lang w:eastAsia="ru-RU"/>
              </w:rPr>
              <w:t>всего</w:t>
            </w:r>
          </w:p>
        </w:tc>
        <w:tc>
          <w:tcPr>
            <w:tcW w:w="1413" w:type="dxa"/>
            <w:tcBorders>
              <w:top w:val="single" w:sz="4" w:space="0" w:color="auto"/>
              <w:left w:val="nil"/>
              <w:bottom w:val="single" w:sz="4" w:space="0" w:color="auto"/>
              <w:right w:val="single" w:sz="4" w:space="0" w:color="auto"/>
            </w:tcBorders>
            <w:shd w:val="clear" w:color="000000" w:fill="FFFFFF"/>
          </w:tcPr>
          <w:p w14:paraId="76F28DA2"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 2 132,17595</w:t>
            </w:r>
          </w:p>
        </w:tc>
        <w:tc>
          <w:tcPr>
            <w:tcW w:w="1418" w:type="dxa"/>
            <w:tcBorders>
              <w:top w:val="single" w:sz="4" w:space="0" w:color="auto"/>
              <w:left w:val="nil"/>
              <w:bottom w:val="single" w:sz="4" w:space="0" w:color="auto"/>
              <w:right w:val="single" w:sz="4" w:space="0" w:color="auto"/>
            </w:tcBorders>
            <w:shd w:val="clear" w:color="000000" w:fill="FFFFFF"/>
          </w:tcPr>
          <w:p w14:paraId="52308513"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368,17974</w:t>
            </w:r>
          </w:p>
        </w:tc>
        <w:tc>
          <w:tcPr>
            <w:tcW w:w="1275" w:type="dxa"/>
            <w:tcBorders>
              <w:top w:val="single" w:sz="4" w:space="0" w:color="auto"/>
              <w:left w:val="nil"/>
              <w:bottom w:val="single" w:sz="4" w:space="0" w:color="auto"/>
              <w:right w:val="single" w:sz="4" w:space="0" w:color="auto"/>
            </w:tcBorders>
            <w:shd w:val="clear" w:color="000000" w:fill="FFFFFF"/>
          </w:tcPr>
          <w:p w14:paraId="2A6E023F"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244,32013</w:t>
            </w:r>
          </w:p>
        </w:tc>
        <w:tc>
          <w:tcPr>
            <w:tcW w:w="1276" w:type="dxa"/>
            <w:tcBorders>
              <w:top w:val="single" w:sz="4" w:space="0" w:color="auto"/>
              <w:left w:val="nil"/>
              <w:bottom w:val="single" w:sz="4" w:space="0" w:color="auto"/>
              <w:right w:val="single" w:sz="4" w:space="0" w:color="auto"/>
            </w:tcBorders>
            <w:shd w:val="clear" w:color="000000" w:fill="FFFFFF"/>
          </w:tcPr>
          <w:p w14:paraId="5958E448"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273,67608</w:t>
            </w:r>
          </w:p>
        </w:tc>
        <w:tc>
          <w:tcPr>
            <w:tcW w:w="1180" w:type="dxa"/>
            <w:gridSpan w:val="2"/>
            <w:tcBorders>
              <w:top w:val="single" w:sz="4" w:space="0" w:color="auto"/>
              <w:left w:val="nil"/>
              <w:bottom w:val="single" w:sz="4" w:space="0" w:color="auto"/>
              <w:right w:val="single" w:sz="4" w:space="0" w:color="auto"/>
            </w:tcBorders>
            <w:shd w:val="clear" w:color="000000" w:fill="FFFFFF"/>
          </w:tcPr>
          <w:p w14:paraId="423A7D3E"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233,20000</w:t>
            </w:r>
          </w:p>
        </w:tc>
        <w:tc>
          <w:tcPr>
            <w:tcW w:w="1230" w:type="dxa"/>
            <w:tcBorders>
              <w:top w:val="single" w:sz="4" w:space="0" w:color="auto"/>
              <w:left w:val="nil"/>
              <w:bottom w:val="single" w:sz="4" w:space="0" w:color="auto"/>
              <w:right w:val="single" w:sz="4" w:space="0" w:color="auto"/>
            </w:tcBorders>
            <w:shd w:val="clear" w:color="000000" w:fill="FFFFFF"/>
          </w:tcPr>
          <w:p w14:paraId="58E37A41"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253,20000</w:t>
            </w:r>
          </w:p>
        </w:tc>
        <w:tc>
          <w:tcPr>
            <w:tcW w:w="1276" w:type="dxa"/>
            <w:tcBorders>
              <w:top w:val="single" w:sz="4" w:space="0" w:color="auto"/>
              <w:left w:val="nil"/>
              <w:bottom w:val="single" w:sz="4" w:space="0" w:color="auto"/>
              <w:right w:val="single" w:sz="4" w:space="0" w:color="auto"/>
            </w:tcBorders>
            <w:shd w:val="clear" w:color="000000" w:fill="FFFFFF"/>
          </w:tcPr>
          <w:p w14:paraId="29D5FB70"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759,60000</w:t>
            </w:r>
          </w:p>
        </w:tc>
      </w:tr>
      <w:tr w:rsidR="00773C6B" w:rsidRPr="00773C6B" w14:paraId="11D923D3" w14:textId="77777777" w:rsidTr="00773C6B">
        <w:trPr>
          <w:trHeight w:val="267"/>
        </w:trPr>
        <w:tc>
          <w:tcPr>
            <w:tcW w:w="1419" w:type="dxa"/>
            <w:vMerge/>
            <w:tcBorders>
              <w:top w:val="single" w:sz="4" w:space="0" w:color="auto"/>
              <w:left w:val="single" w:sz="4" w:space="0" w:color="auto"/>
              <w:bottom w:val="single" w:sz="4" w:space="0" w:color="auto"/>
              <w:right w:val="single" w:sz="4" w:space="0" w:color="auto"/>
            </w:tcBorders>
            <w:shd w:val="clear" w:color="000000" w:fill="FFFFFF"/>
          </w:tcPr>
          <w:p w14:paraId="6FB2C2B5" w14:textId="77777777" w:rsidR="00773C6B" w:rsidRPr="00773C6B" w:rsidRDefault="00773C6B" w:rsidP="00773C6B">
            <w:pPr>
              <w:spacing w:after="0" w:line="240" w:lineRule="auto"/>
              <w:jc w:val="center"/>
              <w:rPr>
                <w:rFonts w:ascii="Times New Roman" w:hAnsi="Times New Roman" w:cs="Times New Roman"/>
                <w:sz w:val="20"/>
                <w:szCs w:val="20"/>
                <w:lang w:eastAsia="ru-RU"/>
              </w:rPr>
            </w:pPr>
          </w:p>
        </w:tc>
        <w:tc>
          <w:tcPr>
            <w:tcW w:w="1560" w:type="dxa"/>
            <w:vMerge/>
            <w:tcBorders>
              <w:top w:val="single" w:sz="4" w:space="0" w:color="auto"/>
              <w:left w:val="single" w:sz="4" w:space="0" w:color="auto"/>
              <w:bottom w:val="single" w:sz="4" w:space="0" w:color="auto"/>
              <w:right w:val="single" w:sz="4" w:space="0" w:color="auto"/>
            </w:tcBorders>
            <w:shd w:val="clear" w:color="000000" w:fill="FFFFFF"/>
          </w:tcPr>
          <w:p w14:paraId="37E49B88"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986" w:type="dxa"/>
            <w:vMerge/>
            <w:tcBorders>
              <w:top w:val="single" w:sz="4" w:space="0" w:color="auto"/>
              <w:left w:val="single" w:sz="4" w:space="0" w:color="auto"/>
              <w:bottom w:val="single" w:sz="4" w:space="0" w:color="auto"/>
              <w:right w:val="single" w:sz="4" w:space="0" w:color="auto"/>
            </w:tcBorders>
            <w:shd w:val="clear" w:color="000000" w:fill="FFFFFF"/>
          </w:tcPr>
          <w:p w14:paraId="582F7AF5" w14:textId="77777777" w:rsidR="00773C6B" w:rsidRPr="00773C6B" w:rsidRDefault="00773C6B" w:rsidP="00773C6B">
            <w:pPr>
              <w:spacing w:after="0" w:line="240" w:lineRule="auto"/>
              <w:ind w:right="-108"/>
              <w:rPr>
                <w:rFonts w:ascii="Times New Roman" w:hAnsi="Times New Roman" w:cs="Times New Roman"/>
                <w:sz w:val="20"/>
                <w:szCs w:val="20"/>
                <w:lang w:eastAsia="ru-RU"/>
              </w:rPr>
            </w:pPr>
          </w:p>
        </w:tc>
        <w:tc>
          <w:tcPr>
            <w:tcW w:w="1419" w:type="dxa"/>
            <w:tcBorders>
              <w:top w:val="single" w:sz="4" w:space="0" w:color="auto"/>
              <w:left w:val="single" w:sz="4" w:space="0" w:color="auto"/>
              <w:bottom w:val="single" w:sz="4" w:space="0" w:color="auto"/>
              <w:right w:val="single" w:sz="4" w:space="0" w:color="auto"/>
            </w:tcBorders>
            <w:shd w:val="clear" w:color="000000" w:fill="FFFFFF"/>
          </w:tcPr>
          <w:p w14:paraId="308CFEF1" w14:textId="77777777" w:rsidR="00773C6B" w:rsidRPr="00773C6B" w:rsidRDefault="00773C6B" w:rsidP="00773C6B">
            <w:pPr>
              <w:spacing w:after="0" w:line="240" w:lineRule="auto"/>
              <w:rPr>
                <w:rFonts w:ascii="Times New Roman" w:hAnsi="Times New Roman" w:cs="Times New Roman"/>
                <w:bCs/>
                <w:sz w:val="20"/>
                <w:szCs w:val="20"/>
                <w:lang w:eastAsia="ru-RU"/>
              </w:rPr>
            </w:pPr>
            <w:r w:rsidRPr="00773C6B">
              <w:rPr>
                <w:rFonts w:ascii="Times New Roman" w:hAnsi="Times New Roman" w:cs="Times New Roman"/>
                <w:bCs/>
                <w:sz w:val="20"/>
                <w:szCs w:val="20"/>
                <w:lang w:eastAsia="ru-RU"/>
              </w:rPr>
              <w:t>федеральный бюджет</w:t>
            </w:r>
          </w:p>
        </w:tc>
        <w:tc>
          <w:tcPr>
            <w:tcW w:w="1413" w:type="dxa"/>
            <w:tcBorders>
              <w:top w:val="single" w:sz="4" w:space="0" w:color="auto"/>
              <w:left w:val="nil"/>
              <w:bottom w:val="single" w:sz="4" w:space="0" w:color="auto"/>
              <w:right w:val="single" w:sz="4" w:space="0" w:color="auto"/>
            </w:tcBorders>
            <w:shd w:val="clear" w:color="000000" w:fill="FFFFFF"/>
          </w:tcPr>
          <w:p w14:paraId="2C1D39A5"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0,00000</w:t>
            </w:r>
          </w:p>
        </w:tc>
        <w:tc>
          <w:tcPr>
            <w:tcW w:w="1418" w:type="dxa"/>
            <w:tcBorders>
              <w:top w:val="single" w:sz="4" w:space="0" w:color="auto"/>
              <w:left w:val="nil"/>
              <w:bottom w:val="single" w:sz="4" w:space="0" w:color="auto"/>
              <w:right w:val="single" w:sz="4" w:space="0" w:color="auto"/>
            </w:tcBorders>
            <w:shd w:val="clear" w:color="000000" w:fill="FFFFFF"/>
          </w:tcPr>
          <w:p w14:paraId="78393D77"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75" w:type="dxa"/>
            <w:tcBorders>
              <w:top w:val="single" w:sz="4" w:space="0" w:color="auto"/>
              <w:left w:val="nil"/>
              <w:bottom w:val="single" w:sz="4" w:space="0" w:color="auto"/>
              <w:right w:val="single" w:sz="4" w:space="0" w:color="auto"/>
            </w:tcBorders>
            <w:shd w:val="clear" w:color="000000" w:fill="FFFFFF"/>
          </w:tcPr>
          <w:p w14:paraId="46F7E5DB"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76" w:type="dxa"/>
            <w:tcBorders>
              <w:top w:val="single" w:sz="4" w:space="0" w:color="auto"/>
              <w:left w:val="nil"/>
              <w:bottom w:val="single" w:sz="4" w:space="0" w:color="auto"/>
              <w:right w:val="single" w:sz="4" w:space="0" w:color="auto"/>
            </w:tcBorders>
            <w:shd w:val="clear" w:color="000000" w:fill="FFFFFF"/>
          </w:tcPr>
          <w:p w14:paraId="2F39E47E"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180" w:type="dxa"/>
            <w:gridSpan w:val="2"/>
            <w:tcBorders>
              <w:top w:val="single" w:sz="4" w:space="0" w:color="auto"/>
              <w:left w:val="nil"/>
              <w:bottom w:val="single" w:sz="4" w:space="0" w:color="auto"/>
              <w:right w:val="single" w:sz="4" w:space="0" w:color="auto"/>
            </w:tcBorders>
            <w:shd w:val="clear" w:color="000000" w:fill="FFFFFF"/>
          </w:tcPr>
          <w:p w14:paraId="5AFF78C2"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30" w:type="dxa"/>
            <w:tcBorders>
              <w:top w:val="single" w:sz="4" w:space="0" w:color="auto"/>
              <w:left w:val="nil"/>
              <w:bottom w:val="single" w:sz="4" w:space="0" w:color="auto"/>
              <w:right w:val="single" w:sz="4" w:space="0" w:color="auto"/>
            </w:tcBorders>
            <w:shd w:val="clear" w:color="000000" w:fill="FFFFFF"/>
          </w:tcPr>
          <w:p w14:paraId="15C89327"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76" w:type="dxa"/>
            <w:tcBorders>
              <w:top w:val="single" w:sz="4" w:space="0" w:color="auto"/>
              <w:left w:val="nil"/>
              <w:bottom w:val="single" w:sz="4" w:space="0" w:color="auto"/>
              <w:right w:val="single" w:sz="4" w:space="0" w:color="auto"/>
            </w:tcBorders>
            <w:shd w:val="clear" w:color="000000" w:fill="FFFFFF"/>
          </w:tcPr>
          <w:p w14:paraId="4AC20F7E"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r>
      <w:tr w:rsidR="00773C6B" w:rsidRPr="00773C6B" w14:paraId="1E02F817" w14:textId="77777777" w:rsidTr="00773C6B">
        <w:trPr>
          <w:trHeight w:val="330"/>
        </w:trPr>
        <w:tc>
          <w:tcPr>
            <w:tcW w:w="1419" w:type="dxa"/>
            <w:vMerge/>
            <w:tcBorders>
              <w:top w:val="single" w:sz="4" w:space="0" w:color="auto"/>
              <w:left w:val="single" w:sz="4" w:space="0" w:color="auto"/>
              <w:bottom w:val="single" w:sz="4" w:space="0" w:color="auto"/>
              <w:right w:val="single" w:sz="4" w:space="0" w:color="auto"/>
            </w:tcBorders>
          </w:tcPr>
          <w:p w14:paraId="52402154" w14:textId="77777777" w:rsidR="00773C6B" w:rsidRPr="00773C6B" w:rsidRDefault="00773C6B" w:rsidP="00773C6B">
            <w:pPr>
              <w:spacing w:after="0" w:line="240" w:lineRule="auto"/>
              <w:jc w:val="center"/>
              <w:rPr>
                <w:rFonts w:ascii="Times New Roman" w:hAnsi="Times New Roman" w:cs="Times New Roman"/>
                <w:sz w:val="20"/>
                <w:szCs w:val="20"/>
                <w:lang w:eastAsia="ru-RU"/>
              </w:rPr>
            </w:pPr>
          </w:p>
        </w:tc>
        <w:tc>
          <w:tcPr>
            <w:tcW w:w="1560" w:type="dxa"/>
            <w:vMerge/>
            <w:tcBorders>
              <w:top w:val="single" w:sz="4" w:space="0" w:color="auto"/>
              <w:left w:val="single" w:sz="4" w:space="0" w:color="auto"/>
              <w:bottom w:val="single" w:sz="4" w:space="0" w:color="auto"/>
              <w:right w:val="single" w:sz="4" w:space="0" w:color="auto"/>
            </w:tcBorders>
            <w:vAlign w:val="center"/>
          </w:tcPr>
          <w:p w14:paraId="014B7EE4"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986" w:type="dxa"/>
            <w:vMerge/>
            <w:tcBorders>
              <w:top w:val="single" w:sz="4" w:space="0" w:color="auto"/>
              <w:left w:val="single" w:sz="4" w:space="0" w:color="auto"/>
              <w:bottom w:val="single" w:sz="4" w:space="0" w:color="auto"/>
              <w:right w:val="single" w:sz="4" w:space="0" w:color="auto"/>
            </w:tcBorders>
            <w:vAlign w:val="center"/>
          </w:tcPr>
          <w:p w14:paraId="484FAF78"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419" w:type="dxa"/>
            <w:tcBorders>
              <w:top w:val="single" w:sz="4" w:space="0" w:color="auto"/>
              <w:left w:val="single" w:sz="4" w:space="0" w:color="auto"/>
              <w:bottom w:val="single" w:sz="4" w:space="0" w:color="auto"/>
              <w:right w:val="single" w:sz="4" w:space="0" w:color="auto"/>
            </w:tcBorders>
            <w:shd w:val="clear" w:color="000000" w:fill="FFFFFF"/>
          </w:tcPr>
          <w:p w14:paraId="340B62BE"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 xml:space="preserve">бюджет </w:t>
            </w:r>
          </w:p>
          <w:p w14:paraId="33D7D14A"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автономного округа</w:t>
            </w:r>
          </w:p>
        </w:tc>
        <w:tc>
          <w:tcPr>
            <w:tcW w:w="1413" w:type="dxa"/>
            <w:tcBorders>
              <w:top w:val="single" w:sz="4" w:space="0" w:color="auto"/>
              <w:left w:val="nil"/>
              <w:bottom w:val="single" w:sz="4" w:space="0" w:color="auto"/>
              <w:right w:val="single" w:sz="4" w:space="0" w:color="auto"/>
            </w:tcBorders>
            <w:shd w:val="clear" w:color="000000" w:fill="FFFFFF"/>
          </w:tcPr>
          <w:p w14:paraId="7984DB8C"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0,00000</w:t>
            </w:r>
          </w:p>
        </w:tc>
        <w:tc>
          <w:tcPr>
            <w:tcW w:w="1418" w:type="dxa"/>
            <w:tcBorders>
              <w:top w:val="single" w:sz="4" w:space="0" w:color="auto"/>
              <w:left w:val="nil"/>
              <w:bottom w:val="single" w:sz="4" w:space="0" w:color="auto"/>
              <w:right w:val="single" w:sz="4" w:space="0" w:color="auto"/>
            </w:tcBorders>
            <w:shd w:val="clear" w:color="000000" w:fill="FFFFFF"/>
          </w:tcPr>
          <w:p w14:paraId="78E777A0"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75" w:type="dxa"/>
            <w:tcBorders>
              <w:top w:val="single" w:sz="4" w:space="0" w:color="auto"/>
              <w:left w:val="nil"/>
              <w:bottom w:val="single" w:sz="4" w:space="0" w:color="auto"/>
              <w:right w:val="single" w:sz="4" w:space="0" w:color="auto"/>
            </w:tcBorders>
            <w:shd w:val="clear" w:color="000000" w:fill="FFFFFF"/>
          </w:tcPr>
          <w:p w14:paraId="62E5395F"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76" w:type="dxa"/>
            <w:tcBorders>
              <w:top w:val="single" w:sz="4" w:space="0" w:color="auto"/>
              <w:left w:val="nil"/>
              <w:bottom w:val="single" w:sz="4" w:space="0" w:color="auto"/>
              <w:right w:val="single" w:sz="4" w:space="0" w:color="auto"/>
            </w:tcBorders>
          </w:tcPr>
          <w:p w14:paraId="0ED6E248"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180" w:type="dxa"/>
            <w:gridSpan w:val="2"/>
            <w:tcBorders>
              <w:top w:val="single" w:sz="4" w:space="0" w:color="auto"/>
              <w:left w:val="nil"/>
              <w:bottom w:val="single" w:sz="4" w:space="0" w:color="auto"/>
              <w:right w:val="single" w:sz="4" w:space="0" w:color="auto"/>
            </w:tcBorders>
          </w:tcPr>
          <w:p w14:paraId="64B3A5CB"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30" w:type="dxa"/>
            <w:tcBorders>
              <w:top w:val="single" w:sz="4" w:space="0" w:color="auto"/>
              <w:left w:val="nil"/>
              <w:bottom w:val="single" w:sz="4" w:space="0" w:color="auto"/>
              <w:right w:val="single" w:sz="4" w:space="0" w:color="auto"/>
            </w:tcBorders>
          </w:tcPr>
          <w:p w14:paraId="5AEC3B14"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76" w:type="dxa"/>
            <w:tcBorders>
              <w:top w:val="single" w:sz="4" w:space="0" w:color="auto"/>
              <w:left w:val="nil"/>
              <w:bottom w:val="single" w:sz="4" w:space="0" w:color="auto"/>
              <w:right w:val="single" w:sz="4" w:space="0" w:color="auto"/>
            </w:tcBorders>
          </w:tcPr>
          <w:p w14:paraId="33A36268"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r>
      <w:tr w:rsidR="00773C6B" w:rsidRPr="00773C6B" w14:paraId="07D567EA" w14:textId="77777777" w:rsidTr="00773C6B">
        <w:trPr>
          <w:trHeight w:val="360"/>
        </w:trPr>
        <w:tc>
          <w:tcPr>
            <w:tcW w:w="1419" w:type="dxa"/>
            <w:vMerge/>
            <w:tcBorders>
              <w:top w:val="single" w:sz="4" w:space="0" w:color="auto"/>
              <w:left w:val="single" w:sz="4" w:space="0" w:color="auto"/>
              <w:bottom w:val="single" w:sz="4" w:space="0" w:color="auto"/>
              <w:right w:val="single" w:sz="4" w:space="0" w:color="auto"/>
            </w:tcBorders>
          </w:tcPr>
          <w:p w14:paraId="72F448B1" w14:textId="77777777" w:rsidR="00773C6B" w:rsidRPr="00773C6B" w:rsidRDefault="00773C6B" w:rsidP="00773C6B">
            <w:pPr>
              <w:spacing w:after="0" w:line="240" w:lineRule="auto"/>
              <w:jc w:val="center"/>
              <w:rPr>
                <w:rFonts w:ascii="Times New Roman" w:hAnsi="Times New Roman" w:cs="Times New Roman"/>
                <w:sz w:val="20"/>
                <w:szCs w:val="20"/>
                <w:lang w:eastAsia="ru-RU"/>
              </w:rPr>
            </w:pPr>
          </w:p>
        </w:tc>
        <w:tc>
          <w:tcPr>
            <w:tcW w:w="1560" w:type="dxa"/>
            <w:vMerge/>
            <w:tcBorders>
              <w:top w:val="single" w:sz="4" w:space="0" w:color="auto"/>
              <w:left w:val="single" w:sz="4" w:space="0" w:color="auto"/>
              <w:bottom w:val="single" w:sz="4" w:space="0" w:color="auto"/>
              <w:right w:val="single" w:sz="4" w:space="0" w:color="auto"/>
            </w:tcBorders>
            <w:vAlign w:val="center"/>
          </w:tcPr>
          <w:p w14:paraId="2095B34D"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986" w:type="dxa"/>
            <w:vMerge/>
            <w:tcBorders>
              <w:top w:val="single" w:sz="4" w:space="0" w:color="auto"/>
              <w:left w:val="single" w:sz="4" w:space="0" w:color="auto"/>
              <w:bottom w:val="single" w:sz="4" w:space="0" w:color="auto"/>
              <w:right w:val="single" w:sz="4" w:space="0" w:color="auto"/>
            </w:tcBorders>
            <w:vAlign w:val="center"/>
          </w:tcPr>
          <w:p w14:paraId="2A0C5456"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419" w:type="dxa"/>
            <w:tcBorders>
              <w:top w:val="single" w:sz="4" w:space="0" w:color="auto"/>
              <w:left w:val="single" w:sz="4" w:space="0" w:color="auto"/>
              <w:bottom w:val="single" w:sz="4" w:space="0" w:color="auto"/>
              <w:right w:val="single" w:sz="4" w:space="0" w:color="auto"/>
            </w:tcBorders>
            <w:shd w:val="clear" w:color="000000" w:fill="FFFFFF"/>
          </w:tcPr>
          <w:p w14:paraId="360C2608"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бюджет района</w:t>
            </w:r>
          </w:p>
        </w:tc>
        <w:tc>
          <w:tcPr>
            <w:tcW w:w="1413" w:type="dxa"/>
            <w:tcBorders>
              <w:top w:val="single" w:sz="4" w:space="0" w:color="auto"/>
              <w:left w:val="nil"/>
              <w:bottom w:val="single" w:sz="4" w:space="0" w:color="auto"/>
              <w:right w:val="single" w:sz="4" w:space="0" w:color="auto"/>
            </w:tcBorders>
            <w:shd w:val="clear" w:color="000000" w:fill="FFFFFF"/>
          </w:tcPr>
          <w:p w14:paraId="0B1BE2FE"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0,00000</w:t>
            </w:r>
          </w:p>
        </w:tc>
        <w:tc>
          <w:tcPr>
            <w:tcW w:w="1418" w:type="dxa"/>
            <w:tcBorders>
              <w:top w:val="single" w:sz="4" w:space="0" w:color="auto"/>
              <w:left w:val="nil"/>
              <w:bottom w:val="single" w:sz="4" w:space="0" w:color="auto"/>
              <w:right w:val="single" w:sz="4" w:space="0" w:color="auto"/>
            </w:tcBorders>
            <w:shd w:val="clear" w:color="000000" w:fill="FFFFFF"/>
          </w:tcPr>
          <w:p w14:paraId="47DFD4D5"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75" w:type="dxa"/>
            <w:tcBorders>
              <w:top w:val="single" w:sz="4" w:space="0" w:color="auto"/>
              <w:left w:val="nil"/>
              <w:bottom w:val="single" w:sz="4" w:space="0" w:color="auto"/>
              <w:right w:val="single" w:sz="4" w:space="0" w:color="auto"/>
            </w:tcBorders>
            <w:shd w:val="clear" w:color="000000" w:fill="FFFFFF"/>
          </w:tcPr>
          <w:p w14:paraId="70F4CFCF"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76" w:type="dxa"/>
            <w:tcBorders>
              <w:top w:val="single" w:sz="4" w:space="0" w:color="auto"/>
              <w:left w:val="nil"/>
              <w:bottom w:val="single" w:sz="4" w:space="0" w:color="auto"/>
              <w:right w:val="single" w:sz="4" w:space="0" w:color="auto"/>
            </w:tcBorders>
          </w:tcPr>
          <w:p w14:paraId="7AD52FA2"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180" w:type="dxa"/>
            <w:gridSpan w:val="2"/>
            <w:tcBorders>
              <w:top w:val="single" w:sz="4" w:space="0" w:color="auto"/>
              <w:left w:val="nil"/>
              <w:bottom w:val="single" w:sz="4" w:space="0" w:color="auto"/>
              <w:right w:val="single" w:sz="4" w:space="0" w:color="auto"/>
            </w:tcBorders>
          </w:tcPr>
          <w:p w14:paraId="5F91485F"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30" w:type="dxa"/>
            <w:tcBorders>
              <w:top w:val="single" w:sz="4" w:space="0" w:color="auto"/>
              <w:left w:val="nil"/>
              <w:bottom w:val="single" w:sz="4" w:space="0" w:color="auto"/>
              <w:right w:val="single" w:sz="4" w:space="0" w:color="auto"/>
            </w:tcBorders>
          </w:tcPr>
          <w:p w14:paraId="63923B5A"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76" w:type="dxa"/>
            <w:tcBorders>
              <w:top w:val="single" w:sz="4" w:space="0" w:color="auto"/>
              <w:left w:val="nil"/>
              <w:bottom w:val="single" w:sz="4" w:space="0" w:color="auto"/>
              <w:right w:val="single" w:sz="4" w:space="0" w:color="auto"/>
            </w:tcBorders>
          </w:tcPr>
          <w:p w14:paraId="7BFBD989"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r>
      <w:tr w:rsidR="00773C6B" w:rsidRPr="00773C6B" w14:paraId="0BF4FBFA" w14:textId="77777777" w:rsidTr="00773C6B">
        <w:trPr>
          <w:trHeight w:val="300"/>
        </w:trPr>
        <w:tc>
          <w:tcPr>
            <w:tcW w:w="1419" w:type="dxa"/>
            <w:vMerge/>
            <w:tcBorders>
              <w:top w:val="single" w:sz="4" w:space="0" w:color="auto"/>
              <w:left w:val="single" w:sz="4" w:space="0" w:color="auto"/>
              <w:bottom w:val="single" w:sz="4" w:space="0" w:color="auto"/>
              <w:right w:val="single" w:sz="4" w:space="0" w:color="auto"/>
            </w:tcBorders>
          </w:tcPr>
          <w:p w14:paraId="21003B53" w14:textId="77777777" w:rsidR="00773C6B" w:rsidRPr="00773C6B" w:rsidRDefault="00773C6B" w:rsidP="00773C6B">
            <w:pPr>
              <w:spacing w:after="0" w:line="240" w:lineRule="auto"/>
              <w:jc w:val="center"/>
              <w:rPr>
                <w:rFonts w:ascii="Times New Roman" w:hAnsi="Times New Roman" w:cs="Times New Roman"/>
                <w:sz w:val="20"/>
                <w:szCs w:val="20"/>
                <w:lang w:eastAsia="ru-RU"/>
              </w:rPr>
            </w:pPr>
          </w:p>
        </w:tc>
        <w:tc>
          <w:tcPr>
            <w:tcW w:w="1560" w:type="dxa"/>
            <w:vMerge/>
            <w:tcBorders>
              <w:top w:val="single" w:sz="4" w:space="0" w:color="auto"/>
              <w:left w:val="single" w:sz="4" w:space="0" w:color="auto"/>
              <w:bottom w:val="single" w:sz="4" w:space="0" w:color="auto"/>
              <w:right w:val="single" w:sz="4" w:space="0" w:color="auto"/>
            </w:tcBorders>
            <w:vAlign w:val="center"/>
          </w:tcPr>
          <w:p w14:paraId="20F0A54A"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986" w:type="dxa"/>
            <w:vMerge/>
            <w:tcBorders>
              <w:top w:val="single" w:sz="4" w:space="0" w:color="auto"/>
              <w:left w:val="single" w:sz="4" w:space="0" w:color="auto"/>
              <w:bottom w:val="single" w:sz="4" w:space="0" w:color="auto"/>
              <w:right w:val="single" w:sz="4" w:space="0" w:color="auto"/>
            </w:tcBorders>
            <w:vAlign w:val="center"/>
          </w:tcPr>
          <w:p w14:paraId="4B01BBF5"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419" w:type="dxa"/>
            <w:tcBorders>
              <w:top w:val="single" w:sz="4" w:space="0" w:color="auto"/>
              <w:left w:val="single" w:sz="4" w:space="0" w:color="auto"/>
              <w:bottom w:val="single" w:sz="4" w:space="0" w:color="auto"/>
              <w:right w:val="single" w:sz="4" w:space="0" w:color="auto"/>
            </w:tcBorders>
            <w:shd w:val="clear" w:color="000000" w:fill="FFFFFF"/>
          </w:tcPr>
          <w:p w14:paraId="1C948910"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местный бюджет</w:t>
            </w:r>
          </w:p>
        </w:tc>
        <w:tc>
          <w:tcPr>
            <w:tcW w:w="1413" w:type="dxa"/>
            <w:tcBorders>
              <w:top w:val="single" w:sz="4" w:space="0" w:color="auto"/>
              <w:left w:val="nil"/>
              <w:bottom w:val="single" w:sz="4" w:space="0" w:color="auto"/>
              <w:right w:val="single" w:sz="4" w:space="0" w:color="auto"/>
            </w:tcBorders>
            <w:shd w:val="clear" w:color="000000" w:fill="FFFFFF"/>
          </w:tcPr>
          <w:p w14:paraId="095AE33D"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2 132,17595</w:t>
            </w:r>
          </w:p>
        </w:tc>
        <w:tc>
          <w:tcPr>
            <w:tcW w:w="1418" w:type="dxa"/>
            <w:tcBorders>
              <w:top w:val="single" w:sz="4" w:space="0" w:color="auto"/>
              <w:left w:val="nil"/>
              <w:bottom w:val="single" w:sz="4" w:space="0" w:color="auto"/>
              <w:right w:val="single" w:sz="4" w:space="0" w:color="auto"/>
            </w:tcBorders>
            <w:shd w:val="clear" w:color="000000" w:fill="FFFFFF"/>
          </w:tcPr>
          <w:p w14:paraId="7ECC4604"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368,17974</w:t>
            </w:r>
          </w:p>
        </w:tc>
        <w:tc>
          <w:tcPr>
            <w:tcW w:w="1275" w:type="dxa"/>
            <w:tcBorders>
              <w:top w:val="single" w:sz="4" w:space="0" w:color="auto"/>
              <w:left w:val="nil"/>
              <w:bottom w:val="single" w:sz="4" w:space="0" w:color="auto"/>
              <w:right w:val="single" w:sz="4" w:space="0" w:color="auto"/>
            </w:tcBorders>
            <w:shd w:val="clear" w:color="000000" w:fill="FFFFFF"/>
          </w:tcPr>
          <w:p w14:paraId="7DA703C1"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244,32013</w:t>
            </w:r>
          </w:p>
        </w:tc>
        <w:tc>
          <w:tcPr>
            <w:tcW w:w="1276" w:type="dxa"/>
            <w:tcBorders>
              <w:top w:val="single" w:sz="4" w:space="0" w:color="auto"/>
              <w:left w:val="nil"/>
              <w:bottom w:val="single" w:sz="4" w:space="0" w:color="auto"/>
              <w:right w:val="single" w:sz="4" w:space="0" w:color="auto"/>
            </w:tcBorders>
          </w:tcPr>
          <w:p w14:paraId="0B481082"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273,67608</w:t>
            </w:r>
          </w:p>
        </w:tc>
        <w:tc>
          <w:tcPr>
            <w:tcW w:w="1180" w:type="dxa"/>
            <w:gridSpan w:val="2"/>
            <w:tcBorders>
              <w:top w:val="single" w:sz="4" w:space="0" w:color="auto"/>
              <w:left w:val="nil"/>
              <w:bottom w:val="single" w:sz="4" w:space="0" w:color="auto"/>
              <w:right w:val="single" w:sz="4" w:space="0" w:color="auto"/>
            </w:tcBorders>
          </w:tcPr>
          <w:p w14:paraId="66ADF569"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233,20000</w:t>
            </w:r>
          </w:p>
        </w:tc>
        <w:tc>
          <w:tcPr>
            <w:tcW w:w="1230" w:type="dxa"/>
            <w:tcBorders>
              <w:top w:val="single" w:sz="4" w:space="0" w:color="auto"/>
              <w:left w:val="nil"/>
              <w:bottom w:val="single" w:sz="4" w:space="0" w:color="auto"/>
              <w:right w:val="single" w:sz="4" w:space="0" w:color="auto"/>
            </w:tcBorders>
          </w:tcPr>
          <w:p w14:paraId="3AACA119"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253,20000</w:t>
            </w:r>
          </w:p>
        </w:tc>
        <w:tc>
          <w:tcPr>
            <w:tcW w:w="1276" w:type="dxa"/>
            <w:tcBorders>
              <w:top w:val="single" w:sz="4" w:space="0" w:color="auto"/>
              <w:left w:val="nil"/>
              <w:bottom w:val="single" w:sz="4" w:space="0" w:color="auto"/>
              <w:right w:val="single" w:sz="4" w:space="0" w:color="auto"/>
            </w:tcBorders>
          </w:tcPr>
          <w:p w14:paraId="0BAD21C3"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759,60000</w:t>
            </w:r>
          </w:p>
        </w:tc>
      </w:tr>
      <w:tr w:rsidR="00773C6B" w:rsidRPr="00773C6B" w14:paraId="58540FAB" w14:textId="77777777" w:rsidTr="00773C6B">
        <w:trPr>
          <w:trHeight w:val="285"/>
        </w:trPr>
        <w:tc>
          <w:tcPr>
            <w:tcW w:w="1419" w:type="dxa"/>
            <w:vMerge/>
            <w:tcBorders>
              <w:top w:val="single" w:sz="4" w:space="0" w:color="auto"/>
              <w:left w:val="single" w:sz="4" w:space="0" w:color="auto"/>
              <w:bottom w:val="single" w:sz="4" w:space="0" w:color="auto"/>
              <w:right w:val="single" w:sz="4" w:space="0" w:color="auto"/>
            </w:tcBorders>
          </w:tcPr>
          <w:p w14:paraId="507359E5" w14:textId="77777777" w:rsidR="00773C6B" w:rsidRPr="00773C6B" w:rsidRDefault="00773C6B" w:rsidP="00773C6B">
            <w:pPr>
              <w:spacing w:after="0" w:line="240" w:lineRule="auto"/>
              <w:jc w:val="center"/>
              <w:rPr>
                <w:rFonts w:ascii="Times New Roman" w:hAnsi="Times New Roman" w:cs="Times New Roman"/>
                <w:sz w:val="20"/>
                <w:szCs w:val="20"/>
                <w:lang w:eastAsia="ru-RU"/>
              </w:rPr>
            </w:pPr>
          </w:p>
        </w:tc>
        <w:tc>
          <w:tcPr>
            <w:tcW w:w="1560" w:type="dxa"/>
            <w:vMerge/>
            <w:tcBorders>
              <w:top w:val="single" w:sz="4" w:space="0" w:color="auto"/>
              <w:left w:val="single" w:sz="4" w:space="0" w:color="auto"/>
              <w:bottom w:val="single" w:sz="4" w:space="0" w:color="auto"/>
              <w:right w:val="single" w:sz="4" w:space="0" w:color="auto"/>
            </w:tcBorders>
            <w:vAlign w:val="center"/>
          </w:tcPr>
          <w:p w14:paraId="744C893E"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986" w:type="dxa"/>
            <w:vMerge/>
            <w:tcBorders>
              <w:top w:val="single" w:sz="4" w:space="0" w:color="auto"/>
              <w:left w:val="single" w:sz="4" w:space="0" w:color="auto"/>
              <w:bottom w:val="single" w:sz="4" w:space="0" w:color="auto"/>
              <w:right w:val="single" w:sz="4" w:space="0" w:color="auto"/>
            </w:tcBorders>
            <w:vAlign w:val="center"/>
          </w:tcPr>
          <w:p w14:paraId="373A14AC"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419" w:type="dxa"/>
            <w:tcBorders>
              <w:top w:val="single" w:sz="4" w:space="0" w:color="auto"/>
              <w:left w:val="single" w:sz="4" w:space="0" w:color="auto"/>
              <w:bottom w:val="single" w:sz="4" w:space="0" w:color="auto"/>
              <w:right w:val="single" w:sz="4" w:space="0" w:color="auto"/>
            </w:tcBorders>
            <w:shd w:val="clear" w:color="000000" w:fill="FFFFFF"/>
          </w:tcPr>
          <w:p w14:paraId="4A37DBC8"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иные источники</w:t>
            </w:r>
          </w:p>
        </w:tc>
        <w:tc>
          <w:tcPr>
            <w:tcW w:w="1413" w:type="dxa"/>
            <w:tcBorders>
              <w:top w:val="single" w:sz="4" w:space="0" w:color="auto"/>
              <w:left w:val="single" w:sz="4" w:space="0" w:color="auto"/>
              <w:bottom w:val="single" w:sz="4" w:space="0" w:color="auto"/>
              <w:right w:val="single" w:sz="4" w:space="0" w:color="auto"/>
            </w:tcBorders>
            <w:shd w:val="clear" w:color="000000" w:fill="FFFFFF"/>
          </w:tcPr>
          <w:p w14:paraId="5BF76491"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0,00000</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3CD9F182"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1012D21C"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76" w:type="dxa"/>
            <w:tcBorders>
              <w:top w:val="single" w:sz="4" w:space="0" w:color="auto"/>
              <w:left w:val="single" w:sz="4" w:space="0" w:color="auto"/>
              <w:bottom w:val="single" w:sz="4" w:space="0" w:color="auto"/>
              <w:right w:val="single" w:sz="4" w:space="0" w:color="auto"/>
            </w:tcBorders>
          </w:tcPr>
          <w:p w14:paraId="3D133365"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180" w:type="dxa"/>
            <w:gridSpan w:val="2"/>
            <w:tcBorders>
              <w:top w:val="single" w:sz="4" w:space="0" w:color="auto"/>
              <w:left w:val="single" w:sz="4" w:space="0" w:color="auto"/>
              <w:bottom w:val="single" w:sz="4" w:space="0" w:color="auto"/>
              <w:right w:val="single" w:sz="4" w:space="0" w:color="auto"/>
            </w:tcBorders>
          </w:tcPr>
          <w:p w14:paraId="24A77E83"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30" w:type="dxa"/>
            <w:tcBorders>
              <w:top w:val="single" w:sz="4" w:space="0" w:color="auto"/>
              <w:left w:val="single" w:sz="4" w:space="0" w:color="auto"/>
              <w:bottom w:val="single" w:sz="4" w:space="0" w:color="auto"/>
              <w:right w:val="single" w:sz="4" w:space="0" w:color="auto"/>
            </w:tcBorders>
          </w:tcPr>
          <w:p w14:paraId="48AD32BE"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76" w:type="dxa"/>
            <w:tcBorders>
              <w:top w:val="single" w:sz="4" w:space="0" w:color="auto"/>
              <w:left w:val="single" w:sz="4" w:space="0" w:color="auto"/>
              <w:bottom w:val="single" w:sz="4" w:space="0" w:color="auto"/>
              <w:right w:val="single" w:sz="4" w:space="0" w:color="auto"/>
            </w:tcBorders>
          </w:tcPr>
          <w:p w14:paraId="378083FB"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r>
      <w:tr w:rsidR="00773C6B" w:rsidRPr="00773C6B" w14:paraId="5779E555" w14:textId="77777777" w:rsidTr="00773C6B">
        <w:trPr>
          <w:trHeight w:val="135"/>
        </w:trPr>
        <w:tc>
          <w:tcPr>
            <w:tcW w:w="1419" w:type="dxa"/>
            <w:vMerge w:val="restart"/>
            <w:tcBorders>
              <w:top w:val="single" w:sz="4" w:space="0" w:color="auto"/>
              <w:left w:val="single" w:sz="4" w:space="0" w:color="auto"/>
              <w:bottom w:val="single" w:sz="4" w:space="0" w:color="auto"/>
              <w:right w:val="single" w:sz="4" w:space="0" w:color="auto"/>
            </w:tcBorders>
            <w:shd w:val="clear" w:color="000000" w:fill="FFFFFF"/>
          </w:tcPr>
          <w:p w14:paraId="2BEA0B02" w14:textId="77777777" w:rsidR="00773C6B" w:rsidRPr="00773C6B" w:rsidRDefault="00773C6B" w:rsidP="00773C6B">
            <w:pPr>
              <w:spacing w:after="0" w:line="240" w:lineRule="auto"/>
              <w:jc w:val="center"/>
              <w:rPr>
                <w:rFonts w:ascii="Times New Roman" w:hAnsi="Times New Roman" w:cs="Times New Roman"/>
                <w:sz w:val="20"/>
                <w:szCs w:val="20"/>
                <w:lang w:eastAsia="ru-RU"/>
              </w:rPr>
            </w:pPr>
            <w:r w:rsidRPr="00773C6B">
              <w:rPr>
                <w:rFonts w:ascii="Times New Roman" w:hAnsi="Times New Roman" w:cs="Times New Roman"/>
                <w:sz w:val="20"/>
                <w:szCs w:val="20"/>
                <w:lang w:eastAsia="ru-RU"/>
              </w:rPr>
              <w:t>2.</w:t>
            </w:r>
          </w:p>
        </w:tc>
        <w:tc>
          <w:tcPr>
            <w:tcW w:w="1560" w:type="dxa"/>
            <w:vMerge w:val="restart"/>
            <w:tcBorders>
              <w:top w:val="single" w:sz="4" w:space="0" w:color="auto"/>
              <w:left w:val="single" w:sz="4" w:space="0" w:color="auto"/>
              <w:bottom w:val="single" w:sz="4" w:space="0" w:color="auto"/>
              <w:right w:val="single" w:sz="4" w:space="0" w:color="auto"/>
            </w:tcBorders>
            <w:shd w:val="clear" w:color="000000" w:fill="FFFFFF"/>
          </w:tcPr>
          <w:p w14:paraId="4CB5172E"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Оснащение современным программным обеспечением и  его обслуживание (показатель 1 таблицы 1)</w:t>
            </w:r>
          </w:p>
        </w:tc>
        <w:tc>
          <w:tcPr>
            <w:tcW w:w="1986" w:type="dxa"/>
            <w:vMerge w:val="restart"/>
            <w:tcBorders>
              <w:top w:val="single" w:sz="4" w:space="0" w:color="auto"/>
              <w:left w:val="single" w:sz="4" w:space="0" w:color="auto"/>
              <w:bottom w:val="single" w:sz="4" w:space="0" w:color="auto"/>
              <w:right w:val="single" w:sz="4" w:space="0" w:color="auto"/>
            </w:tcBorders>
            <w:shd w:val="clear" w:color="000000" w:fill="FFFFFF"/>
          </w:tcPr>
          <w:p w14:paraId="5A47162D"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Администрация сельского поселения Усть-Юган / МКУ «Административно-хозяйственная служба сельского поселения Усть-Юган»</w:t>
            </w:r>
          </w:p>
        </w:tc>
        <w:tc>
          <w:tcPr>
            <w:tcW w:w="1419" w:type="dxa"/>
            <w:tcBorders>
              <w:top w:val="single" w:sz="4" w:space="0" w:color="auto"/>
              <w:left w:val="nil"/>
              <w:bottom w:val="single" w:sz="4" w:space="0" w:color="auto"/>
              <w:right w:val="single" w:sz="4" w:space="0" w:color="auto"/>
            </w:tcBorders>
            <w:shd w:val="clear" w:color="000000" w:fill="FFFFFF"/>
          </w:tcPr>
          <w:p w14:paraId="742AADB6" w14:textId="77777777" w:rsidR="00773C6B" w:rsidRPr="00773C6B" w:rsidRDefault="00773C6B" w:rsidP="00773C6B">
            <w:pPr>
              <w:spacing w:after="0" w:line="240" w:lineRule="auto"/>
              <w:rPr>
                <w:rFonts w:ascii="Times New Roman" w:hAnsi="Times New Roman" w:cs="Times New Roman"/>
                <w:b/>
                <w:bCs/>
                <w:sz w:val="20"/>
                <w:szCs w:val="20"/>
                <w:lang w:eastAsia="ru-RU"/>
              </w:rPr>
            </w:pPr>
            <w:r w:rsidRPr="00773C6B">
              <w:rPr>
                <w:rFonts w:ascii="Times New Roman" w:hAnsi="Times New Roman" w:cs="Times New Roman"/>
                <w:b/>
                <w:bCs/>
                <w:sz w:val="20"/>
                <w:szCs w:val="20"/>
                <w:lang w:eastAsia="ru-RU"/>
              </w:rPr>
              <w:t>всего</w:t>
            </w:r>
          </w:p>
        </w:tc>
        <w:tc>
          <w:tcPr>
            <w:tcW w:w="1413" w:type="dxa"/>
            <w:tcBorders>
              <w:top w:val="single" w:sz="4" w:space="0" w:color="auto"/>
              <w:left w:val="nil"/>
              <w:bottom w:val="single" w:sz="4" w:space="0" w:color="auto"/>
              <w:right w:val="single" w:sz="4" w:space="0" w:color="auto"/>
            </w:tcBorders>
            <w:shd w:val="clear" w:color="000000" w:fill="FFFFFF"/>
          </w:tcPr>
          <w:p w14:paraId="24571881"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5 758,07044</w:t>
            </w:r>
          </w:p>
        </w:tc>
        <w:tc>
          <w:tcPr>
            <w:tcW w:w="1418" w:type="dxa"/>
            <w:tcBorders>
              <w:top w:val="single" w:sz="4" w:space="0" w:color="auto"/>
              <w:left w:val="nil"/>
              <w:bottom w:val="single" w:sz="4" w:space="0" w:color="auto"/>
              <w:right w:val="single" w:sz="4" w:space="0" w:color="auto"/>
            </w:tcBorders>
            <w:shd w:val="clear" w:color="000000" w:fill="FFFFFF"/>
          </w:tcPr>
          <w:p w14:paraId="3C53CA3B"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751,45544</w:t>
            </w:r>
          </w:p>
        </w:tc>
        <w:tc>
          <w:tcPr>
            <w:tcW w:w="1275" w:type="dxa"/>
            <w:tcBorders>
              <w:top w:val="single" w:sz="4" w:space="0" w:color="auto"/>
              <w:left w:val="nil"/>
              <w:bottom w:val="single" w:sz="4" w:space="0" w:color="auto"/>
              <w:right w:val="single" w:sz="4" w:space="0" w:color="auto"/>
            </w:tcBorders>
            <w:shd w:val="clear" w:color="000000" w:fill="FFFFFF"/>
          </w:tcPr>
          <w:p w14:paraId="75820A34"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720,99900</w:t>
            </w:r>
          </w:p>
        </w:tc>
        <w:tc>
          <w:tcPr>
            <w:tcW w:w="1276" w:type="dxa"/>
            <w:tcBorders>
              <w:top w:val="single" w:sz="4" w:space="0" w:color="auto"/>
              <w:left w:val="nil"/>
              <w:bottom w:val="single" w:sz="4" w:space="0" w:color="auto"/>
              <w:right w:val="single" w:sz="4" w:space="0" w:color="auto"/>
            </w:tcBorders>
            <w:shd w:val="clear" w:color="000000" w:fill="FFFFFF"/>
          </w:tcPr>
          <w:p w14:paraId="18CE65C1"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668,12000</w:t>
            </w:r>
          </w:p>
        </w:tc>
        <w:tc>
          <w:tcPr>
            <w:tcW w:w="1180" w:type="dxa"/>
            <w:gridSpan w:val="2"/>
            <w:tcBorders>
              <w:top w:val="single" w:sz="4" w:space="0" w:color="auto"/>
              <w:left w:val="nil"/>
              <w:bottom w:val="single" w:sz="4" w:space="0" w:color="auto"/>
              <w:right w:val="single" w:sz="4" w:space="0" w:color="auto"/>
            </w:tcBorders>
            <w:shd w:val="clear" w:color="000000" w:fill="FFFFFF"/>
          </w:tcPr>
          <w:p w14:paraId="41225024"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406,59680</w:t>
            </w:r>
          </w:p>
        </w:tc>
        <w:tc>
          <w:tcPr>
            <w:tcW w:w="1230" w:type="dxa"/>
            <w:tcBorders>
              <w:top w:val="single" w:sz="4" w:space="0" w:color="auto"/>
              <w:left w:val="nil"/>
              <w:bottom w:val="single" w:sz="4" w:space="0" w:color="auto"/>
              <w:right w:val="single" w:sz="4" w:space="0" w:color="auto"/>
            </w:tcBorders>
            <w:shd w:val="clear" w:color="000000" w:fill="FFFFFF"/>
          </w:tcPr>
          <w:p w14:paraId="5C69434D"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802,72480</w:t>
            </w:r>
          </w:p>
        </w:tc>
        <w:tc>
          <w:tcPr>
            <w:tcW w:w="1276" w:type="dxa"/>
            <w:tcBorders>
              <w:top w:val="single" w:sz="4" w:space="0" w:color="auto"/>
              <w:left w:val="nil"/>
              <w:bottom w:val="single" w:sz="4" w:space="0" w:color="auto"/>
              <w:right w:val="single" w:sz="4" w:space="0" w:color="auto"/>
            </w:tcBorders>
            <w:shd w:val="clear" w:color="000000" w:fill="FFFFFF"/>
          </w:tcPr>
          <w:p w14:paraId="4D47D317"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2 408,17440</w:t>
            </w:r>
          </w:p>
        </w:tc>
      </w:tr>
      <w:tr w:rsidR="00773C6B" w:rsidRPr="00773C6B" w14:paraId="366987DA" w14:textId="77777777" w:rsidTr="00773C6B">
        <w:trPr>
          <w:trHeight w:val="135"/>
        </w:trPr>
        <w:tc>
          <w:tcPr>
            <w:tcW w:w="1419" w:type="dxa"/>
            <w:vMerge/>
            <w:tcBorders>
              <w:top w:val="single" w:sz="4" w:space="0" w:color="auto"/>
              <w:left w:val="single" w:sz="4" w:space="0" w:color="auto"/>
              <w:bottom w:val="single" w:sz="4" w:space="0" w:color="auto"/>
              <w:right w:val="single" w:sz="4" w:space="0" w:color="auto"/>
            </w:tcBorders>
            <w:shd w:val="clear" w:color="000000" w:fill="FFFFFF"/>
          </w:tcPr>
          <w:p w14:paraId="7A5FCEC2" w14:textId="77777777" w:rsidR="00773C6B" w:rsidRPr="00773C6B" w:rsidRDefault="00773C6B" w:rsidP="00773C6B">
            <w:pPr>
              <w:spacing w:after="0" w:line="240" w:lineRule="auto"/>
              <w:jc w:val="center"/>
              <w:rPr>
                <w:rFonts w:ascii="Times New Roman" w:hAnsi="Times New Roman" w:cs="Times New Roman"/>
                <w:sz w:val="20"/>
                <w:szCs w:val="20"/>
                <w:lang w:eastAsia="ru-RU"/>
              </w:rPr>
            </w:pPr>
          </w:p>
        </w:tc>
        <w:tc>
          <w:tcPr>
            <w:tcW w:w="1560" w:type="dxa"/>
            <w:vMerge/>
            <w:tcBorders>
              <w:top w:val="single" w:sz="4" w:space="0" w:color="auto"/>
              <w:left w:val="single" w:sz="4" w:space="0" w:color="auto"/>
              <w:bottom w:val="single" w:sz="4" w:space="0" w:color="auto"/>
              <w:right w:val="single" w:sz="4" w:space="0" w:color="auto"/>
            </w:tcBorders>
            <w:shd w:val="clear" w:color="000000" w:fill="FFFFFF"/>
          </w:tcPr>
          <w:p w14:paraId="488BE35C"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986" w:type="dxa"/>
            <w:vMerge/>
            <w:tcBorders>
              <w:top w:val="single" w:sz="4" w:space="0" w:color="auto"/>
              <w:left w:val="single" w:sz="4" w:space="0" w:color="auto"/>
              <w:bottom w:val="single" w:sz="4" w:space="0" w:color="auto"/>
              <w:right w:val="single" w:sz="4" w:space="0" w:color="auto"/>
            </w:tcBorders>
            <w:shd w:val="clear" w:color="000000" w:fill="FFFFFF"/>
          </w:tcPr>
          <w:p w14:paraId="399E1611" w14:textId="77777777" w:rsidR="00773C6B" w:rsidRPr="00773C6B" w:rsidRDefault="00773C6B" w:rsidP="00773C6B">
            <w:pPr>
              <w:spacing w:after="0" w:line="240" w:lineRule="auto"/>
              <w:ind w:right="-108"/>
              <w:rPr>
                <w:rFonts w:ascii="Times New Roman" w:hAnsi="Times New Roman" w:cs="Times New Roman"/>
                <w:sz w:val="20"/>
                <w:szCs w:val="20"/>
                <w:lang w:eastAsia="ru-RU"/>
              </w:rPr>
            </w:pPr>
          </w:p>
        </w:tc>
        <w:tc>
          <w:tcPr>
            <w:tcW w:w="1419" w:type="dxa"/>
            <w:tcBorders>
              <w:top w:val="single" w:sz="4" w:space="0" w:color="auto"/>
              <w:left w:val="nil"/>
              <w:bottom w:val="single" w:sz="4" w:space="0" w:color="auto"/>
              <w:right w:val="single" w:sz="4" w:space="0" w:color="auto"/>
            </w:tcBorders>
            <w:shd w:val="clear" w:color="000000" w:fill="FFFFFF"/>
          </w:tcPr>
          <w:p w14:paraId="00C15542" w14:textId="77777777" w:rsidR="00773C6B" w:rsidRPr="00773C6B" w:rsidRDefault="00773C6B" w:rsidP="00773C6B">
            <w:pPr>
              <w:spacing w:after="0" w:line="240" w:lineRule="auto"/>
              <w:rPr>
                <w:rFonts w:ascii="Times New Roman" w:hAnsi="Times New Roman" w:cs="Times New Roman"/>
                <w:bCs/>
                <w:sz w:val="20"/>
                <w:szCs w:val="20"/>
                <w:lang w:eastAsia="ru-RU"/>
              </w:rPr>
            </w:pPr>
            <w:r w:rsidRPr="00773C6B">
              <w:rPr>
                <w:rFonts w:ascii="Times New Roman" w:hAnsi="Times New Roman" w:cs="Times New Roman"/>
                <w:bCs/>
                <w:sz w:val="20"/>
                <w:szCs w:val="20"/>
                <w:lang w:eastAsia="ru-RU"/>
              </w:rPr>
              <w:t>федеральный бюджет</w:t>
            </w:r>
          </w:p>
        </w:tc>
        <w:tc>
          <w:tcPr>
            <w:tcW w:w="1413" w:type="dxa"/>
            <w:tcBorders>
              <w:top w:val="single" w:sz="4" w:space="0" w:color="auto"/>
              <w:left w:val="nil"/>
              <w:bottom w:val="single" w:sz="4" w:space="0" w:color="auto"/>
              <w:right w:val="single" w:sz="4" w:space="0" w:color="auto"/>
            </w:tcBorders>
            <w:shd w:val="clear" w:color="000000" w:fill="FFFFFF"/>
          </w:tcPr>
          <w:p w14:paraId="13F0789B"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0,00000</w:t>
            </w:r>
          </w:p>
        </w:tc>
        <w:tc>
          <w:tcPr>
            <w:tcW w:w="1418" w:type="dxa"/>
            <w:tcBorders>
              <w:top w:val="single" w:sz="4" w:space="0" w:color="auto"/>
              <w:left w:val="nil"/>
              <w:bottom w:val="single" w:sz="4" w:space="0" w:color="auto"/>
              <w:right w:val="single" w:sz="4" w:space="0" w:color="auto"/>
            </w:tcBorders>
            <w:shd w:val="clear" w:color="000000" w:fill="FFFFFF"/>
          </w:tcPr>
          <w:p w14:paraId="0B4F8B8F"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75" w:type="dxa"/>
            <w:tcBorders>
              <w:top w:val="single" w:sz="4" w:space="0" w:color="auto"/>
              <w:left w:val="nil"/>
              <w:bottom w:val="single" w:sz="4" w:space="0" w:color="auto"/>
              <w:right w:val="single" w:sz="4" w:space="0" w:color="auto"/>
            </w:tcBorders>
            <w:shd w:val="clear" w:color="000000" w:fill="FFFFFF"/>
          </w:tcPr>
          <w:p w14:paraId="05A9A33D"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76" w:type="dxa"/>
            <w:tcBorders>
              <w:top w:val="single" w:sz="4" w:space="0" w:color="auto"/>
              <w:left w:val="nil"/>
              <w:bottom w:val="single" w:sz="4" w:space="0" w:color="auto"/>
              <w:right w:val="single" w:sz="4" w:space="0" w:color="auto"/>
            </w:tcBorders>
            <w:shd w:val="clear" w:color="000000" w:fill="FFFFFF"/>
          </w:tcPr>
          <w:p w14:paraId="57E8126B"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180" w:type="dxa"/>
            <w:gridSpan w:val="2"/>
            <w:tcBorders>
              <w:top w:val="single" w:sz="4" w:space="0" w:color="auto"/>
              <w:left w:val="nil"/>
              <w:bottom w:val="single" w:sz="4" w:space="0" w:color="auto"/>
              <w:right w:val="single" w:sz="4" w:space="0" w:color="auto"/>
            </w:tcBorders>
            <w:shd w:val="clear" w:color="000000" w:fill="FFFFFF"/>
          </w:tcPr>
          <w:p w14:paraId="7D177E5A"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30" w:type="dxa"/>
            <w:tcBorders>
              <w:top w:val="single" w:sz="4" w:space="0" w:color="auto"/>
              <w:left w:val="nil"/>
              <w:bottom w:val="single" w:sz="4" w:space="0" w:color="auto"/>
              <w:right w:val="single" w:sz="4" w:space="0" w:color="auto"/>
            </w:tcBorders>
            <w:shd w:val="clear" w:color="000000" w:fill="FFFFFF"/>
          </w:tcPr>
          <w:p w14:paraId="09574560"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76" w:type="dxa"/>
            <w:tcBorders>
              <w:top w:val="single" w:sz="4" w:space="0" w:color="auto"/>
              <w:left w:val="nil"/>
              <w:bottom w:val="single" w:sz="4" w:space="0" w:color="auto"/>
              <w:right w:val="single" w:sz="4" w:space="0" w:color="auto"/>
            </w:tcBorders>
            <w:shd w:val="clear" w:color="000000" w:fill="FFFFFF"/>
          </w:tcPr>
          <w:p w14:paraId="740D1EF5"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r>
      <w:tr w:rsidR="00773C6B" w:rsidRPr="00773C6B" w14:paraId="279D6587" w14:textId="77777777" w:rsidTr="00773C6B">
        <w:trPr>
          <w:trHeight w:val="435"/>
        </w:trPr>
        <w:tc>
          <w:tcPr>
            <w:tcW w:w="1419" w:type="dxa"/>
            <w:vMerge/>
            <w:tcBorders>
              <w:top w:val="single" w:sz="4" w:space="0" w:color="auto"/>
              <w:left w:val="single" w:sz="4" w:space="0" w:color="auto"/>
              <w:bottom w:val="single" w:sz="4" w:space="0" w:color="auto"/>
              <w:right w:val="single" w:sz="4" w:space="0" w:color="auto"/>
            </w:tcBorders>
            <w:vAlign w:val="center"/>
          </w:tcPr>
          <w:p w14:paraId="098D90F0"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560" w:type="dxa"/>
            <w:vMerge/>
            <w:tcBorders>
              <w:top w:val="single" w:sz="4" w:space="0" w:color="auto"/>
              <w:left w:val="single" w:sz="4" w:space="0" w:color="auto"/>
              <w:bottom w:val="single" w:sz="4" w:space="0" w:color="auto"/>
              <w:right w:val="single" w:sz="4" w:space="0" w:color="auto"/>
            </w:tcBorders>
            <w:vAlign w:val="center"/>
          </w:tcPr>
          <w:p w14:paraId="16FDF964"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986" w:type="dxa"/>
            <w:vMerge/>
            <w:tcBorders>
              <w:top w:val="single" w:sz="4" w:space="0" w:color="auto"/>
              <w:left w:val="single" w:sz="4" w:space="0" w:color="auto"/>
              <w:bottom w:val="single" w:sz="4" w:space="0" w:color="auto"/>
              <w:right w:val="single" w:sz="4" w:space="0" w:color="auto"/>
            </w:tcBorders>
            <w:vAlign w:val="center"/>
          </w:tcPr>
          <w:p w14:paraId="28553FA1"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419" w:type="dxa"/>
            <w:tcBorders>
              <w:top w:val="single" w:sz="4" w:space="0" w:color="auto"/>
              <w:left w:val="nil"/>
              <w:bottom w:val="single" w:sz="4" w:space="0" w:color="auto"/>
              <w:right w:val="single" w:sz="4" w:space="0" w:color="auto"/>
            </w:tcBorders>
            <w:shd w:val="clear" w:color="000000" w:fill="FFFFFF"/>
          </w:tcPr>
          <w:p w14:paraId="6976D635"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 xml:space="preserve">бюджет </w:t>
            </w:r>
          </w:p>
          <w:p w14:paraId="0F049D7A"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автономного округа</w:t>
            </w:r>
          </w:p>
        </w:tc>
        <w:tc>
          <w:tcPr>
            <w:tcW w:w="1413" w:type="dxa"/>
            <w:tcBorders>
              <w:top w:val="single" w:sz="4" w:space="0" w:color="auto"/>
              <w:left w:val="nil"/>
              <w:bottom w:val="single" w:sz="4" w:space="0" w:color="auto"/>
              <w:right w:val="single" w:sz="4" w:space="0" w:color="auto"/>
            </w:tcBorders>
            <w:shd w:val="clear" w:color="000000" w:fill="FFFFFF"/>
          </w:tcPr>
          <w:p w14:paraId="3F1A0C37"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0,00000</w:t>
            </w:r>
          </w:p>
        </w:tc>
        <w:tc>
          <w:tcPr>
            <w:tcW w:w="1418" w:type="dxa"/>
            <w:tcBorders>
              <w:top w:val="single" w:sz="4" w:space="0" w:color="auto"/>
              <w:left w:val="nil"/>
              <w:bottom w:val="single" w:sz="4" w:space="0" w:color="auto"/>
              <w:right w:val="single" w:sz="4" w:space="0" w:color="auto"/>
            </w:tcBorders>
            <w:shd w:val="clear" w:color="000000" w:fill="FFFFFF"/>
          </w:tcPr>
          <w:p w14:paraId="65536AFA"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75" w:type="dxa"/>
            <w:tcBorders>
              <w:top w:val="single" w:sz="4" w:space="0" w:color="auto"/>
              <w:left w:val="nil"/>
              <w:bottom w:val="single" w:sz="4" w:space="0" w:color="auto"/>
              <w:right w:val="single" w:sz="4" w:space="0" w:color="auto"/>
            </w:tcBorders>
            <w:shd w:val="clear" w:color="000000" w:fill="FFFFFF"/>
          </w:tcPr>
          <w:p w14:paraId="4C3BE039"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76" w:type="dxa"/>
            <w:tcBorders>
              <w:top w:val="single" w:sz="4" w:space="0" w:color="auto"/>
              <w:left w:val="nil"/>
              <w:bottom w:val="single" w:sz="4" w:space="0" w:color="auto"/>
              <w:right w:val="single" w:sz="4" w:space="0" w:color="auto"/>
            </w:tcBorders>
          </w:tcPr>
          <w:p w14:paraId="3015B7A9"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180" w:type="dxa"/>
            <w:gridSpan w:val="2"/>
            <w:tcBorders>
              <w:top w:val="single" w:sz="4" w:space="0" w:color="auto"/>
              <w:left w:val="nil"/>
              <w:bottom w:val="single" w:sz="4" w:space="0" w:color="auto"/>
              <w:right w:val="single" w:sz="4" w:space="0" w:color="auto"/>
            </w:tcBorders>
          </w:tcPr>
          <w:p w14:paraId="4C3396C6"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30" w:type="dxa"/>
            <w:tcBorders>
              <w:top w:val="single" w:sz="4" w:space="0" w:color="auto"/>
              <w:left w:val="nil"/>
              <w:bottom w:val="single" w:sz="4" w:space="0" w:color="auto"/>
              <w:right w:val="single" w:sz="4" w:space="0" w:color="auto"/>
            </w:tcBorders>
          </w:tcPr>
          <w:p w14:paraId="722C1599"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76" w:type="dxa"/>
            <w:tcBorders>
              <w:top w:val="single" w:sz="4" w:space="0" w:color="auto"/>
              <w:left w:val="nil"/>
              <w:bottom w:val="single" w:sz="4" w:space="0" w:color="auto"/>
              <w:right w:val="single" w:sz="4" w:space="0" w:color="auto"/>
            </w:tcBorders>
          </w:tcPr>
          <w:p w14:paraId="20458F76"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r>
      <w:tr w:rsidR="00773C6B" w:rsidRPr="00773C6B" w14:paraId="53BAB1AF" w14:textId="77777777" w:rsidTr="00773C6B">
        <w:trPr>
          <w:trHeight w:val="192"/>
        </w:trPr>
        <w:tc>
          <w:tcPr>
            <w:tcW w:w="1419" w:type="dxa"/>
            <w:vMerge/>
            <w:tcBorders>
              <w:top w:val="single" w:sz="4" w:space="0" w:color="auto"/>
              <w:left w:val="single" w:sz="4" w:space="0" w:color="auto"/>
              <w:bottom w:val="single" w:sz="4" w:space="0" w:color="auto"/>
              <w:right w:val="single" w:sz="4" w:space="0" w:color="auto"/>
            </w:tcBorders>
            <w:vAlign w:val="center"/>
          </w:tcPr>
          <w:p w14:paraId="5C4CC6B4"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560" w:type="dxa"/>
            <w:vMerge/>
            <w:tcBorders>
              <w:top w:val="single" w:sz="4" w:space="0" w:color="auto"/>
              <w:left w:val="single" w:sz="4" w:space="0" w:color="auto"/>
              <w:bottom w:val="single" w:sz="4" w:space="0" w:color="auto"/>
              <w:right w:val="single" w:sz="4" w:space="0" w:color="auto"/>
            </w:tcBorders>
            <w:vAlign w:val="center"/>
          </w:tcPr>
          <w:p w14:paraId="086FDF5B"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986" w:type="dxa"/>
            <w:vMerge/>
            <w:tcBorders>
              <w:top w:val="single" w:sz="4" w:space="0" w:color="auto"/>
              <w:left w:val="single" w:sz="4" w:space="0" w:color="auto"/>
              <w:bottom w:val="single" w:sz="4" w:space="0" w:color="auto"/>
              <w:right w:val="single" w:sz="4" w:space="0" w:color="auto"/>
            </w:tcBorders>
            <w:vAlign w:val="center"/>
          </w:tcPr>
          <w:p w14:paraId="46D8521E"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419" w:type="dxa"/>
            <w:tcBorders>
              <w:top w:val="single" w:sz="4" w:space="0" w:color="auto"/>
              <w:left w:val="nil"/>
              <w:bottom w:val="single" w:sz="4" w:space="0" w:color="auto"/>
              <w:right w:val="single" w:sz="4" w:space="0" w:color="auto"/>
            </w:tcBorders>
            <w:shd w:val="clear" w:color="000000" w:fill="FFFFFF"/>
          </w:tcPr>
          <w:p w14:paraId="73D31B3E"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бюджет района</w:t>
            </w:r>
          </w:p>
        </w:tc>
        <w:tc>
          <w:tcPr>
            <w:tcW w:w="1413" w:type="dxa"/>
            <w:tcBorders>
              <w:top w:val="single" w:sz="4" w:space="0" w:color="auto"/>
              <w:left w:val="nil"/>
              <w:bottom w:val="single" w:sz="4" w:space="0" w:color="auto"/>
              <w:right w:val="single" w:sz="4" w:space="0" w:color="auto"/>
            </w:tcBorders>
            <w:shd w:val="clear" w:color="000000" w:fill="FFFFFF"/>
          </w:tcPr>
          <w:p w14:paraId="04C90B45"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0,00000</w:t>
            </w:r>
          </w:p>
        </w:tc>
        <w:tc>
          <w:tcPr>
            <w:tcW w:w="1418" w:type="dxa"/>
            <w:tcBorders>
              <w:top w:val="single" w:sz="4" w:space="0" w:color="auto"/>
              <w:left w:val="nil"/>
              <w:bottom w:val="single" w:sz="4" w:space="0" w:color="auto"/>
              <w:right w:val="single" w:sz="4" w:space="0" w:color="auto"/>
            </w:tcBorders>
            <w:shd w:val="clear" w:color="000000" w:fill="FFFFFF"/>
          </w:tcPr>
          <w:p w14:paraId="2FC1FF5A"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75" w:type="dxa"/>
            <w:tcBorders>
              <w:top w:val="single" w:sz="4" w:space="0" w:color="auto"/>
              <w:left w:val="nil"/>
              <w:bottom w:val="single" w:sz="4" w:space="0" w:color="auto"/>
              <w:right w:val="single" w:sz="4" w:space="0" w:color="auto"/>
            </w:tcBorders>
            <w:shd w:val="clear" w:color="000000" w:fill="FFFFFF"/>
          </w:tcPr>
          <w:p w14:paraId="406DFCC2"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76" w:type="dxa"/>
            <w:tcBorders>
              <w:top w:val="single" w:sz="4" w:space="0" w:color="auto"/>
              <w:left w:val="nil"/>
              <w:bottom w:val="single" w:sz="4" w:space="0" w:color="auto"/>
              <w:right w:val="single" w:sz="4" w:space="0" w:color="auto"/>
            </w:tcBorders>
          </w:tcPr>
          <w:p w14:paraId="568668E1"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180" w:type="dxa"/>
            <w:gridSpan w:val="2"/>
            <w:tcBorders>
              <w:top w:val="single" w:sz="4" w:space="0" w:color="auto"/>
              <w:left w:val="nil"/>
              <w:bottom w:val="single" w:sz="4" w:space="0" w:color="auto"/>
              <w:right w:val="single" w:sz="4" w:space="0" w:color="auto"/>
            </w:tcBorders>
          </w:tcPr>
          <w:p w14:paraId="7D7267BC"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30" w:type="dxa"/>
            <w:tcBorders>
              <w:top w:val="single" w:sz="4" w:space="0" w:color="auto"/>
              <w:left w:val="nil"/>
              <w:bottom w:val="single" w:sz="4" w:space="0" w:color="auto"/>
              <w:right w:val="single" w:sz="4" w:space="0" w:color="auto"/>
            </w:tcBorders>
          </w:tcPr>
          <w:p w14:paraId="29029BFF"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76" w:type="dxa"/>
            <w:tcBorders>
              <w:top w:val="single" w:sz="4" w:space="0" w:color="auto"/>
              <w:left w:val="nil"/>
              <w:bottom w:val="single" w:sz="4" w:space="0" w:color="auto"/>
              <w:right w:val="single" w:sz="4" w:space="0" w:color="auto"/>
            </w:tcBorders>
          </w:tcPr>
          <w:p w14:paraId="6427537C"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r>
      <w:tr w:rsidR="00773C6B" w:rsidRPr="00773C6B" w14:paraId="4CA4811E" w14:textId="77777777" w:rsidTr="00773C6B">
        <w:trPr>
          <w:trHeight w:val="237"/>
        </w:trPr>
        <w:tc>
          <w:tcPr>
            <w:tcW w:w="1419" w:type="dxa"/>
            <w:vMerge/>
            <w:tcBorders>
              <w:top w:val="single" w:sz="4" w:space="0" w:color="auto"/>
              <w:left w:val="single" w:sz="4" w:space="0" w:color="auto"/>
              <w:bottom w:val="single" w:sz="4" w:space="0" w:color="auto"/>
              <w:right w:val="single" w:sz="4" w:space="0" w:color="auto"/>
            </w:tcBorders>
            <w:vAlign w:val="center"/>
          </w:tcPr>
          <w:p w14:paraId="3C3F6728"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560" w:type="dxa"/>
            <w:vMerge/>
            <w:tcBorders>
              <w:top w:val="single" w:sz="4" w:space="0" w:color="auto"/>
              <w:left w:val="single" w:sz="4" w:space="0" w:color="auto"/>
              <w:bottom w:val="single" w:sz="4" w:space="0" w:color="auto"/>
              <w:right w:val="single" w:sz="4" w:space="0" w:color="auto"/>
            </w:tcBorders>
            <w:vAlign w:val="center"/>
          </w:tcPr>
          <w:p w14:paraId="6765488A"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986" w:type="dxa"/>
            <w:vMerge/>
            <w:tcBorders>
              <w:top w:val="single" w:sz="4" w:space="0" w:color="auto"/>
              <w:left w:val="single" w:sz="4" w:space="0" w:color="auto"/>
              <w:bottom w:val="single" w:sz="4" w:space="0" w:color="auto"/>
              <w:right w:val="single" w:sz="4" w:space="0" w:color="auto"/>
            </w:tcBorders>
            <w:vAlign w:val="center"/>
          </w:tcPr>
          <w:p w14:paraId="339CBC43"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419" w:type="dxa"/>
            <w:tcBorders>
              <w:top w:val="single" w:sz="4" w:space="0" w:color="auto"/>
              <w:left w:val="nil"/>
              <w:bottom w:val="single" w:sz="4" w:space="0" w:color="auto"/>
              <w:right w:val="single" w:sz="4" w:space="0" w:color="auto"/>
            </w:tcBorders>
            <w:shd w:val="clear" w:color="000000" w:fill="FFFFFF"/>
          </w:tcPr>
          <w:p w14:paraId="1EEF1FEC"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местный бюджет</w:t>
            </w:r>
          </w:p>
        </w:tc>
        <w:tc>
          <w:tcPr>
            <w:tcW w:w="1413" w:type="dxa"/>
            <w:tcBorders>
              <w:top w:val="single" w:sz="4" w:space="0" w:color="auto"/>
              <w:left w:val="nil"/>
              <w:bottom w:val="single" w:sz="4" w:space="0" w:color="auto"/>
              <w:right w:val="single" w:sz="4" w:space="0" w:color="auto"/>
            </w:tcBorders>
            <w:shd w:val="clear" w:color="000000" w:fill="FFFFFF"/>
          </w:tcPr>
          <w:p w14:paraId="56A86272"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5 758,07044</w:t>
            </w:r>
          </w:p>
        </w:tc>
        <w:tc>
          <w:tcPr>
            <w:tcW w:w="1418" w:type="dxa"/>
            <w:tcBorders>
              <w:top w:val="single" w:sz="4" w:space="0" w:color="auto"/>
              <w:left w:val="nil"/>
              <w:bottom w:val="single" w:sz="4" w:space="0" w:color="auto"/>
              <w:right w:val="single" w:sz="4" w:space="0" w:color="auto"/>
            </w:tcBorders>
            <w:shd w:val="clear" w:color="000000" w:fill="FFFFFF"/>
          </w:tcPr>
          <w:p w14:paraId="14D594B8"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751,45544</w:t>
            </w:r>
          </w:p>
        </w:tc>
        <w:tc>
          <w:tcPr>
            <w:tcW w:w="1275" w:type="dxa"/>
            <w:tcBorders>
              <w:top w:val="single" w:sz="4" w:space="0" w:color="auto"/>
              <w:left w:val="nil"/>
              <w:bottom w:val="single" w:sz="4" w:space="0" w:color="auto"/>
              <w:right w:val="single" w:sz="4" w:space="0" w:color="auto"/>
            </w:tcBorders>
            <w:shd w:val="clear" w:color="000000" w:fill="FFFFFF"/>
          </w:tcPr>
          <w:p w14:paraId="60B7207F"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720,99900</w:t>
            </w:r>
          </w:p>
        </w:tc>
        <w:tc>
          <w:tcPr>
            <w:tcW w:w="1276" w:type="dxa"/>
            <w:tcBorders>
              <w:top w:val="single" w:sz="4" w:space="0" w:color="auto"/>
              <w:left w:val="nil"/>
              <w:bottom w:val="single" w:sz="4" w:space="0" w:color="auto"/>
              <w:right w:val="single" w:sz="4" w:space="0" w:color="auto"/>
            </w:tcBorders>
          </w:tcPr>
          <w:p w14:paraId="6C66972E"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668,12000</w:t>
            </w:r>
          </w:p>
        </w:tc>
        <w:tc>
          <w:tcPr>
            <w:tcW w:w="1180" w:type="dxa"/>
            <w:gridSpan w:val="2"/>
            <w:tcBorders>
              <w:top w:val="single" w:sz="4" w:space="0" w:color="auto"/>
              <w:left w:val="nil"/>
              <w:bottom w:val="single" w:sz="4" w:space="0" w:color="auto"/>
              <w:right w:val="single" w:sz="4" w:space="0" w:color="auto"/>
            </w:tcBorders>
          </w:tcPr>
          <w:p w14:paraId="36C2A0E5"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406,59680</w:t>
            </w:r>
          </w:p>
        </w:tc>
        <w:tc>
          <w:tcPr>
            <w:tcW w:w="1230" w:type="dxa"/>
            <w:tcBorders>
              <w:top w:val="single" w:sz="4" w:space="0" w:color="auto"/>
              <w:left w:val="nil"/>
              <w:bottom w:val="single" w:sz="4" w:space="0" w:color="auto"/>
              <w:right w:val="single" w:sz="4" w:space="0" w:color="auto"/>
            </w:tcBorders>
          </w:tcPr>
          <w:p w14:paraId="63A33B4B"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802,72480</w:t>
            </w:r>
          </w:p>
        </w:tc>
        <w:tc>
          <w:tcPr>
            <w:tcW w:w="1276" w:type="dxa"/>
            <w:tcBorders>
              <w:top w:val="single" w:sz="4" w:space="0" w:color="auto"/>
              <w:left w:val="nil"/>
              <w:bottom w:val="single" w:sz="4" w:space="0" w:color="auto"/>
              <w:right w:val="single" w:sz="4" w:space="0" w:color="auto"/>
            </w:tcBorders>
          </w:tcPr>
          <w:p w14:paraId="08269EBE"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2 408,17440</w:t>
            </w:r>
          </w:p>
        </w:tc>
      </w:tr>
      <w:tr w:rsidR="00773C6B" w:rsidRPr="00773C6B" w14:paraId="09733F4B" w14:textId="77777777" w:rsidTr="00773C6B">
        <w:trPr>
          <w:trHeight w:val="431"/>
        </w:trPr>
        <w:tc>
          <w:tcPr>
            <w:tcW w:w="1419" w:type="dxa"/>
            <w:vMerge/>
            <w:tcBorders>
              <w:top w:val="single" w:sz="4" w:space="0" w:color="auto"/>
              <w:left w:val="single" w:sz="4" w:space="0" w:color="auto"/>
              <w:bottom w:val="single" w:sz="4" w:space="0" w:color="auto"/>
              <w:right w:val="single" w:sz="4" w:space="0" w:color="auto"/>
            </w:tcBorders>
            <w:vAlign w:val="center"/>
          </w:tcPr>
          <w:p w14:paraId="5DFA282D"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560" w:type="dxa"/>
            <w:vMerge/>
            <w:tcBorders>
              <w:top w:val="single" w:sz="4" w:space="0" w:color="auto"/>
              <w:left w:val="single" w:sz="4" w:space="0" w:color="auto"/>
              <w:bottom w:val="single" w:sz="4" w:space="0" w:color="auto"/>
              <w:right w:val="single" w:sz="4" w:space="0" w:color="auto"/>
            </w:tcBorders>
            <w:vAlign w:val="center"/>
          </w:tcPr>
          <w:p w14:paraId="60E41CBD"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986" w:type="dxa"/>
            <w:vMerge/>
            <w:tcBorders>
              <w:top w:val="single" w:sz="4" w:space="0" w:color="auto"/>
              <w:left w:val="single" w:sz="4" w:space="0" w:color="auto"/>
              <w:bottom w:val="single" w:sz="4" w:space="0" w:color="auto"/>
              <w:right w:val="single" w:sz="4" w:space="0" w:color="auto"/>
            </w:tcBorders>
            <w:vAlign w:val="center"/>
          </w:tcPr>
          <w:p w14:paraId="2A2F690F"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419" w:type="dxa"/>
            <w:tcBorders>
              <w:top w:val="single" w:sz="4" w:space="0" w:color="auto"/>
              <w:left w:val="nil"/>
              <w:bottom w:val="single" w:sz="4" w:space="0" w:color="auto"/>
              <w:right w:val="single" w:sz="4" w:space="0" w:color="auto"/>
            </w:tcBorders>
            <w:shd w:val="clear" w:color="000000" w:fill="FFFFFF"/>
          </w:tcPr>
          <w:p w14:paraId="77DE3B96"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иные источники</w:t>
            </w:r>
          </w:p>
        </w:tc>
        <w:tc>
          <w:tcPr>
            <w:tcW w:w="1413" w:type="dxa"/>
            <w:tcBorders>
              <w:top w:val="single" w:sz="4" w:space="0" w:color="auto"/>
              <w:left w:val="nil"/>
              <w:bottom w:val="single" w:sz="4" w:space="0" w:color="auto"/>
              <w:right w:val="single" w:sz="4" w:space="0" w:color="auto"/>
            </w:tcBorders>
            <w:shd w:val="clear" w:color="000000" w:fill="FFFFFF"/>
          </w:tcPr>
          <w:p w14:paraId="23A0F336"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0,00000</w:t>
            </w:r>
          </w:p>
        </w:tc>
        <w:tc>
          <w:tcPr>
            <w:tcW w:w="1418" w:type="dxa"/>
            <w:tcBorders>
              <w:top w:val="single" w:sz="4" w:space="0" w:color="auto"/>
              <w:left w:val="nil"/>
              <w:bottom w:val="single" w:sz="4" w:space="0" w:color="auto"/>
              <w:right w:val="single" w:sz="4" w:space="0" w:color="auto"/>
            </w:tcBorders>
            <w:shd w:val="clear" w:color="000000" w:fill="FFFFFF"/>
          </w:tcPr>
          <w:p w14:paraId="709F330F"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75" w:type="dxa"/>
            <w:tcBorders>
              <w:top w:val="single" w:sz="4" w:space="0" w:color="auto"/>
              <w:left w:val="nil"/>
              <w:bottom w:val="single" w:sz="4" w:space="0" w:color="auto"/>
              <w:right w:val="single" w:sz="4" w:space="0" w:color="auto"/>
            </w:tcBorders>
            <w:shd w:val="clear" w:color="000000" w:fill="FFFFFF"/>
          </w:tcPr>
          <w:p w14:paraId="2676BB7D"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76" w:type="dxa"/>
            <w:tcBorders>
              <w:top w:val="single" w:sz="4" w:space="0" w:color="auto"/>
              <w:left w:val="nil"/>
              <w:bottom w:val="single" w:sz="4" w:space="0" w:color="auto"/>
              <w:right w:val="single" w:sz="4" w:space="0" w:color="auto"/>
            </w:tcBorders>
          </w:tcPr>
          <w:p w14:paraId="340379C3"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180" w:type="dxa"/>
            <w:gridSpan w:val="2"/>
            <w:tcBorders>
              <w:top w:val="single" w:sz="4" w:space="0" w:color="auto"/>
              <w:left w:val="nil"/>
              <w:bottom w:val="single" w:sz="4" w:space="0" w:color="auto"/>
              <w:right w:val="single" w:sz="4" w:space="0" w:color="auto"/>
            </w:tcBorders>
          </w:tcPr>
          <w:p w14:paraId="0462EF08"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30" w:type="dxa"/>
            <w:tcBorders>
              <w:top w:val="single" w:sz="4" w:space="0" w:color="auto"/>
              <w:left w:val="nil"/>
              <w:bottom w:val="single" w:sz="4" w:space="0" w:color="auto"/>
              <w:right w:val="single" w:sz="4" w:space="0" w:color="auto"/>
            </w:tcBorders>
          </w:tcPr>
          <w:p w14:paraId="6278BA6E"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76" w:type="dxa"/>
            <w:tcBorders>
              <w:top w:val="single" w:sz="4" w:space="0" w:color="auto"/>
              <w:left w:val="nil"/>
              <w:bottom w:val="single" w:sz="4" w:space="0" w:color="auto"/>
              <w:right w:val="single" w:sz="4" w:space="0" w:color="auto"/>
            </w:tcBorders>
          </w:tcPr>
          <w:p w14:paraId="4C94F476"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r>
      <w:tr w:rsidR="00773C6B" w:rsidRPr="00773C6B" w14:paraId="02692FC9" w14:textId="77777777" w:rsidTr="00773C6B">
        <w:trPr>
          <w:trHeight w:val="189"/>
        </w:trPr>
        <w:tc>
          <w:tcPr>
            <w:tcW w:w="2979" w:type="dxa"/>
            <w:gridSpan w:val="2"/>
            <w:vMerge w:val="restart"/>
            <w:tcBorders>
              <w:top w:val="single" w:sz="8" w:space="0" w:color="auto"/>
              <w:left w:val="single" w:sz="8" w:space="0" w:color="auto"/>
              <w:right w:val="nil"/>
            </w:tcBorders>
            <w:shd w:val="clear" w:color="000000" w:fill="FFFFFF"/>
          </w:tcPr>
          <w:p w14:paraId="254FCD5B" w14:textId="77777777" w:rsidR="00773C6B" w:rsidRPr="00773C6B" w:rsidRDefault="00773C6B" w:rsidP="00773C6B">
            <w:pPr>
              <w:spacing w:after="0" w:line="240" w:lineRule="auto"/>
              <w:rPr>
                <w:rFonts w:ascii="Times New Roman" w:hAnsi="Times New Roman" w:cs="Times New Roman"/>
                <w:b/>
                <w:bCs/>
                <w:sz w:val="20"/>
                <w:szCs w:val="20"/>
                <w:lang w:eastAsia="ru-RU"/>
              </w:rPr>
            </w:pPr>
            <w:r w:rsidRPr="00773C6B">
              <w:rPr>
                <w:rFonts w:ascii="Times New Roman" w:hAnsi="Times New Roman" w:cs="Times New Roman"/>
                <w:b/>
                <w:bCs/>
                <w:sz w:val="20"/>
                <w:szCs w:val="20"/>
                <w:lang w:eastAsia="ru-RU"/>
              </w:rPr>
              <w:t xml:space="preserve">Всего </w:t>
            </w:r>
          </w:p>
          <w:p w14:paraId="0185DCE0" w14:textId="77777777" w:rsidR="00773C6B" w:rsidRPr="00773C6B" w:rsidRDefault="00773C6B" w:rsidP="00773C6B">
            <w:pPr>
              <w:spacing w:after="0" w:line="240" w:lineRule="auto"/>
              <w:rPr>
                <w:rFonts w:ascii="Times New Roman" w:hAnsi="Times New Roman" w:cs="Times New Roman"/>
                <w:b/>
                <w:bCs/>
                <w:sz w:val="20"/>
                <w:szCs w:val="20"/>
                <w:lang w:eastAsia="ru-RU"/>
              </w:rPr>
            </w:pPr>
            <w:r w:rsidRPr="00773C6B">
              <w:rPr>
                <w:rFonts w:ascii="Times New Roman" w:hAnsi="Times New Roman" w:cs="Times New Roman"/>
                <w:b/>
                <w:bCs/>
                <w:sz w:val="20"/>
                <w:szCs w:val="20"/>
                <w:lang w:eastAsia="ru-RU"/>
              </w:rPr>
              <w:t>по муниципальной программе</w:t>
            </w:r>
          </w:p>
        </w:tc>
        <w:tc>
          <w:tcPr>
            <w:tcW w:w="1986" w:type="dxa"/>
            <w:vMerge w:val="restart"/>
            <w:tcBorders>
              <w:top w:val="single" w:sz="8" w:space="0" w:color="auto"/>
              <w:left w:val="single" w:sz="8" w:space="0" w:color="auto"/>
              <w:bottom w:val="single" w:sz="8" w:space="0" w:color="000000"/>
              <w:right w:val="single" w:sz="4" w:space="0" w:color="auto"/>
            </w:tcBorders>
            <w:shd w:val="clear" w:color="000000" w:fill="FFFFFF"/>
          </w:tcPr>
          <w:p w14:paraId="0777356D"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Администрация сельского поселения Усть-Юган / МКУ «Административно-хозяйственная служба сельского поселения Усть-Юган»</w:t>
            </w:r>
          </w:p>
        </w:tc>
        <w:tc>
          <w:tcPr>
            <w:tcW w:w="1419" w:type="dxa"/>
            <w:tcBorders>
              <w:top w:val="single" w:sz="4" w:space="0" w:color="auto"/>
              <w:left w:val="single" w:sz="4" w:space="0" w:color="auto"/>
              <w:bottom w:val="single" w:sz="4" w:space="0" w:color="auto"/>
              <w:right w:val="single" w:sz="4" w:space="0" w:color="auto"/>
            </w:tcBorders>
            <w:shd w:val="clear" w:color="000000" w:fill="FFFFFF"/>
          </w:tcPr>
          <w:p w14:paraId="034944FC" w14:textId="77777777" w:rsidR="00773C6B" w:rsidRPr="00773C6B" w:rsidRDefault="00773C6B" w:rsidP="00773C6B">
            <w:pPr>
              <w:spacing w:after="0" w:line="240" w:lineRule="auto"/>
              <w:rPr>
                <w:rFonts w:ascii="Times New Roman" w:hAnsi="Times New Roman" w:cs="Times New Roman"/>
                <w:b/>
                <w:bCs/>
                <w:sz w:val="20"/>
                <w:szCs w:val="20"/>
                <w:lang w:eastAsia="ru-RU"/>
              </w:rPr>
            </w:pPr>
            <w:r w:rsidRPr="00773C6B">
              <w:rPr>
                <w:rFonts w:ascii="Times New Roman" w:hAnsi="Times New Roman" w:cs="Times New Roman"/>
                <w:b/>
                <w:bCs/>
                <w:sz w:val="20"/>
                <w:szCs w:val="20"/>
                <w:lang w:eastAsia="ru-RU"/>
              </w:rPr>
              <w:t>всего</w:t>
            </w:r>
          </w:p>
        </w:tc>
        <w:tc>
          <w:tcPr>
            <w:tcW w:w="1413" w:type="dxa"/>
            <w:tcBorders>
              <w:top w:val="single" w:sz="4" w:space="0" w:color="auto"/>
              <w:left w:val="single" w:sz="4" w:space="0" w:color="auto"/>
              <w:bottom w:val="single" w:sz="4" w:space="0" w:color="auto"/>
              <w:right w:val="single" w:sz="4" w:space="0" w:color="auto"/>
            </w:tcBorders>
            <w:shd w:val="clear" w:color="000000" w:fill="FFFFFF"/>
          </w:tcPr>
          <w:p w14:paraId="2CE820DF" w14:textId="77777777" w:rsidR="00773C6B" w:rsidRPr="00773C6B" w:rsidRDefault="00773C6B" w:rsidP="00773C6B">
            <w:pPr>
              <w:spacing w:after="0" w:line="240" w:lineRule="auto"/>
              <w:jc w:val="right"/>
              <w:rPr>
                <w:rFonts w:ascii="Times New Roman" w:hAnsi="Times New Roman" w:cs="Times New Roman"/>
                <w:b/>
                <w:bCs/>
                <w:sz w:val="20"/>
                <w:szCs w:val="20"/>
                <w:lang w:eastAsia="ru-RU"/>
              </w:rPr>
            </w:pPr>
            <w:r w:rsidRPr="00773C6B">
              <w:rPr>
                <w:rFonts w:ascii="Times New Roman" w:hAnsi="Times New Roman" w:cs="Times New Roman"/>
                <w:b/>
                <w:bCs/>
                <w:sz w:val="20"/>
                <w:szCs w:val="20"/>
                <w:lang w:eastAsia="ru-RU"/>
              </w:rPr>
              <w:t>7 890,24639</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6041D860" w14:textId="77777777" w:rsidR="00773C6B" w:rsidRPr="00773C6B" w:rsidRDefault="00773C6B" w:rsidP="00773C6B">
            <w:pPr>
              <w:spacing w:after="0" w:line="240" w:lineRule="auto"/>
              <w:jc w:val="right"/>
              <w:rPr>
                <w:rFonts w:ascii="Times New Roman" w:hAnsi="Times New Roman" w:cs="Times New Roman"/>
                <w:b/>
                <w:bCs/>
                <w:sz w:val="20"/>
                <w:szCs w:val="20"/>
                <w:lang w:eastAsia="ru-RU"/>
              </w:rPr>
            </w:pPr>
            <w:r w:rsidRPr="00773C6B">
              <w:rPr>
                <w:rFonts w:ascii="Times New Roman" w:hAnsi="Times New Roman" w:cs="Times New Roman"/>
                <w:b/>
                <w:bCs/>
                <w:sz w:val="20"/>
                <w:szCs w:val="20"/>
                <w:lang w:eastAsia="ru-RU"/>
              </w:rPr>
              <w:t>1 119,63518</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5916CD67" w14:textId="77777777" w:rsidR="00773C6B" w:rsidRPr="00773C6B" w:rsidRDefault="00773C6B" w:rsidP="00773C6B">
            <w:pPr>
              <w:spacing w:after="0" w:line="240" w:lineRule="auto"/>
              <w:jc w:val="right"/>
              <w:rPr>
                <w:rFonts w:ascii="Times New Roman" w:hAnsi="Times New Roman" w:cs="Times New Roman"/>
                <w:b/>
                <w:bCs/>
                <w:sz w:val="20"/>
                <w:szCs w:val="20"/>
                <w:lang w:eastAsia="ru-RU"/>
              </w:rPr>
            </w:pPr>
            <w:r w:rsidRPr="00773C6B">
              <w:rPr>
                <w:rFonts w:ascii="Times New Roman" w:hAnsi="Times New Roman" w:cs="Times New Roman"/>
                <w:b/>
                <w:bCs/>
                <w:sz w:val="20"/>
                <w:szCs w:val="20"/>
                <w:lang w:eastAsia="ru-RU"/>
              </w:rPr>
              <w:t>965,31913</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5AD2C793" w14:textId="77777777" w:rsidR="00773C6B" w:rsidRPr="00773C6B" w:rsidRDefault="00773C6B" w:rsidP="00773C6B">
            <w:pPr>
              <w:spacing w:after="0" w:line="240" w:lineRule="auto"/>
              <w:jc w:val="right"/>
              <w:rPr>
                <w:rFonts w:ascii="Times New Roman" w:hAnsi="Times New Roman" w:cs="Times New Roman"/>
                <w:b/>
                <w:bCs/>
                <w:sz w:val="20"/>
                <w:szCs w:val="20"/>
                <w:lang w:eastAsia="ru-RU"/>
              </w:rPr>
            </w:pPr>
            <w:r w:rsidRPr="00773C6B">
              <w:rPr>
                <w:rFonts w:ascii="Times New Roman" w:hAnsi="Times New Roman" w:cs="Times New Roman"/>
                <w:b/>
                <w:bCs/>
                <w:sz w:val="20"/>
                <w:szCs w:val="20"/>
                <w:lang w:eastAsia="ru-RU"/>
              </w:rPr>
              <w:t>941,79608</w:t>
            </w:r>
          </w:p>
        </w:tc>
        <w:tc>
          <w:tcPr>
            <w:tcW w:w="1180" w:type="dxa"/>
            <w:gridSpan w:val="2"/>
            <w:tcBorders>
              <w:top w:val="single" w:sz="4" w:space="0" w:color="auto"/>
              <w:left w:val="single" w:sz="4" w:space="0" w:color="auto"/>
              <w:bottom w:val="single" w:sz="4" w:space="0" w:color="auto"/>
              <w:right w:val="single" w:sz="4" w:space="0" w:color="auto"/>
            </w:tcBorders>
            <w:shd w:val="clear" w:color="000000" w:fill="FFFFFF"/>
          </w:tcPr>
          <w:p w14:paraId="633F4677" w14:textId="77777777" w:rsidR="00773C6B" w:rsidRPr="00773C6B" w:rsidRDefault="00773C6B" w:rsidP="00773C6B">
            <w:pPr>
              <w:spacing w:after="0" w:line="240" w:lineRule="auto"/>
              <w:jc w:val="right"/>
              <w:rPr>
                <w:rFonts w:ascii="Times New Roman" w:hAnsi="Times New Roman" w:cs="Times New Roman"/>
                <w:b/>
                <w:bCs/>
                <w:sz w:val="20"/>
                <w:szCs w:val="20"/>
                <w:lang w:eastAsia="ru-RU"/>
              </w:rPr>
            </w:pPr>
            <w:r w:rsidRPr="00773C6B">
              <w:rPr>
                <w:rFonts w:ascii="Times New Roman" w:hAnsi="Times New Roman" w:cs="Times New Roman"/>
                <w:b/>
                <w:bCs/>
                <w:sz w:val="20"/>
                <w:szCs w:val="20"/>
                <w:lang w:eastAsia="ru-RU"/>
              </w:rPr>
              <w:t>639,79680</w:t>
            </w:r>
          </w:p>
        </w:tc>
        <w:tc>
          <w:tcPr>
            <w:tcW w:w="1230" w:type="dxa"/>
            <w:tcBorders>
              <w:top w:val="single" w:sz="4" w:space="0" w:color="auto"/>
              <w:left w:val="single" w:sz="4" w:space="0" w:color="auto"/>
              <w:bottom w:val="single" w:sz="4" w:space="0" w:color="auto"/>
              <w:right w:val="single" w:sz="4" w:space="0" w:color="auto"/>
            </w:tcBorders>
            <w:shd w:val="clear" w:color="000000" w:fill="FFFFFF"/>
          </w:tcPr>
          <w:p w14:paraId="0D7F2AEF" w14:textId="77777777" w:rsidR="00773C6B" w:rsidRPr="00773C6B" w:rsidRDefault="00773C6B" w:rsidP="00773C6B">
            <w:pPr>
              <w:spacing w:after="0" w:line="240" w:lineRule="auto"/>
              <w:jc w:val="right"/>
              <w:rPr>
                <w:rFonts w:ascii="Times New Roman" w:hAnsi="Times New Roman" w:cs="Times New Roman"/>
                <w:b/>
                <w:bCs/>
                <w:sz w:val="20"/>
                <w:szCs w:val="20"/>
                <w:lang w:eastAsia="ru-RU"/>
              </w:rPr>
            </w:pPr>
            <w:r w:rsidRPr="00773C6B">
              <w:rPr>
                <w:rFonts w:ascii="Times New Roman" w:hAnsi="Times New Roman" w:cs="Times New Roman"/>
                <w:b/>
                <w:bCs/>
                <w:sz w:val="20"/>
                <w:szCs w:val="20"/>
                <w:lang w:eastAsia="ru-RU"/>
              </w:rPr>
              <w:t>1 055,92480</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629ED549" w14:textId="77777777" w:rsidR="00773C6B" w:rsidRPr="00773C6B" w:rsidRDefault="00773C6B" w:rsidP="00773C6B">
            <w:pPr>
              <w:spacing w:after="0" w:line="240" w:lineRule="auto"/>
              <w:jc w:val="right"/>
              <w:rPr>
                <w:rFonts w:ascii="Times New Roman" w:hAnsi="Times New Roman" w:cs="Times New Roman"/>
                <w:b/>
                <w:bCs/>
                <w:sz w:val="20"/>
                <w:szCs w:val="20"/>
                <w:lang w:eastAsia="ru-RU"/>
              </w:rPr>
            </w:pPr>
            <w:r w:rsidRPr="00773C6B">
              <w:rPr>
                <w:rFonts w:ascii="Times New Roman" w:hAnsi="Times New Roman" w:cs="Times New Roman"/>
                <w:b/>
                <w:bCs/>
                <w:sz w:val="20"/>
                <w:szCs w:val="20"/>
                <w:lang w:eastAsia="ru-RU"/>
              </w:rPr>
              <w:t>3 167,77440</w:t>
            </w:r>
          </w:p>
        </w:tc>
      </w:tr>
      <w:tr w:rsidR="00773C6B" w:rsidRPr="00773C6B" w14:paraId="4F164EAB" w14:textId="77777777" w:rsidTr="00773C6B">
        <w:trPr>
          <w:trHeight w:val="189"/>
        </w:trPr>
        <w:tc>
          <w:tcPr>
            <w:tcW w:w="2979" w:type="dxa"/>
            <w:gridSpan w:val="2"/>
            <w:vMerge/>
            <w:tcBorders>
              <w:left w:val="single" w:sz="8" w:space="0" w:color="auto"/>
              <w:right w:val="nil"/>
            </w:tcBorders>
            <w:shd w:val="clear" w:color="000000" w:fill="FFFFFF"/>
          </w:tcPr>
          <w:p w14:paraId="185AD277" w14:textId="77777777" w:rsidR="00773C6B" w:rsidRPr="00773C6B" w:rsidRDefault="00773C6B" w:rsidP="00773C6B">
            <w:pPr>
              <w:spacing w:after="0" w:line="240" w:lineRule="auto"/>
              <w:rPr>
                <w:rFonts w:ascii="Times New Roman" w:hAnsi="Times New Roman" w:cs="Times New Roman"/>
                <w:b/>
                <w:bCs/>
                <w:sz w:val="20"/>
                <w:szCs w:val="20"/>
                <w:lang w:eastAsia="ru-RU"/>
              </w:rPr>
            </w:pPr>
          </w:p>
        </w:tc>
        <w:tc>
          <w:tcPr>
            <w:tcW w:w="1986" w:type="dxa"/>
            <w:vMerge/>
            <w:tcBorders>
              <w:top w:val="single" w:sz="8" w:space="0" w:color="auto"/>
              <w:left w:val="single" w:sz="8" w:space="0" w:color="auto"/>
              <w:bottom w:val="single" w:sz="8" w:space="0" w:color="000000"/>
              <w:right w:val="single" w:sz="4" w:space="0" w:color="auto"/>
            </w:tcBorders>
            <w:shd w:val="clear" w:color="000000" w:fill="FFFFFF"/>
          </w:tcPr>
          <w:p w14:paraId="6F48EBA8" w14:textId="77777777" w:rsidR="00773C6B" w:rsidRPr="00773C6B" w:rsidRDefault="00773C6B" w:rsidP="00773C6B">
            <w:pPr>
              <w:spacing w:after="0" w:line="240" w:lineRule="auto"/>
              <w:ind w:right="-108"/>
              <w:rPr>
                <w:rFonts w:ascii="Times New Roman" w:hAnsi="Times New Roman" w:cs="Times New Roman"/>
                <w:sz w:val="20"/>
                <w:szCs w:val="20"/>
                <w:lang w:eastAsia="ru-RU"/>
              </w:rPr>
            </w:pPr>
          </w:p>
        </w:tc>
        <w:tc>
          <w:tcPr>
            <w:tcW w:w="1419" w:type="dxa"/>
            <w:tcBorders>
              <w:top w:val="single" w:sz="4" w:space="0" w:color="auto"/>
              <w:left w:val="single" w:sz="4" w:space="0" w:color="auto"/>
              <w:bottom w:val="single" w:sz="4" w:space="0" w:color="auto"/>
              <w:right w:val="single" w:sz="4" w:space="0" w:color="auto"/>
            </w:tcBorders>
            <w:shd w:val="clear" w:color="000000" w:fill="FFFFFF"/>
          </w:tcPr>
          <w:p w14:paraId="5B85875D" w14:textId="77777777" w:rsidR="00773C6B" w:rsidRPr="00773C6B" w:rsidRDefault="00773C6B" w:rsidP="00773C6B">
            <w:pPr>
              <w:spacing w:after="0" w:line="240" w:lineRule="auto"/>
              <w:rPr>
                <w:rFonts w:ascii="Times New Roman" w:hAnsi="Times New Roman" w:cs="Times New Roman"/>
                <w:bCs/>
                <w:sz w:val="20"/>
                <w:szCs w:val="20"/>
                <w:lang w:eastAsia="ru-RU"/>
              </w:rPr>
            </w:pPr>
            <w:r w:rsidRPr="00773C6B">
              <w:rPr>
                <w:rFonts w:ascii="Times New Roman" w:hAnsi="Times New Roman" w:cs="Times New Roman"/>
                <w:bCs/>
                <w:sz w:val="20"/>
                <w:szCs w:val="20"/>
                <w:lang w:eastAsia="ru-RU"/>
              </w:rPr>
              <w:t>федеральный бюджет</w:t>
            </w:r>
          </w:p>
        </w:tc>
        <w:tc>
          <w:tcPr>
            <w:tcW w:w="1413" w:type="dxa"/>
            <w:tcBorders>
              <w:top w:val="single" w:sz="4" w:space="0" w:color="auto"/>
              <w:left w:val="single" w:sz="4" w:space="0" w:color="auto"/>
              <w:bottom w:val="single" w:sz="4" w:space="0" w:color="auto"/>
              <w:right w:val="single" w:sz="4" w:space="0" w:color="auto"/>
            </w:tcBorders>
            <w:shd w:val="clear" w:color="000000" w:fill="FFFFFF"/>
          </w:tcPr>
          <w:p w14:paraId="2CA6D407"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0,00000</w:t>
            </w:r>
          </w:p>
          <w:p w14:paraId="1720D0D6"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60F84F5F"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3109E11B"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630D8A5E"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180" w:type="dxa"/>
            <w:gridSpan w:val="2"/>
            <w:tcBorders>
              <w:top w:val="single" w:sz="4" w:space="0" w:color="auto"/>
              <w:left w:val="single" w:sz="4" w:space="0" w:color="auto"/>
              <w:bottom w:val="single" w:sz="4" w:space="0" w:color="auto"/>
              <w:right w:val="single" w:sz="4" w:space="0" w:color="auto"/>
            </w:tcBorders>
            <w:shd w:val="clear" w:color="000000" w:fill="FFFFFF"/>
          </w:tcPr>
          <w:p w14:paraId="198235E1"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30" w:type="dxa"/>
            <w:tcBorders>
              <w:top w:val="single" w:sz="4" w:space="0" w:color="auto"/>
              <w:left w:val="single" w:sz="4" w:space="0" w:color="auto"/>
              <w:bottom w:val="single" w:sz="4" w:space="0" w:color="auto"/>
              <w:right w:val="single" w:sz="4" w:space="0" w:color="auto"/>
            </w:tcBorders>
            <w:shd w:val="clear" w:color="000000" w:fill="FFFFFF"/>
          </w:tcPr>
          <w:p w14:paraId="3359CAA3"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16BF9726"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r>
      <w:tr w:rsidR="00773C6B" w:rsidRPr="00773C6B" w14:paraId="50FD9004" w14:textId="77777777" w:rsidTr="00773C6B">
        <w:trPr>
          <w:trHeight w:val="450"/>
        </w:trPr>
        <w:tc>
          <w:tcPr>
            <w:tcW w:w="2979" w:type="dxa"/>
            <w:gridSpan w:val="2"/>
            <w:vMerge/>
            <w:tcBorders>
              <w:left w:val="single" w:sz="8" w:space="0" w:color="auto"/>
              <w:right w:val="nil"/>
            </w:tcBorders>
            <w:vAlign w:val="center"/>
          </w:tcPr>
          <w:p w14:paraId="25D4C300" w14:textId="77777777" w:rsidR="00773C6B" w:rsidRPr="00773C6B" w:rsidRDefault="00773C6B" w:rsidP="00773C6B">
            <w:pPr>
              <w:spacing w:after="0" w:line="240" w:lineRule="auto"/>
              <w:rPr>
                <w:rFonts w:ascii="Times New Roman" w:hAnsi="Times New Roman" w:cs="Times New Roman"/>
                <w:bCs/>
                <w:sz w:val="20"/>
                <w:szCs w:val="20"/>
                <w:lang w:eastAsia="ru-RU"/>
              </w:rPr>
            </w:pPr>
          </w:p>
        </w:tc>
        <w:tc>
          <w:tcPr>
            <w:tcW w:w="1986" w:type="dxa"/>
            <w:vMerge/>
            <w:tcBorders>
              <w:top w:val="single" w:sz="8" w:space="0" w:color="auto"/>
              <w:left w:val="single" w:sz="8" w:space="0" w:color="auto"/>
              <w:bottom w:val="single" w:sz="8" w:space="0" w:color="000000"/>
              <w:right w:val="nil"/>
            </w:tcBorders>
            <w:vAlign w:val="center"/>
          </w:tcPr>
          <w:p w14:paraId="6E499869" w14:textId="77777777" w:rsidR="00773C6B" w:rsidRPr="00773C6B" w:rsidRDefault="00773C6B" w:rsidP="00773C6B">
            <w:pPr>
              <w:spacing w:after="0" w:line="240" w:lineRule="auto"/>
              <w:rPr>
                <w:rFonts w:ascii="Times New Roman" w:hAnsi="Times New Roman" w:cs="Times New Roman"/>
                <w:bCs/>
                <w:sz w:val="20"/>
                <w:szCs w:val="20"/>
                <w:lang w:eastAsia="ru-RU"/>
              </w:rPr>
            </w:pPr>
          </w:p>
        </w:tc>
        <w:tc>
          <w:tcPr>
            <w:tcW w:w="1419" w:type="dxa"/>
            <w:tcBorders>
              <w:top w:val="nil"/>
              <w:left w:val="single" w:sz="8" w:space="0" w:color="auto"/>
              <w:bottom w:val="single" w:sz="4" w:space="0" w:color="auto"/>
              <w:right w:val="nil"/>
            </w:tcBorders>
            <w:shd w:val="clear" w:color="000000" w:fill="FFFFFF"/>
          </w:tcPr>
          <w:p w14:paraId="1868E3F1"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 xml:space="preserve">бюджет </w:t>
            </w:r>
          </w:p>
          <w:p w14:paraId="0AFD4854"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автономного округа</w:t>
            </w:r>
          </w:p>
        </w:tc>
        <w:tc>
          <w:tcPr>
            <w:tcW w:w="1413" w:type="dxa"/>
            <w:tcBorders>
              <w:top w:val="nil"/>
              <w:left w:val="single" w:sz="8" w:space="0" w:color="auto"/>
              <w:bottom w:val="single" w:sz="4" w:space="0" w:color="auto"/>
              <w:right w:val="single" w:sz="4" w:space="0" w:color="auto"/>
            </w:tcBorders>
            <w:shd w:val="clear" w:color="000000" w:fill="FFFFFF"/>
          </w:tcPr>
          <w:p w14:paraId="31CC85B3"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0,00000</w:t>
            </w:r>
          </w:p>
        </w:tc>
        <w:tc>
          <w:tcPr>
            <w:tcW w:w="1418" w:type="dxa"/>
            <w:tcBorders>
              <w:top w:val="nil"/>
              <w:left w:val="nil"/>
              <w:bottom w:val="single" w:sz="4" w:space="0" w:color="auto"/>
              <w:right w:val="single" w:sz="4" w:space="0" w:color="auto"/>
            </w:tcBorders>
            <w:shd w:val="clear" w:color="000000" w:fill="FFFFFF"/>
          </w:tcPr>
          <w:p w14:paraId="0E31ECF0"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75" w:type="dxa"/>
            <w:tcBorders>
              <w:top w:val="single" w:sz="4" w:space="0" w:color="auto"/>
              <w:left w:val="nil"/>
              <w:bottom w:val="single" w:sz="4" w:space="0" w:color="auto"/>
              <w:right w:val="single" w:sz="4" w:space="0" w:color="auto"/>
            </w:tcBorders>
            <w:shd w:val="clear" w:color="000000" w:fill="FFFFFF"/>
          </w:tcPr>
          <w:p w14:paraId="2C5B5C8D"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47FA4AE3"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180" w:type="dxa"/>
            <w:gridSpan w:val="2"/>
            <w:tcBorders>
              <w:top w:val="single" w:sz="4" w:space="0" w:color="auto"/>
              <w:left w:val="single" w:sz="4" w:space="0" w:color="auto"/>
              <w:bottom w:val="single" w:sz="4" w:space="0" w:color="auto"/>
              <w:right w:val="single" w:sz="4" w:space="0" w:color="auto"/>
            </w:tcBorders>
            <w:shd w:val="clear" w:color="000000" w:fill="FFFFFF"/>
          </w:tcPr>
          <w:p w14:paraId="6817D31C"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30" w:type="dxa"/>
            <w:tcBorders>
              <w:top w:val="single" w:sz="4" w:space="0" w:color="auto"/>
              <w:left w:val="single" w:sz="4" w:space="0" w:color="auto"/>
              <w:bottom w:val="single" w:sz="4" w:space="0" w:color="auto"/>
              <w:right w:val="single" w:sz="4" w:space="0" w:color="auto"/>
            </w:tcBorders>
            <w:shd w:val="clear" w:color="000000" w:fill="FFFFFF"/>
          </w:tcPr>
          <w:p w14:paraId="750AC18B"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38AFF2AC"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r>
      <w:tr w:rsidR="00773C6B" w:rsidRPr="00773C6B" w14:paraId="7D4EDE29" w14:textId="77777777" w:rsidTr="00773C6B">
        <w:trPr>
          <w:trHeight w:val="298"/>
        </w:trPr>
        <w:tc>
          <w:tcPr>
            <w:tcW w:w="2979" w:type="dxa"/>
            <w:gridSpan w:val="2"/>
            <w:vMerge/>
            <w:tcBorders>
              <w:left w:val="single" w:sz="8" w:space="0" w:color="auto"/>
              <w:right w:val="nil"/>
            </w:tcBorders>
            <w:vAlign w:val="center"/>
          </w:tcPr>
          <w:p w14:paraId="2A8AD9FF" w14:textId="77777777" w:rsidR="00773C6B" w:rsidRPr="00773C6B" w:rsidRDefault="00773C6B" w:rsidP="00773C6B">
            <w:pPr>
              <w:spacing w:after="0" w:line="240" w:lineRule="auto"/>
              <w:rPr>
                <w:rFonts w:ascii="Times New Roman" w:hAnsi="Times New Roman" w:cs="Times New Roman"/>
                <w:bCs/>
                <w:sz w:val="20"/>
                <w:szCs w:val="20"/>
                <w:lang w:eastAsia="ru-RU"/>
              </w:rPr>
            </w:pPr>
          </w:p>
        </w:tc>
        <w:tc>
          <w:tcPr>
            <w:tcW w:w="1986" w:type="dxa"/>
            <w:vMerge/>
            <w:tcBorders>
              <w:top w:val="single" w:sz="8" w:space="0" w:color="auto"/>
              <w:left w:val="single" w:sz="8" w:space="0" w:color="auto"/>
              <w:bottom w:val="single" w:sz="8" w:space="0" w:color="000000"/>
              <w:right w:val="nil"/>
            </w:tcBorders>
            <w:vAlign w:val="center"/>
          </w:tcPr>
          <w:p w14:paraId="2BD9DEBC" w14:textId="77777777" w:rsidR="00773C6B" w:rsidRPr="00773C6B" w:rsidRDefault="00773C6B" w:rsidP="00773C6B">
            <w:pPr>
              <w:spacing w:after="0" w:line="240" w:lineRule="auto"/>
              <w:rPr>
                <w:rFonts w:ascii="Times New Roman" w:hAnsi="Times New Roman" w:cs="Times New Roman"/>
                <w:bCs/>
                <w:sz w:val="20"/>
                <w:szCs w:val="20"/>
                <w:lang w:eastAsia="ru-RU"/>
              </w:rPr>
            </w:pPr>
          </w:p>
        </w:tc>
        <w:tc>
          <w:tcPr>
            <w:tcW w:w="1419" w:type="dxa"/>
            <w:tcBorders>
              <w:top w:val="nil"/>
              <w:left w:val="single" w:sz="8" w:space="0" w:color="auto"/>
              <w:bottom w:val="single" w:sz="4" w:space="0" w:color="auto"/>
              <w:right w:val="nil"/>
            </w:tcBorders>
            <w:shd w:val="clear" w:color="000000" w:fill="FFFFFF"/>
          </w:tcPr>
          <w:p w14:paraId="604296A1"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бюджет района</w:t>
            </w:r>
          </w:p>
        </w:tc>
        <w:tc>
          <w:tcPr>
            <w:tcW w:w="1413" w:type="dxa"/>
            <w:tcBorders>
              <w:top w:val="nil"/>
              <w:left w:val="single" w:sz="8" w:space="0" w:color="auto"/>
              <w:bottom w:val="single" w:sz="4" w:space="0" w:color="auto"/>
              <w:right w:val="single" w:sz="4" w:space="0" w:color="auto"/>
            </w:tcBorders>
            <w:shd w:val="clear" w:color="000000" w:fill="FFFFFF"/>
          </w:tcPr>
          <w:p w14:paraId="75999180"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0,00000</w:t>
            </w:r>
          </w:p>
        </w:tc>
        <w:tc>
          <w:tcPr>
            <w:tcW w:w="1418" w:type="dxa"/>
            <w:tcBorders>
              <w:top w:val="nil"/>
              <w:left w:val="nil"/>
              <w:bottom w:val="single" w:sz="4" w:space="0" w:color="auto"/>
              <w:right w:val="single" w:sz="4" w:space="0" w:color="auto"/>
            </w:tcBorders>
            <w:shd w:val="clear" w:color="000000" w:fill="FFFFFF"/>
          </w:tcPr>
          <w:p w14:paraId="1F6FD4BC"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75" w:type="dxa"/>
            <w:tcBorders>
              <w:top w:val="single" w:sz="4" w:space="0" w:color="auto"/>
              <w:left w:val="nil"/>
              <w:bottom w:val="single" w:sz="4" w:space="0" w:color="auto"/>
              <w:right w:val="single" w:sz="4" w:space="0" w:color="auto"/>
            </w:tcBorders>
            <w:shd w:val="clear" w:color="000000" w:fill="FFFFFF"/>
          </w:tcPr>
          <w:p w14:paraId="2041063E"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7999391C"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180" w:type="dxa"/>
            <w:gridSpan w:val="2"/>
            <w:tcBorders>
              <w:top w:val="single" w:sz="4" w:space="0" w:color="auto"/>
              <w:left w:val="single" w:sz="4" w:space="0" w:color="auto"/>
              <w:bottom w:val="single" w:sz="4" w:space="0" w:color="auto"/>
              <w:right w:val="single" w:sz="4" w:space="0" w:color="auto"/>
            </w:tcBorders>
            <w:shd w:val="clear" w:color="000000" w:fill="FFFFFF"/>
          </w:tcPr>
          <w:p w14:paraId="0630D70B"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30" w:type="dxa"/>
            <w:tcBorders>
              <w:top w:val="single" w:sz="4" w:space="0" w:color="auto"/>
              <w:left w:val="single" w:sz="4" w:space="0" w:color="auto"/>
              <w:bottom w:val="single" w:sz="4" w:space="0" w:color="auto"/>
              <w:right w:val="single" w:sz="4" w:space="0" w:color="auto"/>
            </w:tcBorders>
            <w:shd w:val="clear" w:color="000000" w:fill="FFFFFF"/>
          </w:tcPr>
          <w:p w14:paraId="1AB67BD1"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65B8CAF4"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r>
      <w:tr w:rsidR="00773C6B" w:rsidRPr="00773C6B" w14:paraId="1BC361F5" w14:textId="77777777" w:rsidTr="00773C6B">
        <w:trPr>
          <w:trHeight w:val="390"/>
        </w:trPr>
        <w:tc>
          <w:tcPr>
            <w:tcW w:w="2979" w:type="dxa"/>
            <w:gridSpan w:val="2"/>
            <w:vMerge/>
            <w:tcBorders>
              <w:left w:val="single" w:sz="8" w:space="0" w:color="auto"/>
              <w:right w:val="nil"/>
            </w:tcBorders>
            <w:vAlign w:val="center"/>
          </w:tcPr>
          <w:p w14:paraId="55ADBDD5" w14:textId="77777777" w:rsidR="00773C6B" w:rsidRPr="00773C6B" w:rsidRDefault="00773C6B" w:rsidP="00773C6B">
            <w:pPr>
              <w:spacing w:after="0" w:line="240" w:lineRule="auto"/>
              <w:rPr>
                <w:rFonts w:ascii="Times New Roman" w:hAnsi="Times New Roman" w:cs="Times New Roman"/>
                <w:bCs/>
                <w:sz w:val="20"/>
                <w:szCs w:val="20"/>
                <w:lang w:eastAsia="ru-RU"/>
              </w:rPr>
            </w:pPr>
          </w:p>
        </w:tc>
        <w:tc>
          <w:tcPr>
            <w:tcW w:w="1986" w:type="dxa"/>
            <w:vMerge/>
            <w:tcBorders>
              <w:top w:val="single" w:sz="8" w:space="0" w:color="auto"/>
              <w:left w:val="single" w:sz="8" w:space="0" w:color="auto"/>
              <w:bottom w:val="single" w:sz="8" w:space="0" w:color="000000"/>
              <w:right w:val="nil"/>
            </w:tcBorders>
            <w:vAlign w:val="center"/>
          </w:tcPr>
          <w:p w14:paraId="055886CC" w14:textId="77777777" w:rsidR="00773C6B" w:rsidRPr="00773C6B" w:rsidRDefault="00773C6B" w:rsidP="00773C6B">
            <w:pPr>
              <w:spacing w:after="0" w:line="240" w:lineRule="auto"/>
              <w:rPr>
                <w:rFonts w:ascii="Times New Roman" w:hAnsi="Times New Roman" w:cs="Times New Roman"/>
                <w:bCs/>
                <w:sz w:val="20"/>
                <w:szCs w:val="20"/>
                <w:lang w:eastAsia="ru-RU"/>
              </w:rPr>
            </w:pPr>
          </w:p>
        </w:tc>
        <w:tc>
          <w:tcPr>
            <w:tcW w:w="1419" w:type="dxa"/>
            <w:tcBorders>
              <w:top w:val="nil"/>
              <w:left w:val="single" w:sz="8" w:space="0" w:color="auto"/>
              <w:bottom w:val="single" w:sz="4" w:space="0" w:color="auto"/>
              <w:right w:val="nil"/>
            </w:tcBorders>
            <w:shd w:val="clear" w:color="000000" w:fill="FFFFFF"/>
          </w:tcPr>
          <w:p w14:paraId="30380199"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местный бюджет</w:t>
            </w:r>
          </w:p>
        </w:tc>
        <w:tc>
          <w:tcPr>
            <w:tcW w:w="1413" w:type="dxa"/>
            <w:tcBorders>
              <w:top w:val="nil"/>
              <w:left w:val="single" w:sz="8" w:space="0" w:color="auto"/>
              <w:bottom w:val="single" w:sz="4" w:space="0" w:color="auto"/>
              <w:right w:val="single" w:sz="4" w:space="0" w:color="auto"/>
            </w:tcBorders>
            <w:shd w:val="clear" w:color="000000" w:fill="FFFFFF"/>
          </w:tcPr>
          <w:p w14:paraId="6FA21AFA" w14:textId="77777777" w:rsidR="00773C6B" w:rsidRPr="00773C6B" w:rsidRDefault="00773C6B" w:rsidP="00773C6B">
            <w:pPr>
              <w:spacing w:after="0" w:line="240" w:lineRule="auto"/>
              <w:jc w:val="right"/>
              <w:rPr>
                <w:rFonts w:ascii="Times New Roman" w:hAnsi="Times New Roman" w:cs="Times New Roman"/>
                <w:b/>
                <w:bCs/>
                <w:sz w:val="20"/>
                <w:szCs w:val="20"/>
                <w:lang w:eastAsia="ru-RU"/>
              </w:rPr>
            </w:pPr>
            <w:r w:rsidRPr="00773C6B">
              <w:rPr>
                <w:rFonts w:ascii="Times New Roman" w:hAnsi="Times New Roman" w:cs="Times New Roman"/>
                <w:b/>
                <w:bCs/>
                <w:sz w:val="20"/>
                <w:szCs w:val="20"/>
                <w:lang w:eastAsia="ru-RU"/>
              </w:rPr>
              <w:t>7 890,24639</w:t>
            </w:r>
          </w:p>
        </w:tc>
        <w:tc>
          <w:tcPr>
            <w:tcW w:w="1418" w:type="dxa"/>
            <w:tcBorders>
              <w:top w:val="nil"/>
              <w:left w:val="nil"/>
              <w:bottom w:val="single" w:sz="4" w:space="0" w:color="auto"/>
              <w:right w:val="single" w:sz="4" w:space="0" w:color="auto"/>
            </w:tcBorders>
            <w:shd w:val="clear" w:color="000000" w:fill="FFFFFF"/>
          </w:tcPr>
          <w:p w14:paraId="38F1E534" w14:textId="77777777" w:rsidR="00773C6B" w:rsidRPr="00773C6B" w:rsidRDefault="00773C6B" w:rsidP="00773C6B">
            <w:pPr>
              <w:spacing w:after="0" w:line="240" w:lineRule="auto"/>
              <w:jc w:val="right"/>
              <w:rPr>
                <w:rFonts w:ascii="Times New Roman" w:hAnsi="Times New Roman" w:cs="Times New Roman"/>
                <w:bCs/>
                <w:sz w:val="20"/>
                <w:szCs w:val="20"/>
                <w:lang w:eastAsia="ru-RU"/>
              </w:rPr>
            </w:pPr>
            <w:r w:rsidRPr="00773C6B">
              <w:rPr>
                <w:rFonts w:ascii="Times New Roman" w:hAnsi="Times New Roman" w:cs="Times New Roman"/>
                <w:bCs/>
                <w:sz w:val="20"/>
                <w:szCs w:val="20"/>
                <w:lang w:eastAsia="ru-RU"/>
              </w:rPr>
              <w:t>1 119,63518</w:t>
            </w:r>
          </w:p>
        </w:tc>
        <w:tc>
          <w:tcPr>
            <w:tcW w:w="1275" w:type="dxa"/>
            <w:tcBorders>
              <w:top w:val="single" w:sz="4" w:space="0" w:color="auto"/>
              <w:left w:val="nil"/>
              <w:bottom w:val="single" w:sz="4" w:space="0" w:color="auto"/>
              <w:right w:val="single" w:sz="4" w:space="0" w:color="auto"/>
            </w:tcBorders>
            <w:shd w:val="clear" w:color="000000" w:fill="FFFFFF"/>
          </w:tcPr>
          <w:p w14:paraId="32F2C373" w14:textId="77777777" w:rsidR="00773C6B" w:rsidRPr="00773C6B" w:rsidRDefault="00773C6B" w:rsidP="00773C6B">
            <w:pPr>
              <w:spacing w:after="0" w:line="240" w:lineRule="auto"/>
              <w:jc w:val="right"/>
              <w:rPr>
                <w:rFonts w:ascii="Times New Roman" w:hAnsi="Times New Roman" w:cs="Times New Roman"/>
                <w:bCs/>
                <w:sz w:val="20"/>
                <w:szCs w:val="20"/>
                <w:lang w:eastAsia="ru-RU"/>
              </w:rPr>
            </w:pPr>
            <w:r w:rsidRPr="00773C6B">
              <w:rPr>
                <w:rFonts w:ascii="Times New Roman" w:hAnsi="Times New Roman" w:cs="Times New Roman"/>
                <w:bCs/>
                <w:sz w:val="20"/>
                <w:szCs w:val="20"/>
                <w:lang w:eastAsia="ru-RU"/>
              </w:rPr>
              <w:t>965,31913</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2640D82A" w14:textId="77777777" w:rsidR="00773C6B" w:rsidRPr="00773C6B" w:rsidRDefault="00773C6B" w:rsidP="00773C6B">
            <w:pPr>
              <w:spacing w:after="0" w:line="240" w:lineRule="auto"/>
              <w:jc w:val="right"/>
              <w:rPr>
                <w:rFonts w:ascii="Times New Roman" w:hAnsi="Times New Roman" w:cs="Times New Roman"/>
                <w:bCs/>
                <w:sz w:val="20"/>
                <w:szCs w:val="20"/>
                <w:lang w:eastAsia="ru-RU"/>
              </w:rPr>
            </w:pPr>
            <w:r w:rsidRPr="00773C6B">
              <w:rPr>
                <w:rFonts w:ascii="Times New Roman" w:hAnsi="Times New Roman" w:cs="Times New Roman"/>
                <w:bCs/>
                <w:sz w:val="20"/>
                <w:szCs w:val="20"/>
                <w:lang w:eastAsia="ru-RU"/>
              </w:rPr>
              <w:t>941,79608</w:t>
            </w:r>
          </w:p>
        </w:tc>
        <w:tc>
          <w:tcPr>
            <w:tcW w:w="1180" w:type="dxa"/>
            <w:gridSpan w:val="2"/>
            <w:tcBorders>
              <w:top w:val="single" w:sz="4" w:space="0" w:color="auto"/>
              <w:left w:val="single" w:sz="4" w:space="0" w:color="auto"/>
              <w:bottom w:val="single" w:sz="4" w:space="0" w:color="auto"/>
              <w:right w:val="single" w:sz="4" w:space="0" w:color="auto"/>
            </w:tcBorders>
            <w:shd w:val="clear" w:color="000000" w:fill="FFFFFF"/>
          </w:tcPr>
          <w:p w14:paraId="20B17E61" w14:textId="77777777" w:rsidR="00773C6B" w:rsidRPr="00773C6B" w:rsidRDefault="00773C6B" w:rsidP="00773C6B">
            <w:pPr>
              <w:spacing w:after="0" w:line="240" w:lineRule="auto"/>
              <w:jc w:val="right"/>
              <w:rPr>
                <w:rFonts w:ascii="Times New Roman" w:hAnsi="Times New Roman" w:cs="Times New Roman"/>
                <w:bCs/>
                <w:sz w:val="20"/>
                <w:szCs w:val="20"/>
                <w:lang w:eastAsia="ru-RU"/>
              </w:rPr>
            </w:pPr>
            <w:r w:rsidRPr="00773C6B">
              <w:rPr>
                <w:rFonts w:ascii="Times New Roman" w:hAnsi="Times New Roman" w:cs="Times New Roman"/>
                <w:bCs/>
                <w:sz w:val="20"/>
                <w:szCs w:val="20"/>
                <w:lang w:eastAsia="ru-RU"/>
              </w:rPr>
              <w:t>639,79680</w:t>
            </w:r>
          </w:p>
        </w:tc>
        <w:tc>
          <w:tcPr>
            <w:tcW w:w="1230" w:type="dxa"/>
            <w:tcBorders>
              <w:top w:val="single" w:sz="4" w:space="0" w:color="auto"/>
              <w:left w:val="single" w:sz="4" w:space="0" w:color="auto"/>
              <w:bottom w:val="single" w:sz="4" w:space="0" w:color="auto"/>
              <w:right w:val="single" w:sz="4" w:space="0" w:color="auto"/>
            </w:tcBorders>
            <w:shd w:val="clear" w:color="000000" w:fill="FFFFFF"/>
          </w:tcPr>
          <w:p w14:paraId="544A0EC7" w14:textId="77777777" w:rsidR="00773C6B" w:rsidRPr="00773C6B" w:rsidRDefault="00773C6B" w:rsidP="00773C6B">
            <w:pPr>
              <w:spacing w:after="0" w:line="240" w:lineRule="auto"/>
              <w:jc w:val="right"/>
              <w:rPr>
                <w:rFonts w:ascii="Times New Roman" w:hAnsi="Times New Roman" w:cs="Times New Roman"/>
                <w:bCs/>
                <w:sz w:val="20"/>
                <w:szCs w:val="20"/>
                <w:lang w:eastAsia="ru-RU"/>
              </w:rPr>
            </w:pPr>
            <w:r w:rsidRPr="00773C6B">
              <w:rPr>
                <w:rFonts w:ascii="Times New Roman" w:hAnsi="Times New Roman" w:cs="Times New Roman"/>
                <w:bCs/>
                <w:sz w:val="20"/>
                <w:szCs w:val="20"/>
                <w:lang w:eastAsia="ru-RU"/>
              </w:rPr>
              <w:t>1 055,92480</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3825C355" w14:textId="77777777" w:rsidR="00773C6B" w:rsidRPr="00773C6B" w:rsidRDefault="00773C6B" w:rsidP="00773C6B">
            <w:pPr>
              <w:spacing w:after="0" w:line="240" w:lineRule="auto"/>
              <w:jc w:val="right"/>
              <w:rPr>
                <w:rFonts w:ascii="Times New Roman" w:hAnsi="Times New Roman" w:cs="Times New Roman"/>
                <w:bCs/>
                <w:sz w:val="20"/>
                <w:szCs w:val="20"/>
                <w:lang w:eastAsia="ru-RU"/>
              </w:rPr>
            </w:pPr>
            <w:r w:rsidRPr="00773C6B">
              <w:rPr>
                <w:rFonts w:ascii="Times New Roman" w:hAnsi="Times New Roman" w:cs="Times New Roman"/>
                <w:bCs/>
                <w:sz w:val="20"/>
                <w:szCs w:val="20"/>
                <w:lang w:eastAsia="ru-RU"/>
              </w:rPr>
              <w:t>3 167,77440</w:t>
            </w:r>
          </w:p>
        </w:tc>
      </w:tr>
      <w:tr w:rsidR="00773C6B" w:rsidRPr="00773C6B" w14:paraId="7310B821" w14:textId="77777777" w:rsidTr="00773C6B">
        <w:trPr>
          <w:trHeight w:val="390"/>
        </w:trPr>
        <w:tc>
          <w:tcPr>
            <w:tcW w:w="2979" w:type="dxa"/>
            <w:gridSpan w:val="2"/>
            <w:vMerge/>
            <w:tcBorders>
              <w:left w:val="single" w:sz="8" w:space="0" w:color="auto"/>
              <w:right w:val="nil"/>
            </w:tcBorders>
            <w:vAlign w:val="center"/>
          </w:tcPr>
          <w:p w14:paraId="3191B1D2" w14:textId="77777777" w:rsidR="00773C6B" w:rsidRPr="00773C6B" w:rsidRDefault="00773C6B" w:rsidP="00773C6B">
            <w:pPr>
              <w:spacing w:after="0" w:line="240" w:lineRule="auto"/>
              <w:rPr>
                <w:rFonts w:ascii="Times New Roman" w:hAnsi="Times New Roman" w:cs="Times New Roman"/>
                <w:bCs/>
                <w:sz w:val="20"/>
                <w:szCs w:val="20"/>
                <w:lang w:eastAsia="ru-RU"/>
              </w:rPr>
            </w:pPr>
          </w:p>
        </w:tc>
        <w:tc>
          <w:tcPr>
            <w:tcW w:w="1986" w:type="dxa"/>
            <w:vMerge/>
            <w:tcBorders>
              <w:top w:val="single" w:sz="8" w:space="0" w:color="auto"/>
              <w:left w:val="single" w:sz="8" w:space="0" w:color="auto"/>
              <w:bottom w:val="single" w:sz="4" w:space="0" w:color="auto"/>
              <w:right w:val="nil"/>
            </w:tcBorders>
            <w:vAlign w:val="center"/>
          </w:tcPr>
          <w:p w14:paraId="3D5F9982" w14:textId="77777777" w:rsidR="00773C6B" w:rsidRPr="00773C6B" w:rsidRDefault="00773C6B" w:rsidP="00773C6B">
            <w:pPr>
              <w:spacing w:after="0" w:line="240" w:lineRule="auto"/>
              <w:rPr>
                <w:rFonts w:ascii="Times New Roman" w:hAnsi="Times New Roman" w:cs="Times New Roman"/>
                <w:bCs/>
                <w:sz w:val="20"/>
                <w:szCs w:val="20"/>
                <w:lang w:eastAsia="ru-RU"/>
              </w:rPr>
            </w:pPr>
          </w:p>
        </w:tc>
        <w:tc>
          <w:tcPr>
            <w:tcW w:w="1419" w:type="dxa"/>
            <w:tcBorders>
              <w:top w:val="nil"/>
              <w:left w:val="single" w:sz="8" w:space="0" w:color="auto"/>
              <w:bottom w:val="single" w:sz="4" w:space="0" w:color="auto"/>
              <w:right w:val="nil"/>
            </w:tcBorders>
            <w:shd w:val="clear" w:color="000000" w:fill="FFFFFF"/>
          </w:tcPr>
          <w:p w14:paraId="1790F05D"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иные источники</w:t>
            </w:r>
          </w:p>
        </w:tc>
        <w:tc>
          <w:tcPr>
            <w:tcW w:w="1413" w:type="dxa"/>
            <w:tcBorders>
              <w:top w:val="nil"/>
              <w:left w:val="single" w:sz="8" w:space="0" w:color="auto"/>
              <w:bottom w:val="single" w:sz="4" w:space="0" w:color="auto"/>
              <w:right w:val="single" w:sz="4" w:space="0" w:color="auto"/>
            </w:tcBorders>
            <w:shd w:val="clear" w:color="000000" w:fill="FFFFFF"/>
          </w:tcPr>
          <w:p w14:paraId="2E61D4FC"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0,00000</w:t>
            </w:r>
          </w:p>
        </w:tc>
        <w:tc>
          <w:tcPr>
            <w:tcW w:w="1418" w:type="dxa"/>
            <w:tcBorders>
              <w:top w:val="nil"/>
              <w:left w:val="nil"/>
              <w:bottom w:val="single" w:sz="4" w:space="0" w:color="auto"/>
              <w:right w:val="single" w:sz="4" w:space="0" w:color="auto"/>
            </w:tcBorders>
            <w:shd w:val="clear" w:color="000000" w:fill="FFFFFF"/>
          </w:tcPr>
          <w:p w14:paraId="7A34A009"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75" w:type="dxa"/>
            <w:tcBorders>
              <w:top w:val="single" w:sz="4" w:space="0" w:color="auto"/>
              <w:left w:val="nil"/>
              <w:bottom w:val="single" w:sz="4" w:space="0" w:color="auto"/>
              <w:right w:val="single" w:sz="4" w:space="0" w:color="auto"/>
            </w:tcBorders>
            <w:shd w:val="clear" w:color="000000" w:fill="FFFFFF"/>
          </w:tcPr>
          <w:p w14:paraId="4FEC66F7"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3B36E893"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180" w:type="dxa"/>
            <w:gridSpan w:val="2"/>
            <w:tcBorders>
              <w:top w:val="single" w:sz="4" w:space="0" w:color="auto"/>
              <w:left w:val="single" w:sz="4" w:space="0" w:color="auto"/>
              <w:bottom w:val="single" w:sz="4" w:space="0" w:color="auto"/>
              <w:right w:val="single" w:sz="4" w:space="0" w:color="auto"/>
            </w:tcBorders>
            <w:shd w:val="clear" w:color="000000" w:fill="FFFFFF"/>
          </w:tcPr>
          <w:p w14:paraId="448516E2"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30" w:type="dxa"/>
            <w:tcBorders>
              <w:top w:val="single" w:sz="4" w:space="0" w:color="auto"/>
              <w:left w:val="single" w:sz="4" w:space="0" w:color="auto"/>
              <w:bottom w:val="single" w:sz="4" w:space="0" w:color="auto"/>
              <w:right w:val="single" w:sz="4" w:space="0" w:color="auto"/>
            </w:tcBorders>
            <w:shd w:val="clear" w:color="000000" w:fill="FFFFFF"/>
          </w:tcPr>
          <w:p w14:paraId="40CBC0E1"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63B35D57"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r>
      <w:tr w:rsidR="00773C6B" w:rsidRPr="00773C6B" w14:paraId="18B64934" w14:textId="77777777" w:rsidTr="00773C6B">
        <w:trPr>
          <w:trHeight w:val="259"/>
        </w:trPr>
        <w:tc>
          <w:tcPr>
            <w:tcW w:w="2979" w:type="dxa"/>
            <w:gridSpan w:val="2"/>
            <w:vMerge/>
            <w:tcBorders>
              <w:left w:val="single" w:sz="8" w:space="0" w:color="auto"/>
              <w:right w:val="single" w:sz="4" w:space="0" w:color="auto"/>
            </w:tcBorders>
            <w:vAlign w:val="center"/>
          </w:tcPr>
          <w:p w14:paraId="6374CEE9" w14:textId="77777777" w:rsidR="00773C6B" w:rsidRPr="00773C6B" w:rsidRDefault="00773C6B" w:rsidP="00773C6B">
            <w:pPr>
              <w:spacing w:after="0" w:line="240" w:lineRule="auto"/>
              <w:rPr>
                <w:rFonts w:ascii="Times New Roman" w:hAnsi="Times New Roman" w:cs="Times New Roman"/>
                <w:bCs/>
                <w:sz w:val="20"/>
                <w:szCs w:val="20"/>
                <w:lang w:eastAsia="ru-RU"/>
              </w:rPr>
            </w:pPr>
          </w:p>
        </w:tc>
        <w:tc>
          <w:tcPr>
            <w:tcW w:w="12473" w:type="dxa"/>
            <w:gridSpan w:val="10"/>
            <w:tcBorders>
              <w:top w:val="single" w:sz="4" w:space="0" w:color="auto"/>
              <w:left w:val="single" w:sz="4" w:space="0" w:color="auto"/>
              <w:bottom w:val="single" w:sz="4" w:space="0" w:color="auto"/>
              <w:right w:val="single" w:sz="4" w:space="0" w:color="auto"/>
            </w:tcBorders>
            <w:vAlign w:val="center"/>
          </w:tcPr>
          <w:p w14:paraId="1332A37A"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в том числе:</w:t>
            </w:r>
          </w:p>
        </w:tc>
      </w:tr>
      <w:tr w:rsidR="00773C6B" w:rsidRPr="00773C6B" w14:paraId="186F6484" w14:textId="77777777" w:rsidTr="00773C6B">
        <w:trPr>
          <w:trHeight w:val="122"/>
        </w:trPr>
        <w:tc>
          <w:tcPr>
            <w:tcW w:w="2979" w:type="dxa"/>
            <w:gridSpan w:val="2"/>
            <w:vMerge/>
            <w:tcBorders>
              <w:left w:val="single" w:sz="8" w:space="0" w:color="auto"/>
              <w:right w:val="single" w:sz="4" w:space="0" w:color="auto"/>
            </w:tcBorders>
            <w:vAlign w:val="center"/>
          </w:tcPr>
          <w:p w14:paraId="2423071D" w14:textId="77777777" w:rsidR="00773C6B" w:rsidRPr="00773C6B" w:rsidRDefault="00773C6B" w:rsidP="00773C6B">
            <w:pPr>
              <w:spacing w:after="0" w:line="240" w:lineRule="auto"/>
              <w:rPr>
                <w:rFonts w:ascii="Times New Roman" w:hAnsi="Times New Roman" w:cs="Times New Roman"/>
                <w:bCs/>
                <w:sz w:val="20"/>
                <w:szCs w:val="20"/>
                <w:lang w:eastAsia="ru-RU"/>
              </w:rPr>
            </w:pPr>
          </w:p>
        </w:tc>
        <w:tc>
          <w:tcPr>
            <w:tcW w:w="1986" w:type="dxa"/>
            <w:vMerge w:val="restart"/>
            <w:tcBorders>
              <w:top w:val="single" w:sz="4" w:space="0" w:color="auto"/>
              <w:left w:val="single" w:sz="4" w:space="0" w:color="auto"/>
              <w:right w:val="single" w:sz="4" w:space="0" w:color="auto"/>
            </w:tcBorders>
          </w:tcPr>
          <w:p w14:paraId="6ED4B85A" w14:textId="77777777" w:rsidR="00773C6B" w:rsidRPr="00773C6B" w:rsidRDefault="00773C6B" w:rsidP="00773C6B">
            <w:pPr>
              <w:spacing w:after="0" w:line="240" w:lineRule="auto"/>
              <w:rPr>
                <w:rFonts w:ascii="Times New Roman" w:hAnsi="Times New Roman" w:cs="Times New Roman"/>
                <w:bCs/>
                <w:sz w:val="20"/>
                <w:szCs w:val="20"/>
                <w:lang w:eastAsia="ru-RU"/>
              </w:rPr>
            </w:pPr>
            <w:r w:rsidRPr="00773C6B">
              <w:rPr>
                <w:rFonts w:ascii="Times New Roman" w:hAnsi="Times New Roman" w:cs="Times New Roman"/>
                <w:sz w:val="20"/>
                <w:szCs w:val="20"/>
                <w:lang w:eastAsia="ru-RU"/>
              </w:rPr>
              <w:t>Администрация сельского поселения Усть-Юган</w:t>
            </w:r>
          </w:p>
        </w:tc>
        <w:tc>
          <w:tcPr>
            <w:tcW w:w="1419" w:type="dxa"/>
            <w:tcBorders>
              <w:top w:val="single" w:sz="4" w:space="0" w:color="auto"/>
              <w:left w:val="single" w:sz="4" w:space="0" w:color="auto"/>
              <w:bottom w:val="single" w:sz="4" w:space="0" w:color="auto"/>
              <w:right w:val="single" w:sz="4" w:space="0" w:color="auto"/>
            </w:tcBorders>
            <w:shd w:val="clear" w:color="000000" w:fill="FFFFFF"/>
          </w:tcPr>
          <w:p w14:paraId="71B14635" w14:textId="77777777" w:rsidR="00773C6B" w:rsidRPr="00773C6B" w:rsidRDefault="00773C6B" w:rsidP="00773C6B">
            <w:pPr>
              <w:spacing w:after="0" w:line="240" w:lineRule="auto"/>
              <w:rPr>
                <w:rFonts w:ascii="Times New Roman" w:hAnsi="Times New Roman" w:cs="Times New Roman"/>
                <w:b/>
                <w:bCs/>
                <w:sz w:val="20"/>
                <w:szCs w:val="20"/>
                <w:lang w:eastAsia="ru-RU"/>
              </w:rPr>
            </w:pPr>
            <w:r w:rsidRPr="00773C6B">
              <w:rPr>
                <w:rFonts w:ascii="Times New Roman" w:hAnsi="Times New Roman" w:cs="Times New Roman"/>
                <w:b/>
                <w:bCs/>
                <w:sz w:val="20"/>
                <w:szCs w:val="20"/>
                <w:lang w:eastAsia="ru-RU"/>
              </w:rPr>
              <w:t>всего</w:t>
            </w:r>
          </w:p>
        </w:tc>
        <w:tc>
          <w:tcPr>
            <w:tcW w:w="1413" w:type="dxa"/>
            <w:tcBorders>
              <w:top w:val="single" w:sz="4" w:space="0" w:color="auto"/>
              <w:left w:val="single" w:sz="4" w:space="0" w:color="auto"/>
              <w:bottom w:val="single" w:sz="4" w:space="0" w:color="auto"/>
              <w:right w:val="single" w:sz="4" w:space="0" w:color="auto"/>
            </w:tcBorders>
            <w:shd w:val="clear" w:color="000000" w:fill="FFFFFF"/>
          </w:tcPr>
          <w:p w14:paraId="38DF66A6"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5 057,17544</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6D71D0D5"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742,06044</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4265761D"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633,09900</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4970FE64"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616,52000</w:t>
            </w:r>
          </w:p>
        </w:tc>
        <w:tc>
          <w:tcPr>
            <w:tcW w:w="1180" w:type="dxa"/>
            <w:gridSpan w:val="2"/>
            <w:tcBorders>
              <w:top w:val="single" w:sz="4" w:space="0" w:color="auto"/>
              <w:left w:val="single" w:sz="4" w:space="0" w:color="auto"/>
              <w:bottom w:val="single" w:sz="4" w:space="0" w:color="auto"/>
              <w:right w:val="single" w:sz="4" w:space="0" w:color="auto"/>
            </w:tcBorders>
            <w:shd w:val="clear" w:color="000000" w:fill="FFFFFF"/>
          </w:tcPr>
          <w:p w14:paraId="0EDC2397"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356,59680</w:t>
            </w:r>
          </w:p>
        </w:tc>
        <w:tc>
          <w:tcPr>
            <w:tcW w:w="1230" w:type="dxa"/>
            <w:tcBorders>
              <w:top w:val="single" w:sz="4" w:space="0" w:color="auto"/>
              <w:left w:val="single" w:sz="4" w:space="0" w:color="auto"/>
              <w:bottom w:val="single" w:sz="4" w:space="0" w:color="auto"/>
              <w:right w:val="single" w:sz="4" w:space="0" w:color="auto"/>
            </w:tcBorders>
            <w:shd w:val="clear" w:color="000000" w:fill="FFFFFF"/>
          </w:tcPr>
          <w:p w14:paraId="2E4E027E"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677,22480</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01C25CD1"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2 031,67440</w:t>
            </w:r>
          </w:p>
        </w:tc>
      </w:tr>
      <w:tr w:rsidR="00773C6B" w:rsidRPr="00773C6B" w14:paraId="3E00F864" w14:textId="77777777" w:rsidTr="00773C6B">
        <w:trPr>
          <w:trHeight w:val="390"/>
        </w:trPr>
        <w:tc>
          <w:tcPr>
            <w:tcW w:w="2979" w:type="dxa"/>
            <w:gridSpan w:val="2"/>
            <w:vMerge/>
            <w:tcBorders>
              <w:left w:val="single" w:sz="8" w:space="0" w:color="auto"/>
              <w:right w:val="single" w:sz="4" w:space="0" w:color="auto"/>
            </w:tcBorders>
            <w:vAlign w:val="center"/>
          </w:tcPr>
          <w:p w14:paraId="046FE457" w14:textId="77777777" w:rsidR="00773C6B" w:rsidRPr="00773C6B" w:rsidRDefault="00773C6B" w:rsidP="00773C6B">
            <w:pPr>
              <w:spacing w:after="0" w:line="240" w:lineRule="auto"/>
              <w:rPr>
                <w:rFonts w:ascii="Times New Roman" w:hAnsi="Times New Roman" w:cs="Times New Roman"/>
                <w:bCs/>
                <w:sz w:val="20"/>
                <w:szCs w:val="20"/>
                <w:lang w:eastAsia="ru-RU"/>
              </w:rPr>
            </w:pPr>
          </w:p>
        </w:tc>
        <w:tc>
          <w:tcPr>
            <w:tcW w:w="1986" w:type="dxa"/>
            <w:vMerge/>
            <w:tcBorders>
              <w:left w:val="single" w:sz="4" w:space="0" w:color="auto"/>
              <w:right w:val="single" w:sz="4" w:space="0" w:color="auto"/>
            </w:tcBorders>
            <w:vAlign w:val="center"/>
          </w:tcPr>
          <w:p w14:paraId="5397938E" w14:textId="77777777" w:rsidR="00773C6B" w:rsidRPr="00773C6B" w:rsidRDefault="00773C6B" w:rsidP="00773C6B">
            <w:pPr>
              <w:spacing w:after="0" w:line="240" w:lineRule="auto"/>
              <w:rPr>
                <w:rFonts w:ascii="Times New Roman" w:hAnsi="Times New Roman" w:cs="Times New Roman"/>
                <w:bCs/>
                <w:sz w:val="20"/>
                <w:szCs w:val="20"/>
                <w:lang w:eastAsia="ru-RU"/>
              </w:rPr>
            </w:pPr>
          </w:p>
        </w:tc>
        <w:tc>
          <w:tcPr>
            <w:tcW w:w="1419" w:type="dxa"/>
            <w:tcBorders>
              <w:top w:val="single" w:sz="4" w:space="0" w:color="auto"/>
              <w:left w:val="single" w:sz="4" w:space="0" w:color="auto"/>
              <w:bottom w:val="single" w:sz="4" w:space="0" w:color="auto"/>
              <w:right w:val="single" w:sz="4" w:space="0" w:color="auto"/>
            </w:tcBorders>
            <w:shd w:val="clear" w:color="000000" w:fill="FFFFFF"/>
          </w:tcPr>
          <w:p w14:paraId="79048008" w14:textId="77777777" w:rsidR="00773C6B" w:rsidRPr="00773C6B" w:rsidRDefault="00773C6B" w:rsidP="00773C6B">
            <w:pPr>
              <w:spacing w:after="0" w:line="240" w:lineRule="auto"/>
              <w:rPr>
                <w:rFonts w:ascii="Times New Roman" w:hAnsi="Times New Roman" w:cs="Times New Roman"/>
                <w:bCs/>
                <w:sz w:val="20"/>
                <w:szCs w:val="20"/>
                <w:lang w:eastAsia="ru-RU"/>
              </w:rPr>
            </w:pPr>
            <w:r w:rsidRPr="00773C6B">
              <w:rPr>
                <w:rFonts w:ascii="Times New Roman" w:hAnsi="Times New Roman" w:cs="Times New Roman"/>
                <w:bCs/>
                <w:sz w:val="20"/>
                <w:szCs w:val="20"/>
                <w:lang w:eastAsia="ru-RU"/>
              </w:rPr>
              <w:t>федеральный бюджет</w:t>
            </w:r>
          </w:p>
        </w:tc>
        <w:tc>
          <w:tcPr>
            <w:tcW w:w="1413" w:type="dxa"/>
            <w:tcBorders>
              <w:top w:val="single" w:sz="4" w:space="0" w:color="auto"/>
              <w:left w:val="single" w:sz="4" w:space="0" w:color="auto"/>
              <w:bottom w:val="single" w:sz="4" w:space="0" w:color="auto"/>
              <w:right w:val="single" w:sz="4" w:space="0" w:color="auto"/>
            </w:tcBorders>
            <w:shd w:val="clear" w:color="000000" w:fill="FFFFFF"/>
          </w:tcPr>
          <w:p w14:paraId="3CB09DC1"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0,00000</w:t>
            </w:r>
          </w:p>
          <w:p w14:paraId="5EA0CFDA"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5A52B6C2"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323A2524" w14:textId="77777777" w:rsidR="00773C6B" w:rsidRPr="00773C6B" w:rsidRDefault="00773C6B" w:rsidP="00773C6B">
            <w:pPr>
              <w:spacing w:after="0" w:line="240" w:lineRule="auto"/>
              <w:ind w:left="-6180" w:firstLine="6180"/>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7BAFA8CC"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180" w:type="dxa"/>
            <w:gridSpan w:val="2"/>
            <w:tcBorders>
              <w:top w:val="single" w:sz="4" w:space="0" w:color="auto"/>
              <w:left w:val="single" w:sz="4" w:space="0" w:color="auto"/>
              <w:bottom w:val="single" w:sz="4" w:space="0" w:color="auto"/>
              <w:right w:val="single" w:sz="4" w:space="0" w:color="auto"/>
            </w:tcBorders>
            <w:shd w:val="clear" w:color="000000" w:fill="FFFFFF"/>
          </w:tcPr>
          <w:p w14:paraId="1CEB8855" w14:textId="77777777" w:rsidR="00773C6B" w:rsidRPr="00773C6B" w:rsidRDefault="00773C6B" w:rsidP="00773C6B">
            <w:pPr>
              <w:spacing w:after="0" w:line="240" w:lineRule="auto"/>
              <w:ind w:left="-6180" w:firstLine="6180"/>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30" w:type="dxa"/>
            <w:tcBorders>
              <w:top w:val="single" w:sz="4" w:space="0" w:color="auto"/>
              <w:left w:val="single" w:sz="4" w:space="0" w:color="auto"/>
              <w:bottom w:val="single" w:sz="4" w:space="0" w:color="auto"/>
              <w:right w:val="single" w:sz="4" w:space="0" w:color="auto"/>
            </w:tcBorders>
            <w:shd w:val="clear" w:color="000000" w:fill="FFFFFF"/>
          </w:tcPr>
          <w:p w14:paraId="12D9DFDA" w14:textId="77777777" w:rsidR="00773C6B" w:rsidRPr="00773C6B" w:rsidRDefault="00773C6B" w:rsidP="00773C6B">
            <w:pPr>
              <w:spacing w:after="0" w:line="240" w:lineRule="auto"/>
              <w:ind w:left="-6180" w:firstLine="6180"/>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4B6D5FCC" w14:textId="77777777" w:rsidR="00773C6B" w:rsidRPr="00773C6B" w:rsidRDefault="00773C6B" w:rsidP="00773C6B">
            <w:pPr>
              <w:spacing w:after="0" w:line="240" w:lineRule="auto"/>
              <w:ind w:left="-6180" w:firstLine="6180"/>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r>
      <w:tr w:rsidR="00773C6B" w:rsidRPr="00773C6B" w14:paraId="772E701F" w14:textId="77777777" w:rsidTr="00773C6B">
        <w:trPr>
          <w:trHeight w:val="390"/>
        </w:trPr>
        <w:tc>
          <w:tcPr>
            <w:tcW w:w="2979" w:type="dxa"/>
            <w:gridSpan w:val="2"/>
            <w:vMerge/>
            <w:tcBorders>
              <w:left w:val="single" w:sz="8" w:space="0" w:color="auto"/>
              <w:right w:val="single" w:sz="4" w:space="0" w:color="auto"/>
            </w:tcBorders>
            <w:vAlign w:val="center"/>
          </w:tcPr>
          <w:p w14:paraId="4645E1A7" w14:textId="77777777" w:rsidR="00773C6B" w:rsidRPr="00773C6B" w:rsidRDefault="00773C6B" w:rsidP="00773C6B">
            <w:pPr>
              <w:spacing w:after="0" w:line="240" w:lineRule="auto"/>
              <w:rPr>
                <w:rFonts w:ascii="Times New Roman" w:hAnsi="Times New Roman" w:cs="Times New Roman"/>
                <w:bCs/>
                <w:sz w:val="20"/>
                <w:szCs w:val="20"/>
                <w:lang w:eastAsia="ru-RU"/>
              </w:rPr>
            </w:pPr>
          </w:p>
        </w:tc>
        <w:tc>
          <w:tcPr>
            <w:tcW w:w="1986" w:type="dxa"/>
            <w:vMerge/>
            <w:tcBorders>
              <w:left w:val="single" w:sz="4" w:space="0" w:color="auto"/>
              <w:right w:val="single" w:sz="4" w:space="0" w:color="auto"/>
            </w:tcBorders>
            <w:vAlign w:val="center"/>
          </w:tcPr>
          <w:p w14:paraId="01EEAEE5" w14:textId="77777777" w:rsidR="00773C6B" w:rsidRPr="00773C6B" w:rsidRDefault="00773C6B" w:rsidP="00773C6B">
            <w:pPr>
              <w:spacing w:after="0" w:line="240" w:lineRule="auto"/>
              <w:rPr>
                <w:rFonts w:ascii="Times New Roman" w:hAnsi="Times New Roman" w:cs="Times New Roman"/>
                <w:bCs/>
                <w:sz w:val="20"/>
                <w:szCs w:val="20"/>
                <w:lang w:eastAsia="ru-RU"/>
              </w:rPr>
            </w:pPr>
          </w:p>
        </w:tc>
        <w:tc>
          <w:tcPr>
            <w:tcW w:w="1419" w:type="dxa"/>
            <w:tcBorders>
              <w:top w:val="single" w:sz="4" w:space="0" w:color="auto"/>
              <w:left w:val="single" w:sz="4" w:space="0" w:color="auto"/>
              <w:bottom w:val="single" w:sz="4" w:space="0" w:color="auto"/>
              <w:right w:val="single" w:sz="4" w:space="0" w:color="auto"/>
            </w:tcBorders>
            <w:shd w:val="clear" w:color="000000" w:fill="FFFFFF"/>
          </w:tcPr>
          <w:p w14:paraId="3CB837E5"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 xml:space="preserve">бюджет </w:t>
            </w:r>
          </w:p>
          <w:p w14:paraId="02452896"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автономного округа</w:t>
            </w:r>
          </w:p>
        </w:tc>
        <w:tc>
          <w:tcPr>
            <w:tcW w:w="1413" w:type="dxa"/>
            <w:tcBorders>
              <w:top w:val="single" w:sz="4" w:space="0" w:color="auto"/>
              <w:left w:val="single" w:sz="4" w:space="0" w:color="auto"/>
              <w:bottom w:val="single" w:sz="4" w:space="0" w:color="auto"/>
              <w:right w:val="single" w:sz="4" w:space="0" w:color="auto"/>
            </w:tcBorders>
            <w:shd w:val="clear" w:color="000000" w:fill="FFFFFF"/>
          </w:tcPr>
          <w:p w14:paraId="3232A52F"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0,00000</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5BF7D9BC"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4E68F416"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2B68D453"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6FA62FF1"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76" w:type="dxa"/>
            <w:gridSpan w:val="2"/>
            <w:tcBorders>
              <w:top w:val="single" w:sz="4" w:space="0" w:color="auto"/>
              <w:left w:val="single" w:sz="4" w:space="0" w:color="auto"/>
              <w:bottom w:val="single" w:sz="4" w:space="0" w:color="auto"/>
              <w:right w:val="single" w:sz="4" w:space="0" w:color="auto"/>
            </w:tcBorders>
            <w:shd w:val="clear" w:color="000000" w:fill="FFFFFF"/>
          </w:tcPr>
          <w:p w14:paraId="558A2ECE"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31327139"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r>
      <w:tr w:rsidR="00773C6B" w:rsidRPr="00773C6B" w14:paraId="55673DE1" w14:textId="77777777" w:rsidTr="00773C6B">
        <w:trPr>
          <w:trHeight w:val="390"/>
        </w:trPr>
        <w:tc>
          <w:tcPr>
            <w:tcW w:w="2979" w:type="dxa"/>
            <w:gridSpan w:val="2"/>
            <w:vMerge/>
            <w:tcBorders>
              <w:left w:val="single" w:sz="8" w:space="0" w:color="auto"/>
              <w:right w:val="single" w:sz="4" w:space="0" w:color="auto"/>
            </w:tcBorders>
            <w:vAlign w:val="center"/>
          </w:tcPr>
          <w:p w14:paraId="4B903BFD" w14:textId="77777777" w:rsidR="00773C6B" w:rsidRPr="00773C6B" w:rsidRDefault="00773C6B" w:rsidP="00773C6B">
            <w:pPr>
              <w:spacing w:after="0" w:line="240" w:lineRule="auto"/>
              <w:rPr>
                <w:rFonts w:ascii="Times New Roman" w:hAnsi="Times New Roman" w:cs="Times New Roman"/>
                <w:bCs/>
                <w:sz w:val="20"/>
                <w:szCs w:val="20"/>
                <w:lang w:eastAsia="ru-RU"/>
              </w:rPr>
            </w:pPr>
          </w:p>
        </w:tc>
        <w:tc>
          <w:tcPr>
            <w:tcW w:w="1986" w:type="dxa"/>
            <w:vMerge/>
            <w:tcBorders>
              <w:left w:val="single" w:sz="4" w:space="0" w:color="auto"/>
              <w:right w:val="single" w:sz="4" w:space="0" w:color="auto"/>
            </w:tcBorders>
            <w:vAlign w:val="center"/>
          </w:tcPr>
          <w:p w14:paraId="775A33F2" w14:textId="77777777" w:rsidR="00773C6B" w:rsidRPr="00773C6B" w:rsidRDefault="00773C6B" w:rsidP="00773C6B">
            <w:pPr>
              <w:spacing w:after="0" w:line="240" w:lineRule="auto"/>
              <w:rPr>
                <w:rFonts w:ascii="Times New Roman" w:hAnsi="Times New Roman" w:cs="Times New Roman"/>
                <w:bCs/>
                <w:sz w:val="20"/>
                <w:szCs w:val="20"/>
                <w:lang w:eastAsia="ru-RU"/>
              </w:rPr>
            </w:pPr>
          </w:p>
        </w:tc>
        <w:tc>
          <w:tcPr>
            <w:tcW w:w="1419" w:type="dxa"/>
            <w:tcBorders>
              <w:top w:val="single" w:sz="4" w:space="0" w:color="auto"/>
              <w:left w:val="single" w:sz="4" w:space="0" w:color="auto"/>
              <w:bottom w:val="single" w:sz="4" w:space="0" w:color="auto"/>
              <w:right w:val="single" w:sz="4" w:space="0" w:color="auto"/>
            </w:tcBorders>
            <w:shd w:val="clear" w:color="000000" w:fill="FFFFFF"/>
          </w:tcPr>
          <w:p w14:paraId="5A87BF5A"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бюджет района</w:t>
            </w:r>
          </w:p>
        </w:tc>
        <w:tc>
          <w:tcPr>
            <w:tcW w:w="1413" w:type="dxa"/>
            <w:tcBorders>
              <w:top w:val="single" w:sz="4" w:space="0" w:color="auto"/>
              <w:left w:val="single" w:sz="4" w:space="0" w:color="auto"/>
              <w:bottom w:val="single" w:sz="4" w:space="0" w:color="auto"/>
              <w:right w:val="single" w:sz="4" w:space="0" w:color="auto"/>
            </w:tcBorders>
            <w:shd w:val="clear" w:color="000000" w:fill="FFFFFF"/>
          </w:tcPr>
          <w:p w14:paraId="24C4C407"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0,00000</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2BA0FC56"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59FD4722" w14:textId="77777777" w:rsidR="00773C6B" w:rsidRPr="00773C6B" w:rsidRDefault="00773C6B" w:rsidP="00773C6B">
            <w:pPr>
              <w:spacing w:after="0" w:line="240" w:lineRule="auto"/>
              <w:ind w:left="-6180" w:firstLine="6180"/>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649EBFA9"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392BAE35" w14:textId="77777777" w:rsidR="00773C6B" w:rsidRPr="00773C6B" w:rsidRDefault="00773C6B" w:rsidP="00773C6B">
            <w:pPr>
              <w:spacing w:after="0" w:line="240" w:lineRule="auto"/>
              <w:ind w:left="-6180" w:firstLine="6180"/>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76" w:type="dxa"/>
            <w:gridSpan w:val="2"/>
            <w:tcBorders>
              <w:top w:val="single" w:sz="4" w:space="0" w:color="auto"/>
              <w:left w:val="single" w:sz="4" w:space="0" w:color="auto"/>
              <w:bottom w:val="single" w:sz="4" w:space="0" w:color="auto"/>
              <w:right w:val="single" w:sz="4" w:space="0" w:color="auto"/>
            </w:tcBorders>
            <w:shd w:val="clear" w:color="000000" w:fill="FFFFFF"/>
          </w:tcPr>
          <w:p w14:paraId="5BC6EBBD" w14:textId="77777777" w:rsidR="00773C6B" w:rsidRPr="00773C6B" w:rsidRDefault="00773C6B" w:rsidP="00773C6B">
            <w:pPr>
              <w:spacing w:after="0" w:line="240" w:lineRule="auto"/>
              <w:ind w:left="-6180" w:firstLine="6180"/>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794E8C3F" w14:textId="77777777" w:rsidR="00773C6B" w:rsidRPr="00773C6B" w:rsidRDefault="00773C6B" w:rsidP="00773C6B">
            <w:pPr>
              <w:spacing w:after="0" w:line="240" w:lineRule="auto"/>
              <w:ind w:left="-6180" w:firstLine="6180"/>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r>
      <w:tr w:rsidR="00773C6B" w:rsidRPr="00773C6B" w14:paraId="2D5CE74B" w14:textId="77777777" w:rsidTr="00773C6B">
        <w:trPr>
          <w:trHeight w:val="123"/>
        </w:trPr>
        <w:tc>
          <w:tcPr>
            <w:tcW w:w="2979" w:type="dxa"/>
            <w:gridSpan w:val="2"/>
            <w:vMerge/>
            <w:tcBorders>
              <w:left w:val="single" w:sz="8" w:space="0" w:color="auto"/>
              <w:right w:val="single" w:sz="4" w:space="0" w:color="auto"/>
            </w:tcBorders>
            <w:vAlign w:val="center"/>
          </w:tcPr>
          <w:p w14:paraId="74BDB747" w14:textId="77777777" w:rsidR="00773C6B" w:rsidRPr="00773C6B" w:rsidRDefault="00773C6B" w:rsidP="00773C6B">
            <w:pPr>
              <w:spacing w:after="0" w:line="240" w:lineRule="auto"/>
              <w:rPr>
                <w:rFonts w:ascii="Times New Roman" w:hAnsi="Times New Roman" w:cs="Times New Roman"/>
                <w:bCs/>
                <w:sz w:val="20"/>
                <w:szCs w:val="20"/>
                <w:lang w:eastAsia="ru-RU"/>
              </w:rPr>
            </w:pPr>
          </w:p>
        </w:tc>
        <w:tc>
          <w:tcPr>
            <w:tcW w:w="1986" w:type="dxa"/>
            <w:vMerge/>
            <w:tcBorders>
              <w:left w:val="single" w:sz="4" w:space="0" w:color="auto"/>
              <w:right w:val="single" w:sz="4" w:space="0" w:color="auto"/>
            </w:tcBorders>
            <w:vAlign w:val="center"/>
          </w:tcPr>
          <w:p w14:paraId="2D2D1721" w14:textId="77777777" w:rsidR="00773C6B" w:rsidRPr="00773C6B" w:rsidRDefault="00773C6B" w:rsidP="00773C6B">
            <w:pPr>
              <w:spacing w:after="0" w:line="240" w:lineRule="auto"/>
              <w:rPr>
                <w:rFonts w:ascii="Times New Roman" w:hAnsi="Times New Roman" w:cs="Times New Roman"/>
                <w:bCs/>
                <w:sz w:val="20"/>
                <w:szCs w:val="20"/>
                <w:lang w:eastAsia="ru-RU"/>
              </w:rPr>
            </w:pPr>
          </w:p>
        </w:tc>
        <w:tc>
          <w:tcPr>
            <w:tcW w:w="1419" w:type="dxa"/>
            <w:tcBorders>
              <w:top w:val="single" w:sz="4" w:space="0" w:color="auto"/>
              <w:left w:val="single" w:sz="4" w:space="0" w:color="auto"/>
              <w:bottom w:val="single" w:sz="4" w:space="0" w:color="auto"/>
              <w:right w:val="single" w:sz="4" w:space="0" w:color="auto"/>
            </w:tcBorders>
            <w:shd w:val="clear" w:color="000000" w:fill="FFFFFF"/>
          </w:tcPr>
          <w:p w14:paraId="35DD1C0A"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местный бюджет</w:t>
            </w:r>
          </w:p>
        </w:tc>
        <w:tc>
          <w:tcPr>
            <w:tcW w:w="1413" w:type="dxa"/>
            <w:tcBorders>
              <w:top w:val="single" w:sz="4" w:space="0" w:color="auto"/>
              <w:left w:val="single" w:sz="4" w:space="0" w:color="auto"/>
              <w:bottom w:val="single" w:sz="4" w:space="0" w:color="auto"/>
              <w:right w:val="single" w:sz="4" w:space="0" w:color="auto"/>
            </w:tcBorders>
            <w:shd w:val="clear" w:color="000000" w:fill="FFFFFF"/>
          </w:tcPr>
          <w:p w14:paraId="7E89774F"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5 057,17544</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7AB2FD11"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742,06044</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3FA3809E"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633,09900</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7E8A0895"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616,52000</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10783E82"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356,59680</w:t>
            </w:r>
          </w:p>
        </w:tc>
        <w:tc>
          <w:tcPr>
            <w:tcW w:w="1276" w:type="dxa"/>
            <w:gridSpan w:val="2"/>
            <w:tcBorders>
              <w:top w:val="single" w:sz="4" w:space="0" w:color="auto"/>
              <w:left w:val="single" w:sz="4" w:space="0" w:color="auto"/>
              <w:bottom w:val="single" w:sz="4" w:space="0" w:color="auto"/>
              <w:right w:val="single" w:sz="4" w:space="0" w:color="auto"/>
            </w:tcBorders>
            <w:shd w:val="clear" w:color="000000" w:fill="FFFFFF"/>
          </w:tcPr>
          <w:p w14:paraId="7002B6CC"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677,22480</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332BAB71"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2 031,67440</w:t>
            </w:r>
          </w:p>
        </w:tc>
      </w:tr>
      <w:tr w:rsidR="00773C6B" w:rsidRPr="00773C6B" w14:paraId="523B78C4" w14:textId="77777777" w:rsidTr="00773C6B">
        <w:trPr>
          <w:trHeight w:val="390"/>
        </w:trPr>
        <w:tc>
          <w:tcPr>
            <w:tcW w:w="2979" w:type="dxa"/>
            <w:gridSpan w:val="2"/>
            <w:vMerge/>
            <w:tcBorders>
              <w:left w:val="single" w:sz="8" w:space="0" w:color="auto"/>
              <w:right w:val="single" w:sz="4" w:space="0" w:color="auto"/>
            </w:tcBorders>
            <w:vAlign w:val="center"/>
          </w:tcPr>
          <w:p w14:paraId="6021E888" w14:textId="77777777" w:rsidR="00773C6B" w:rsidRPr="00773C6B" w:rsidRDefault="00773C6B" w:rsidP="00773C6B">
            <w:pPr>
              <w:spacing w:after="0" w:line="240" w:lineRule="auto"/>
              <w:rPr>
                <w:rFonts w:ascii="Times New Roman" w:hAnsi="Times New Roman" w:cs="Times New Roman"/>
                <w:bCs/>
                <w:sz w:val="20"/>
                <w:szCs w:val="20"/>
                <w:lang w:eastAsia="ru-RU"/>
              </w:rPr>
            </w:pPr>
          </w:p>
        </w:tc>
        <w:tc>
          <w:tcPr>
            <w:tcW w:w="1986" w:type="dxa"/>
            <w:vMerge/>
            <w:tcBorders>
              <w:left w:val="single" w:sz="4" w:space="0" w:color="auto"/>
              <w:bottom w:val="single" w:sz="4" w:space="0" w:color="auto"/>
              <w:right w:val="single" w:sz="4" w:space="0" w:color="auto"/>
            </w:tcBorders>
            <w:vAlign w:val="center"/>
          </w:tcPr>
          <w:p w14:paraId="0FE2A3C4" w14:textId="77777777" w:rsidR="00773C6B" w:rsidRPr="00773C6B" w:rsidRDefault="00773C6B" w:rsidP="00773C6B">
            <w:pPr>
              <w:spacing w:after="0" w:line="240" w:lineRule="auto"/>
              <w:rPr>
                <w:rFonts w:ascii="Times New Roman" w:hAnsi="Times New Roman" w:cs="Times New Roman"/>
                <w:bCs/>
                <w:sz w:val="20"/>
                <w:szCs w:val="20"/>
                <w:lang w:eastAsia="ru-RU"/>
              </w:rPr>
            </w:pPr>
          </w:p>
        </w:tc>
        <w:tc>
          <w:tcPr>
            <w:tcW w:w="1419" w:type="dxa"/>
            <w:tcBorders>
              <w:top w:val="single" w:sz="4" w:space="0" w:color="auto"/>
              <w:left w:val="single" w:sz="4" w:space="0" w:color="auto"/>
              <w:bottom w:val="single" w:sz="4" w:space="0" w:color="auto"/>
              <w:right w:val="single" w:sz="4" w:space="0" w:color="auto"/>
            </w:tcBorders>
            <w:shd w:val="clear" w:color="000000" w:fill="FFFFFF"/>
          </w:tcPr>
          <w:p w14:paraId="04B1616F"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иные источники</w:t>
            </w:r>
          </w:p>
        </w:tc>
        <w:tc>
          <w:tcPr>
            <w:tcW w:w="1413" w:type="dxa"/>
            <w:tcBorders>
              <w:top w:val="single" w:sz="4" w:space="0" w:color="auto"/>
              <w:left w:val="single" w:sz="4" w:space="0" w:color="auto"/>
              <w:bottom w:val="single" w:sz="4" w:space="0" w:color="auto"/>
              <w:right w:val="single" w:sz="4" w:space="0" w:color="auto"/>
            </w:tcBorders>
            <w:shd w:val="clear" w:color="000000" w:fill="FFFFFF"/>
          </w:tcPr>
          <w:p w14:paraId="23F3A0E3"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0,00000</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546FFBD5"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671CEC46"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5BA127B9"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507DCC6E"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76" w:type="dxa"/>
            <w:gridSpan w:val="2"/>
            <w:tcBorders>
              <w:top w:val="single" w:sz="4" w:space="0" w:color="auto"/>
              <w:left w:val="single" w:sz="4" w:space="0" w:color="auto"/>
              <w:bottom w:val="single" w:sz="4" w:space="0" w:color="auto"/>
              <w:right w:val="single" w:sz="4" w:space="0" w:color="auto"/>
            </w:tcBorders>
            <w:shd w:val="clear" w:color="000000" w:fill="FFFFFF"/>
          </w:tcPr>
          <w:p w14:paraId="05188B34"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19A10B4E"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r>
      <w:tr w:rsidR="00773C6B" w:rsidRPr="00773C6B" w14:paraId="4176F7A6" w14:textId="77777777" w:rsidTr="00773C6B">
        <w:trPr>
          <w:trHeight w:val="133"/>
        </w:trPr>
        <w:tc>
          <w:tcPr>
            <w:tcW w:w="2979" w:type="dxa"/>
            <w:gridSpan w:val="2"/>
            <w:vMerge/>
            <w:tcBorders>
              <w:left w:val="single" w:sz="8" w:space="0" w:color="auto"/>
              <w:right w:val="single" w:sz="4" w:space="0" w:color="auto"/>
            </w:tcBorders>
            <w:vAlign w:val="center"/>
          </w:tcPr>
          <w:p w14:paraId="4E94D157" w14:textId="77777777" w:rsidR="00773C6B" w:rsidRPr="00773C6B" w:rsidRDefault="00773C6B" w:rsidP="00773C6B">
            <w:pPr>
              <w:spacing w:after="0" w:line="240" w:lineRule="auto"/>
              <w:rPr>
                <w:rFonts w:ascii="Times New Roman" w:hAnsi="Times New Roman" w:cs="Times New Roman"/>
                <w:bCs/>
                <w:sz w:val="20"/>
                <w:szCs w:val="20"/>
                <w:lang w:eastAsia="ru-RU"/>
              </w:rPr>
            </w:pPr>
          </w:p>
        </w:tc>
        <w:tc>
          <w:tcPr>
            <w:tcW w:w="1986" w:type="dxa"/>
            <w:vMerge w:val="restart"/>
            <w:tcBorders>
              <w:top w:val="single" w:sz="4" w:space="0" w:color="auto"/>
              <w:left w:val="single" w:sz="4" w:space="0" w:color="auto"/>
              <w:right w:val="single" w:sz="4" w:space="0" w:color="auto"/>
            </w:tcBorders>
          </w:tcPr>
          <w:p w14:paraId="3E2FE427" w14:textId="77777777" w:rsidR="00773C6B" w:rsidRPr="00773C6B" w:rsidRDefault="00773C6B" w:rsidP="00773C6B">
            <w:pPr>
              <w:spacing w:after="0" w:line="240" w:lineRule="auto"/>
              <w:rPr>
                <w:rFonts w:ascii="Times New Roman" w:hAnsi="Times New Roman" w:cs="Times New Roman"/>
                <w:bCs/>
                <w:sz w:val="20"/>
                <w:szCs w:val="20"/>
                <w:lang w:eastAsia="ru-RU"/>
              </w:rPr>
            </w:pPr>
            <w:r w:rsidRPr="00773C6B">
              <w:rPr>
                <w:rFonts w:ascii="Times New Roman" w:hAnsi="Times New Roman" w:cs="Times New Roman"/>
                <w:sz w:val="20"/>
                <w:szCs w:val="20"/>
                <w:lang w:eastAsia="ru-RU"/>
              </w:rPr>
              <w:t>МКУ «Административно-хозяйственная служба сельского поселения Усть-Юган»</w:t>
            </w:r>
          </w:p>
        </w:tc>
        <w:tc>
          <w:tcPr>
            <w:tcW w:w="1419" w:type="dxa"/>
            <w:tcBorders>
              <w:top w:val="single" w:sz="4" w:space="0" w:color="auto"/>
              <w:left w:val="single" w:sz="4" w:space="0" w:color="auto"/>
              <w:bottom w:val="single" w:sz="4" w:space="0" w:color="auto"/>
              <w:right w:val="single" w:sz="4" w:space="0" w:color="auto"/>
            </w:tcBorders>
            <w:shd w:val="clear" w:color="000000" w:fill="FFFFFF"/>
          </w:tcPr>
          <w:p w14:paraId="4E507513" w14:textId="77777777" w:rsidR="00773C6B" w:rsidRPr="00773C6B" w:rsidRDefault="00773C6B" w:rsidP="00773C6B">
            <w:pPr>
              <w:spacing w:after="0" w:line="240" w:lineRule="auto"/>
              <w:rPr>
                <w:rFonts w:ascii="Times New Roman" w:hAnsi="Times New Roman" w:cs="Times New Roman"/>
                <w:b/>
                <w:bCs/>
                <w:sz w:val="20"/>
                <w:szCs w:val="20"/>
                <w:lang w:eastAsia="ru-RU"/>
              </w:rPr>
            </w:pPr>
            <w:r w:rsidRPr="00773C6B">
              <w:rPr>
                <w:rFonts w:ascii="Times New Roman" w:hAnsi="Times New Roman" w:cs="Times New Roman"/>
                <w:b/>
                <w:bCs/>
                <w:sz w:val="20"/>
                <w:szCs w:val="20"/>
                <w:lang w:eastAsia="ru-RU"/>
              </w:rPr>
              <w:t>всего</w:t>
            </w:r>
          </w:p>
        </w:tc>
        <w:tc>
          <w:tcPr>
            <w:tcW w:w="1413" w:type="dxa"/>
            <w:tcBorders>
              <w:top w:val="single" w:sz="4" w:space="0" w:color="auto"/>
              <w:left w:val="single" w:sz="4" w:space="0" w:color="auto"/>
              <w:bottom w:val="single" w:sz="4" w:space="0" w:color="auto"/>
              <w:right w:val="single" w:sz="4" w:space="0" w:color="auto"/>
            </w:tcBorders>
            <w:shd w:val="clear" w:color="000000" w:fill="FFFFFF"/>
          </w:tcPr>
          <w:p w14:paraId="7FA8299F"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2 833,07095</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7151C327"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377,57474</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68B89BE3"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332,22013</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0D4142E3"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325,27608</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1BAFB5C4"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283,20000</w:t>
            </w:r>
          </w:p>
        </w:tc>
        <w:tc>
          <w:tcPr>
            <w:tcW w:w="1276" w:type="dxa"/>
            <w:gridSpan w:val="2"/>
            <w:tcBorders>
              <w:top w:val="single" w:sz="4" w:space="0" w:color="auto"/>
              <w:left w:val="single" w:sz="4" w:space="0" w:color="auto"/>
              <w:bottom w:val="single" w:sz="4" w:space="0" w:color="auto"/>
              <w:right w:val="single" w:sz="4" w:space="0" w:color="auto"/>
            </w:tcBorders>
            <w:shd w:val="clear" w:color="000000" w:fill="FFFFFF"/>
          </w:tcPr>
          <w:p w14:paraId="3EDCD5A1"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378,70000</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38FC4885"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1 136,10000</w:t>
            </w:r>
          </w:p>
        </w:tc>
      </w:tr>
      <w:tr w:rsidR="00773C6B" w:rsidRPr="00773C6B" w14:paraId="16C5EC6F" w14:textId="77777777" w:rsidTr="00773C6B">
        <w:trPr>
          <w:trHeight w:val="390"/>
        </w:trPr>
        <w:tc>
          <w:tcPr>
            <w:tcW w:w="2979" w:type="dxa"/>
            <w:gridSpan w:val="2"/>
            <w:vMerge/>
            <w:tcBorders>
              <w:left w:val="single" w:sz="8" w:space="0" w:color="auto"/>
              <w:right w:val="single" w:sz="4" w:space="0" w:color="auto"/>
            </w:tcBorders>
            <w:vAlign w:val="center"/>
          </w:tcPr>
          <w:p w14:paraId="0C077346" w14:textId="77777777" w:rsidR="00773C6B" w:rsidRPr="00773C6B" w:rsidRDefault="00773C6B" w:rsidP="00773C6B">
            <w:pPr>
              <w:spacing w:after="0" w:line="240" w:lineRule="auto"/>
              <w:rPr>
                <w:rFonts w:ascii="Times New Roman" w:hAnsi="Times New Roman" w:cs="Times New Roman"/>
                <w:bCs/>
                <w:sz w:val="20"/>
                <w:szCs w:val="20"/>
                <w:lang w:eastAsia="ru-RU"/>
              </w:rPr>
            </w:pPr>
          </w:p>
        </w:tc>
        <w:tc>
          <w:tcPr>
            <w:tcW w:w="1986" w:type="dxa"/>
            <w:vMerge/>
            <w:tcBorders>
              <w:left w:val="single" w:sz="4" w:space="0" w:color="auto"/>
              <w:right w:val="single" w:sz="4" w:space="0" w:color="auto"/>
            </w:tcBorders>
            <w:vAlign w:val="center"/>
          </w:tcPr>
          <w:p w14:paraId="14DE0159" w14:textId="77777777" w:rsidR="00773C6B" w:rsidRPr="00773C6B" w:rsidRDefault="00773C6B" w:rsidP="00773C6B">
            <w:pPr>
              <w:spacing w:after="0" w:line="240" w:lineRule="auto"/>
              <w:rPr>
                <w:rFonts w:ascii="Times New Roman" w:hAnsi="Times New Roman" w:cs="Times New Roman"/>
                <w:bCs/>
                <w:sz w:val="20"/>
                <w:szCs w:val="20"/>
                <w:lang w:eastAsia="ru-RU"/>
              </w:rPr>
            </w:pPr>
          </w:p>
        </w:tc>
        <w:tc>
          <w:tcPr>
            <w:tcW w:w="1419" w:type="dxa"/>
            <w:tcBorders>
              <w:top w:val="single" w:sz="4" w:space="0" w:color="auto"/>
              <w:left w:val="single" w:sz="4" w:space="0" w:color="auto"/>
              <w:bottom w:val="single" w:sz="4" w:space="0" w:color="auto"/>
              <w:right w:val="single" w:sz="4" w:space="0" w:color="auto"/>
            </w:tcBorders>
            <w:shd w:val="clear" w:color="000000" w:fill="FFFFFF"/>
          </w:tcPr>
          <w:p w14:paraId="23E680A9" w14:textId="77777777" w:rsidR="00773C6B" w:rsidRPr="00773C6B" w:rsidRDefault="00773C6B" w:rsidP="00773C6B">
            <w:pPr>
              <w:spacing w:after="0" w:line="240" w:lineRule="auto"/>
              <w:rPr>
                <w:rFonts w:ascii="Times New Roman" w:hAnsi="Times New Roman" w:cs="Times New Roman"/>
                <w:bCs/>
                <w:sz w:val="20"/>
                <w:szCs w:val="20"/>
                <w:lang w:eastAsia="ru-RU"/>
              </w:rPr>
            </w:pPr>
            <w:r w:rsidRPr="00773C6B">
              <w:rPr>
                <w:rFonts w:ascii="Times New Roman" w:hAnsi="Times New Roman" w:cs="Times New Roman"/>
                <w:bCs/>
                <w:sz w:val="20"/>
                <w:szCs w:val="20"/>
                <w:lang w:eastAsia="ru-RU"/>
              </w:rPr>
              <w:t>федеральный бюджет</w:t>
            </w:r>
          </w:p>
        </w:tc>
        <w:tc>
          <w:tcPr>
            <w:tcW w:w="1413" w:type="dxa"/>
            <w:tcBorders>
              <w:top w:val="single" w:sz="4" w:space="0" w:color="auto"/>
              <w:left w:val="single" w:sz="4" w:space="0" w:color="auto"/>
              <w:bottom w:val="single" w:sz="4" w:space="0" w:color="auto"/>
              <w:right w:val="single" w:sz="4" w:space="0" w:color="auto"/>
            </w:tcBorders>
            <w:shd w:val="clear" w:color="000000" w:fill="FFFFFF"/>
          </w:tcPr>
          <w:p w14:paraId="5CE29841"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0,00000</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7BF7CCAD"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6C740B98"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3AEDC513"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4EAE314F"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76" w:type="dxa"/>
            <w:gridSpan w:val="2"/>
            <w:tcBorders>
              <w:top w:val="single" w:sz="4" w:space="0" w:color="auto"/>
              <w:left w:val="single" w:sz="4" w:space="0" w:color="auto"/>
              <w:bottom w:val="single" w:sz="4" w:space="0" w:color="auto"/>
              <w:right w:val="single" w:sz="4" w:space="0" w:color="auto"/>
            </w:tcBorders>
            <w:shd w:val="clear" w:color="000000" w:fill="FFFFFF"/>
          </w:tcPr>
          <w:p w14:paraId="0BA68183"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0DC341F4"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r>
      <w:tr w:rsidR="00773C6B" w:rsidRPr="00773C6B" w14:paraId="1A0C482E" w14:textId="77777777" w:rsidTr="00773C6B">
        <w:trPr>
          <w:trHeight w:val="390"/>
        </w:trPr>
        <w:tc>
          <w:tcPr>
            <w:tcW w:w="2979" w:type="dxa"/>
            <w:gridSpan w:val="2"/>
            <w:vMerge/>
            <w:tcBorders>
              <w:left w:val="single" w:sz="8" w:space="0" w:color="auto"/>
              <w:right w:val="single" w:sz="4" w:space="0" w:color="auto"/>
            </w:tcBorders>
            <w:vAlign w:val="center"/>
          </w:tcPr>
          <w:p w14:paraId="420C1A0B" w14:textId="77777777" w:rsidR="00773C6B" w:rsidRPr="00773C6B" w:rsidRDefault="00773C6B" w:rsidP="00773C6B">
            <w:pPr>
              <w:spacing w:after="0" w:line="240" w:lineRule="auto"/>
              <w:rPr>
                <w:rFonts w:ascii="Times New Roman" w:hAnsi="Times New Roman" w:cs="Times New Roman"/>
                <w:bCs/>
                <w:sz w:val="20"/>
                <w:szCs w:val="20"/>
                <w:lang w:eastAsia="ru-RU"/>
              </w:rPr>
            </w:pPr>
          </w:p>
        </w:tc>
        <w:tc>
          <w:tcPr>
            <w:tcW w:w="1986" w:type="dxa"/>
            <w:vMerge/>
            <w:tcBorders>
              <w:left w:val="single" w:sz="4" w:space="0" w:color="auto"/>
              <w:right w:val="single" w:sz="4" w:space="0" w:color="auto"/>
            </w:tcBorders>
            <w:vAlign w:val="center"/>
          </w:tcPr>
          <w:p w14:paraId="654FE8EB" w14:textId="77777777" w:rsidR="00773C6B" w:rsidRPr="00773C6B" w:rsidRDefault="00773C6B" w:rsidP="00773C6B">
            <w:pPr>
              <w:spacing w:after="0" w:line="240" w:lineRule="auto"/>
              <w:rPr>
                <w:rFonts w:ascii="Times New Roman" w:hAnsi="Times New Roman" w:cs="Times New Roman"/>
                <w:bCs/>
                <w:sz w:val="20"/>
                <w:szCs w:val="20"/>
                <w:lang w:eastAsia="ru-RU"/>
              </w:rPr>
            </w:pPr>
          </w:p>
        </w:tc>
        <w:tc>
          <w:tcPr>
            <w:tcW w:w="1419" w:type="dxa"/>
            <w:tcBorders>
              <w:top w:val="single" w:sz="4" w:space="0" w:color="auto"/>
              <w:left w:val="single" w:sz="4" w:space="0" w:color="auto"/>
              <w:bottom w:val="single" w:sz="4" w:space="0" w:color="auto"/>
              <w:right w:val="single" w:sz="4" w:space="0" w:color="auto"/>
            </w:tcBorders>
            <w:shd w:val="clear" w:color="000000" w:fill="FFFFFF"/>
          </w:tcPr>
          <w:p w14:paraId="45A75FCE"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 xml:space="preserve">бюджет </w:t>
            </w:r>
          </w:p>
          <w:p w14:paraId="411332E9"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автономного округа</w:t>
            </w:r>
          </w:p>
        </w:tc>
        <w:tc>
          <w:tcPr>
            <w:tcW w:w="1413" w:type="dxa"/>
            <w:tcBorders>
              <w:top w:val="single" w:sz="4" w:space="0" w:color="auto"/>
              <w:left w:val="single" w:sz="4" w:space="0" w:color="auto"/>
              <w:bottom w:val="single" w:sz="4" w:space="0" w:color="auto"/>
              <w:right w:val="single" w:sz="4" w:space="0" w:color="auto"/>
            </w:tcBorders>
            <w:shd w:val="clear" w:color="000000" w:fill="FFFFFF"/>
          </w:tcPr>
          <w:p w14:paraId="1894DCA7"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0,00000</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21E1BB80"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6BE2E641"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7AA833C3"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21D6AC43"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76" w:type="dxa"/>
            <w:gridSpan w:val="2"/>
            <w:tcBorders>
              <w:top w:val="single" w:sz="4" w:space="0" w:color="auto"/>
              <w:left w:val="single" w:sz="4" w:space="0" w:color="auto"/>
              <w:bottom w:val="single" w:sz="4" w:space="0" w:color="auto"/>
              <w:right w:val="single" w:sz="4" w:space="0" w:color="auto"/>
            </w:tcBorders>
            <w:shd w:val="clear" w:color="000000" w:fill="FFFFFF"/>
          </w:tcPr>
          <w:p w14:paraId="439B59E3"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39D4213F"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r>
      <w:tr w:rsidR="00773C6B" w:rsidRPr="00773C6B" w14:paraId="109DC724" w14:textId="77777777" w:rsidTr="00773C6B">
        <w:trPr>
          <w:trHeight w:val="390"/>
        </w:trPr>
        <w:tc>
          <w:tcPr>
            <w:tcW w:w="2979" w:type="dxa"/>
            <w:gridSpan w:val="2"/>
            <w:vMerge/>
            <w:tcBorders>
              <w:left w:val="single" w:sz="8" w:space="0" w:color="auto"/>
              <w:right w:val="single" w:sz="4" w:space="0" w:color="auto"/>
            </w:tcBorders>
            <w:vAlign w:val="center"/>
          </w:tcPr>
          <w:p w14:paraId="6439BB77" w14:textId="77777777" w:rsidR="00773C6B" w:rsidRPr="00773C6B" w:rsidRDefault="00773C6B" w:rsidP="00773C6B">
            <w:pPr>
              <w:spacing w:after="0" w:line="240" w:lineRule="auto"/>
              <w:rPr>
                <w:rFonts w:ascii="Times New Roman" w:hAnsi="Times New Roman" w:cs="Times New Roman"/>
                <w:bCs/>
                <w:sz w:val="20"/>
                <w:szCs w:val="20"/>
                <w:lang w:eastAsia="ru-RU"/>
              </w:rPr>
            </w:pPr>
          </w:p>
        </w:tc>
        <w:tc>
          <w:tcPr>
            <w:tcW w:w="1986" w:type="dxa"/>
            <w:vMerge/>
            <w:tcBorders>
              <w:left w:val="single" w:sz="4" w:space="0" w:color="auto"/>
              <w:right w:val="single" w:sz="4" w:space="0" w:color="auto"/>
            </w:tcBorders>
            <w:vAlign w:val="center"/>
          </w:tcPr>
          <w:p w14:paraId="15D9AB43" w14:textId="77777777" w:rsidR="00773C6B" w:rsidRPr="00773C6B" w:rsidRDefault="00773C6B" w:rsidP="00773C6B">
            <w:pPr>
              <w:spacing w:after="0" w:line="240" w:lineRule="auto"/>
              <w:rPr>
                <w:rFonts w:ascii="Times New Roman" w:hAnsi="Times New Roman" w:cs="Times New Roman"/>
                <w:bCs/>
                <w:sz w:val="20"/>
                <w:szCs w:val="20"/>
                <w:lang w:eastAsia="ru-RU"/>
              </w:rPr>
            </w:pPr>
          </w:p>
        </w:tc>
        <w:tc>
          <w:tcPr>
            <w:tcW w:w="1419" w:type="dxa"/>
            <w:tcBorders>
              <w:top w:val="single" w:sz="4" w:space="0" w:color="auto"/>
              <w:left w:val="single" w:sz="4" w:space="0" w:color="auto"/>
              <w:bottom w:val="single" w:sz="4" w:space="0" w:color="auto"/>
              <w:right w:val="single" w:sz="4" w:space="0" w:color="auto"/>
            </w:tcBorders>
            <w:shd w:val="clear" w:color="000000" w:fill="FFFFFF"/>
          </w:tcPr>
          <w:p w14:paraId="5A8BD373"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бюджет района</w:t>
            </w:r>
          </w:p>
        </w:tc>
        <w:tc>
          <w:tcPr>
            <w:tcW w:w="1413" w:type="dxa"/>
            <w:tcBorders>
              <w:top w:val="single" w:sz="4" w:space="0" w:color="auto"/>
              <w:left w:val="single" w:sz="4" w:space="0" w:color="auto"/>
              <w:bottom w:val="single" w:sz="4" w:space="0" w:color="auto"/>
              <w:right w:val="single" w:sz="4" w:space="0" w:color="auto"/>
            </w:tcBorders>
            <w:shd w:val="clear" w:color="000000" w:fill="FFFFFF"/>
          </w:tcPr>
          <w:p w14:paraId="413BBFC3"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0,00000</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2C3885A4"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0F6BAA57"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30728334"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34203330"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76" w:type="dxa"/>
            <w:gridSpan w:val="2"/>
            <w:tcBorders>
              <w:top w:val="single" w:sz="4" w:space="0" w:color="auto"/>
              <w:left w:val="single" w:sz="4" w:space="0" w:color="auto"/>
              <w:bottom w:val="single" w:sz="4" w:space="0" w:color="auto"/>
              <w:right w:val="single" w:sz="4" w:space="0" w:color="auto"/>
            </w:tcBorders>
            <w:shd w:val="clear" w:color="000000" w:fill="FFFFFF"/>
          </w:tcPr>
          <w:p w14:paraId="52589559"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2B665A2A"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r>
      <w:tr w:rsidR="00773C6B" w:rsidRPr="00773C6B" w14:paraId="4FDF66A9" w14:textId="77777777" w:rsidTr="00773C6B">
        <w:trPr>
          <w:trHeight w:val="390"/>
        </w:trPr>
        <w:tc>
          <w:tcPr>
            <w:tcW w:w="2979" w:type="dxa"/>
            <w:gridSpan w:val="2"/>
            <w:vMerge/>
            <w:tcBorders>
              <w:left w:val="single" w:sz="8" w:space="0" w:color="auto"/>
              <w:right w:val="single" w:sz="4" w:space="0" w:color="auto"/>
            </w:tcBorders>
            <w:vAlign w:val="center"/>
          </w:tcPr>
          <w:p w14:paraId="0FED674E" w14:textId="77777777" w:rsidR="00773C6B" w:rsidRPr="00773C6B" w:rsidRDefault="00773C6B" w:rsidP="00773C6B">
            <w:pPr>
              <w:spacing w:after="0" w:line="240" w:lineRule="auto"/>
              <w:rPr>
                <w:rFonts w:ascii="Times New Roman" w:hAnsi="Times New Roman" w:cs="Times New Roman"/>
                <w:bCs/>
                <w:sz w:val="20"/>
                <w:szCs w:val="20"/>
                <w:lang w:eastAsia="ru-RU"/>
              </w:rPr>
            </w:pPr>
          </w:p>
        </w:tc>
        <w:tc>
          <w:tcPr>
            <w:tcW w:w="1986" w:type="dxa"/>
            <w:vMerge/>
            <w:tcBorders>
              <w:left w:val="single" w:sz="4" w:space="0" w:color="auto"/>
              <w:right w:val="single" w:sz="4" w:space="0" w:color="auto"/>
            </w:tcBorders>
            <w:vAlign w:val="center"/>
          </w:tcPr>
          <w:p w14:paraId="21A0C9CB" w14:textId="77777777" w:rsidR="00773C6B" w:rsidRPr="00773C6B" w:rsidRDefault="00773C6B" w:rsidP="00773C6B">
            <w:pPr>
              <w:spacing w:after="0" w:line="240" w:lineRule="auto"/>
              <w:rPr>
                <w:rFonts w:ascii="Times New Roman" w:hAnsi="Times New Roman" w:cs="Times New Roman"/>
                <w:bCs/>
                <w:sz w:val="20"/>
                <w:szCs w:val="20"/>
                <w:lang w:eastAsia="ru-RU"/>
              </w:rPr>
            </w:pPr>
          </w:p>
        </w:tc>
        <w:tc>
          <w:tcPr>
            <w:tcW w:w="1419" w:type="dxa"/>
            <w:tcBorders>
              <w:top w:val="single" w:sz="4" w:space="0" w:color="auto"/>
              <w:left w:val="single" w:sz="4" w:space="0" w:color="auto"/>
              <w:bottom w:val="single" w:sz="4" w:space="0" w:color="auto"/>
              <w:right w:val="single" w:sz="4" w:space="0" w:color="auto"/>
            </w:tcBorders>
            <w:shd w:val="clear" w:color="000000" w:fill="FFFFFF"/>
          </w:tcPr>
          <w:p w14:paraId="306A3BE7"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местный бюджет</w:t>
            </w:r>
          </w:p>
        </w:tc>
        <w:tc>
          <w:tcPr>
            <w:tcW w:w="1413" w:type="dxa"/>
            <w:tcBorders>
              <w:top w:val="single" w:sz="4" w:space="0" w:color="auto"/>
              <w:left w:val="single" w:sz="4" w:space="0" w:color="auto"/>
              <w:bottom w:val="single" w:sz="4" w:space="0" w:color="auto"/>
              <w:right w:val="single" w:sz="4" w:space="0" w:color="auto"/>
            </w:tcBorders>
            <w:shd w:val="clear" w:color="000000" w:fill="FFFFFF"/>
          </w:tcPr>
          <w:p w14:paraId="7688C782"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2 833,07095</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785AC813"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377,57474</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4DBA78DD"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332,22013</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05BB88C9"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325,27608</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067B39FA"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283,20000</w:t>
            </w:r>
          </w:p>
        </w:tc>
        <w:tc>
          <w:tcPr>
            <w:tcW w:w="1276" w:type="dxa"/>
            <w:gridSpan w:val="2"/>
            <w:tcBorders>
              <w:top w:val="single" w:sz="4" w:space="0" w:color="auto"/>
              <w:left w:val="single" w:sz="4" w:space="0" w:color="auto"/>
              <w:bottom w:val="single" w:sz="4" w:space="0" w:color="auto"/>
              <w:right w:val="single" w:sz="4" w:space="0" w:color="auto"/>
            </w:tcBorders>
            <w:shd w:val="clear" w:color="000000" w:fill="FFFFFF"/>
          </w:tcPr>
          <w:p w14:paraId="406BCCB7"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378,70000</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0299585C"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1 136,10000</w:t>
            </w:r>
          </w:p>
        </w:tc>
      </w:tr>
      <w:tr w:rsidR="00773C6B" w:rsidRPr="00773C6B" w14:paraId="36777500" w14:textId="77777777" w:rsidTr="00773C6B">
        <w:trPr>
          <w:trHeight w:val="390"/>
        </w:trPr>
        <w:tc>
          <w:tcPr>
            <w:tcW w:w="2979" w:type="dxa"/>
            <w:gridSpan w:val="2"/>
            <w:vMerge/>
            <w:tcBorders>
              <w:left w:val="single" w:sz="8" w:space="0" w:color="auto"/>
              <w:bottom w:val="single" w:sz="4" w:space="0" w:color="auto"/>
              <w:right w:val="single" w:sz="4" w:space="0" w:color="auto"/>
            </w:tcBorders>
            <w:vAlign w:val="center"/>
          </w:tcPr>
          <w:p w14:paraId="487245CD" w14:textId="77777777" w:rsidR="00773C6B" w:rsidRPr="00773C6B" w:rsidRDefault="00773C6B" w:rsidP="00773C6B">
            <w:pPr>
              <w:spacing w:after="0" w:line="240" w:lineRule="auto"/>
              <w:rPr>
                <w:rFonts w:ascii="Times New Roman" w:hAnsi="Times New Roman" w:cs="Times New Roman"/>
                <w:bCs/>
                <w:sz w:val="20"/>
                <w:szCs w:val="20"/>
                <w:lang w:eastAsia="ru-RU"/>
              </w:rPr>
            </w:pPr>
          </w:p>
        </w:tc>
        <w:tc>
          <w:tcPr>
            <w:tcW w:w="1986" w:type="dxa"/>
            <w:vMerge/>
            <w:tcBorders>
              <w:left w:val="single" w:sz="4" w:space="0" w:color="auto"/>
              <w:bottom w:val="single" w:sz="4" w:space="0" w:color="auto"/>
              <w:right w:val="single" w:sz="4" w:space="0" w:color="auto"/>
            </w:tcBorders>
            <w:vAlign w:val="center"/>
          </w:tcPr>
          <w:p w14:paraId="62ECA33C" w14:textId="77777777" w:rsidR="00773C6B" w:rsidRPr="00773C6B" w:rsidRDefault="00773C6B" w:rsidP="00773C6B">
            <w:pPr>
              <w:spacing w:after="0" w:line="240" w:lineRule="auto"/>
              <w:rPr>
                <w:rFonts w:ascii="Times New Roman" w:hAnsi="Times New Roman" w:cs="Times New Roman"/>
                <w:bCs/>
                <w:sz w:val="20"/>
                <w:szCs w:val="20"/>
                <w:lang w:eastAsia="ru-RU"/>
              </w:rPr>
            </w:pPr>
          </w:p>
        </w:tc>
        <w:tc>
          <w:tcPr>
            <w:tcW w:w="1419" w:type="dxa"/>
            <w:tcBorders>
              <w:top w:val="single" w:sz="4" w:space="0" w:color="auto"/>
              <w:left w:val="single" w:sz="4" w:space="0" w:color="auto"/>
              <w:bottom w:val="single" w:sz="4" w:space="0" w:color="auto"/>
              <w:right w:val="single" w:sz="4" w:space="0" w:color="auto"/>
            </w:tcBorders>
            <w:shd w:val="clear" w:color="000000" w:fill="FFFFFF"/>
          </w:tcPr>
          <w:p w14:paraId="2B3F25DE"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иные источники</w:t>
            </w:r>
          </w:p>
        </w:tc>
        <w:tc>
          <w:tcPr>
            <w:tcW w:w="1413" w:type="dxa"/>
            <w:tcBorders>
              <w:top w:val="single" w:sz="4" w:space="0" w:color="auto"/>
              <w:left w:val="single" w:sz="4" w:space="0" w:color="auto"/>
              <w:bottom w:val="single" w:sz="4" w:space="0" w:color="auto"/>
              <w:right w:val="single" w:sz="4" w:space="0" w:color="auto"/>
            </w:tcBorders>
            <w:shd w:val="clear" w:color="000000" w:fill="FFFFFF"/>
          </w:tcPr>
          <w:p w14:paraId="309C6CCC"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0,00000</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7C069BF5"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2499FBA5"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4257A350"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3720FAA5"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76" w:type="dxa"/>
            <w:gridSpan w:val="2"/>
            <w:tcBorders>
              <w:top w:val="single" w:sz="4" w:space="0" w:color="auto"/>
              <w:left w:val="single" w:sz="4" w:space="0" w:color="auto"/>
              <w:bottom w:val="single" w:sz="4" w:space="0" w:color="auto"/>
              <w:right w:val="single" w:sz="4" w:space="0" w:color="auto"/>
            </w:tcBorders>
            <w:shd w:val="clear" w:color="000000" w:fill="FFFFFF"/>
          </w:tcPr>
          <w:p w14:paraId="073C69D5"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33B4B458"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r>
    </w:tbl>
    <w:p w14:paraId="1FD06375" w14:textId="77777777" w:rsidR="00773C6B" w:rsidRPr="00773C6B" w:rsidRDefault="00773C6B" w:rsidP="00773C6B">
      <w:pPr>
        <w:spacing w:after="0" w:line="240" w:lineRule="auto"/>
        <w:ind w:firstLine="567"/>
        <w:jc w:val="right"/>
        <w:rPr>
          <w:rFonts w:ascii="Times New Roman" w:eastAsia="Courier New" w:hAnsi="Times New Roman" w:cs="Times New Roman"/>
          <w:bCs/>
          <w:iCs/>
          <w:sz w:val="20"/>
          <w:szCs w:val="20"/>
          <w:lang w:eastAsia="ru-RU"/>
        </w:rPr>
      </w:pPr>
    </w:p>
    <w:p w14:paraId="18844CE8" w14:textId="77777777" w:rsidR="00773C6B" w:rsidRPr="00773C6B" w:rsidRDefault="00773C6B" w:rsidP="00773C6B">
      <w:pPr>
        <w:spacing w:after="0" w:line="240" w:lineRule="auto"/>
        <w:ind w:firstLine="567"/>
        <w:jc w:val="right"/>
        <w:rPr>
          <w:rFonts w:ascii="Times New Roman" w:eastAsia="Courier New" w:hAnsi="Times New Roman" w:cs="Times New Roman"/>
          <w:bCs/>
          <w:iCs/>
          <w:sz w:val="20"/>
          <w:szCs w:val="20"/>
          <w:lang w:eastAsia="ru-RU"/>
        </w:rPr>
      </w:pPr>
    </w:p>
    <w:p w14:paraId="26872C1C" w14:textId="77777777" w:rsidR="00773C6B" w:rsidRPr="00773C6B" w:rsidRDefault="00773C6B" w:rsidP="00773C6B">
      <w:pPr>
        <w:spacing w:after="0" w:line="240" w:lineRule="auto"/>
        <w:ind w:firstLine="567"/>
        <w:jc w:val="right"/>
        <w:rPr>
          <w:rFonts w:ascii="Times New Roman" w:eastAsia="Courier New" w:hAnsi="Times New Roman" w:cs="Times New Roman"/>
          <w:bCs/>
          <w:iCs/>
          <w:sz w:val="20"/>
          <w:szCs w:val="20"/>
          <w:lang w:eastAsia="ru-RU"/>
        </w:rPr>
      </w:pPr>
    </w:p>
    <w:p w14:paraId="2AB4011E" w14:textId="77777777" w:rsidR="00773C6B" w:rsidRPr="00773C6B" w:rsidRDefault="00773C6B" w:rsidP="00773C6B">
      <w:pPr>
        <w:spacing w:after="0" w:line="240" w:lineRule="auto"/>
        <w:ind w:firstLine="567"/>
        <w:jc w:val="right"/>
        <w:rPr>
          <w:rFonts w:ascii="Times New Roman" w:eastAsia="Courier New" w:hAnsi="Times New Roman" w:cs="Times New Roman"/>
          <w:bCs/>
          <w:iCs/>
          <w:sz w:val="20"/>
          <w:szCs w:val="20"/>
          <w:lang w:eastAsia="ru-RU"/>
        </w:rPr>
      </w:pPr>
    </w:p>
    <w:p w14:paraId="569BB8A9" w14:textId="77777777" w:rsidR="00773C6B" w:rsidRPr="00773C6B" w:rsidRDefault="00773C6B" w:rsidP="00773C6B">
      <w:pPr>
        <w:spacing w:after="0" w:line="240" w:lineRule="auto"/>
        <w:ind w:firstLine="567"/>
        <w:jc w:val="right"/>
        <w:rPr>
          <w:rFonts w:ascii="Times New Roman" w:hAnsi="Times New Roman" w:cs="Times New Roman"/>
          <w:b/>
          <w:bCs/>
          <w:iCs/>
          <w:sz w:val="20"/>
          <w:szCs w:val="20"/>
          <w:lang w:eastAsia="ru-RU"/>
        </w:rPr>
      </w:pPr>
      <w:r w:rsidRPr="00773C6B">
        <w:rPr>
          <w:rFonts w:ascii="Times New Roman" w:eastAsia="Courier New" w:hAnsi="Times New Roman" w:cs="Times New Roman"/>
          <w:bCs/>
          <w:iCs/>
          <w:sz w:val="20"/>
          <w:szCs w:val="20"/>
          <w:lang w:eastAsia="ru-RU"/>
        </w:rPr>
        <w:t>Таблица 3</w:t>
      </w:r>
    </w:p>
    <w:p w14:paraId="2F08004A" w14:textId="77777777" w:rsidR="00773C6B" w:rsidRPr="00773C6B" w:rsidRDefault="00773C6B" w:rsidP="00773C6B">
      <w:pPr>
        <w:spacing w:after="0" w:line="240" w:lineRule="auto"/>
        <w:ind w:firstLine="567"/>
        <w:jc w:val="center"/>
        <w:rPr>
          <w:rFonts w:ascii="Times New Roman" w:hAnsi="Times New Roman" w:cs="Times New Roman"/>
          <w:b/>
          <w:bCs/>
          <w:iCs/>
          <w:sz w:val="20"/>
          <w:szCs w:val="20"/>
          <w:lang w:eastAsia="ru-RU"/>
        </w:rPr>
      </w:pPr>
    </w:p>
    <w:p w14:paraId="60FFE901" w14:textId="77777777" w:rsidR="00773C6B" w:rsidRPr="00773C6B" w:rsidRDefault="00773C6B" w:rsidP="00773C6B">
      <w:pPr>
        <w:spacing w:after="0" w:line="240" w:lineRule="auto"/>
        <w:ind w:firstLine="567"/>
        <w:jc w:val="center"/>
        <w:rPr>
          <w:rFonts w:ascii="Times New Roman" w:hAnsi="Times New Roman" w:cs="Times New Roman"/>
          <w:b/>
          <w:bCs/>
          <w:iCs/>
          <w:sz w:val="20"/>
          <w:szCs w:val="20"/>
          <w:lang w:eastAsia="ru-RU"/>
        </w:rPr>
      </w:pPr>
    </w:p>
    <w:p w14:paraId="549AA833" w14:textId="77777777" w:rsidR="00773C6B" w:rsidRPr="00773C6B" w:rsidRDefault="00773C6B" w:rsidP="00773C6B">
      <w:pPr>
        <w:spacing w:after="0" w:line="240" w:lineRule="auto"/>
        <w:ind w:firstLine="567"/>
        <w:jc w:val="center"/>
        <w:rPr>
          <w:rFonts w:ascii="Times New Roman" w:hAnsi="Times New Roman" w:cs="Times New Roman"/>
          <w:b/>
          <w:bCs/>
          <w:iCs/>
          <w:sz w:val="20"/>
          <w:szCs w:val="20"/>
          <w:lang w:eastAsia="ru-RU"/>
        </w:rPr>
      </w:pPr>
      <w:r w:rsidRPr="00773C6B">
        <w:rPr>
          <w:rFonts w:ascii="Times New Roman" w:hAnsi="Times New Roman" w:cs="Times New Roman"/>
          <w:b/>
          <w:bCs/>
          <w:iCs/>
          <w:sz w:val="20"/>
          <w:szCs w:val="20"/>
          <w:lang w:val="x-none" w:eastAsia="ru-RU"/>
        </w:rPr>
        <w:t xml:space="preserve">ПЕРЕЧЕНЬ </w:t>
      </w:r>
    </w:p>
    <w:p w14:paraId="4C338864" w14:textId="77777777" w:rsidR="00773C6B" w:rsidRPr="00773C6B" w:rsidRDefault="00773C6B" w:rsidP="00773C6B">
      <w:pPr>
        <w:spacing w:after="0" w:line="240" w:lineRule="auto"/>
        <w:ind w:firstLine="567"/>
        <w:jc w:val="center"/>
        <w:rPr>
          <w:rFonts w:ascii="Times New Roman" w:hAnsi="Times New Roman" w:cs="Times New Roman"/>
          <w:b/>
          <w:bCs/>
          <w:iCs/>
          <w:sz w:val="20"/>
          <w:szCs w:val="20"/>
          <w:lang w:val="x-none" w:eastAsia="ru-RU"/>
        </w:rPr>
      </w:pPr>
      <w:r w:rsidRPr="00773C6B">
        <w:rPr>
          <w:rFonts w:ascii="Times New Roman" w:hAnsi="Times New Roman" w:cs="Times New Roman"/>
          <w:b/>
          <w:bCs/>
          <w:iCs/>
          <w:sz w:val="20"/>
          <w:szCs w:val="20"/>
          <w:lang w:eastAsia="ru-RU"/>
        </w:rPr>
        <w:t xml:space="preserve"> </w:t>
      </w:r>
      <w:r w:rsidRPr="00773C6B">
        <w:rPr>
          <w:rFonts w:ascii="Times New Roman" w:hAnsi="Times New Roman" w:cs="Times New Roman"/>
          <w:b/>
          <w:bCs/>
          <w:iCs/>
          <w:sz w:val="20"/>
          <w:szCs w:val="20"/>
          <w:lang w:val="x-none" w:eastAsia="ru-RU"/>
        </w:rPr>
        <w:t>основных мероприятий муниципальной программы</w:t>
      </w:r>
    </w:p>
    <w:p w14:paraId="70043253" w14:textId="77777777" w:rsidR="00773C6B" w:rsidRPr="00773C6B" w:rsidRDefault="00773C6B" w:rsidP="00773C6B">
      <w:pPr>
        <w:spacing w:after="0" w:line="240" w:lineRule="auto"/>
        <w:ind w:firstLine="567"/>
        <w:jc w:val="both"/>
        <w:rPr>
          <w:rFonts w:ascii="Times New Roman" w:hAnsi="Times New Roman" w:cs="Times New Roman"/>
          <w:sz w:val="20"/>
          <w:szCs w:val="20"/>
          <w:lang w:eastAsia="ru-RU"/>
        </w:rPr>
      </w:pPr>
    </w:p>
    <w:tbl>
      <w:tblPr>
        <w:tblW w:w="5323" w:type="pct"/>
        <w:tblInd w:w="-318" w:type="dxa"/>
        <w:tblLayout w:type="fixed"/>
        <w:tblLook w:val="04A0" w:firstRow="1" w:lastRow="0" w:firstColumn="1" w:lastColumn="0" w:noHBand="0" w:noVBand="1"/>
      </w:tblPr>
      <w:tblGrid>
        <w:gridCol w:w="757"/>
        <w:gridCol w:w="3021"/>
        <w:gridCol w:w="4159"/>
        <w:gridCol w:w="2554"/>
      </w:tblGrid>
      <w:tr w:rsidR="00773C6B" w:rsidRPr="00773C6B" w14:paraId="062D9452" w14:textId="77777777" w:rsidTr="00773C6B">
        <w:trPr>
          <w:trHeight w:val="375"/>
        </w:trPr>
        <w:tc>
          <w:tcPr>
            <w:tcW w:w="361" w:type="pct"/>
            <w:vMerge w:val="restart"/>
            <w:tcBorders>
              <w:top w:val="single" w:sz="4" w:space="0" w:color="auto"/>
              <w:left w:val="single" w:sz="4" w:space="0" w:color="auto"/>
              <w:bottom w:val="single" w:sz="4" w:space="0" w:color="auto"/>
              <w:right w:val="single" w:sz="4" w:space="0" w:color="auto"/>
            </w:tcBorders>
            <w:vAlign w:val="center"/>
            <w:hideMark/>
          </w:tcPr>
          <w:p w14:paraId="6C0B9DB9" w14:textId="77777777" w:rsidR="00773C6B" w:rsidRPr="00773C6B" w:rsidRDefault="00773C6B" w:rsidP="00773C6B">
            <w:pPr>
              <w:spacing w:after="0" w:line="240" w:lineRule="auto"/>
              <w:jc w:val="center"/>
              <w:rPr>
                <w:rFonts w:ascii="Times New Roman" w:hAnsi="Times New Roman" w:cs="Times New Roman"/>
                <w:b/>
                <w:bCs/>
                <w:sz w:val="20"/>
                <w:szCs w:val="20"/>
                <w:lang w:eastAsia="ru-RU"/>
              </w:rPr>
            </w:pPr>
            <w:r w:rsidRPr="00773C6B">
              <w:rPr>
                <w:rFonts w:ascii="Times New Roman" w:hAnsi="Times New Roman" w:cs="Times New Roman"/>
                <w:b/>
                <w:bCs/>
                <w:sz w:val="20"/>
                <w:szCs w:val="20"/>
                <w:lang w:eastAsia="ru-RU"/>
              </w:rPr>
              <w:t>№  основного мероприятия</w:t>
            </w:r>
          </w:p>
        </w:tc>
        <w:tc>
          <w:tcPr>
            <w:tcW w:w="1440" w:type="pct"/>
            <w:vMerge w:val="restart"/>
            <w:tcBorders>
              <w:top w:val="single" w:sz="4" w:space="0" w:color="auto"/>
              <w:left w:val="single" w:sz="4" w:space="0" w:color="auto"/>
              <w:bottom w:val="single" w:sz="4" w:space="0" w:color="auto"/>
              <w:right w:val="single" w:sz="4" w:space="0" w:color="auto"/>
            </w:tcBorders>
            <w:vAlign w:val="center"/>
            <w:hideMark/>
          </w:tcPr>
          <w:p w14:paraId="14AEC0EA" w14:textId="77777777" w:rsidR="00773C6B" w:rsidRPr="00773C6B" w:rsidRDefault="00773C6B" w:rsidP="00773C6B">
            <w:pPr>
              <w:spacing w:after="0" w:line="240" w:lineRule="auto"/>
              <w:jc w:val="center"/>
              <w:rPr>
                <w:rFonts w:ascii="Times New Roman" w:hAnsi="Times New Roman" w:cs="Times New Roman"/>
                <w:b/>
                <w:bCs/>
                <w:sz w:val="20"/>
                <w:szCs w:val="20"/>
                <w:lang w:eastAsia="ru-RU"/>
              </w:rPr>
            </w:pPr>
            <w:r w:rsidRPr="00773C6B">
              <w:rPr>
                <w:rFonts w:ascii="Times New Roman" w:hAnsi="Times New Roman" w:cs="Times New Roman"/>
                <w:b/>
                <w:bCs/>
                <w:sz w:val="20"/>
                <w:szCs w:val="20"/>
                <w:lang w:eastAsia="ru-RU"/>
              </w:rPr>
              <w:t>Наименование  основного мероприятия</w:t>
            </w:r>
          </w:p>
        </w:tc>
        <w:tc>
          <w:tcPr>
            <w:tcW w:w="1982" w:type="pct"/>
            <w:vMerge w:val="restart"/>
            <w:tcBorders>
              <w:top w:val="single" w:sz="4" w:space="0" w:color="auto"/>
              <w:left w:val="single" w:sz="4" w:space="0" w:color="auto"/>
              <w:bottom w:val="single" w:sz="4" w:space="0" w:color="auto"/>
              <w:right w:val="single" w:sz="4" w:space="0" w:color="auto"/>
            </w:tcBorders>
            <w:vAlign w:val="center"/>
            <w:hideMark/>
          </w:tcPr>
          <w:p w14:paraId="0F2B8A7B" w14:textId="77777777" w:rsidR="00773C6B" w:rsidRPr="00773C6B" w:rsidRDefault="00773C6B" w:rsidP="00773C6B">
            <w:pPr>
              <w:spacing w:after="0" w:line="240" w:lineRule="auto"/>
              <w:jc w:val="center"/>
              <w:rPr>
                <w:rFonts w:ascii="Times New Roman" w:hAnsi="Times New Roman" w:cs="Times New Roman"/>
                <w:b/>
                <w:bCs/>
                <w:sz w:val="20"/>
                <w:szCs w:val="20"/>
                <w:lang w:eastAsia="ru-RU"/>
              </w:rPr>
            </w:pPr>
            <w:r w:rsidRPr="00773C6B">
              <w:rPr>
                <w:rFonts w:ascii="Times New Roman" w:hAnsi="Times New Roman" w:cs="Times New Roman"/>
                <w:b/>
                <w:bCs/>
                <w:sz w:val="20"/>
                <w:szCs w:val="20"/>
                <w:lang w:eastAsia="ru-RU"/>
              </w:rPr>
              <w:t xml:space="preserve">Направления расходов  </w:t>
            </w:r>
          </w:p>
          <w:p w14:paraId="146C5060" w14:textId="77777777" w:rsidR="00773C6B" w:rsidRPr="00773C6B" w:rsidRDefault="00773C6B" w:rsidP="00773C6B">
            <w:pPr>
              <w:spacing w:after="0" w:line="240" w:lineRule="auto"/>
              <w:jc w:val="center"/>
              <w:rPr>
                <w:rFonts w:ascii="Times New Roman" w:hAnsi="Times New Roman" w:cs="Times New Roman"/>
                <w:b/>
                <w:bCs/>
                <w:sz w:val="20"/>
                <w:szCs w:val="20"/>
                <w:lang w:eastAsia="ru-RU"/>
              </w:rPr>
            </w:pPr>
            <w:r w:rsidRPr="00773C6B">
              <w:rPr>
                <w:rFonts w:ascii="Times New Roman" w:hAnsi="Times New Roman" w:cs="Times New Roman"/>
                <w:b/>
                <w:bCs/>
                <w:sz w:val="20"/>
                <w:szCs w:val="20"/>
                <w:lang w:eastAsia="ru-RU"/>
              </w:rPr>
              <w:t>основного мероприятия</w:t>
            </w:r>
          </w:p>
        </w:tc>
        <w:tc>
          <w:tcPr>
            <w:tcW w:w="1217" w:type="pct"/>
            <w:vMerge w:val="restart"/>
            <w:tcBorders>
              <w:top w:val="single" w:sz="4" w:space="0" w:color="auto"/>
              <w:left w:val="single" w:sz="4" w:space="0" w:color="auto"/>
              <w:bottom w:val="single" w:sz="4" w:space="0" w:color="auto"/>
              <w:right w:val="single" w:sz="4" w:space="0" w:color="auto"/>
            </w:tcBorders>
            <w:vAlign w:val="center"/>
            <w:hideMark/>
          </w:tcPr>
          <w:p w14:paraId="1A54357D" w14:textId="77777777" w:rsidR="00773C6B" w:rsidRPr="00773C6B" w:rsidRDefault="00773C6B" w:rsidP="00773C6B">
            <w:pPr>
              <w:spacing w:after="0" w:line="240" w:lineRule="auto"/>
              <w:jc w:val="center"/>
              <w:rPr>
                <w:rFonts w:ascii="Times New Roman" w:hAnsi="Times New Roman" w:cs="Times New Roman"/>
                <w:b/>
                <w:bCs/>
                <w:sz w:val="20"/>
                <w:szCs w:val="20"/>
                <w:lang w:eastAsia="ru-RU"/>
              </w:rPr>
            </w:pPr>
            <w:r w:rsidRPr="00773C6B">
              <w:rPr>
                <w:rFonts w:ascii="Times New Roman" w:hAnsi="Times New Roman" w:cs="Times New Roman"/>
                <w:b/>
                <w:bCs/>
                <w:sz w:val="20"/>
                <w:szCs w:val="20"/>
                <w:lang w:eastAsia="ru-RU"/>
              </w:rPr>
              <w:t xml:space="preserve">Наименование порядка, </w:t>
            </w:r>
          </w:p>
          <w:p w14:paraId="2B94C23F" w14:textId="77777777" w:rsidR="00773C6B" w:rsidRPr="00773C6B" w:rsidRDefault="00773C6B" w:rsidP="00773C6B">
            <w:pPr>
              <w:spacing w:after="0" w:line="240" w:lineRule="auto"/>
              <w:jc w:val="center"/>
              <w:rPr>
                <w:rFonts w:ascii="Times New Roman" w:hAnsi="Times New Roman" w:cs="Times New Roman"/>
                <w:b/>
                <w:bCs/>
                <w:sz w:val="20"/>
                <w:szCs w:val="20"/>
                <w:lang w:eastAsia="ru-RU"/>
              </w:rPr>
            </w:pPr>
            <w:r w:rsidRPr="00773C6B">
              <w:rPr>
                <w:rFonts w:ascii="Times New Roman" w:hAnsi="Times New Roman" w:cs="Times New Roman"/>
                <w:b/>
                <w:bCs/>
                <w:sz w:val="20"/>
                <w:szCs w:val="20"/>
                <w:lang w:eastAsia="ru-RU"/>
              </w:rPr>
              <w:t xml:space="preserve">номер приложения (при наличии) </w:t>
            </w:r>
          </w:p>
          <w:p w14:paraId="04ECA975" w14:textId="77777777" w:rsidR="00773C6B" w:rsidRPr="00773C6B" w:rsidRDefault="00773C6B" w:rsidP="00773C6B">
            <w:pPr>
              <w:spacing w:after="0" w:line="240" w:lineRule="auto"/>
              <w:jc w:val="center"/>
              <w:rPr>
                <w:rFonts w:ascii="Times New Roman" w:hAnsi="Times New Roman" w:cs="Times New Roman"/>
                <w:b/>
                <w:bCs/>
                <w:sz w:val="20"/>
                <w:szCs w:val="20"/>
                <w:lang w:eastAsia="ru-RU"/>
              </w:rPr>
            </w:pPr>
            <w:r w:rsidRPr="00773C6B">
              <w:rPr>
                <w:rFonts w:ascii="Times New Roman" w:hAnsi="Times New Roman" w:cs="Times New Roman"/>
                <w:b/>
                <w:bCs/>
                <w:sz w:val="20"/>
                <w:szCs w:val="20"/>
                <w:lang w:eastAsia="ru-RU"/>
              </w:rPr>
              <w:t>либо реквизиты  нормативно правового акта утвержденного Порядка</w:t>
            </w:r>
          </w:p>
        </w:tc>
      </w:tr>
      <w:tr w:rsidR="00773C6B" w:rsidRPr="00773C6B" w14:paraId="71EA262F" w14:textId="77777777" w:rsidTr="00773C6B">
        <w:trPr>
          <w:cantSplit/>
          <w:trHeight w:val="645"/>
        </w:trPr>
        <w:tc>
          <w:tcPr>
            <w:tcW w:w="361" w:type="pct"/>
            <w:vMerge/>
            <w:tcBorders>
              <w:top w:val="single" w:sz="4" w:space="0" w:color="auto"/>
              <w:left w:val="single" w:sz="4" w:space="0" w:color="auto"/>
              <w:bottom w:val="single" w:sz="4" w:space="0" w:color="auto"/>
              <w:right w:val="single" w:sz="4" w:space="0" w:color="auto"/>
            </w:tcBorders>
            <w:vAlign w:val="center"/>
            <w:hideMark/>
          </w:tcPr>
          <w:p w14:paraId="1D9FC4B7" w14:textId="77777777" w:rsidR="00773C6B" w:rsidRPr="00773C6B" w:rsidRDefault="00773C6B" w:rsidP="00773C6B">
            <w:pPr>
              <w:spacing w:after="0" w:line="240" w:lineRule="auto"/>
              <w:jc w:val="both"/>
              <w:rPr>
                <w:rFonts w:ascii="Times New Roman" w:hAnsi="Times New Roman" w:cs="Times New Roman"/>
                <w:bCs/>
                <w:sz w:val="20"/>
                <w:szCs w:val="20"/>
                <w:lang w:eastAsia="ru-RU"/>
              </w:rPr>
            </w:pPr>
          </w:p>
        </w:tc>
        <w:tc>
          <w:tcPr>
            <w:tcW w:w="1440" w:type="pct"/>
            <w:vMerge/>
            <w:tcBorders>
              <w:top w:val="single" w:sz="4" w:space="0" w:color="auto"/>
              <w:left w:val="single" w:sz="4" w:space="0" w:color="auto"/>
              <w:bottom w:val="single" w:sz="4" w:space="0" w:color="auto"/>
              <w:right w:val="single" w:sz="4" w:space="0" w:color="auto"/>
            </w:tcBorders>
            <w:vAlign w:val="center"/>
            <w:hideMark/>
          </w:tcPr>
          <w:p w14:paraId="154A596E" w14:textId="77777777" w:rsidR="00773C6B" w:rsidRPr="00773C6B" w:rsidRDefault="00773C6B" w:rsidP="00773C6B">
            <w:pPr>
              <w:spacing w:after="0" w:line="240" w:lineRule="auto"/>
              <w:jc w:val="both"/>
              <w:rPr>
                <w:rFonts w:ascii="Times New Roman" w:hAnsi="Times New Roman" w:cs="Times New Roman"/>
                <w:bCs/>
                <w:sz w:val="20"/>
                <w:szCs w:val="20"/>
                <w:lang w:eastAsia="ru-RU"/>
              </w:rPr>
            </w:pPr>
          </w:p>
        </w:tc>
        <w:tc>
          <w:tcPr>
            <w:tcW w:w="1982" w:type="pct"/>
            <w:vMerge/>
            <w:tcBorders>
              <w:top w:val="single" w:sz="4" w:space="0" w:color="auto"/>
              <w:left w:val="single" w:sz="4" w:space="0" w:color="auto"/>
              <w:bottom w:val="single" w:sz="4" w:space="0" w:color="auto"/>
              <w:right w:val="single" w:sz="4" w:space="0" w:color="auto"/>
            </w:tcBorders>
            <w:vAlign w:val="center"/>
            <w:hideMark/>
          </w:tcPr>
          <w:p w14:paraId="6055863C" w14:textId="77777777" w:rsidR="00773C6B" w:rsidRPr="00773C6B" w:rsidRDefault="00773C6B" w:rsidP="00773C6B">
            <w:pPr>
              <w:spacing w:after="0" w:line="240" w:lineRule="auto"/>
              <w:jc w:val="both"/>
              <w:rPr>
                <w:rFonts w:ascii="Times New Roman" w:hAnsi="Times New Roman" w:cs="Times New Roman"/>
                <w:bCs/>
                <w:sz w:val="20"/>
                <w:szCs w:val="20"/>
                <w:lang w:eastAsia="ru-RU"/>
              </w:rPr>
            </w:pPr>
          </w:p>
        </w:tc>
        <w:tc>
          <w:tcPr>
            <w:tcW w:w="1217" w:type="pct"/>
            <w:vMerge/>
            <w:tcBorders>
              <w:top w:val="single" w:sz="4" w:space="0" w:color="auto"/>
              <w:left w:val="single" w:sz="4" w:space="0" w:color="auto"/>
              <w:bottom w:val="single" w:sz="4" w:space="0" w:color="auto"/>
              <w:right w:val="single" w:sz="4" w:space="0" w:color="auto"/>
            </w:tcBorders>
            <w:vAlign w:val="center"/>
            <w:hideMark/>
          </w:tcPr>
          <w:p w14:paraId="4C0B8B41" w14:textId="77777777" w:rsidR="00773C6B" w:rsidRPr="00773C6B" w:rsidRDefault="00773C6B" w:rsidP="00773C6B">
            <w:pPr>
              <w:spacing w:after="0" w:line="240" w:lineRule="auto"/>
              <w:jc w:val="both"/>
              <w:rPr>
                <w:rFonts w:ascii="Times New Roman" w:hAnsi="Times New Roman" w:cs="Times New Roman"/>
                <w:bCs/>
                <w:sz w:val="20"/>
                <w:szCs w:val="20"/>
                <w:lang w:eastAsia="ru-RU"/>
              </w:rPr>
            </w:pPr>
          </w:p>
        </w:tc>
      </w:tr>
      <w:tr w:rsidR="00773C6B" w:rsidRPr="00773C6B" w14:paraId="564AD0BF" w14:textId="77777777" w:rsidTr="00773C6B">
        <w:trPr>
          <w:trHeight w:val="266"/>
        </w:trPr>
        <w:tc>
          <w:tcPr>
            <w:tcW w:w="361" w:type="pct"/>
            <w:tcBorders>
              <w:top w:val="nil"/>
              <w:left w:val="single" w:sz="4" w:space="0" w:color="auto"/>
              <w:bottom w:val="single" w:sz="4" w:space="0" w:color="auto"/>
              <w:right w:val="single" w:sz="4" w:space="0" w:color="auto"/>
            </w:tcBorders>
            <w:vAlign w:val="center"/>
          </w:tcPr>
          <w:p w14:paraId="3EC7D6A8" w14:textId="77777777" w:rsidR="00773C6B" w:rsidRPr="00773C6B" w:rsidRDefault="00773C6B" w:rsidP="00773C6B">
            <w:pPr>
              <w:spacing w:after="0" w:line="240" w:lineRule="auto"/>
              <w:jc w:val="center"/>
              <w:rPr>
                <w:rFonts w:ascii="Times New Roman" w:hAnsi="Times New Roman" w:cs="Times New Roman"/>
                <w:sz w:val="20"/>
                <w:szCs w:val="20"/>
                <w:lang w:eastAsia="ru-RU"/>
              </w:rPr>
            </w:pPr>
            <w:r w:rsidRPr="00773C6B">
              <w:rPr>
                <w:rFonts w:ascii="Times New Roman" w:hAnsi="Times New Roman" w:cs="Times New Roman"/>
                <w:sz w:val="20"/>
                <w:szCs w:val="20"/>
                <w:lang w:eastAsia="ru-RU"/>
              </w:rPr>
              <w:t>1</w:t>
            </w:r>
          </w:p>
        </w:tc>
        <w:tc>
          <w:tcPr>
            <w:tcW w:w="1440" w:type="pct"/>
            <w:tcBorders>
              <w:top w:val="nil"/>
              <w:left w:val="nil"/>
              <w:bottom w:val="single" w:sz="4" w:space="0" w:color="auto"/>
              <w:right w:val="single" w:sz="4" w:space="0" w:color="auto"/>
            </w:tcBorders>
            <w:vAlign w:val="center"/>
          </w:tcPr>
          <w:p w14:paraId="1382AEFF" w14:textId="77777777" w:rsidR="00773C6B" w:rsidRPr="00773C6B" w:rsidRDefault="00773C6B" w:rsidP="00773C6B">
            <w:pPr>
              <w:spacing w:after="0" w:line="240" w:lineRule="auto"/>
              <w:jc w:val="center"/>
              <w:rPr>
                <w:rFonts w:ascii="Times New Roman" w:hAnsi="Times New Roman" w:cs="Times New Roman"/>
                <w:sz w:val="20"/>
                <w:szCs w:val="20"/>
                <w:lang w:eastAsia="ru-RU"/>
              </w:rPr>
            </w:pPr>
            <w:r w:rsidRPr="00773C6B">
              <w:rPr>
                <w:rFonts w:ascii="Times New Roman" w:hAnsi="Times New Roman" w:cs="Times New Roman"/>
                <w:sz w:val="20"/>
                <w:szCs w:val="20"/>
                <w:lang w:eastAsia="ru-RU"/>
              </w:rPr>
              <w:t>2</w:t>
            </w:r>
          </w:p>
        </w:tc>
        <w:tc>
          <w:tcPr>
            <w:tcW w:w="1982" w:type="pct"/>
            <w:tcBorders>
              <w:top w:val="nil"/>
              <w:left w:val="nil"/>
              <w:bottom w:val="single" w:sz="4" w:space="0" w:color="auto"/>
              <w:right w:val="single" w:sz="4" w:space="0" w:color="auto"/>
            </w:tcBorders>
            <w:vAlign w:val="center"/>
          </w:tcPr>
          <w:p w14:paraId="17801673" w14:textId="77777777" w:rsidR="00773C6B" w:rsidRPr="00773C6B" w:rsidRDefault="00773C6B" w:rsidP="00773C6B">
            <w:pPr>
              <w:spacing w:after="0" w:line="240" w:lineRule="auto"/>
              <w:jc w:val="center"/>
              <w:rPr>
                <w:rFonts w:ascii="Times New Roman" w:hAnsi="Times New Roman" w:cs="Times New Roman"/>
                <w:sz w:val="20"/>
                <w:szCs w:val="20"/>
                <w:lang w:eastAsia="ru-RU"/>
              </w:rPr>
            </w:pPr>
            <w:r w:rsidRPr="00773C6B">
              <w:rPr>
                <w:rFonts w:ascii="Times New Roman" w:hAnsi="Times New Roman" w:cs="Times New Roman"/>
                <w:sz w:val="20"/>
                <w:szCs w:val="20"/>
                <w:lang w:eastAsia="ru-RU"/>
              </w:rPr>
              <w:t>3</w:t>
            </w:r>
          </w:p>
        </w:tc>
        <w:tc>
          <w:tcPr>
            <w:tcW w:w="1217" w:type="pct"/>
            <w:tcBorders>
              <w:top w:val="nil"/>
              <w:left w:val="nil"/>
              <w:bottom w:val="single" w:sz="4" w:space="0" w:color="auto"/>
              <w:right w:val="single" w:sz="4" w:space="0" w:color="auto"/>
            </w:tcBorders>
            <w:vAlign w:val="center"/>
          </w:tcPr>
          <w:p w14:paraId="27E9FAE4" w14:textId="77777777" w:rsidR="00773C6B" w:rsidRPr="00773C6B" w:rsidRDefault="00773C6B" w:rsidP="00773C6B">
            <w:pPr>
              <w:spacing w:after="0" w:line="240" w:lineRule="auto"/>
              <w:jc w:val="center"/>
              <w:rPr>
                <w:rFonts w:ascii="Times New Roman" w:hAnsi="Times New Roman" w:cs="Times New Roman"/>
                <w:sz w:val="20"/>
                <w:szCs w:val="20"/>
                <w:lang w:eastAsia="ru-RU"/>
              </w:rPr>
            </w:pPr>
            <w:r w:rsidRPr="00773C6B">
              <w:rPr>
                <w:rFonts w:ascii="Times New Roman" w:hAnsi="Times New Roman" w:cs="Times New Roman"/>
                <w:sz w:val="20"/>
                <w:szCs w:val="20"/>
                <w:lang w:eastAsia="ru-RU"/>
              </w:rPr>
              <w:t>4</w:t>
            </w:r>
          </w:p>
        </w:tc>
      </w:tr>
      <w:tr w:rsidR="00773C6B" w:rsidRPr="00773C6B" w14:paraId="4FEDAAC6" w14:textId="77777777" w:rsidTr="00773C6B">
        <w:trPr>
          <w:trHeight w:val="138"/>
        </w:trPr>
        <w:tc>
          <w:tcPr>
            <w:tcW w:w="5000" w:type="pct"/>
            <w:gridSpan w:val="4"/>
            <w:tcBorders>
              <w:top w:val="nil"/>
              <w:left w:val="single" w:sz="4" w:space="0" w:color="auto"/>
              <w:bottom w:val="single" w:sz="4" w:space="0" w:color="auto"/>
              <w:right w:val="single" w:sz="4" w:space="0" w:color="auto"/>
            </w:tcBorders>
          </w:tcPr>
          <w:p w14:paraId="0F371A03" w14:textId="77777777" w:rsidR="00773C6B" w:rsidRPr="00773C6B" w:rsidRDefault="00773C6B" w:rsidP="00773C6B">
            <w:pPr>
              <w:spacing w:after="0" w:line="240" w:lineRule="auto"/>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 xml:space="preserve">Цель: </w:t>
            </w:r>
            <w:r w:rsidRPr="00773C6B">
              <w:rPr>
                <w:rFonts w:ascii="Times New Roman" w:hAnsi="Times New Roman" w:cs="Times New Roman"/>
                <w:sz w:val="20"/>
                <w:szCs w:val="20"/>
                <w:lang w:eastAsia="ru-RU"/>
              </w:rPr>
              <w:t>Обеспечение доступа к информационным ресурсам, развитие цифрового контента, повышение эффективности муниципального управления в сельском поселении Усть-Юган на основе применения информационно-коммуникационных технологий.</w:t>
            </w:r>
          </w:p>
        </w:tc>
      </w:tr>
      <w:tr w:rsidR="00773C6B" w:rsidRPr="00773C6B" w14:paraId="31F59FB5" w14:textId="77777777" w:rsidTr="00773C6B">
        <w:trPr>
          <w:trHeight w:val="186"/>
        </w:trPr>
        <w:tc>
          <w:tcPr>
            <w:tcW w:w="5000" w:type="pct"/>
            <w:gridSpan w:val="4"/>
            <w:tcBorders>
              <w:top w:val="nil"/>
              <w:left w:val="single" w:sz="4" w:space="0" w:color="auto"/>
              <w:bottom w:val="single" w:sz="4" w:space="0" w:color="auto"/>
              <w:right w:val="single" w:sz="4" w:space="0" w:color="auto"/>
            </w:tcBorders>
          </w:tcPr>
          <w:p w14:paraId="6BBD44EB" w14:textId="77777777" w:rsidR="00773C6B" w:rsidRPr="00773C6B" w:rsidRDefault="00773C6B" w:rsidP="00773C6B">
            <w:pPr>
              <w:shd w:val="clear" w:color="auto" w:fill="FFFFFF"/>
              <w:tabs>
                <w:tab w:val="left" w:pos="-70"/>
              </w:tabs>
              <w:spacing w:after="0" w:line="240" w:lineRule="auto"/>
              <w:rPr>
                <w:rFonts w:ascii="Times New Roman" w:eastAsia="Courier New" w:hAnsi="Times New Roman" w:cs="Times New Roman"/>
                <w:bCs/>
                <w:iCs/>
                <w:sz w:val="20"/>
                <w:szCs w:val="20"/>
                <w:lang w:eastAsia="ru-RU"/>
              </w:rPr>
            </w:pPr>
            <w:r w:rsidRPr="00773C6B">
              <w:rPr>
                <w:rFonts w:ascii="Times New Roman" w:hAnsi="Times New Roman" w:cs="Times New Roman"/>
                <w:sz w:val="20"/>
                <w:szCs w:val="20"/>
                <w:lang w:eastAsia="ru-RU"/>
              </w:rPr>
              <w:t>Задача</w:t>
            </w:r>
            <w:r w:rsidRPr="00773C6B">
              <w:rPr>
                <w:rFonts w:ascii="Times New Roman" w:hAnsi="Times New Roman" w:cs="Times New Roman"/>
                <w:b/>
                <w:sz w:val="20"/>
                <w:szCs w:val="20"/>
                <w:lang w:eastAsia="ru-RU"/>
              </w:rPr>
              <w:t xml:space="preserve"> </w:t>
            </w:r>
            <w:r w:rsidRPr="00773C6B">
              <w:rPr>
                <w:rFonts w:ascii="Times New Roman" w:hAnsi="Times New Roman" w:cs="Times New Roman"/>
                <w:sz w:val="20"/>
                <w:szCs w:val="20"/>
                <w:lang w:eastAsia="ru-RU"/>
              </w:rPr>
              <w:t xml:space="preserve">1. </w:t>
            </w:r>
            <w:r w:rsidRPr="00773C6B">
              <w:rPr>
                <w:rFonts w:ascii="Times New Roman" w:eastAsia="Courier New" w:hAnsi="Times New Roman" w:cs="Times New Roman"/>
                <w:bCs/>
                <w:iCs/>
                <w:sz w:val="20"/>
                <w:szCs w:val="20"/>
                <w:lang w:eastAsia="ru-RU"/>
              </w:rPr>
              <w:t>Развитие и сопровождение инфраструктуры электронного муниципалитета и информационных систем.</w:t>
            </w:r>
          </w:p>
          <w:p w14:paraId="5709E727" w14:textId="77777777" w:rsidR="00773C6B" w:rsidRPr="00773C6B" w:rsidRDefault="00773C6B" w:rsidP="00773C6B">
            <w:pPr>
              <w:shd w:val="clear" w:color="auto" w:fill="FFFFFF"/>
              <w:tabs>
                <w:tab w:val="left" w:pos="-70"/>
              </w:tabs>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Задача 2. Развитие единой информационной среды с использованием современных информационно-коммуникационных технологий.</w:t>
            </w:r>
          </w:p>
        </w:tc>
      </w:tr>
      <w:tr w:rsidR="00773C6B" w:rsidRPr="00773C6B" w14:paraId="6C5C902C" w14:textId="77777777" w:rsidTr="00773C6B">
        <w:trPr>
          <w:trHeight w:val="467"/>
        </w:trPr>
        <w:tc>
          <w:tcPr>
            <w:tcW w:w="361" w:type="pct"/>
            <w:tcBorders>
              <w:top w:val="single" w:sz="4" w:space="0" w:color="auto"/>
              <w:left w:val="single" w:sz="4" w:space="0" w:color="auto"/>
              <w:bottom w:val="single" w:sz="4" w:space="0" w:color="auto"/>
              <w:right w:val="single" w:sz="4" w:space="0" w:color="auto"/>
            </w:tcBorders>
          </w:tcPr>
          <w:p w14:paraId="36FCA2BE" w14:textId="77777777" w:rsidR="00773C6B" w:rsidRPr="00773C6B" w:rsidRDefault="00773C6B" w:rsidP="00773C6B">
            <w:pPr>
              <w:spacing w:after="0" w:line="240" w:lineRule="auto"/>
              <w:jc w:val="center"/>
              <w:rPr>
                <w:rFonts w:ascii="Times New Roman" w:hAnsi="Times New Roman" w:cs="Times New Roman"/>
                <w:sz w:val="20"/>
                <w:szCs w:val="20"/>
                <w:lang w:eastAsia="ru-RU"/>
              </w:rPr>
            </w:pPr>
            <w:r w:rsidRPr="00773C6B">
              <w:rPr>
                <w:rFonts w:ascii="Times New Roman" w:hAnsi="Times New Roman" w:cs="Times New Roman"/>
                <w:sz w:val="20"/>
                <w:szCs w:val="20"/>
                <w:lang w:eastAsia="ru-RU"/>
              </w:rPr>
              <w:t>1</w:t>
            </w:r>
          </w:p>
        </w:tc>
        <w:tc>
          <w:tcPr>
            <w:tcW w:w="1440" w:type="pct"/>
            <w:tcBorders>
              <w:top w:val="single" w:sz="4" w:space="0" w:color="auto"/>
              <w:left w:val="nil"/>
              <w:bottom w:val="single" w:sz="4" w:space="0" w:color="auto"/>
              <w:right w:val="single" w:sz="4" w:space="0" w:color="auto"/>
            </w:tcBorders>
          </w:tcPr>
          <w:p w14:paraId="14FC3183" w14:textId="77777777" w:rsidR="00773C6B" w:rsidRPr="00773C6B" w:rsidRDefault="00773C6B" w:rsidP="00773C6B">
            <w:pPr>
              <w:spacing w:after="0" w:line="240" w:lineRule="auto"/>
              <w:rPr>
                <w:rFonts w:ascii="Times New Roman" w:hAnsi="Times New Roman" w:cs="Times New Roman"/>
                <w:color w:val="000000"/>
                <w:sz w:val="20"/>
                <w:szCs w:val="20"/>
                <w:lang w:eastAsia="ru-RU"/>
              </w:rPr>
            </w:pPr>
            <w:r w:rsidRPr="00773C6B">
              <w:rPr>
                <w:rFonts w:ascii="Times New Roman" w:hAnsi="Times New Roman" w:cs="Times New Roman"/>
                <w:sz w:val="20"/>
                <w:szCs w:val="20"/>
                <w:lang w:eastAsia="ru-RU"/>
              </w:rPr>
              <w:t>Обеспечение услугами связи и доступа к сети Интернет</w:t>
            </w:r>
          </w:p>
        </w:tc>
        <w:tc>
          <w:tcPr>
            <w:tcW w:w="1982" w:type="pct"/>
            <w:tcBorders>
              <w:top w:val="single" w:sz="4" w:space="0" w:color="auto"/>
              <w:left w:val="nil"/>
              <w:bottom w:val="single" w:sz="4" w:space="0" w:color="auto"/>
              <w:right w:val="single" w:sz="4" w:space="0" w:color="auto"/>
            </w:tcBorders>
          </w:tcPr>
          <w:p w14:paraId="2A0423F1"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1. Заключение договоров на предоставление услуг связи и доступа к сети Интернет. Почтовые расходы.</w:t>
            </w:r>
          </w:p>
          <w:p w14:paraId="7BE3949C"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 xml:space="preserve">2. Обеспечение открытости органов местного самоуправления поселения. </w:t>
            </w:r>
          </w:p>
          <w:p w14:paraId="64C9307C"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3. Организация  электронного межведомственного и внутриведомственного взаимодействия.</w:t>
            </w:r>
          </w:p>
          <w:p w14:paraId="15560327"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4. Оказание содействия развитию сервисов взаимодействия граждан с органами местного самоуправления поселения.</w:t>
            </w:r>
          </w:p>
          <w:p w14:paraId="1FC3BD8C"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5. Обеспечение соблюдения единой политики в области выбора, создания и использования информационных систем в органах местного самоуправления поселения.</w:t>
            </w:r>
          </w:p>
        </w:tc>
        <w:tc>
          <w:tcPr>
            <w:tcW w:w="1217" w:type="pct"/>
            <w:tcBorders>
              <w:top w:val="nil"/>
              <w:left w:val="nil"/>
              <w:bottom w:val="single" w:sz="4" w:space="0" w:color="auto"/>
              <w:right w:val="single" w:sz="4" w:space="0" w:color="auto"/>
            </w:tcBorders>
            <w:vAlign w:val="center"/>
          </w:tcPr>
          <w:p w14:paraId="334B5730" w14:textId="77777777" w:rsidR="00773C6B" w:rsidRPr="00773C6B" w:rsidRDefault="00773C6B" w:rsidP="00773C6B">
            <w:pPr>
              <w:spacing w:after="0" w:line="240" w:lineRule="auto"/>
              <w:jc w:val="both"/>
              <w:rPr>
                <w:rFonts w:ascii="Times New Roman" w:hAnsi="Times New Roman" w:cs="Times New Roman"/>
                <w:sz w:val="20"/>
                <w:szCs w:val="20"/>
                <w:lang w:eastAsia="ru-RU"/>
              </w:rPr>
            </w:pPr>
          </w:p>
        </w:tc>
      </w:tr>
      <w:tr w:rsidR="00773C6B" w:rsidRPr="00773C6B" w14:paraId="3E2CDBB3" w14:textId="77777777" w:rsidTr="00773C6B">
        <w:trPr>
          <w:trHeight w:val="467"/>
        </w:trPr>
        <w:tc>
          <w:tcPr>
            <w:tcW w:w="5000" w:type="pct"/>
            <w:gridSpan w:val="4"/>
            <w:tcBorders>
              <w:top w:val="single" w:sz="4" w:space="0" w:color="auto"/>
              <w:left w:val="single" w:sz="4" w:space="0" w:color="auto"/>
              <w:bottom w:val="single" w:sz="4" w:space="0" w:color="auto"/>
              <w:right w:val="single" w:sz="4" w:space="0" w:color="auto"/>
            </w:tcBorders>
            <w:vAlign w:val="center"/>
          </w:tcPr>
          <w:p w14:paraId="3613C99E" w14:textId="77777777" w:rsidR="00773C6B" w:rsidRPr="00773C6B" w:rsidRDefault="00773C6B" w:rsidP="00773C6B">
            <w:pPr>
              <w:shd w:val="clear" w:color="auto" w:fill="FFFFFF"/>
              <w:tabs>
                <w:tab w:val="left" w:pos="-70"/>
              </w:tabs>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Задача 2. Развитие единой информационной среды с использованием современных информационно-коммуникационных технологий.</w:t>
            </w:r>
          </w:p>
          <w:p w14:paraId="302A7FF3" w14:textId="77777777" w:rsidR="00773C6B" w:rsidRPr="00773C6B" w:rsidRDefault="00773C6B" w:rsidP="00773C6B">
            <w:pPr>
              <w:shd w:val="clear" w:color="auto" w:fill="FFFFFF"/>
              <w:tabs>
                <w:tab w:val="left" w:pos="-70"/>
              </w:tabs>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 xml:space="preserve">Задача 3. </w:t>
            </w:r>
            <w:r w:rsidRPr="00773C6B">
              <w:rPr>
                <w:rFonts w:ascii="Times New Roman" w:eastAsia="Courier New" w:hAnsi="Times New Roman" w:cs="Times New Roman"/>
                <w:bCs/>
                <w:iCs/>
                <w:sz w:val="20"/>
                <w:szCs w:val="20"/>
                <w:lang w:eastAsia="ru-RU"/>
              </w:rPr>
              <w:t>Обеспечение необходимого уровня защиты информации и персональных данных.</w:t>
            </w:r>
          </w:p>
          <w:p w14:paraId="697B670A" w14:textId="77777777" w:rsidR="00773C6B" w:rsidRPr="00773C6B" w:rsidRDefault="00773C6B" w:rsidP="00773C6B">
            <w:pPr>
              <w:shd w:val="clear" w:color="auto" w:fill="FFFFFF"/>
              <w:tabs>
                <w:tab w:val="left" w:pos="-70"/>
              </w:tabs>
              <w:spacing w:after="0" w:line="240" w:lineRule="auto"/>
              <w:rPr>
                <w:rFonts w:ascii="Times New Roman" w:hAnsi="Times New Roman" w:cs="Times New Roman"/>
                <w:sz w:val="20"/>
                <w:szCs w:val="20"/>
                <w:lang w:eastAsia="ru-RU"/>
              </w:rPr>
            </w:pPr>
            <w:r w:rsidRPr="00773C6B">
              <w:rPr>
                <w:rFonts w:ascii="Times New Roman" w:eastAsia="Courier New" w:hAnsi="Times New Roman" w:cs="Times New Roman"/>
                <w:bCs/>
                <w:iCs/>
                <w:sz w:val="20"/>
                <w:szCs w:val="20"/>
                <w:lang w:eastAsia="ru-RU"/>
              </w:rPr>
              <w:t>Задача 4. Внедрение цифровых технологий и платформенных решений в сферах управления и оказания государственных и муниципальных услуг.</w:t>
            </w:r>
          </w:p>
        </w:tc>
      </w:tr>
      <w:tr w:rsidR="00773C6B" w:rsidRPr="00773C6B" w14:paraId="48B09C31" w14:textId="77777777" w:rsidTr="00773C6B">
        <w:trPr>
          <w:trHeight w:val="285"/>
        </w:trPr>
        <w:tc>
          <w:tcPr>
            <w:tcW w:w="361" w:type="pct"/>
            <w:tcBorders>
              <w:top w:val="single" w:sz="4" w:space="0" w:color="auto"/>
              <w:left w:val="single" w:sz="4" w:space="0" w:color="auto"/>
              <w:bottom w:val="single" w:sz="4" w:space="0" w:color="auto"/>
              <w:right w:val="single" w:sz="4" w:space="0" w:color="auto"/>
            </w:tcBorders>
          </w:tcPr>
          <w:p w14:paraId="59F53F89" w14:textId="77777777" w:rsidR="00773C6B" w:rsidRPr="00773C6B" w:rsidRDefault="00773C6B" w:rsidP="00773C6B">
            <w:pPr>
              <w:spacing w:after="0" w:line="240" w:lineRule="auto"/>
              <w:jc w:val="center"/>
              <w:rPr>
                <w:rFonts w:ascii="Times New Roman" w:hAnsi="Times New Roman" w:cs="Times New Roman"/>
                <w:sz w:val="20"/>
                <w:szCs w:val="20"/>
                <w:lang w:eastAsia="ru-RU"/>
              </w:rPr>
            </w:pPr>
            <w:r w:rsidRPr="00773C6B">
              <w:rPr>
                <w:rFonts w:ascii="Times New Roman" w:hAnsi="Times New Roman" w:cs="Times New Roman"/>
                <w:sz w:val="20"/>
                <w:szCs w:val="20"/>
                <w:lang w:eastAsia="ru-RU"/>
              </w:rPr>
              <w:t>2</w:t>
            </w:r>
          </w:p>
        </w:tc>
        <w:tc>
          <w:tcPr>
            <w:tcW w:w="1440" w:type="pct"/>
            <w:tcBorders>
              <w:top w:val="single" w:sz="4" w:space="0" w:color="auto"/>
              <w:left w:val="nil"/>
              <w:bottom w:val="single" w:sz="4" w:space="0" w:color="auto"/>
              <w:right w:val="single" w:sz="4" w:space="0" w:color="auto"/>
            </w:tcBorders>
          </w:tcPr>
          <w:p w14:paraId="30935EFC"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Оснащение современным программным обеспечением и его обслуживание</w:t>
            </w:r>
          </w:p>
        </w:tc>
        <w:tc>
          <w:tcPr>
            <w:tcW w:w="1982" w:type="pct"/>
            <w:tcBorders>
              <w:top w:val="single" w:sz="4" w:space="0" w:color="auto"/>
              <w:left w:val="nil"/>
              <w:bottom w:val="single" w:sz="4" w:space="0" w:color="auto"/>
              <w:right w:val="single" w:sz="4" w:space="0" w:color="auto"/>
            </w:tcBorders>
          </w:tcPr>
          <w:p w14:paraId="20AFB8D3"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1. Замена устаревшего и вышедшего из строя оборудования.</w:t>
            </w:r>
          </w:p>
          <w:p w14:paraId="105230E0"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2. Приобретение серверов, рабочих станций, оргтехники и коммуникационного оборудования для функционирования информационной сети поселения.</w:t>
            </w:r>
          </w:p>
          <w:p w14:paraId="3C29BA05"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3. Внедрение и сопровождение системного и прикладного программного обеспечения программно-технических комплексов и информационных систем; развитие и сопровождение системы электронного документооборота в органах местного самоуправления поселения.</w:t>
            </w:r>
          </w:p>
          <w:p w14:paraId="27D237F2"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4. Организация предоставления государственных и муниципальных услуг в электронном виде с использованием Единого портала государственных и муниципальных услуг.</w:t>
            </w:r>
          </w:p>
          <w:p w14:paraId="46B9087E"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5. Формирование ключевых инфраструктур электронного муниципалитета.</w:t>
            </w:r>
          </w:p>
          <w:p w14:paraId="4387B1D9"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6. Обеспечение безопасности информации, размещаемой в корпоративной сети органов местного самоуправления поселения.</w:t>
            </w:r>
          </w:p>
          <w:p w14:paraId="47BEB723"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7. Построение защищенной от внешних угроз инфраструктуры корпоративной сети органов местного самоуправления поселения, обеспечивающей информационную безопасность и защиту информационных систем, функционирующих в ее составе.</w:t>
            </w:r>
          </w:p>
        </w:tc>
        <w:tc>
          <w:tcPr>
            <w:tcW w:w="1217" w:type="pct"/>
            <w:tcBorders>
              <w:top w:val="nil"/>
              <w:left w:val="nil"/>
              <w:bottom w:val="nil"/>
              <w:right w:val="single" w:sz="4" w:space="0" w:color="auto"/>
            </w:tcBorders>
            <w:vAlign w:val="center"/>
          </w:tcPr>
          <w:p w14:paraId="7A84835E" w14:textId="77777777" w:rsidR="00773C6B" w:rsidRPr="00773C6B" w:rsidRDefault="00773C6B" w:rsidP="00773C6B">
            <w:pPr>
              <w:spacing w:after="0" w:line="240" w:lineRule="auto"/>
              <w:jc w:val="both"/>
              <w:rPr>
                <w:rFonts w:ascii="Times New Roman" w:hAnsi="Times New Roman" w:cs="Times New Roman"/>
                <w:sz w:val="20"/>
                <w:szCs w:val="20"/>
                <w:lang w:eastAsia="ru-RU"/>
              </w:rPr>
            </w:pPr>
          </w:p>
        </w:tc>
      </w:tr>
      <w:tr w:rsidR="00773C6B" w:rsidRPr="00773C6B" w14:paraId="5F2E5E7D" w14:textId="77777777" w:rsidTr="00773C6B">
        <w:trPr>
          <w:trHeight w:val="53"/>
        </w:trPr>
        <w:tc>
          <w:tcPr>
            <w:tcW w:w="361" w:type="pct"/>
            <w:tcBorders>
              <w:top w:val="single" w:sz="4" w:space="0" w:color="auto"/>
              <w:left w:val="single" w:sz="4" w:space="0" w:color="auto"/>
              <w:bottom w:val="single" w:sz="4" w:space="0" w:color="auto"/>
              <w:right w:val="single" w:sz="4" w:space="0" w:color="auto"/>
            </w:tcBorders>
          </w:tcPr>
          <w:p w14:paraId="3A64E522" w14:textId="77777777" w:rsidR="00773C6B" w:rsidRPr="00773C6B" w:rsidRDefault="00773C6B" w:rsidP="00773C6B">
            <w:pPr>
              <w:spacing w:after="0" w:line="240" w:lineRule="auto"/>
              <w:jc w:val="both"/>
              <w:rPr>
                <w:rFonts w:ascii="Times New Roman" w:hAnsi="Times New Roman" w:cs="Times New Roman"/>
                <w:sz w:val="20"/>
                <w:szCs w:val="20"/>
                <w:lang w:eastAsia="ru-RU"/>
              </w:rPr>
            </w:pPr>
          </w:p>
        </w:tc>
        <w:tc>
          <w:tcPr>
            <w:tcW w:w="1440" w:type="pct"/>
            <w:tcBorders>
              <w:top w:val="single" w:sz="4" w:space="0" w:color="auto"/>
              <w:left w:val="single" w:sz="4" w:space="0" w:color="auto"/>
              <w:bottom w:val="single" w:sz="4" w:space="0" w:color="auto"/>
              <w:right w:val="single" w:sz="4" w:space="0" w:color="auto"/>
            </w:tcBorders>
          </w:tcPr>
          <w:p w14:paraId="4BB72151" w14:textId="77777777" w:rsidR="00773C6B" w:rsidRPr="00773C6B" w:rsidRDefault="00773C6B" w:rsidP="00773C6B">
            <w:pPr>
              <w:spacing w:after="0" w:line="240" w:lineRule="auto"/>
              <w:jc w:val="both"/>
              <w:rPr>
                <w:rFonts w:ascii="Times New Roman" w:hAnsi="Times New Roman" w:cs="Times New Roman"/>
                <w:sz w:val="20"/>
                <w:szCs w:val="20"/>
                <w:lang w:eastAsia="ru-RU"/>
              </w:rPr>
            </w:pPr>
          </w:p>
        </w:tc>
        <w:tc>
          <w:tcPr>
            <w:tcW w:w="1981" w:type="pct"/>
            <w:tcBorders>
              <w:top w:val="single" w:sz="4" w:space="0" w:color="auto"/>
              <w:left w:val="single" w:sz="4" w:space="0" w:color="auto"/>
              <w:bottom w:val="single" w:sz="4" w:space="0" w:color="auto"/>
              <w:right w:val="single" w:sz="4" w:space="0" w:color="auto"/>
            </w:tcBorders>
          </w:tcPr>
          <w:p w14:paraId="4B8603B5" w14:textId="77777777" w:rsidR="00773C6B" w:rsidRPr="00773C6B" w:rsidRDefault="00773C6B" w:rsidP="00773C6B">
            <w:pPr>
              <w:spacing w:after="0" w:line="240" w:lineRule="auto"/>
              <w:jc w:val="both"/>
              <w:rPr>
                <w:rFonts w:ascii="Times New Roman" w:hAnsi="Times New Roman" w:cs="Times New Roman"/>
                <w:sz w:val="20"/>
                <w:szCs w:val="20"/>
                <w:lang w:eastAsia="ru-RU"/>
              </w:rPr>
            </w:pPr>
          </w:p>
        </w:tc>
        <w:tc>
          <w:tcPr>
            <w:tcW w:w="1218" w:type="pct"/>
            <w:tcBorders>
              <w:top w:val="single" w:sz="4" w:space="0" w:color="auto"/>
              <w:left w:val="single" w:sz="4" w:space="0" w:color="auto"/>
              <w:bottom w:val="single" w:sz="4" w:space="0" w:color="auto"/>
              <w:right w:val="single" w:sz="4" w:space="0" w:color="auto"/>
            </w:tcBorders>
          </w:tcPr>
          <w:p w14:paraId="6F490414" w14:textId="77777777" w:rsidR="00773C6B" w:rsidRPr="00773C6B" w:rsidRDefault="00773C6B" w:rsidP="00773C6B">
            <w:pPr>
              <w:spacing w:after="0" w:line="240" w:lineRule="auto"/>
              <w:jc w:val="both"/>
              <w:rPr>
                <w:rFonts w:ascii="Times New Roman" w:hAnsi="Times New Roman" w:cs="Times New Roman"/>
                <w:sz w:val="20"/>
                <w:szCs w:val="20"/>
                <w:lang w:eastAsia="ru-RU"/>
              </w:rPr>
            </w:pPr>
          </w:p>
        </w:tc>
      </w:tr>
    </w:tbl>
    <w:p w14:paraId="2F5DEE5B" w14:textId="77777777" w:rsidR="00773C6B" w:rsidRDefault="00773C6B">
      <w:pPr>
        <w:tabs>
          <w:tab w:val="left" w:pos="6237"/>
          <w:tab w:val="left" w:pos="6379"/>
        </w:tabs>
        <w:spacing w:after="0"/>
        <w:ind w:left="-284"/>
        <w:contextualSpacing/>
        <w:rPr>
          <w:sz w:val="16"/>
          <w:szCs w:val="16"/>
        </w:rPr>
      </w:pPr>
    </w:p>
    <w:p w14:paraId="38B0BE4F" w14:textId="77777777" w:rsidR="00773C6B" w:rsidRDefault="00773C6B">
      <w:pPr>
        <w:tabs>
          <w:tab w:val="left" w:pos="6237"/>
          <w:tab w:val="left" w:pos="6379"/>
        </w:tabs>
        <w:spacing w:after="0"/>
        <w:ind w:left="-284"/>
        <w:contextualSpacing/>
        <w:rPr>
          <w:sz w:val="16"/>
          <w:szCs w:val="16"/>
        </w:rPr>
      </w:pPr>
    </w:p>
    <w:p w14:paraId="571689F7" w14:textId="77777777" w:rsidR="00773C6B" w:rsidRPr="00773C6B" w:rsidRDefault="00773C6B" w:rsidP="00773C6B">
      <w:pPr>
        <w:spacing w:after="0" w:line="240" w:lineRule="auto"/>
        <w:ind w:right="18"/>
        <w:jc w:val="center"/>
        <w:rPr>
          <w:rFonts w:ascii="Times New Roman" w:hAnsi="Times New Roman" w:cs="Times New Roman"/>
          <w:b/>
          <w:sz w:val="22"/>
          <w:szCs w:val="22"/>
          <w:lang w:eastAsia="ru-RU"/>
        </w:rPr>
      </w:pPr>
      <w:r w:rsidRPr="00773C6B">
        <w:rPr>
          <w:rFonts w:ascii="Times New Roman" w:hAnsi="Times New Roman" w:cs="Times New Roman"/>
          <w:b/>
          <w:sz w:val="22"/>
          <w:szCs w:val="22"/>
          <w:lang w:eastAsia="ru-RU"/>
        </w:rPr>
        <w:t>Муниципальное образование сельское поселение Усть-Юган</w:t>
      </w:r>
    </w:p>
    <w:p w14:paraId="16B7A4E5" w14:textId="77777777" w:rsidR="00773C6B" w:rsidRPr="00773C6B" w:rsidRDefault="00773C6B" w:rsidP="00773C6B">
      <w:pPr>
        <w:spacing w:after="0" w:line="240" w:lineRule="auto"/>
        <w:ind w:right="18"/>
        <w:jc w:val="center"/>
        <w:rPr>
          <w:rFonts w:ascii="Times New Roman" w:hAnsi="Times New Roman" w:cs="Times New Roman"/>
          <w:b/>
          <w:sz w:val="22"/>
          <w:szCs w:val="22"/>
          <w:lang w:eastAsia="ru-RU"/>
        </w:rPr>
      </w:pPr>
      <w:r w:rsidRPr="00773C6B">
        <w:rPr>
          <w:rFonts w:ascii="Times New Roman" w:hAnsi="Times New Roman" w:cs="Times New Roman"/>
          <w:b/>
          <w:sz w:val="22"/>
          <w:szCs w:val="22"/>
          <w:lang w:eastAsia="ru-RU"/>
        </w:rPr>
        <w:t>Нефтеюганский муниципальный район</w:t>
      </w:r>
    </w:p>
    <w:p w14:paraId="1E3DA8B4" w14:textId="77777777" w:rsidR="00773C6B" w:rsidRPr="00773C6B" w:rsidRDefault="00773C6B" w:rsidP="00773C6B">
      <w:pPr>
        <w:spacing w:after="0" w:line="240" w:lineRule="auto"/>
        <w:ind w:right="18"/>
        <w:jc w:val="center"/>
        <w:rPr>
          <w:rFonts w:ascii="Times New Roman" w:hAnsi="Times New Roman" w:cs="Times New Roman"/>
          <w:b/>
          <w:sz w:val="22"/>
          <w:szCs w:val="22"/>
          <w:lang w:eastAsia="ru-RU"/>
        </w:rPr>
      </w:pPr>
      <w:r w:rsidRPr="00773C6B">
        <w:rPr>
          <w:rFonts w:ascii="Times New Roman" w:hAnsi="Times New Roman" w:cs="Times New Roman"/>
          <w:b/>
          <w:sz w:val="22"/>
          <w:szCs w:val="22"/>
          <w:lang w:eastAsia="ru-RU"/>
        </w:rPr>
        <w:t>Ханты-Мансийский автономный округ – Югра</w:t>
      </w:r>
    </w:p>
    <w:p w14:paraId="3E7DCE1E" w14:textId="77777777" w:rsidR="00773C6B" w:rsidRPr="00773C6B" w:rsidRDefault="00773C6B" w:rsidP="00773C6B">
      <w:pPr>
        <w:spacing w:after="0" w:line="240" w:lineRule="auto"/>
        <w:ind w:right="18"/>
        <w:jc w:val="center"/>
        <w:rPr>
          <w:rFonts w:ascii="Times New Roman" w:hAnsi="Times New Roman" w:cs="Times New Roman"/>
          <w:sz w:val="22"/>
          <w:szCs w:val="22"/>
          <w:lang w:eastAsia="ru-RU"/>
        </w:rPr>
      </w:pPr>
    </w:p>
    <w:p w14:paraId="7B592EBC" w14:textId="77777777" w:rsidR="00773C6B" w:rsidRPr="00773C6B" w:rsidRDefault="00773C6B" w:rsidP="00773C6B">
      <w:pPr>
        <w:spacing w:after="0" w:line="240" w:lineRule="auto"/>
        <w:ind w:right="18"/>
        <w:jc w:val="center"/>
        <w:rPr>
          <w:rFonts w:ascii="Times New Roman" w:hAnsi="Times New Roman" w:cs="Times New Roman"/>
          <w:b/>
          <w:sz w:val="22"/>
          <w:szCs w:val="22"/>
          <w:lang w:eastAsia="ru-RU"/>
        </w:rPr>
      </w:pPr>
      <w:r w:rsidRPr="00773C6B">
        <w:rPr>
          <w:rFonts w:ascii="Times New Roman" w:hAnsi="Times New Roman" w:cs="Times New Roman"/>
          <w:b/>
          <w:sz w:val="22"/>
          <w:szCs w:val="22"/>
          <w:lang w:eastAsia="ru-RU"/>
        </w:rPr>
        <w:t xml:space="preserve">АДМИНИСТРАЦИЯ СЕЛЬСКОГО ПОСЕЛЕНИЯ </w:t>
      </w:r>
    </w:p>
    <w:p w14:paraId="2762DA55" w14:textId="77777777" w:rsidR="00773C6B" w:rsidRPr="00773C6B" w:rsidRDefault="00773C6B" w:rsidP="00773C6B">
      <w:pPr>
        <w:spacing w:after="0" w:line="240" w:lineRule="auto"/>
        <w:ind w:right="18"/>
        <w:jc w:val="center"/>
        <w:rPr>
          <w:rFonts w:ascii="Times New Roman" w:hAnsi="Times New Roman" w:cs="Times New Roman"/>
          <w:sz w:val="22"/>
          <w:szCs w:val="22"/>
          <w:lang w:eastAsia="ru-RU"/>
        </w:rPr>
      </w:pPr>
      <w:r w:rsidRPr="00773C6B">
        <w:rPr>
          <w:rFonts w:ascii="Times New Roman" w:hAnsi="Times New Roman" w:cs="Times New Roman"/>
          <w:b/>
          <w:sz w:val="22"/>
          <w:szCs w:val="22"/>
          <w:lang w:eastAsia="ru-RU"/>
        </w:rPr>
        <w:t>УСТЬ-ЮГАН</w:t>
      </w:r>
    </w:p>
    <w:p w14:paraId="165EC86C" w14:textId="77777777" w:rsidR="00773C6B" w:rsidRPr="00773C6B" w:rsidRDefault="00773C6B" w:rsidP="00773C6B">
      <w:pPr>
        <w:spacing w:after="0" w:line="240" w:lineRule="auto"/>
        <w:ind w:right="18"/>
        <w:jc w:val="center"/>
        <w:rPr>
          <w:rFonts w:ascii="Times New Roman" w:hAnsi="Times New Roman" w:cs="Times New Roman"/>
          <w:sz w:val="22"/>
          <w:szCs w:val="22"/>
          <w:lang w:eastAsia="ru-RU"/>
        </w:rPr>
      </w:pPr>
    </w:p>
    <w:p w14:paraId="4D3B8D08" w14:textId="77777777" w:rsidR="00773C6B" w:rsidRPr="00773C6B" w:rsidRDefault="00773C6B" w:rsidP="00773C6B">
      <w:pPr>
        <w:spacing w:after="0" w:line="240" w:lineRule="auto"/>
        <w:ind w:right="18"/>
        <w:jc w:val="center"/>
        <w:rPr>
          <w:rFonts w:ascii="Times New Roman" w:hAnsi="Times New Roman" w:cs="Times New Roman"/>
          <w:b/>
          <w:sz w:val="22"/>
          <w:szCs w:val="22"/>
          <w:lang w:eastAsia="ru-RU"/>
        </w:rPr>
      </w:pPr>
      <w:r w:rsidRPr="00773C6B">
        <w:rPr>
          <w:rFonts w:ascii="Times New Roman" w:hAnsi="Times New Roman" w:cs="Times New Roman"/>
          <w:b/>
          <w:sz w:val="22"/>
          <w:szCs w:val="22"/>
          <w:lang w:eastAsia="ru-RU"/>
        </w:rPr>
        <w:t>ПОСТАНОВЛЕНИЕ</w:t>
      </w:r>
    </w:p>
    <w:p w14:paraId="009E55C9" w14:textId="77777777" w:rsidR="00773C6B" w:rsidRPr="00773C6B" w:rsidRDefault="00773C6B" w:rsidP="00773C6B">
      <w:pPr>
        <w:spacing w:after="0" w:line="240" w:lineRule="auto"/>
        <w:ind w:right="18"/>
        <w:jc w:val="center"/>
        <w:rPr>
          <w:rFonts w:ascii="Times New Roman" w:hAnsi="Times New Roman" w:cs="Times New Roman"/>
          <w:b/>
          <w:sz w:val="20"/>
          <w:szCs w:val="20"/>
          <w:lang w:eastAsia="ru-RU"/>
        </w:rPr>
      </w:pPr>
    </w:p>
    <w:tbl>
      <w:tblPr>
        <w:tblpPr w:leftFromText="180" w:rightFromText="180" w:bottomFromText="200" w:vertAnchor="text" w:horzAnchor="margin" w:tblpY="112"/>
        <w:tblW w:w="0" w:type="auto"/>
        <w:tblBorders>
          <w:bottom w:val="single" w:sz="4" w:space="0" w:color="000000"/>
        </w:tblBorders>
        <w:tblLook w:val="04A0" w:firstRow="1" w:lastRow="0" w:firstColumn="1" w:lastColumn="0" w:noHBand="0" w:noVBand="1"/>
      </w:tblPr>
      <w:tblGrid>
        <w:gridCol w:w="1890"/>
        <w:gridCol w:w="2872"/>
        <w:gridCol w:w="3109"/>
        <w:gridCol w:w="495"/>
        <w:gridCol w:w="1381"/>
      </w:tblGrid>
      <w:tr w:rsidR="00773C6B" w:rsidRPr="00773C6B" w14:paraId="202297FA" w14:textId="77777777" w:rsidTr="00773C6B">
        <w:tc>
          <w:tcPr>
            <w:tcW w:w="1890" w:type="dxa"/>
            <w:tcBorders>
              <w:top w:val="nil"/>
              <w:left w:val="nil"/>
              <w:bottom w:val="single" w:sz="4" w:space="0" w:color="000000"/>
              <w:right w:val="nil"/>
            </w:tcBorders>
          </w:tcPr>
          <w:p w14:paraId="554DA662" w14:textId="0344B185" w:rsidR="00773C6B" w:rsidRPr="00773C6B" w:rsidRDefault="003E7B8D" w:rsidP="00773C6B">
            <w:pPr>
              <w:spacing w:before="100" w:beforeAutospacing="1" w:after="100" w:afterAutospacing="1"/>
              <w:jc w:val="center"/>
              <w:rPr>
                <w:rFonts w:ascii="Times New Roman" w:hAnsi="Times New Roman" w:cs="Times New Roman"/>
                <w:sz w:val="20"/>
                <w:szCs w:val="20"/>
                <w:lang w:eastAsia="ru-RU"/>
              </w:rPr>
            </w:pPr>
            <w:r>
              <w:rPr>
                <w:rFonts w:ascii="Times New Roman" w:hAnsi="Times New Roman" w:cs="Times New Roman"/>
                <w:sz w:val="20"/>
                <w:szCs w:val="20"/>
                <w:lang w:eastAsia="ru-RU"/>
              </w:rPr>
              <w:t>30.12.2025</w:t>
            </w:r>
          </w:p>
        </w:tc>
        <w:tc>
          <w:tcPr>
            <w:tcW w:w="2872" w:type="dxa"/>
            <w:tcBorders>
              <w:top w:val="nil"/>
              <w:left w:val="nil"/>
              <w:bottom w:val="nil"/>
              <w:right w:val="nil"/>
            </w:tcBorders>
          </w:tcPr>
          <w:p w14:paraId="1EF4D772" w14:textId="77777777" w:rsidR="00773C6B" w:rsidRPr="00773C6B" w:rsidRDefault="00773C6B" w:rsidP="00773C6B">
            <w:pPr>
              <w:spacing w:before="100" w:beforeAutospacing="1" w:after="100" w:afterAutospacing="1"/>
              <w:rPr>
                <w:sz w:val="20"/>
                <w:szCs w:val="20"/>
                <w:lang w:eastAsia="ru-RU"/>
              </w:rPr>
            </w:pPr>
          </w:p>
        </w:tc>
        <w:tc>
          <w:tcPr>
            <w:tcW w:w="3109" w:type="dxa"/>
            <w:tcBorders>
              <w:top w:val="nil"/>
              <w:left w:val="nil"/>
              <w:bottom w:val="nil"/>
              <w:right w:val="nil"/>
            </w:tcBorders>
          </w:tcPr>
          <w:p w14:paraId="31F9E730" w14:textId="77777777" w:rsidR="00773C6B" w:rsidRPr="00773C6B" w:rsidRDefault="00773C6B" w:rsidP="00773C6B">
            <w:pPr>
              <w:spacing w:before="100" w:beforeAutospacing="1" w:after="100" w:afterAutospacing="1"/>
              <w:jc w:val="right"/>
              <w:rPr>
                <w:sz w:val="20"/>
                <w:szCs w:val="20"/>
                <w:lang w:eastAsia="ru-RU"/>
              </w:rPr>
            </w:pPr>
          </w:p>
        </w:tc>
        <w:tc>
          <w:tcPr>
            <w:tcW w:w="495" w:type="dxa"/>
            <w:tcBorders>
              <w:top w:val="nil"/>
              <w:left w:val="nil"/>
              <w:bottom w:val="nil"/>
              <w:right w:val="nil"/>
            </w:tcBorders>
          </w:tcPr>
          <w:p w14:paraId="5B26EDCF" w14:textId="77777777" w:rsidR="00773C6B" w:rsidRPr="00773C6B" w:rsidRDefault="00773C6B" w:rsidP="00773C6B">
            <w:pPr>
              <w:spacing w:before="100" w:beforeAutospacing="1" w:after="100" w:afterAutospacing="1"/>
              <w:rPr>
                <w:rFonts w:ascii="Times New Roman" w:hAnsi="Times New Roman" w:cs="Times New Roman"/>
                <w:sz w:val="20"/>
                <w:szCs w:val="20"/>
                <w:lang w:eastAsia="ru-RU"/>
              </w:rPr>
            </w:pPr>
            <w:r w:rsidRPr="00773C6B">
              <w:rPr>
                <w:rFonts w:ascii="Times New Roman" w:hAnsi="Times New Roman" w:cs="Times New Roman"/>
                <w:sz w:val="20"/>
                <w:szCs w:val="20"/>
                <w:lang w:eastAsia="ru-RU"/>
              </w:rPr>
              <w:t xml:space="preserve">№ </w:t>
            </w:r>
          </w:p>
        </w:tc>
        <w:tc>
          <w:tcPr>
            <w:tcW w:w="1381" w:type="dxa"/>
            <w:tcBorders>
              <w:top w:val="nil"/>
              <w:left w:val="nil"/>
              <w:bottom w:val="single" w:sz="4" w:space="0" w:color="000000"/>
              <w:right w:val="nil"/>
            </w:tcBorders>
          </w:tcPr>
          <w:p w14:paraId="7F7E0213" w14:textId="630D7661" w:rsidR="00773C6B" w:rsidRPr="00773C6B" w:rsidRDefault="003E7B8D" w:rsidP="00773C6B">
            <w:pPr>
              <w:spacing w:before="100" w:beforeAutospacing="1" w:after="100" w:afterAutospacing="1"/>
              <w:ind w:right="-143"/>
              <w:rPr>
                <w:rFonts w:ascii="Times New Roman" w:hAnsi="Times New Roman" w:cs="Times New Roman"/>
                <w:sz w:val="20"/>
                <w:szCs w:val="20"/>
                <w:lang w:eastAsia="ru-RU"/>
              </w:rPr>
            </w:pPr>
            <w:r>
              <w:rPr>
                <w:rFonts w:ascii="Times New Roman" w:hAnsi="Times New Roman" w:cs="Times New Roman"/>
                <w:sz w:val="20"/>
                <w:szCs w:val="20"/>
                <w:lang w:eastAsia="ru-RU"/>
              </w:rPr>
              <w:t>94</w:t>
            </w:r>
            <w:r w:rsidR="00773C6B" w:rsidRPr="00773C6B">
              <w:rPr>
                <w:rFonts w:ascii="Times New Roman" w:hAnsi="Times New Roman" w:cs="Times New Roman"/>
                <w:sz w:val="20"/>
                <w:szCs w:val="20"/>
                <w:lang w:eastAsia="ru-RU"/>
              </w:rPr>
              <w:t>-па-нпа</w:t>
            </w:r>
          </w:p>
        </w:tc>
      </w:tr>
    </w:tbl>
    <w:p w14:paraId="6A2D1C12" w14:textId="77777777" w:rsidR="00773C6B" w:rsidRPr="00773C6B" w:rsidRDefault="00773C6B" w:rsidP="00773C6B">
      <w:pPr>
        <w:spacing w:after="0" w:line="240" w:lineRule="auto"/>
        <w:ind w:right="18"/>
        <w:jc w:val="center"/>
        <w:rPr>
          <w:rFonts w:ascii="Times New Roman" w:hAnsi="Times New Roman" w:cs="Times New Roman"/>
          <w:sz w:val="16"/>
          <w:szCs w:val="16"/>
          <w:lang w:eastAsia="ru-RU"/>
        </w:rPr>
      </w:pPr>
      <w:r w:rsidRPr="00773C6B">
        <w:rPr>
          <w:rFonts w:ascii="Times New Roman" w:hAnsi="Times New Roman" w:cs="Times New Roman"/>
          <w:sz w:val="16"/>
          <w:szCs w:val="16"/>
          <w:lang w:eastAsia="ru-RU"/>
        </w:rPr>
        <w:t>п. Усть-Юган</w:t>
      </w:r>
    </w:p>
    <w:p w14:paraId="5F9ADEF7" w14:textId="77777777" w:rsidR="00773C6B" w:rsidRPr="00773C6B" w:rsidRDefault="00773C6B" w:rsidP="00773C6B">
      <w:pPr>
        <w:spacing w:after="0" w:line="240" w:lineRule="auto"/>
        <w:rPr>
          <w:rFonts w:ascii="Times New Roman" w:hAnsi="Times New Roman" w:cs="Times New Roman"/>
          <w:sz w:val="20"/>
          <w:szCs w:val="20"/>
          <w:lang w:eastAsia="ru-RU"/>
        </w:rPr>
      </w:pPr>
    </w:p>
    <w:p w14:paraId="5368904E" w14:textId="77777777" w:rsidR="00773C6B" w:rsidRPr="00773C6B" w:rsidRDefault="00773C6B" w:rsidP="00773C6B">
      <w:pPr>
        <w:spacing w:after="0" w:line="240" w:lineRule="auto"/>
        <w:rPr>
          <w:rFonts w:ascii="Times New Roman" w:hAnsi="Times New Roman" w:cs="Times New Roman"/>
          <w:sz w:val="20"/>
          <w:szCs w:val="20"/>
          <w:lang w:eastAsia="ru-RU"/>
        </w:rPr>
      </w:pPr>
    </w:p>
    <w:p w14:paraId="6D74F3B9" w14:textId="77777777" w:rsidR="00773C6B" w:rsidRPr="00773C6B" w:rsidRDefault="00773C6B" w:rsidP="00773C6B">
      <w:pPr>
        <w:autoSpaceDE w:val="0"/>
        <w:autoSpaceDN w:val="0"/>
        <w:adjustRightInd w:val="0"/>
        <w:spacing w:after="0" w:line="240" w:lineRule="auto"/>
        <w:jc w:val="center"/>
        <w:rPr>
          <w:rFonts w:ascii="Times New Roman" w:hAnsi="Times New Roman" w:cs="Times New Roman"/>
          <w:sz w:val="20"/>
          <w:szCs w:val="20"/>
          <w:lang w:eastAsia="ru-RU"/>
        </w:rPr>
      </w:pPr>
      <w:r w:rsidRPr="00773C6B">
        <w:rPr>
          <w:rFonts w:ascii="Times New Roman" w:hAnsi="Times New Roman" w:cs="Times New Roman"/>
          <w:sz w:val="20"/>
          <w:szCs w:val="20"/>
          <w:lang w:eastAsia="ru-RU"/>
        </w:rPr>
        <w:t xml:space="preserve">О внесении изменений в постановление </w:t>
      </w:r>
    </w:p>
    <w:p w14:paraId="3AB6F5EC" w14:textId="77777777" w:rsidR="00773C6B" w:rsidRPr="00773C6B" w:rsidRDefault="00773C6B" w:rsidP="00773C6B">
      <w:pPr>
        <w:autoSpaceDE w:val="0"/>
        <w:autoSpaceDN w:val="0"/>
        <w:adjustRightInd w:val="0"/>
        <w:spacing w:after="0" w:line="240" w:lineRule="auto"/>
        <w:jc w:val="center"/>
        <w:rPr>
          <w:rFonts w:ascii="Times New Roman" w:hAnsi="Times New Roman" w:cs="Times New Roman"/>
          <w:sz w:val="20"/>
          <w:szCs w:val="20"/>
          <w:lang w:eastAsia="ru-RU"/>
        </w:rPr>
      </w:pPr>
      <w:r w:rsidRPr="00773C6B">
        <w:rPr>
          <w:rFonts w:ascii="Times New Roman" w:hAnsi="Times New Roman" w:cs="Times New Roman"/>
          <w:sz w:val="20"/>
          <w:szCs w:val="20"/>
          <w:lang w:eastAsia="ru-RU"/>
        </w:rPr>
        <w:t xml:space="preserve">администрации сельского поселения Усть-Юган от 29.11.2018 № 243-па </w:t>
      </w:r>
    </w:p>
    <w:p w14:paraId="18052000" w14:textId="77777777" w:rsidR="00773C6B" w:rsidRPr="00773C6B" w:rsidRDefault="00773C6B" w:rsidP="00773C6B">
      <w:pPr>
        <w:autoSpaceDE w:val="0"/>
        <w:autoSpaceDN w:val="0"/>
        <w:adjustRightInd w:val="0"/>
        <w:spacing w:after="0" w:line="240" w:lineRule="auto"/>
        <w:jc w:val="center"/>
        <w:rPr>
          <w:rFonts w:ascii="Times New Roman" w:hAnsi="Times New Roman" w:cs="Times New Roman"/>
          <w:sz w:val="20"/>
          <w:szCs w:val="20"/>
          <w:lang w:eastAsia="ru-RU"/>
        </w:rPr>
      </w:pPr>
      <w:r w:rsidRPr="00773C6B">
        <w:rPr>
          <w:rFonts w:ascii="Times New Roman" w:hAnsi="Times New Roman" w:cs="Times New Roman"/>
          <w:sz w:val="20"/>
          <w:szCs w:val="20"/>
          <w:lang w:eastAsia="ru-RU"/>
        </w:rPr>
        <w:t>«О муниципальной программе сельского поселения Усть-Юган «Совершенствование муниципального управления»</w:t>
      </w:r>
    </w:p>
    <w:p w14:paraId="17A95B7F" w14:textId="77777777" w:rsidR="00773C6B" w:rsidRPr="00773C6B" w:rsidRDefault="00773C6B" w:rsidP="00773C6B">
      <w:pPr>
        <w:autoSpaceDE w:val="0"/>
        <w:autoSpaceDN w:val="0"/>
        <w:adjustRightInd w:val="0"/>
        <w:spacing w:after="0" w:line="240" w:lineRule="auto"/>
        <w:jc w:val="center"/>
        <w:rPr>
          <w:rFonts w:ascii="Times New Roman" w:hAnsi="Times New Roman" w:cs="Times New Roman"/>
          <w:sz w:val="20"/>
          <w:szCs w:val="20"/>
          <w:lang w:eastAsia="ru-RU"/>
        </w:rPr>
      </w:pPr>
      <w:r w:rsidRPr="00773C6B">
        <w:rPr>
          <w:rFonts w:ascii="Times New Roman" w:hAnsi="Times New Roman" w:cs="Times New Roman"/>
          <w:sz w:val="20"/>
          <w:szCs w:val="20"/>
          <w:lang w:eastAsia="ru-RU"/>
        </w:rPr>
        <w:t>(в редакции от 16.10.2025 № 66-па-нпа)</w:t>
      </w:r>
    </w:p>
    <w:p w14:paraId="5727D327" w14:textId="77777777" w:rsidR="00773C6B" w:rsidRPr="00773C6B" w:rsidRDefault="00773C6B" w:rsidP="00773C6B">
      <w:pPr>
        <w:autoSpaceDE w:val="0"/>
        <w:autoSpaceDN w:val="0"/>
        <w:adjustRightInd w:val="0"/>
        <w:spacing w:after="0" w:line="240" w:lineRule="auto"/>
        <w:jc w:val="center"/>
        <w:rPr>
          <w:rFonts w:ascii="Times New Roman" w:hAnsi="Times New Roman" w:cs="Times New Roman"/>
          <w:sz w:val="20"/>
          <w:szCs w:val="20"/>
          <w:lang w:eastAsia="ru-RU"/>
        </w:rPr>
      </w:pPr>
      <w:r w:rsidRPr="00773C6B">
        <w:rPr>
          <w:rFonts w:ascii="Times New Roman" w:hAnsi="Times New Roman" w:cs="Times New Roman"/>
          <w:sz w:val="20"/>
          <w:szCs w:val="20"/>
          <w:lang w:eastAsia="ru-RU"/>
        </w:rPr>
        <w:t xml:space="preserve"> </w:t>
      </w:r>
    </w:p>
    <w:p w14:paraId="2DDC6BF7" w14:textId="77777777" w:rsidR="00773C6B" w:rsidRPr="00773C6B" w:rsidRDefault="00773C6B" w:rsidP="00773C6B">
      <w:pPr>
        <w:suppressAutoHyphens/>
        <w:spacing w:after="0" w:line="240" w:lineRule="auto"/>
        <w:jc w:val="both"/>
        <w:rPr>
          <w:rFonts w:ascii="Times New Roman" w:hAnsi="Times New Roman" w:cs="Times New Roman"/>
          <w:sz w:val="20"/>
          <w:szCs w:val="20"/>
          <w:lang w:eastAsia="ru-RU"/>
        </w:rPr>
      </w:pPr>
    </w:p>
    <w:p w14:paraId="7C26B2AD" w14:textId="77777777" w:rsidR="00773C6B" w:rsidRPr="00773C6B" w:rsidRDefault="00773C6B" w:rsidP="00773C6B">
      <w:pPr>
        <w:suppressAutoHyphens/>
        <w:spacing w:after="0" w:line="240" w:lineRule="auto"/>
        <w:ind w:firstLine="567"/>
        <w:jc w:val="both"/>
        <w:rPr>
          <w:rFonts w:ascii="Times New Roman" w:hAnsi="Times New Roman" w:cs="Times New Roman"/>
          <w:sz w:val="20"/>
          <w:szCs w:val="20"/>
          <w:lang w:eastAsia="ru-RU"/>
        </w:rPr>
      </w:pPr>
      <w:r w:rsidRPr="00773C6B">
        <w:rPr>
          <w:rFonts w:ascii="Times New Roman" w:hAnsi="Times New Roman" w:cs="Times New Roman"/>
          <w:sz w:val="20"/>
          <w:szCs w:val="20"/>
          <w:lang w:eastAsia="ru-RU"/>
        </w:rPr>
        <w:t>В соответствии со статьей 179 Бюджетного кодекса Российской Федерации, Федеральными законами от 06.10.2003 № 131-ФЗ «Об общих принципах организации местного самоуправления в Российской Федерации», от 20.03.2025 № 33-ФЗ «Об общих принципах организации местного самоуправления в единой системе публичной власти», постановлениями администрации сельского поселения Усть-Юган от 07.11.2016 № 160-па «О порядке разработки и реализации муниципальных программ муниципального образования сельское поселение Усть-Юган», от 28.09.2023 № 83-па «Об утверждении перечня муниципальных программ сельского поселения Усть-Юган», п о с т а н о в л я ю:</w:t>
      </w:r>
    </w:p>
    <w:p w14:paraId="73A18FC7" w14:textId="77777777" w:rsidR="00773C6B" w:rsidRPr="00773C6B" w:rsidRDefault="00773C6B" w:rsidP="00773C6B">
      <w:pPr>
        <w:suppressAutoHyphens/>
        <w:spacing w:after="0" w:line="240" w:lineRule="auto"/>
        <w:ind w:firstLine="567"/>
        <w:jc w:val="both"/>
        <w:rPr>
          <w:rFonts w:ascii="Times New Roman" w:hAnsi="Times New Roman" w:cs="Times New Roman"/>
          <w:sz w:val="20"/>
          <w:szCs w:val="20"/>
          <w:lang w:eastAsia="ru-RU"/>
        </w:rPr>
      </w:pPr>
    </w:p>
    <w:p w14:paraId="1815CC17" w14:textId="77777777" w:rsidR="00773C6B" w:rsidRPr="00773C6B" w:rsidRDefault="00773C6B" w:rsidP="00773C6B">
      <w:pPr>
        <w:numPr>
          <w:ilvl w:val="0"/>
          <w:numId w:val="15"/>
        </w:numPr>
        <w:tabs>
          <w:tab w:val="num" w:pos="0"/>
        </w:tabs>
        <w:autoSpaceDE w:val="0"/>
        <w:autoSpaceDN w:val="0"/>
        <w:adjustRightInd w:val="0"/>
        <w:spacing w:after="0" w:line="240" w:lineRule="auto"/>
        <w:ind w:left="0" w:firstLine="709"/>
        <w:jc w:val="both"/>
        <w:rPr>
          <w:rFonts w:ascii="Times New Roman" w:hAnsi="Times New Roman" w:cs="Times New Roman"/>
          <w:sz w:val="20"/>
          <w:szCs w:val="20"/>
          <w:lang w:eastAsia="ru-RU"/>
        </w:rPr>
      </w:pPr>
      <w:r w:rsidRPr="00773C6B">
        <w:rPr>
          <w:rFonts w:ascii="Times New Roman" w:hAnsi="Times New Roman" w:cs="Times New Roman"/>
          <w:sz w:val="20"/>
          <w:szCs w:val="20"/>
          <w:lang w:eastAsia="ru-RU"/>
        </w:rPr>
        <w:t>Внести изменения в постановление администрации сельского поселения Усть-Юган от 29.11.2018 № 243-па «О муниципальной программе сельского поселения Усть-Юган «Совершенствование муниципального управления», изложив приложение к постановлению в редакции согласно приложению к настоящему постановлению</w:t>
      </w:r>
      <w:r w:rsidRPr="00773C6B">
        <w:rPr>
          <w:rFonts w:ascii="Calibri" w:hAnsi="Calibri" w:cs="Calibri"/>
          <w:sz w:val="20"/>
          <w:szCs w:val="20"/>
          <w:lang w:eastAsia="ru-RU"/>
        </w:rPr>
        <w:t>.</w:t>
      </w:r>
    </w:p>
    <w:p w14:paraId="17435F81" w14:textId="77777777" w:rsidR="00773C6B" w:rsidRPr="00773C6B" w:rsidRDefault="00773C6B" w:rsidP="00773C6B">
      <w:pPr>
        <w:numPr>
          <w:ilvl w:val="0"/>
          <w:numId w:val="15"/>
        </w:numPr>
        <w:tabs>
          <w:tab w:val="num" w:pos="0"/>
        </w:tabs>
        <w:autoSpaceDE w:val="0"/>
        <w:autoSpaceDN w:val="0"/>
        <w:adjustRightInd w:val="0"/>
        <w:spacing w:after="0" w:line="240" w:lineRule="auto"/>
        <w:ind w:left="0" w:firstLine="709"/>
        <w:jc w:val="both"/>
        <w:rPr>
          <w:rFonts w:ascii="Times New Roman" w:hAnsi="Times New Roman" w:cs="Times New Roman"/>
          <w:sz w:val="20"/>
          <w:szCs w:val="20"/>
          <w:lang w:eastAsia="ru-RU"/>
        </w:rPr>
      </w:pPr>
      <w:r w:rsidRPr="00773C6B">
        <w:rPr>
          <w:rFonts w:ascii="Times New Roman" w:hAnsi="Times New Roman" w:cs="Times New Roman"/>
          <w:sz w:val="20"/>
          <w:szCs w:val="20"/>
          <w:lang w:eastAsia="ru-RU"/>
        </w:rPr>
        <w:t>Настоящее постановление подлежит официальному опубликованию в бюллетене «Усть-Юганский вестник» и размещению на официальном сайте органов местного самоуправления сельского поселения Усть-Юган.</w:t>
      </w:r>
    </w:p>
    <w:p w14:paraId="0EB3A6D7" w14:textId="77777777" w:rsidR="00773C6B" w:rsidRPr="00773C6B" w:rsidRDefault="00773C6B" w:rsidP="00773C6B">
      <w:pPr>
        <w:numPr>
          <w:ilvl w:val="0"/>
          <w:numId w:val="15"/>
        </w:numPr>
        <w:tabs>
          <w:tab w:val="num" w:pos="0"/>
        </w:tabs>
        <w:autoSpaceDE w:val="0"/>
        <w:autoSpaceDN w:val="0"/>
        <w:adjustRightInd w:val="0"/>
        <w:spacing w:after="0" w:line="240" w:lineRule="auto"/>
        <w:ind w:left="0" w:firstLine="710"/>
        <w:jc w:val="both"/>
        <w:rPr>
          <w:rFonts w:ascii="Times New Roman" w:hAnsi="Times New Roman" w:cs="Times New Roman"/>
          <w:sz w:val="20"/>
          <w:szCs w:val="20"/>
          <w:lang w:eastAsia="ru-RU"/>
        </w:rPr>
      </w:pPr>
      <w:r w:rsidRPr="00773C6B">
        <w:rPr>
          <w:rFonts w:ascii="Times New Roman" w:hAnsi="Times New Roman" w:cs="Times New Roman"/>
          <w:sz w:val="20"/>
          <w:szCs w:val="20"/>
          <w:lang w:eastAsia="ru-RU"/>
        </w:rPr>
        <w:t xml:space="preserve">Настоящее постановление вступает в силу после официального опубликования. </w:t>
      </w:r>
    </w:p>
    <w:p w14:paraId="1D144AD1" w14:textId="77777777" w:rsidR="00773C6B" w:rsidRPr="00773C6B" w:rsidRDefault="00773C6B" w:rsidP="00773C6B">
      <w:pPr>
        <w:numPr>
          <w:ilvl w:val="0"/>
          <w:numId w:val="15"/>
        </w:numPr>
        <w:tabs>
          <w:tab w:val="num" w:pos="0"/>
        </w:tabs>
        <w:autoSpaceDE w:val="0"/>
        <w:autoSpaceDN w:val="0"/>
        <w:adjustRightInd w:val="0"/>
        <w:spacing w:after="0" w:line="240" w:lineRule="auto"/>
        <w:ind w:left="0" w:firstLine="710"/>
        <w:jc w:val="both"/>
        <w:rPr>
          <w:rFonts w:ascii="Times New Roman" w:hAnsi="Times New Roman" w:cs="Times New Roman"/>
          <w:sz w:val="20"/>
          <w:szCs w:val="20"/>
          <w:lang w:eastAsia="ru-RU"/>
        </w:rPr>
      </w:pPr>
      <w:r w:rsidRPr="00773C6B">
        <w:rPr>
          <w:rFonts w:ascii="Times New Roman" w:hAnsi="Times New Roman" w:cs="Times New Roman"/>
          <w:sz w:val="20"/>
          <w:szCs w:val="20"/>
          <w:lang w:eastAsia="ru-RU"/>
        </w:rPr>
        <w:t>Контроль за выполнением постановления возложить на начальника отдела – главного бухгалтера Гаврилюк А.И.</w:t>
      </w:r>
    </w:p>
    <w:p w14:paraId="2E86FD0F" w14:textId="77777777" w:rsidR="00773C6B" w:rsidRPr="00773C6B" w:rsidRDefault="00773C6B" w:rsidP="00773C6B">
      <w:pPr>
        <w:suppressAutoHyphens/>
        <w:autoSpaceDE w:val="0"/>
        <w:autoSpaceDN w:val="0"/>
        <w:adjustRightInd w:val="0"/>
        <w:spacing w:after="0" w:line="240" w:lineRule="auto"/>
        <w:ind w:firstLine="540"/>
        <w:jc w:val="both"/>
        <w:rPr>
          <w:rFonts w:ascii="Times New Roman" w:hAnsi="Times New Roman" w:cs="Times New Roman"/>
          <w:sz w:val="20"/>
          <w:szCs w:val="20"/>
          <w:lang w:eastAsia="ru-RU"/>
        </w:rPr>
      </w:pPr>
    </w:p>
    <w:p w14:paraId="0BA6E6B8" w14:textId="77777777" w:rsidR="00773C6B" w:rsidRPr="00773C6B" w:rsidRDefault="00773C6B" w:rsidP="00773C6B">
      <w:pPr>
        <w:suppressAutoHyphens/>
        <w:autoSpaceDE w:val="0"/>
        <w:autoSpaceDN w:val="0"/>
        <w:adjustRightInd w:val="0"/>
        <w:spacing w:after="0" w:line="240" w:lineRule="auto"/>
        <w:ind w:firstLine="540"/>
        <w:jc w:val="both"/>
        <w:rPr>
          <w:rFonts w:ascii="Times New Roman" w:hAnsi="Times New Roman" w:cs="Times New Roman"/>
          <w:sz w:val="20"/>
          <w:szCs w:val="20"/>
          <w:lang w:eastAsia="ru-RU"/>
        </w:rPr>
      </w:pPr>
    </w:p>
    <w:p w14:paraId="1CEDD226" w14:textId="77777777" w:rsidR="00773C6B" w:rsidRPr="00773C6B" w:rsidRDefault="00773C6B" w:rsidP="00773C6B">
      <w:pPr>
        <w:suppressAutoHyphens/>
        <w:autoSpaceDE w:val="0"/>
        <w:autoSpaceDN w:val="0"/>
        <w:adjustRightInd w:val="0"/>
        <w:spacing w:after="0" w:line="240" w:lineRule="auto"/>
        <w:ind w:firstLine="540"/>
        <w:jc w:val="both"/>
        <w:rPr>
          <w:rFonts w:ascii="Times New Roman" w:hAnsi="Times New Roman" w:cs="Times New Roman"/>
          <w:sz w:val="20"/>
          <w:szCs w:val="20"/>
          <w:lang w:eastAsia="ru-RU"/>
        </w:rPr>
      </w:pPr>
    </w:p>
    <w:p w14:paraId="6AA3C336" w14:textId="77777777" w:rsidR="00773C6B" w:rsidRPr="00773C6B" w:rsidRDefault="00773C6B" w:rsidP="00773C6B">
      <w:pPr>
        <w:autoSpaceDE w:val="0"/>
        <w:autoSpaceDN w:val="0"/>
        <w:adjustRightInd w:val="0"/>
        <w:spacing w:after="0" w:line="240" w:lineRule="auto"/>
        <w:ind w:left="720" w:hanging="720"/>
        <w:jc w:val="both"/>
        <w:rPr>
          <w:rFonts w:ascii="Times New Roman" w:hAnsi="Times New Roman" w:cs="Times New Roman"/>
          <w:sz w:val="20"/>
          <w:szCs w:val="20"/>
          <w:lang w:eastAsia="ru-RU"/>
        </w:rPr>
      </w:pPr>
      <w:r w:rsidRPr="00773C6B">
        <w:rPr>
          <w:rFonts w:ascii="Times New Roman" w:hAnsi="Times New Roman" w:cs="Times New Roman"/>
          <w:sz w:val="20"/>
          <w:szCs w:val="20"/>
          <w:lang w:eastAsia="ru-RU"/>
        </w:rPr>
        <w:t>И.о. Главы сельского</w:t>
      </w:r>
    </w:p>
    <w:p w14:paraId="2784CC6E" w14:textId="77777777" w:rsidR="00773C6B" w:rsidRPr="00773C6B" w:rsidRDefault="00773C6B" w:rsidP="00773C6B">
      <w:pPr>
        <w:autoSpaceDE w:val="0"/>
        <w:autoSpaceDN w:val="0"/>
        <w:adjustRightInd w:val="0"/>
        <w:spacing w:after="0" w:line="240" w:lineRule="auto"/>
        <w:ind w:left="720" w:hanging="720"/>
        <w:jc w:val="both"/>
        <w:rPr>
          <w:rFonts w:ascii="Times New Roman" w:hAnsi="Times New Roman" w:cs="Times New Roman"/>
          <w:sz w:val="20"/>
          <w:szCs w:val="20"/>
          <w:lang w:eastAsia="ru-RU"/>
        </w:rPr>
      </w:pPr>
      <w:r w:rsidRPr="00773C6B">
        <w:rPr>
          <w:rFonts w:ascii="Times New Roman" w:hAnsi="Times New Roman" w:cs="Times New Roman"/>
          <w:sz w:val="20"/>
          <w:szCs w:val="20"/>
          <w:lang w:eastAsia="ru-RU"/>
        </w:rPr>
        <w:t xml:space="preserve"> поселения  Усть-Юган                                                                 Н.А. Щербакова</w:t>
      </w:r>
    </w:p>
    <w:p w14:paraId="2CA35B53" w14:textId="77777777" w:rsidR="00773C6B" w:rsidRPr="00773C6B" w:rsidRDefault="00773C6B" w:rsidP="00773C6B">
      <w:pPr>
        <w:tabs>
          <w:tab w:val="left" w:pos="709"/>
        </w:tabs>
        <w:autoSpaceDE w:val="0"/>
        <w:autoSpaceDN w:val="0"/>
        <w:adjustRightInd w:val="0"/>
        <w:spacing w:after="0" w:line="240" w:lineRule="auto"/>
        <w:ind w:left="720" w:hanging="720"/>
        <w:rPr>
          <w:rFonts w:ascii="Times New Roman" w:hAnsi="Times New Roman" w:cs="Times New Roman"/>
          <w:sz w:val="20"/>
          <w:szCs w:val="20"/>
          <w:lang w:eastAsia="ru-RU"/>
        </w:rPr>
      </w:pPr>
    </w:p>
    <w:p w14:paraId="11F33DF2" w14:textId="77777777" w:rsidR="00773C6B" w:rsidRPr="00773C6B" w:rsidRDefault="00773C6B" w:rsidP="00773C6B">
      <w:pPr>
        <w:tabs>
          <w:tab w:val="left" w:pos="709"/>
        </w:tabs>
        <w:autoSpaceDE w:val="0"/>
        <w:autoSpaceDN w:val="0"/>
        <w:adjustRightInd w:val="0"/>
        <w:spacing w:after="0" w:line="240" w:lineRule="auto"/>
        <w:ind w:left="720" w:hanging="720"/>
        <w:rPr>
          <w:rFonts w:ascii="Times New Roman" w:hAnsi="Times New Roman" w:cs="Times New Roman"/>
          <w:sz w:val="20"/>
          <w:szCs w:val="20"/>
          <w:lang w:eastAsia="ru-RU"/>
        </w:rPr>
      </w:pPr>
    </w:p>
    <w:p w14:paraId="3B9C28A2" w14:textId="77777777" w:rsidR="00773C6B" w:rsidRPr="00773C6B" w:rsidRDefault="00773C6B" w:rsidP="00773C6B">
      <w:pPr>
        <w:tabs>
          <w:tab w:val="left" w:pos="709"/>
        </w:tabs>
        <w:autoSpaceDE w:val="0"/>
        <w:autoSpaceDN w:val="0"/>
        <w:adjustRightInd w:val="0"/>
        <w:spacing w:after="0" w:line="240" w:lineRule="auto"/>
        <w:ind w:left="720" w:hanging="720"/>
        <w:rPr>
          <w:rFonts w:ascii="Times New Roman" w:hAnsi="Times New Roman" w:cs="Times New Roman"/>
          <w:sz w:val="20"/>
          <w:szCs w:val="20"/>
          <w:lang w:eastAsia="ru-RU"/>
        </w:rPr>
      </w:pPr>
    </w:p>
    <w:p w14:paraId="70CF9FC5" w14:textId="77777777" w:rsidR="00773C6B" w:rsidRPr="00773C6B" w:rsidRDefault="00773C6B" w:rsidP="00773C6B">
      <w:pPr>
        <w:tabs>
          <w:tab w:val="left" w:pos="709"/>
        </w:tabs>
        <w:autoSpaceDE w:val="0"/>
        <w:autoSpaceDN w:val="0"/>
        <w:adjustRightInd w:val="0"/>
        <w:spacing w:after="0" w:line="240" w:lineRule="auto"/>
        <w:ind w:left="720" w:hanging="720"/>
        <w:rPr>
          <w:rFonts w:ascii="Times New Roman" w:hAnsi="Times New Roman" w:cs="Times New Roman"/>
          <w:sz w:val="20"/>
          <w:szCs w:val="20"/>
          <w:lang w:eastAsia="ru-RU"/>
        </w:rPr>
      </w:pPr>
    </w:p>
    <w:p w14:paraId="68314F5C" w14:textId="77777777" w:rsidR="00773C6B" w:rsidRPr="00773C6B" w:rsidRDefault="00773C6B" w:rsidP="00773C6B">
      <w:pPr>
        <w:tabs>
          <w:tab w:val="left" w:pos="709"/>
        </w:tabs>
        <w:autoSpaceDE w:val="0"/>
        <w:autoSpaceDN w:val="0"/>
        <w:adjustRightInd w:val="0"/>
        <w:spacing w:after="0" w:line="240" w:lineRule="auto"/>
        <w:ind w:left="720" w:hanging="720"/>
        <w:rPr>
          <w:rFonts w:ascii="Times New Roman" w:hAnsi="Times New Roman" w:cs="Times New Roman"/>
          <w:sz w:val="20"/>
          <w:szCs w:val="20"/>
          <w:lang w:eastAsia="ru-RU"/>
        </w:rPr>
      </w:pPr>
    </w:p>
    <w:p w14:paraId="46BE73EF" w14:textId="77777777" w:rsidR="00773C6B" w:rsidRPr="00773C6B" w:rsidRDefault="00773C6B" w:rsidP="00773C6B">
      <w:pPr>
        <w:tabs>
          <w:tab w:val="left" w:pos="709"/>
        </w:tabs>
        <w:autoSpaceDE w:val="0"/>
        <w:autoSpaceDN w:val="0"/>
        <w:adjustRightInd w:val="0"/>
        <w:spacing w:after="0" w:line="240" w:lineRule="auto"/>
        <w:ind w:left="720" w:hanging="720"/>
        <w:rPr>
          <w:rFonts w:ascii="Times New Roman" w:hAnsi="Times New Roman" w:cs="Times New Roman"/>
          <w:sz w:val="20"/>
          <w:szCs w:val="20"/>
          <w:lang w:eastAsia="ru-RU"/>
        </w:rPr>
      </w:pPr>
    </w:p>
    <w:p w14:paraId="137266CD" w14:textId="77777777" w:rsidR="00773C6B" w:rsidRPr="00773C6B" w:rsidRDefault="00773C6B" w:rsidP="00773C6B">
      <w:pPr>
        <w:tabs>
          <w:tab w:val="left" w:pos="709"/>
        </w:tabs>
        <w:autoSpaceDE w:val="0"/>
        <w:autoSpaceDN w:val="0"/>
        <w:adjustRightInd w:val="0"/>
        <w:spacing w:after="0" w:line="240" w:lineRule="auto"/>
        <w:ind w:left="720" w:hanging="720"/>
        <w:rPr>
          <w:rFonts w:ascii="Times New Roman" w:hAnsi="Times New Roman" w:cs="Times New Roman"/>
          <w:sz w:val="20"/>
          <w:szCs w:val="20"/>
          <w:lang w:eastAsia="ru-RU"/>
        </w:rPr>
      </w:pPr>
    </w:p>
    <w:p w14:paraId="26DE8B2F" w14:textId="77777777" w:rsidR="00773C6B" w:rsidRPr="00773C6B" w:rsidRDefault="00773C6B" w:rsidP="00773C6B">
      <w:pPr>
        <w:tabs>
          <w:tab w:val="left" w:pos="709"/>
        </w:tabs>
        <w:autoSpaceDE w:val="0"/>
        <w:autoSpaceDN w:val="0"/>
        <w:adjustRightInd w:val="0"/>
        <w:spacing w:after="0" w:line="240" w:lineRule="auto"/>
        <w:ind w:left="720" w:hanging="720"/>
        <w:rPr>
          <w:rFonts w:ascii="Times New Roman" w:hAnsi="Times New Roman" w:cs="Times New Roman"/>
          <w:sz w:val="20"/>
          <w:szCs w:val="20"/>
          <w:lang w:eastAsia="ru-RU"/>
        </w:rPr>
      </w:pPr>
    </w:p>
    <w:p w14:paraId="428E5334" w14:textId="77777777" w:rsidR="00773C6B" w:rsidRPr="00773C6B" w:rsidRDefault="00773C6B" w:rsidP="00773C6B">
      <w:pPr>
        <w:tabs>
          <w:tab w:val="left" w:pos="709"/>
        </w:tabs>
        <w:autoSpaceDE w:val="0"/>
        <w:autoSpaceDN w:val="0"/>
        <w:adjustRightInd w:val="0"/>
        <w:spacing w:after="0" w:line="240" w:lineRule="auto"/>
        <w:ind w:left="720" w:hanging="720"/>
        <w:rPr>
          <w:rFonts w:ascii="Times New Roman" w:hAnsi="Times New Roman" w:cs="Times New Roman"/>
          <w:sz w:val="20"/>
          <w:szCs w:val="20"/>
          <w:lang w:eastAsia="ru-RU"/>
        </w:rPr>
      </w:pPr>
    </w:p>
    <w:p w14:paraId="691AD684" w14:textId="77777777" w:rsidR="00773C6B" w:rsidRPr="00773C6B" w:rsidRDefault="00773C6B" w:rsidP="00773C6B">
      <w:pPr>
        <w:tabs>
          <w:tab w:val="left" w:pos="709"/>
        </w:tabs>
        <w:autoSpaceDE w:val="0"/>
        <w:autoSpaceDN w:val="0"/>
        <w:adjustRightInd w:val="0"/>
        <w:spacing w:after="0" w:line="240" w:lineRule="auto"/>
        <w:ind w:left="720" w:hanging="720"/>
        <w:rPr>
          <w:rFonts w:ascii="Times New Roman" w:hAnsi="Times New Roman" w:cs="Times New Roman"/>
          <w:sz w:val="20"/>
          <w:szCs w:val="20"/>
          <w:lang w:eastAsia="ru-RU"/>
        </w:rPr>
      </w:pPr>
    </w:p>
    <w:p w14:paraId="45A483FC" w14:textId="77777777" w:rsidR="00773C6B" w:rsidRPr="00773C6B" w:rsidRDefault="00773C6B" w:rsidP="00773C6B">
      <w:pPr>
        <w:tabs>
          <w:tab w:val="left" w:pos="709"/>
        </w:tabs>
        <w:autoSpaceDE w:val="0"/>
        <w:autoSpaceDN w:val="0"/>
        <w:adjustRightInd w:val="0"/>
        <w:spacing w:after="0" w:line="240" w:lineRule="auto"/>
        <w:ind w:left="720" w:hanging="720"/>
        <w:rPr>
          <w:rFonts w:ascii="Times New Roman" w:hAnsi="Times New Roman" w:cs="Times New Roman"/>
          <w:sz w:val="20"/>
          <w:szCs w:val="20"/>
          <w:lang w:eastAsia="ru-RU"/>
        </w:rPr>
      </w:pPr>
    </w:p>
    <w:p w14:paraId="536821F4" w14:textId="77777777" w:rsidR="00773C6B" w:rsidRPr="00773C6B" w:rsidRDefault="00773C6B" w:rsidP="00773C6B">
      <w:pPr>
        <w:tabs>
          <w:tab w:val="left" w:pos="709"/>
        </w:tabs>
        <w:autoSpaceDE w:val="0"/>
        <w:autoSpaceDN w:val="0"/>
        <w:adjustRightInd w:val="0"/>
        <w:spacing w:after="0" w:line="240" w:lineRule="auto"/>
        <w:ind w:left="720" w:hanging="720"/>
        <w:rPr>
          <w:rFonts w:ascii="Times New Roman" w:hAnsi="Times New Roman" w:cs="Times New Roman"/>
          <w:sz w:val="20"/>
          <w:szCs w:val="20"/>
          <w:lang w:eastAsia="ru-RU"/>
        </w:rPr>
      </w:pPr>
    </w:p>
    <w:p w14:paraId="5CEB6B73" w14:textId="77777777" w:rsidR="00773C6B" w:rsidRPr="00773C6B" w:rsidRDefault="00773C6B" w:rsidP="00773C6B">
      <w:pPr>
        <w:tabs>
          <w:tab w:val="left" w:pos="709"/>
        </w:tabs>
        <w:autoSpaceDE w:val="0"/>
        <w:autoSpaceDN w:val="0"/>
        <w:adjustRightInd w:val="0"/>
        <w:spacing w:after="0" w:line="240" w:lineRule="auto"/>
        <w:ind w:left="720" w:hanging="720"/>
        <w:rPr>
          <w:rFonts w:ascii="Times New Roman" w:hAnsi="Times New Roman" w:cs="Times New Roman"/>
          <w:sz w:val="20"/>
          <w:szCs w:val="20"/>
          <w:lang w:eastAsia="ru-RU"/>
        </w:rPr>
      </w:pPr>
    </w:p>
    <w:p w14:paraId="4E860480" w14:textId="77777777" w:rsidR="00773C6B" w:rsidRPr="00773C6B" w:rsidRDefault="00773C6B" w:rsidP="00773C6B">
      <w:pPr>
        <w:tabs>
          <w:tab w:val="left" w:pos="709"/>
        </w:tabs>
        <w:autoSpaceDE w:val="0"/>
        <w:autoSpaceDN w:val="0"/>
        <w:adjustRightInd w:val="0"/>
        <w:spacing w:after="0" w:line="240" w:lineRule="auto"/>
        <w:ind w:left="720" w:hanging="720"/>
        <w:rPr>
          <w:rFonts w:ascii="Times New Roman" w:hAnsi="Times New Roman" w:cs="Times New Roman"/>
          <w:sz w:val="20"/>
          <w:szCs w:val="20"/>
          <w:lang w:eastAsia="ru-RU"/>
        </w:rPr>
      </w:pPr>
    </w:p>
    <w:p w14:paraId="066787A8" w14:textId="77777777" w:rsidR="00773C6B" w:rsidRPr="00773C6B" w:rsidRDefault="00773C6B" w:rsidP="00773C6B">
      <w:pPr>
        <w:tabs>
          <w:tab w:val="left" w:pos="709"/>
        </w:tabs>
        <w:autoSpaceDE w:val="0"/>
        <w:autoSpaceDN w:val="0"/>
        <w:adjustRightInd w:val="0"/>
        <w:spacing w:after="0" w:line="240" w:lineRule="auto"/>
        <w:ind w:left="720" w:hanging="720"/>
        <w:rPr>
          <w:rFonts w:ascii="Times New Roman" w:hAnsi="Times New Roman" w:cs="Times New Roman"/>
          <w:sz w:val="20"/>
          <w:szCs w:val="20"/>
          <w:lang w:eastAsia="ru-RU"/>
        </w:rPr>
      </w:pPr>
    </w:p>
    <w:p w14:paraId="4CCBF3C0" w14:textId="77777777" w:rsidR="00773C6B" w:rsidRPr="00773C6B" w:rsidRDefault="00773C6B" w:rsidP="00773C6B">
      <w:pPr>
        <w:tabs>
          <w:tab w:val="left" w:pos="709"/>
        </w:tabs>
        <w:autoSpaceDE w:val="0"/>
        <w:autoSpaceDN w:val="0"/>
        <w:adjustRightInd w:val="0"/>
        <w:spacing w:after="0" w:line="240" w:lineRule="auto"/>
        <w:ind w:left="720" w:hanging="720"/>
        <w:rPr>
          <w:rFonts w:ascii="Times New Roman" w:hAnsi="Times New Roman" w:cs="Times New Roman"/>
          <w:sz w:val="20"/>
          <w:szCs w:val="20"/>
          <w:lang w:eastAsia="ru-RU"/>
        </w:rPr>
      </w:pPr>
    </w:p>
    <w:p w14:paraId="4752DDAC" w14:textId="77777777" w:rsidR="00773C6B" w:rsidRPr="00773C6B" w:rsidRDefault="00773C6B" w:rsidP="00773C6B">
      <w:pPr>
        <w:tabs>
          <w:tab w:val="left" w:pos="709"/>
        </w:tabs>
        <w:autoSpaceDE w:val="0"/>
        <w:autoSpaceDN w:val="0"/>
        <w:adjustRightInd w:val="0"/>
        <w:spacing w:after="0" w:line="240" w:lineRule="auto"/>
        <w:ind w:left="720" w:hanging="720"/>
        <w:rPr>
          <w:rFonts w:ascii="Times New Roman" w:hAnsi="Times New Roman" w:cs="Times New Roman"/>
          <w:sz w:val="20"/>
          <w:szCs w:val="20"/>
          <w:lang w:eastAsia="ru-RU"/>
        </w:rPr>
      </w:pPr>
    </w:p>
    <w:p w14:paraId="510EEFEB" w14:textId="77777777" w:rsidR="00773C6B" w:rsidRPr="00773C6B" w:rsidRDefault="00773C6B" w:rsidP="00773C6B">
      <w:pPr>
        <w:autoSpaceDE w:val="0"/>
        <w:autoSpaceDN w:val="0"/>
        <w:adjustRightInd w:val="0"/>
        <w:spacing w:after="0" w:line="240" w:lineRule="auto"/>
        <w:jc w:val="right"/>
        <w:rPr>
          <w:sz w:val="20"/>
          <w:szCs w:val="20"/>
          <w:lang w:eastAsia="ru-RU"/>
        </w:rPr>
        <w:sectPr w:rsidR="00773C6B" w:rsidRPr="00773C6B" w:rsidSect="00773C6B">
          <w:headerReference w:type="default" r:id="rId14"/>
          <w:footerReference w:type="default" r:id="rId15"/>
          <w:pgSz w:w="11906" w:h="16838" w:code="9"/>
          <w:pgMar w:top="1134" w:right="567" w:bottom="1247" w:left="1701" w:header="11" w:footer="720" w:gutter="0"/>
          <w:cols w:space="720"/>
          <w:titlePg/>
          <w:docGrid w:linePitch="326"/>
        </w:sectPr>
      </w:pPr>
    </w:p>
    <w:p w14:paraId="4516DB72" w14:textId="77777777" w:rsidR="00773C6B" w:rsidRPr="00773C6B" w:rsidRDefault="00773C6B" w:rsidP="00773C6B">
      <w:pPr>
        <w:spacing w:after="0" w:line="240" w:lineRule="auto"/>
        <w:ind w:left="9781"/>
        <w:jc w:val="both"/>
        <w:rPr>
          <w:rFonts w:ascii="Times New Roman" w:hAnsi="Times New Roman" w:cs="Times New Roman"/>
          <w:sz w:val="20"/>
          <w:szCs w:val="20"/>
          <w:lang w:eastAsia="ru-RU"/>
        </w:rPr>
      </w:pPr>
      <w:r w:rsidRPr="00773C6B">
        <w:rPr>
          <w:rFonts w:ascii="Times New Roman" w:hAnsi="Times New Roman" w:cs="Times New Roman"/>
          <w:sz w:val="20"/>
          <w:szCs w:val="20"/>
          <w:lang w:eastAsia="ru-RU"/>
        </w:rPr>
        <w:t>Приложение</w:t>
      </w:r>
    </w:p>
    <w:p w14:paraId="18ED6C6C" w14:textId="77777777" w:rsidR="00773C6B" w:rsidRPr="00773C6B" w:rsidRDefault="00773C6B" w:rsidP="00773C6B">
      <w:pPr>
        <w:spacing w:after="0" w:line="240" w:lineRule="auto"/>
        <w:ind w:left="9781"/>
        <w:jc w:val="both"/>
        <w:rPr>
          <w:rFonts w:ascii="Times New Roman" w:hAnsi="Times New Roman" w:cs="Times New Roman"/>
          <w:sz w:val="20"/>
          <w:szCs w:val="20"/>
          <w:lang w:eastAsia="ru-RU"/>
        </w:rPr>
      </w:pPr>
      <w:r w:rsidRPr="00773C6B">
        <w:rPr>
          <w:rFonts w:ascii="Times New Roman" w:hAnsi="Times New Roman" w:cs="Times New Roman"/>
          <w:sz w:val="20"/>
          <w:szCs w:val="20"/>
          <w:lang w:eastAsia="ru-RU"/>
        </w:rPr>
        <w:t>к постановлению администрации</w:t>
      </w:r>
    </w:p>
    <w:p w14:paraId="67653410" w14:textId="77777777" w:rsidR="00773C6B" w:rsidRPr="00773C6B" w:rsidRDefault="00773C6B" w:rsidP="00773C6B">
      <w:pPr>
        <w:spacing w:after="0" w:line="240" w:lineRule="auto"/>
        <w:ind w:left="9781"/>
        <w:jc w:val="both"/>
        <w:rPr>
          <w:rFonts w:ascii="Times New Roman" w:hAnsi="Times New Roman" w:cs="Times New Roman"/>
          <w:sz w:val="20"/>
          <w:szCs w:val="20"/>
          <w:lang w:eastAsia="ru-RU"/>
        </w:rPr>
      </w:pPr>
      <w:r w:rsidRPr="00773C6B">
        <w:rPr>
          <w:rFonts w:ascii="Times New Roman" w:hAnsi="Times New Roman" w:cs="Times New Roman"/>
          <w:sz w:val="20"/>
          <w:szCs w:val="20"/>
          <w:lang w:eastAsia="ru-RU"/>
        </w:rPr>
        <w:t>сельского поселения Усть-Юган</w:t>
      </w:r>
    </w:p>
    <w:p w14:paraId="308B38EF" w14:textId="6D76EA96" w:rsidR="00773C6B" w:rsidRPr="00773C6B" w:rsidRDefault="00773C6B" w:rsidP="00773C6B">
      <w:pPr>
        <w:spacing w:after="0" w:line="240" w:lineRule="auto"/>
        <w:ind w:left="9781"/>
        <w:jc w:val="both"/>
        <w:rPr>
          <w:rFonts w:ascii="Times New Roman" w:hAnsi="Times New Roman" w:cs="Times New Roman"/>
          <w:sz w:val="20"/>
          <w:szCs w:val="20"/>
          <w:u w:val="single"/>
          <w:lang w:eastAsia="ru-RU"/>
        </w:rPr>
      </w:pPr>
      <w:r w:rsidRPr="00773C6B">
        <w:rPr>
          <w:rFonts w:ascii="Times New Roman" w:hAnsi="Times New Roman" w:cs="Times New Roman"/>
          <w:sz w:val="20"/>
          <w:szCs w:val="20"/>
          <w:lang w:eastAsia="ru-RU"/>
        </w:rPr>
        <w:t xml:space="preserve">от   </w:t>
      </w:r>
      <w:r w:rsidR="003E7B8D">
        <w:rPr>
          <w:rFonts w:ascii="Times New Roman" w:hAnsi="Times New Roman" w:cs="Times New Roman"/>
          <w:sz w:val="20"/>
          <w:szCs w:val="20"/>
          <w:u w:val="single"/>
          <w:lang w:eastAsia="ru-RU"/>
        </w:rPr>
        <w:t>30.12</w:t>
      </w:r>
      <w:r w:rsidRPr="00773C6B">
        <w:rPr>
          <w:rFonts w:ascii="Times New Roman" w:hAnsi="Times New Roman" w:cs="Times New Roman"/>
          <w:sz w:val="20"/>
          <w:szCs w:val="20"/>
          <w:u w:val="single"/>
          <w:lang w:eastAsia="ru-RU"/>
        </w:rPr>
        <w:t>.202</w:t>
      </w:r>
      <w:r w:rsidR="003E7B8D">
        <w:rPr>
          <w:rFonts w:ascii="Times New Roman" w:hAnsi="Times New Roman" w:cs="Times New Roman"/>
          <w:sz w:val="20"/>
          <w:szCs w:val="20"/>
          <w:u w:val="single"/>
          <w:lang w:eastAsia="ru-RU"/>
        </w:rPr>
        <w:t>5</w:t>
      </w:r>
      <w:r w:rsidRPr="00773C6B">
        <w:rPr>
          <w:rFonts w:ascii="Times New Roman" w:hAnsi="Times New Roman" w:cs="Times New Roman"/>
          <w:sz w:val="20"/>
          <w:szCs w:val="20"/>
          <w:lang w:eastAsia="ru-RU"/>
        </w:rPr>
        <w:t xml:space="preserve">  №  </w:t>
      </w:r>
      <w:r w:rsidR="003E7B8D">
        <w:rPr>
          <w:rFonts w:ascii="Times New Roman" w:hAnsi="Times New Roman" w:cs="Times New Roman"/>
          <w:sz w:val="20"/>
          <w:szCs w:val="20"/>
          <w:u w:val="single"/>
          <w:lang w:eastAsia="ru-RU"/>
        </w:rPr>
        <w:t>94</w:t>
      </w:r>
      <w:r w:rsidRPr="00773C6B">
        <w:rPr>
          <w:rFonts w:ascii="Times New Roman" w:hAnsi="Times New Roman" w:cs="Times New Roman"/>
          <w:sz w:val="20"/>
          <w:szCs w:val="20"/>
          <w:u w:val="single"/>
          <w:lang w:eastAsia="ru-RU"/>
        </w:rPr>
        <w:t>-па-нпа</w:t>
      </w:r>
    </w:p>
    <w:p w14:paraId="6813EA9C" w14:textId="77777777" w:rsidR="00773C6B" w:rsidRPr="00773C6B" w:rsidRDefault="00773C6B" w:rsidP="00773C6B">
      <w:pPr>
        <w:spacing w:after="0" w:line="240" w:lineRule="auto"/>
        <w:jc w:val="right"/>
        <w:outlineLvl w:val="1"/>
        <w:rPr>
          <w:rFonts w:ascii="Times New Roman" w:eastAsia="Courier New" w:hAnsi="Times New Roman" w:cs="Times New Roman"/>
          <w:bCs/>
          <w:iCs/>
          <w:sz w:val="20"/>
          <w:szCs w:val="20"/>
          <w:lang w:eastAsia="ru-RU"/>
        </w:rPr>
      </w:pPr>
    </w:p>
    <w:p w14:paraId="5F1C4EF1" w14:textId="77777777" w:rsidR="00773C6B" w:rsidRPr="00773C6B" w:rsidRDefault="00773C6B" w:rsidP="00773C6B">
      <w:pPr>
        <w:spacing w:after="0" w:line="240" w:lineRule="auto"/>
        <w:jc w:val="right"/>
        <w:outlineLvl w:val="1"/>
        <w:rPr>
          <w:rFonts w:ascii="Times New Roman" w:eastAsia="Courier New" w:hAnsi="Times New Roman" w:cs="Times New Roman"/>
          <w:bCs/>
          <w:iCs/>
          <w:sz w:val="20"/>
          <w:szCs w:val="20"/>
          <w:lang w:eastAsia="ru-RU"/>
        </w:rPr>
      </w:pPr>
    </w:p>
    <w:p w14:paraId="5C0D5F72" w14:textId="77777777" w:rsidR="00773C6B" w:rsidRPr="00773C6B" w:rsidRDefault="00773C6B" w:rsidP="00773C6B">
      <w:pPr>
        <w:spacing w:after="0" w:line="240" w:lineRule="auto"/>
        <w:jc w:val="right"/>
        <w:outlineLvl w:val="1"/>
        <w:rPr>
          <w:rFonts w:ascii="Times New Roman" w:eastAsia="Courier New" w:hAnsi="Times New Roman" w:cs="Times New Roman"/>
          <w:bCs/>
          <w:iCs/>
          <w:sz w:val="20"/>
          <w:szCs w:val="20"/>
          <w:lang w:eastAsia="ru-RU"/>
        </w:rPr>
      </w:pPr>
    </w:p>
    <w:p w14:paraId="081387D6" w14:textId="77777777" w:rsidR="00773C6B" w:rsidRPr="00773C6B" w:rsidRDefault="00773C6B" w:rsidP="00773C6B">
      <w:pPr>
        <w:spacing w:after="0" w:line="240" w:lineRule="auto"/>
        <w:jc w:val="right"/>
        <w:outlineLvl w:val="1"/>
        <w:rPr>
          <w:rFonts w:ascii="Times New Roman" w:eastAsia="Courier New" w:hAnsi="Times New Roman" w:cs="Times New Roman"/>
          <w:bCs/>
          <w:iCs/>
          <w:sz w:val="20"/>
          <w:szCs w:val="20"/>
          <w:lang w:eastAsia="ru-RU"/>
        </w:rPr>
      </w:pPr>
      <w:r w:rsidRPr="00773C6B">
        <w:rPr>
          <w:rFonts w:ascii="Times New Roman" w:eastAsia="Courier New" w:hAnsi="Times New Roman" w:cs="Times New Roman"/>
          <w:bCs/>
          <w:iCs/>
          <w:sz w:val="20"/>
          <w:szCs w:val="20"/>
          <w:lang w:eastAsia="ru-RU"/>
        </w:rPr>
        <w:t>Таблица 1</w:t>
      </w:r>
    </w:p>
    <w:p w14:paraId="704ED409" w14:textId="77777777" w:rsidR="00773C6B" w:rsidRPr="00773C6B" w:rsidRDefault="00773C6B" w:rsidP="00773C6B">
      <w:pPr>
        <w:spacing w:after="0" w:line="240" w:lineRule="auto"/>
        <w:ind w:firstLine="567"/>
        <w:jc w:val="center"/>
        <w:outlineLvl w:val="1"/>
        <w:rPr>
          <w:rFonts w:ascii="Times New Roman" w:eastAsia="Courier New" w:hAnsi="Times New Roman" w:cs="Times New Roman"/>
          <w:b/>
          <w:bCs/>
          <w:iCs/>
          <w:sz w:val="20"/>
          <w:szCs w:val="20"/>
          <w:lang w:eastAsia="ru-RU"/>
        </w:rPr>
      </w:pPr>
    </w:p>
    <w:p w14:paraId="1B295F6C" w14:textId="77777777" w:rsidR="00773C6B" w:rsidRPr="00773C6B" w:rsidRDefault="00773C6B" w:rsidP="00773C6B">
      <w:pPr>
        <w:spacing w:after="0" w:line="240" w:lineRule="auto"/>
        <w:ind w:firstLine="567"/>
        <w:jc w:val="center"/>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ПАСПОРТ</w:t>
      </w:r>
    </w:p>
    <w:p w14:paraId="1D3E7958" w14:textId="77777777" w:rsidR="00773C6B" w:rsidRPr="00773C6B" w:rsidRDefault="00773C6B" w:rsidP="00773C6B">
      <w:pPr>
        <w:spacing w:after="0" w:line="240" w:lineRule="auto"/>
        <w:ind w:firstLine="567"/>
        <w:jc w:val="center"/>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муниципальной программы сельского поселения Усть-Юган</w:t>
      </w:r>
    </w:p>
    <w:p w14:paraId="00C1E6E9" w14:textId="77777777" w:rsidR="00773C6B" w:rsidRPr="00773C6B" w:rsidRDefault="00773C6B" w:rsidP="00773C6B">
      <w:pPr>
        <w:spacing w:after="0" w:line="240" w:lineRule="auto"/>
        <w:jc w:val="center"/>
        <w:rPr>
          <w:b/>
          <w:sz w:val="20"/>
          <w:szCs w:val="20"/>
          <w:lang w:eastAsia="ru-RU"/>
        </w:rPr>
      </w:pPr>
    </w:p>
    <w:tbl>
      <w:tblPr>
        <w:tblW w:w="1587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7"/>
        <w:gridCol w:w="424"/>
        <w:gridCol w:w="1983"/>
        <w:gridCol w:w="1705"/>
        <w:gridCol w:w="1701"/>
        <w:gridCol w:w="284"/>
        <w:gridCol w:w="1134"/>
        <w:gridCol w:w="283"/>
        <w:gridCol w:w="425"/>
        <w:gridCol w:w="658"/>
        <w:gridCol w:w="49"/>
        <w:gridCol w:w="569"/>
        <w:gridCol w:w="140"/>
        <w:gridCol w:w="517"/>
        <w:gridCol w:w="192"/>
        <w:gridCol w:w="710"/>
        <w:gridCol w:w="145"/>
        <w:gridCol w:w="1130"/>
        <w:gridCol w:w="568"/>
        <w:gridCol w:w="90"/>
        <w:gridCol w:w="1472"/>
      </w:tblGrid>
      <w:tr w:rsidR="00773C6B" w:rsidRPr="00773C6B" w14:paraId="088AC62A" w14:textId="77777777" w:rsidTr="00773C6B">
        <w:tc>
          <w:tcPr>
            <w:tcW w:w="1697" w:type="dxa"/>
            <w:shd w:val="clear" w:color="auto" w:fill="auto"/>
          </w:tcPr>
          <w:p w14:paraId="29C42621" w14:textId="77777777" w:rsidR="00773C6B" w:rsidRPr="00773C6B" w:rsidRDefault="00773C6B" w:rsidP="00773C6B">
            <w:pPr>
              <w:spacing w:after="0" w:line="240" w:lineRule="auto"/>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 xml:space="preserve">Наименование муниципальной программы </w:t>
            </w:r>
          </w:p>
        </w:tc>
        <w:tc>
          <w:tcPr>
            <w:tcW w:w="8597" w:type="dxa"/>
            <w:gridSpan w:val="9"/>
            <w:shd w:val="clear" w:color="auto" w:fill="auto"/>
          </w:tcPr>
          <w:p w14:paraId="64F77D47" w14:textId="77777777" w:rsidR="00773C6B" w:rsidRPr="00773C6B" w:rsidRDefault="00773C6B" w:rsidP="00773C6B">
            <w:pPr>
              <w:spacing w:after="0" w:line="240" w:lineRule="auto"/>
              <w:outlineLvl w:val="1"/>
              <w:rPr>
                <w:rFonts w:ascii="Times New Roman" w:eastAsia="Courier New" w:hAnsi="Times New Roman" w:cs="Times New Roman"/>
                <w:bCs/>
                <w:iCs/>
                <w:sz w:val="20"/>
                <w:szCs w:val="20"/>
                <w:lang w:eastAsia="ru-RU"/>
              </w:rPr>
            </w:pPr>
            <w:r w:rsidRPr="00773C6B">
              <w:rPr>
                <w:rFonts w:ascii="Times New Roman" w:hAnsi="Times New Roman" w:cs="Times New Roman"/>
                <w:sz w:val="20"/>
                <w:szCs w:val="20"/>
                <w:lang w:eastAsia="ru-RU"/>
              </w:rPr>
              <w:t xml:space="preserve">«Совершенствование муниципального управления» </w:t>
            </w:r>
          </w:p>
        </w:tc>
        <w:tc>
          <w:tcPr>
            <w:tcW w:w="1275" w:type="dxa"/>
            <w:gridSpan w:val="4"/>
          </w:tcPr>
          <w:p w14:paraId="058E0877" w14:textId="77777777" w:rsidR="00773C6B" w:rsidRPr="00773C6B" w:rsidRDefault="00773C6B" w:rsidP="00773C6B">
            <w:pPr>
              <w:spacing w:after="0" w:line="240" w:lineRule="auto"/>
              <w:outlineLvl w:val="1"/>
              <w:rPr>
                <w:rFonts w:ascii="Times New Roman" w:eastAsia="Courier New" w:hAnsi="Times New Roman" w:cs="Times New Roman"/>
                <w:b/>
                <w:bCs/>
                <w:iCs/>
                <w:sz w:val="20"/>
                <w:szCs w:val="20"/>
                <w:lang w:eastAsia="ru-RU"/>
              </w:rPr>
            </w:pPr>
          </w:p>
        </w:tc>
        <w:tc>
          <w:tcPr>
            <w:tcW w:w="2835" w:type="dxa"/>
            <w:gridSpan w:val="6"/>
            <w:shd w:val="clear" w:color="auto" w:fill="auto"/>
          </w:tcPr>
          <w:p w14:paraId="34E77C2C" w14:textId="77777777" w:rsidR="00773C6B" w:rsidRPr="00773C6B" w:rsidRDefault="00773C6B" w:rsidP="00773C6B">
            <w:pPr>
              <w:spacing w:after="0" w:line="240" w:lineRule="auto"/>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Сроки реализации муниципальной программы</w:t>
            </w:r>
            <w:r w:rsidRPr="00773C6B">
              <w:rPr>
                <w:rFonts w:ascii="Times New Roman" w:eastAsia="Courier New" w:hAnsi="Times New Roman" w:cs="Times New Roman"/>
                <w:b/>
                <w:bCs/>
                <w:iCs/>
                <w:sz w:val="20"/>
                <w:szCs w:val="20"/>
                <w:lang w:val="en-US" w:eastAsia="ru-RU"/>
              </w:rPr>
              <w:t xml:space="preserve"> </w:t>
            </w:r>
          </w:p>
        </w:tc>
        <w:tc>
          <w:tcPr>
            <w:tcW w:w="1472" w:type="dxa"/>
            <w:shd w:val="clear" w:color="auto" w:fill="auto"/>
          </w:tcPr>
          <w:p w14:paraId="2F936DA4" w14:textId="77777777" w:rsidR="00773C6B" w:rsidRPr="00773C6B" w:rsidRDefault="00773C6B" w:rsidP="00773C6B">
            <w:pPr>
              <w:spacing w:after="0" w:line="240" w:lineRule="auto"/>
              <w:outlineLvl w:val="1"/>
              <w:rPr>
                <w:rFonts w:ascii="Times New Roman" w:hAnsi="Times New Roman" w:cs="Times New Roman"/>
                <w:sz w:val="20"/>
                <w:szCs w:val="20"/>
                <w:lang w:eastAsia="ru-RU"/>
              </w:rPr>
            </w:pPr>
            <w:r w:rsidRPr="00773C6B">
              <w:rPr>
                <w:rFonts w:ascii="Times New Roman" w:hAnsi="Times New Roman" w:cs="Times New Roman"/>
                <w:sz w:val="20"/>
                <w:szCs w:val="20"/>
                <w:lang w:eastAsia="ru-RU"/>
              </w:rPr>
              <w:t xml:space="preserve">2023-2030 годы </w:t>
            </w:r>
          </w:p>
          <w:p w14:paraId="45E1F542" w14:textId="77777777" w:rsidR="00773C6B" w:rsidRPr="00773C6B" w:rsidRDefault="00773C6B" w:rsidP="00773C6B">
            <w:pPr>
              <w:spacing w:after="0" w:line="240" w:lineRule="auto"/>
              <w:outlineLvl w:val="1"/>
              <w:rPr>
                <w:rFonts w:ascii="Times New Roman" w:eastAsia="Courier New" w:hAnsi="Times New Roman" w:cs="Times New Roman"/>
                <w:bCs/>
                <w:iCs/>
                <w:sz w:val="20"/>
                <w:szCs w:val="20"/>
                <w:lang w:eastAsia="ru-RU"/>
              </w:rPr>
            </w:pPr>
          </w:p>
        </w:tc>
      </w:tr>
      <w:tr w:rsidR="00773C6B" w:rsidRPr="00773C6B" w14:paraId="3B6FF18E" w14:textId="77777777" w:rsidTr="00773C6B">
        <w:tc>
          <w:tcPr>
            <w:tcW w:w="1697" w:type="dxa"/>
            <w:shd w:val="clear" w:color="auto" w:fill="auto"/>
          </w:tcPr>
          <w:p w14:paraId="4EE0DCEC" w14:textId="77777777" w:rsidR="00773C6B" w:rsidRPr="00773C6B" w:rsidRDefault="00773C6B" w:rsidP="00773C6B">
            <w:pPr>
              <w:spacing w:after="0" w:line="240" w:lineRule="auto"/>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Тип муниципальной программы</w:t>
            </w:r>
            <w:r w:rsidRPr="00773C6B">
              <w:rPr>
                <w:rFonts w:ascii="Times New Roman" w:eastAsia="Courier New" w:hAnsi="Times New Roman" w:cs="Times New Roman"/>
                <w:b/>
                <w:bCs/>
                <w:iCs/>
                <w:sz w:val="20"/>
                <w:szCs w:val="20"/>
                <w:lang w:val="en-US" w:eastAsia="ru-RU"/>
              </w:rPr>
              <w:t xml:space="preserve"> </w:t>
            </w:r>
          </w:p>
        </w:tc>
        <w:tc>
          <w:tcPr>
            <w:tcW w:w="14179" w:type="dxa"/>
            <w:gridSpan w:val="20"/>
          </w:tcPr>
          <w:p w14:paraId="23883542" w14:textId="77777777" w:rsidR="00773C6B" w:rsidRPr="00773C6B" w:rsidRDefault="00773C6B" w:rsidP="00773C6B">
            <w:pPr>
              <w:spacing w:after="0" w:line="240" w:lineRule="auto"/>
              <w:outlineLvl w:val="1"/>
              <w:rPr>
                <w:rFonts w:ascii="Times New Roman" w:eastAsia="Courier New" w:hAnsi="Times New Roman" w:cs="Times New Roman"/>
                <w:bCs/>
                <w:iCs/>
                <w:sz w:val="20"/>
                <w:szCs w:val="20"/>
                <w:lang w:eastAsia="ru-RU"/>
              </w:rPr>
            </w:pPr>
            <w:r w:rsidRPr="00773C6B">
              <w:rPr>
                <w:rFonts w:ascii="Times New Roman" w:eastAsia="Courier New" w:hAnsi="Times New Roman" w:cs="Times New Roman"/>
                <w:bCs/>
                <w:iCs/>
                <w:sz w:val="20"/>
                <w:szCs w:val="20"/>
                <w:lang w:eastAsia="ru-RU"/>
              </w:rPr>
              <w:t>Муниципальная программа</w:t>
            </w:r>
          </w:p>
        </w:tc>
      </w:tr>
      <w:tr w:rsidR="00773C6B" w:rsidRPr="00773C6B" w14:paraId="08F009CC" w14:textId="77777777" w:rsidTr="00773C6B">
        <w:tc>
          <w:tcPr>
            <w:tcW w:w="1697" w:type="dxa"/>
            <w:shd w:val="clear" w:color="auto" w:fill="auto"/>
          </w:tcPr>
          <w:p w14:paraId="5092A07D" w14:textId="77777777" w:rsidR="00773C6B" w:rsidRPr="00773C6B" w:rsidRDefault="00773C6B" w:rsidP="00773C6B">
            <w:pPr>
              <w:spacing w:after="0" w:line="240" w:lineRule="auto"/>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Ответственный исполнитель муниципальной программы</w:t>
            </w:r>
            <w:r w:rsidRPr="00773C6B">
              <w:rPr>
                <w:rFonts w:ascii="Times New Roman" w:eastAsia="Courier New" w:hAnsi="Times New Roman" w:cs="Times New Roman"/>
                <w:b/>
                <w:bCs/>
                <w:iCs/>
                <w:sz w:val="20"/>
                <w:szCs w:val="20"/>
                <w:lang w:val="en-US" w:eastAsia="ru-RU"/>
              </w:rPr>
              <w:t xml:space="preserve"> </w:t>
            </w:r>
          </w:p>
        </w:tc>
        <w:tc>
          <w:tcPr>
            <w:tcW w:w="14179" w:type="dxa"/>
            <w:gridSpan w:val="20"/>
          </w:tcPr>
          <w:p w14:paraId="2423B553" w14:textId="77777777" w:rsidR="00773C6B" w:rsidRPr="00773C6B" w:rsidRDefault="00773C6B" w:rsidP="00773C6B">
            <w:pPr>
              <w:spacing w:after="0" w:line="240" w:lineRule="auto"/>
              <w:outlineLvl w:val="1"/>
              <w:rPr>
                <w:rFonts w:ascii="Times New Roman" w:eastAsia="Courier New" w:hAnsi="Times New Roman" w:cs="Times New Roman"/>
                <w:bCs/>
                <w:iCs/>
                <w:sz w:val="20"/>
                <w:szCs w:val="20"/>
                <w:lang w:eastAsia="ru-RU"/>
              </w:rPr>
            </w:pPr>
            <w:r w:rsidRPr="00773C6B">
              <w:rPr>
                <w:rFonts w:ascii="Times New Roman" w:hAnsi="Times New Roman" w:cs="Times New Roman"/>
                <w:sz w:val="20"/>
                <w:szCs w:val="20"/>
                <w:lang w:eastAsia="ru-RU"/>
              </w:rPr>
              <w:t>МУ «Администрация сельского поселения Усть-Юган»</w:t>
            </w:r>
          </w:p>
        </w:tc>
      </w:tr>
      <w:tr w:rsidR="00773C6B" w:rsidRPr="00773C6B" w14:paraId="4E08DF64" w14:textId="77777777" w:rsidTr="00773C6B">
        <w:tc>
          <w:tcPr>
            <w:tcW w:w="1697" w:type="dxa"/>
            <w:shd w:val="clear" w:color="auto" w:fill="auto"/>
          </w:tcPr>
          <w:p w14:paraId="7BB48603" w14:textId="77777777" w:rsidR="00773C6B" w:rsidRPr="00773C6B" w:rsidRDefault="00773C6B" w:rsidP="00773C6B">
            <w:pPr>
              <w:spacing w:after="0" w:line="240" w:lineRule="auto"/>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Соисполнители муниципальной программы</w:t>
            </w:r>
            <w:r w:rsidRPr="00773C6B">
              <w:rPr>
                <w:rFonts w:ascii="Times New Roman" w:eastAsia="Courier New" w:hAnsi="Times New Roman" w:cs="Times New Roman"/>
                <w:b/>
                <w:bCs/>
                <w:iCs/>
                <w:sz w:val="20"/>
                <w:szCs w:val="20"/>
                <w:lang w:val="en-US" w:eastAsia="ru-RU"/>
              </w:rPr>
              <w:t xml:space="preserve"> </w:t>
            </w:r>
          </w:p>
        </w:tc>
        <w:tc>
          <w:tcPr>
            <w:tcW w:w="14179" w:type="dxa"/>
            <w:gridSpan w:val="20"/>
          </w:tcPr>
          <w:p w14:paraId="5786160D" w14:textId="77777777" w:rsidR="00773C6B" w:rsidRPr="00773C6B" w:rsidRDefault="00773C6B" w:rsidP="00773C6B">
            <w:pPr>
              <w:spacing w:after="0" w:line="240" w:lineRule="auto"/>
              <w:outlineLvl w:val="1"/>
              <w:rPr>
                <w:rFonts w:ascii="Times New Roman" w:eastAsia="Courier New" w:hAnsi="Times New Roman" w:cs="Times New Roman"/>
                <w:bCs/>
                <w:iCs/>
                <w:sz w:val="20"/>
                <w:szCs w:val="20"/>
                <w:lang w:eastAsia="ru-RU"/>
              </w:rPr>
            </w:pPr>
            <w:r w:rsidRPr="00773C6B">
              <w:rPr>
                <w:rFonts w:ascii="Times New Roman" w:hAnsi="Times New Roman" w:cs="Times New Roman"/>
                <w:sz w:val="20"/>
                <w:szCs w:val="20"/>
                <w:lang w:eastAsia="ru-RU"/>
              </w:rPr>
              <w:t>МКУ «Административно-хозяйственная служба сельского поселения Усть-Юган»</w:t>
            </w:r>
          </w:p>
        </w:tc>
      </w:tr>
      <w:tr w:rsidR="00773C6B" w:rsidRPr="00773C6B" w14:paraId="0428C8C9" w14:textId="77777777" w:rsidTr="00773C6B">
        <w:tc>
          <w:tcPr>
            <w:tcW w:w="1697" w:type="dxa"/>
            <w:shd w:val="clear" w:color="auto" w:fill="auto"/>
          </w:tcPr>
          <w:p w14:paraId="456EE408" w14:textId="77777777" w:rsidR="00773C6B" w:rsidRPr="00773C6B" w:rsidRDefault="00773C6B" w:rsidP="00773C6B">
            <w:pPr>
              <w:spacing w:after="0" w:line="240" w:lineRule="auto"/>
              <w:outlineLvl w:val="1"/>
              <w:rPr>
                <w:rFonts w:ascii="Times New Roman" w:eastAsia="Courier New" w:hAnsi="Times New Roman" w:cs="Times New Roman"/>
                <w:b/>
                <w:bCs/>
                <w:iCs/>
                <w:sz w:val="20"/>
                <w:szCs w:val="20"/>
                <w:highlight w:val="yellow"/>
                <w:lang w:eastAsia="ru-RU"/>
              </w:rPr>
            </w:pPr>
            <w:r w:rsidRPr="00773C6B">
              <w:rPr>
                <w:rFonts w:ascii="Times New Roman" w:eastAsia="Courier New" w:hAnsi="Times New Roman" w:cs="Times New Roman"/>
                <w:b/>
                <w:bCs/>
                <w:iCs/>
                <w:sz w:val="20"/>
                <w:szCs w:val="20"/>
                <w:lang w:eastAsia="ru-RU"/>
              </w:rPr>
              <w:t>Национальная цель</w:t>
            </w:r>
            <w:r w:rsidRPr="00773C6B">
              <w:rPr>
                <w:rFonts w:ascii="Times New Roman" w:eastAsia="Courier New" w:hAnsi="Times New Roman" w:cs="Times New Roman"/>
                <w:b/>
                <w:bCs/>
                <w:iCs/>
                <w:sz w:val="20"/>
                <w:szCs w:val="20"/>
                <w:lang w:val="en-US" w:eastAsia="ru-RU"/>
              </w:rPr>
              <w:t xml:space="preserve"> </w:t>
            </w:r>
          </w:p>
        </w:tc>
        <w:tc>
          <w:tcPr>
            <w:tcW w:w="14179" w:type="dxa"/>
            <w:gridSpan w:val="20"/>
          </w:tcPr>
          <w:p w14:paraId="4A2EE58A" w14:textId="77777777" w:rsidR="00773C6B" w:rsidRPr="00773C6B" w:rsidRDefault="00773C6B" w:rsidP="00773C6B">
            <w:pPr>
              <w:spacing w:after="0" w:line="240" w:lineRule="auto"/>
              <w:outlineLvl w:val="1"/>
              <w:rPr>
                <w:rFonts w:ascii="Times New Roman" w:eastAsia="Courier New" w:hAnsi="Times New Roman" w:cs="Times New Roman"/>
                <w:bCs/>
                <w:iCs/>
                <w:sz w:val="20"/>
                <w:szCs w:val="20"/>
                <w:highlight w:val="yellow"/>
                <w:lang w:eastAsia="ru-RU"/>
              </w:rPr>
            </w:pPr>
            <w:r w:rsidRPr="00773C6B">
              <w:rPr>
                <w:rFonts w:ascii="Times New Roman" w:eastAsia="Courier New" w:hAnsi="Times New Roman" w:cs="Times New Roman"/>
                <w:bCs/>
                <w:iCs/>
                <w:sz w:val="20"/>
                <w:szCs w:val="20"/>
                <w:lang w:eastAsia="ru-RU"/>
              </w:rPr>
              <w:t>-</w:t>
            </w:r>
          </w:p>
        </w:tc>
      </w:tr>
      <w:tr w:rsidR="00773C6B" w:rsidRPr="00773C6B" w14:paraId="3D7014A8" w14:textId="77777777" w:rsidTr="00773C6B">
        <w:tc>
          <w:tcPr>
            <w:tcW w:w="1697" w:type="dxa"/>
            <w:shd w:val="clear" w:color="auto" w:fill="auto"/>
          </w:tcPr>
          <w:p w14:paraId="2BAB7ED8" w14:textId="77777777" w:rsidR="00773C6B" w:rsidRPr="00773C6B" w:rsidRDefault="00773C6B" w:rsidP="00773C6B">
            <w:pPr>
              <w:spacing w:after="0" w:line="240" w:lineRule="auto"/>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Цели муниципальной программы</w:t>
            </w:r>
            <w:r w:rsidRPr="00773C6B">
              <w:rPr>
                <w:rFonts w:ascii="Times New Roman" w:eastAsia="Courier New" w:hAnsi="Times New Roman" w:cs="Times New Roman"/>
                <w:b/>
                <w:bCs/>
                <w:iCs/>
                <w:sz w:val="20"/>
                <w:szCs w:val="20"/>
                <w:lang w:val="en-US" w:eastAsia="ru-RU"/>
              </w:rPr>
              <w:t xml:space="preserve"> </w:t>
            </w:r>
          </w:p>
        </w:tc>
        <w:tc>
          <w:tcPr>
            <w:tcW w:w="14179" w:type="dxa"/>
            <w:gridSpan w:val="20"/>
          </w:tcPr>
          <w:p w14:paraId="6D2DE44E" w14:textId="77777777" w:rsidR="00773C6B" w:rsidRPr="00773C6B" w:rsidRDefault="00773C6B" w:rsidP="00773C6B">
            <w:pPr>
              <w:spacing w:after="0" w:line="240" w:lineRule="auto"/>
              <w:ind w:left="28"/>
              <w:jc w:val="both"/>
              <w:rPr>
                <w:rFonts w:ascii="Times New Roman" w:hAnsi="Times New Roman" w:cs="Times New Roman"/>
                <w:sz w:val="20"/>
                <w:szCs w:val="20"/>
                <w:lang w:eastAsia="ru-RU"/>
              </w:rPr>
            </w:pPr>
            <w:r w:rsidRPr="00773C6B">
              <w:rPr>
                <w:rFonts w:ascii="Times New Roman" w:hAnsi="Times New Roman" w:cs="Times New Roman"/>
                <w:sz w:val="20"/>
                <w:szCs w:val="20"/>
                <w:lang w:eastAsia="ru-RU"/>
              </w:rPr>
              <w:t>1. Качественное и эффективное исполнение муниципальных функций органами местного самоуправления сельского поселения Усть-Юган.</w:t>
            </w:r>
          </w:p>
          <w:p w14:paraId="149C7B40" w14:textId="77777777" w:rsidR="00773C6B" w:rsidRPr="00773C6B" w:rsidRDefault="00773C6B" w:rsidP="00773C6B">
            <w:pPr>
              <w:spacing w:after="0" w:line="240" w:lineRule="auto"/>
              <w:ind w:left="28"/>
              <w:jc w:val="both"/>
              <w:rPr>
                <w:rFonts w:ascii="Times New Roman" w:hAnsi="Times New Roman" w:cs="Times New Roman"/>
                <w:sz w:val="20"/>
                <w:szCs w:val="20"/>
                <w:lang w:eastAsia="ru-RU"/>
              </w:rPr>
            </w:pPr>
            <w:r w:rsidRPr="00773C6B">
              <w:rPr>
                <w:rFonts w:ascii="Times New Roman" w:hAnsi="Times New Roman" w:cs="Times New Roman"/>
                <w:sz w:val="20"/>
                <w:szCs w:val="20"/>
                <w:lang w:eastAsia="ru-RU"/>
              </w:rPr>
              <w:t>2. Повышение эффективности муниципальной службы в муниципальном образовании сельское поселение Усть-Юган.</w:t>
            </w:r>
          </w:p>
          <w:p w14:paraId="523103EA" w14:textId="77777777" w:rsidR="00773C6B" w:rsidRPr="00773C6B" w:rsidRDefault="00773C6B" w:rsidP="00773C6B">
            <w:pPr>
              <w:spacing w:after="0" w:line="240" w:lineRule="auto"/>
              <w:outlineLvl w:val="1"/>
              <w:rPr>
                <w:rFonts w:ascii="Times New Roman" w:eastAsia="Courier New" w:hAnsi="Times New Roman" w:cs="Times New Roman"/>
                <w:bCs/>
                <w:iCs/>
                <w:sz w:val="20"/>
                <w:szCs w:val="20"/>
                <w:lang w:eastAsia="ru-RU"/>
              </w:rPr>
            </w:pPr>
          </w:p>
        </w:tc>
      </w:tr>
      <w:tr w:rsidR="00773C6B" w:rsidRPr="00773C6B" w14:paraId="3E13994A" w14:textId="77777777" w:rsidTr="00773C6B">
        <w:tc>
          <w:tcPr>
            <w:tcW w:w="1697" w:type="dxa"/>
            <w:shd w:val="clear" w:color="auto" w:fill="auto"/>
          </w:tcPr>
          <w:p w14:paraId="0FD5330C" w14:textId="77777777" w:rsidR="00773C6B" w:rsidRPr="00773C6B" w:rsidRDefault="00773C6B" w:rsidP="00773C6B">
            <w:pPr>
              <w:spacing w:after="0" w:line="240" w:lineRule="auto"/>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Задачи муниципальной программы</w:t>
            </w:r>
            <w:r w:rsidRPr="00773C6B">
              <w:rPr>
                <w:rFonts w:ascii="Times New Roman" w:eastAsia="Courier New" w:hAnsi="Times New Roman" w:cs="Times New Roman"/>
                <w:b/>
                <w:bCs/>
                <w:iCs/>
                <w:sz w:val="20"/>
                <w:szCs w:val="20"/>
                <w:lang w:val="en-US" w:eastAsia="ru-RU"/>
              </w:rPr>
              <w:t xml:space="preserve"> </w:t>
            </w:r>
          </w:p>
        </w:tc>
        <w:tc>
          <w:tcPr>
            <w:tcW w:w="14179" w:type="dxa"/>
            <w:gridSpan w:val="20"/>
          </w:tcPr>
          <w:p w14:paraId="011407D0" w14:textId="77777777" w:rsidR="00773C6B" w:rsidRPr="00773C6B" w:rsidRDefault="00773C6B" w:rsidP="00773C6B">
            <w:pPr>
              <w:spacing w:after="0" w:line="240" w:lineRule="auto"/>
              <w:ind w:left="28"/>
              <w:jc w:val="both"/>
              <w:rPr>
                <w:rFonts w:ascii="Times New Roman" w:hAnsi="Times New Roman" w:cs="Times New Roman"/>
                <w:sz w:val="20"/>
                <w:szCs w:val="20"/>
                <w:lang w:eastAsia="ru-RU"/>
              </w:rPr>
            </w:pPr>
            <w:r w:rsidRPr="00773C6B">
              <w:rPr>
                <w:rFonts w:ascii="Times New Roman" w:hAnsi="Times New Roman" w:cs="Times New Roman"/>
                <w:sz w:val="20"/>
                <w:szCs w:val="20"/>
                <w:lang w:eastAsia="ru-RU"/>
              </w:rPr>
              <w:t>1. Создание условий для обеспечения исполнения функций органами местного самоуправления сельского поселения Усть-Юган.</w:t>
            </w:r>
          </w:p>
          <w:p w14:paraId="787C6FBB" w14:textId="77777777" w:rsidR="00773C6B" w:rsidRPr="00773C6B" w:rsidRDefault="00773C6B" w:rsidP="00773C6B">
            <w:pPr>
              <w:shd w:val="clear" w:color="auto" w:fill="FFFFFF"/>
              <w:tabs>
                <w:tab w:val="left" w:pos="34"/>
                <w:tab w:val="left" w:pos="318"/>
              </w:tabs>
              <w:spacing w:after="0" w:line="240" w:lineRule="auto"/>
              <w:ind w:left="64" w:hanging="64"/>
              <w:jc w:val="both"/>
              <w:rPr>
                <w:rFonts w:ascii="Times New Roman" w:hAnsi="Times New Roman" w:cs="Times New Roman"/>
                <w:sz w:val="20"/>
                <w:szCs w:val="20"/>
                <w:lang w:eastAsia="ru-RU"/>
              </w:rPr>
            </w:pPr>
            <w:r w:rsidRPr="00773C6B">
              <w:rPr>
                <w:rFonts w:ascii="Times New Roman" w:hAnsi="Times New Roman" w:cs="Times New Roman"/>
                <w:sz w:val="20"/>
                <w:szCs w:val="20"/>
                <w:lang w:eastAsia="ru-RU"/>
              </w:rPr>
              <w:t>2. Повышение качества и доступности предоставления населению и организациям государственных услуг по государственной регистрации актов гражданского состояния.</w:t>
            </w:r>
          </w:p>
          <w:p w14:paraId="58D7497A" w14:textId="77777777" w:rsidR="00773C6B" w:rsidRPr="00773C6B" w:rsidRDefault="00773C6B" w:rsidP="00773C6B">
            <w:pPr>
              <w:spacing w:after="0" w:line="240" w:lineRule="auto"/>
              <w:outlineLvl w:val="1"/>
              <w:rPr>
                <w:rFonts w:ascii="Times New Roman" w:hAnsi="Times New Roman" w:cs="Times New Roman"/>
                <w:sz w:val="20"/>
                <w:szCs w:val="20"/>
                <w:lang w:eastAsia="ru-RU"/>
              </w:rPr>
            </w:pPr>
            <w:r w:rsidRPr="00773C6B">
              <w:rPr>
                <w:rFonts w:ascii="Times New Roman" w:hAnsi="Times New Roman" w:cs="Times New Roman"/>
                <w:sz w:val="20"/>
                <w:szCs w:val="20"/>
                <w:lang w:eastAsia="ru-RU"/>
              </w:rPr>
              <w:t>3. Повышение профессиональной компетенции лиц, замещающих муниципальные должности, муниципальных служащих и лиц, включенных в резерв управленческих кадров муниципального образования.</w:t>
            </w:r>
          </w:p>
          <w:p w14:paraId="562AABF4" w14:textId="77777777" w:rsidR="00773C6B" w:rsidRPr="00773C6B" w:rsidRDefault="00773C6B" w:rsidP="00773C6B">
            <w:pPr>
              <w:shd w:val="clear" w:color="auto" w:fill="FFFFFF"/>
              <w:tabs>
                <w:tab w:val="left" w:pos="34"/>
                <w:tab w:val="left" w:pos="318"/>
              </w:tabs>
              <w:spacing w:after="0" w:line="240" w:lineRule="auto"/>
              <w:ind w:left="64" w:hanging="64"/>
              <w:jc w:val="both"/>
              <w:rPr>
                <w:rFonts w:ascii="Times New Roman" w:eastAsia="Courier New" w:hAnsi="Times New Roman" w:cs="Times New Roman"/>
                <w:bCs/>
                <w:iCs/>
                <w:sz w:val="20"/>
                <w:szCs w:val="20"/>
                <w:lang w:eastAsia="ru-RU"/>
              </w:rPr>
            </w:pPr>
            <w:r w:rsidRPr="00773C6B">
              <w:rPr>
                <w:rFonts w:ascii="Times New Roman" w:hAnsi="Times New Roman" w:cs="Times New Roman"/>
                <w:sz w:val="20"/>
                <w:szCs w:val="20"/>
                <w:lang w:eastAsia="ru-RU"/>
              </w:rPr>
              <w:t xml:space="preserve">4. </w:t>
            </w:r>
            <w:r w:rsidRPr="00773C6B">
              <w:rPr>
                <w:rFonts w:ascii="Times New Roman" w:eastAsia="Courier New" w:hAnsi="Times New Roman" w:cs="Times New Roman"/>
                <w:bCs/>
                <w:iCs/>
                <w:sz w:val="20"/>
                <w:szCs w:val="20"/>
                <w:lang w:eastAsia="ru-RU"/>
              </w:rPr>
              <w:t>Обеспечение мер, способствующих повышению результативности и эффективности муниципальной службы в муниципальном образовании сельское поселение Усть-Юган, в том числе предупреждение коррупции, выявление и урегулирование конфликта интересов.</w:t>
            </w:r>
          </w:p>
        </w:tc>
      </w:tr>
      <w:tr w:rsidR="00773C6B" w:rsidRPr="00773C6B" w14:paraId="1C3E1DCA" w14:textId="77777777" w:rsidTr="00773C6B">
        <w:tc>
          <w:tcPr>
            <w:tcW w:w="1697" w:type="dxa"/>
            <w:shd w:val="clear" w:color="auto" w:fill="auto"/>
          </w:tcPr>
          <w:p w14:paraId="10EC8A12" w14:textId="77777777" w:rsidR="00773C6B" w:rsidRPr="00773C6B" w:rsidRDefault="00773C6B" w:rsidP="00773C6B">
            <w:pPr>
              <w:spacing w:after="0" w:line="240" w:lineRule="auto"/>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Подпрограммы</w:t>
            </w:r>
            <w:r w:rsidRPr="00773C6B">
              <w:rPr>
                <w:rFonts w:ascii="Times New Roman" w:eastAsia="Courier New" w:hAnsi="Times New Roman" w:cs="Times New Roman"/>
                <w:b/>
                <w:bCs/>
                <w:iCs/>
                <w:sz w:val="20"/>
                <w:szCs w:val="20"/>
                <w:lang w:val="en-US" w:eastAsia="ru-RU"/>
              </w:rPr>
              <w:t xml:space="preserve"> </w:t>
            </w:r>
          </w:p>
        </w:tc>
        <w:tc>
          <w:tcPr>
            <w:tcW w:w="14179" w:type="dxa"/>
            <w:gridSpan w:val="20"/>
          </w:tcPr>
          <w:p w14:paraId="5D799460" w14:textId="77777777" w:rsidR="00773C6B" w:rsidRPr="00773C6B" w:rsidRDefault="00773C6B" w:rsidP="00773C6B">
            <w:pPr>
              <w:spacing w:after="0" w:line="240" w:lineRule="auto"/>
              <w:outlineLvl w:val="1"/>
              <w:rPr>
                <w:rFonts w:ascii="Times New Roman" w:eastAsia="Courier New" w:hAnsi="Times New Roman" w:cs="Times New Roman"/>
                <w:bCs/>
                <w:iCs/>
                <w:sz w:val="20"/>
                <w:szCs w:val="20"/>
                <w:lang w:eastAsia="ru-RU"/>
              </w:rPr>
            </w:pPr>
            <w:r w:rsidRPr="00773C6B">
              <w:rPr>
                <w:rFonts w:ascii="Times New Roman" w:hAnsi="Times New Roman" w:cs="Times New Roman"/>
                <w:sz w:val="20"/>
                <w:szCs w:val="20"/>
                <w:lang w:eastAsia="ru-RU"/>
              </w:rPr>
              <w:t>Не предусмотрены</w:t>
            </w:r>
          </w:p>
        </w:tc>
      </w:tr>
      <w:tr w:rsidR="00773C6B" w:rsidRPr="00773C6B" w14:paraId="5A5B3946" w14:textId="77777777" w:rsidTr="00773C6B">
        <w:tc>
          <w:tcPr>
            <w:tcW w:w="1697" w:type="dxa"/>
            <w:vMerge w:val="restart"/>
            <w:shd w:val="clear" w:color="auto" w:fill="auto"/>
          </w:tcPr>
          <w:p w14:paraId="16098BFA" w14:textId="77777777" w:rsidR="00773C6B" w:rsidRPr="00773C6B" w:rsidRDefault="00773C6B" w:rsidP="00773C6B">
            <w:pPr>
              <w:spacing w:after="0" w:line="240" w:lineRule="auto"/>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Целевые показатели муниципальной программы</w:t>
            </w:r>
            <w:r w:rsidRPr="00773C6B">
              <w:rPr>
                <w:rFonts w:ascii="Times New Roman" w:eastAsia="Courier New" w:hAnsi="Times New Roman" w:cs="Times New Roman"/>
                <w:b/>
                <w:bCs/>
                <w:iCs/>
                <w:sz w:val="20"/>
                <w:szCs w:val="20"/>
                <w:lang w:val="en-US" w:eastAsia="ru-RU"/>
              </w:rPr>
              <w:t xml:space="preserve"> </w:t>
            </w:r>
          </w:p>
        </w:tc>
        <w:tc>
          <w:tcPr>
            <w:tcW w:w="424" w:type="dxa"/>
            <w:vMerge w:val="restart"/>
            <w:shd w:val="clear" w:color="auto" w:fill="auto"/>
          </w:tcPr>
          <w:p w14:paraId="074BB523" w14:textId="77777777" w:rsidR="00773C6B" w:rsidRPr="00773C6B" w:rsidRDefault="00773C6B" w:rsidP="00773C6B">
            <w:pPr>
              <w:spacing w:after="0" w:line="240" w:lineRule="auto"/>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 п/п</w:t>
            </w:r>
          </w:p>
        </w:tc>
        <w:tc>
          <w:tcPr>
            <w:tcW w:w="1983" w:type="dxa"/>
            <w:vMerge w:val="restart"/>
            <w:shd w:val="clear" w:color="auto" w:fill="auto"/>
          </w:tcPr>
          <w:p w14:paraId="7E70C5D8" w14:textId="77777777" w:rsidR="00773C6B" w:rsidRPr="00773C6B" w:rsidRDefault="00773C6B" w:rsidP="00773C6B">
            <w:pPr>
              <w:spacing w:after="0" w:line="240" w:lineRule="auto"/>
              <w:jc w:val="center"/>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Наименование</w:t>
            </w:r>
          </w:p>
          <w:p w14:paraId="4762F045" w14:textId="77777777" w:rsidR="00773C6B" w:rsidRPr="00773C6B" w:rsidRDefault="00773C6B" w:rsidP="00773C6B">
            <w:pPr>
              <w:spacing w:after="0" w:line="240" w:lineRule="auto"/>
              <w:jc w:val="center"/>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целевого показателя</w:t>
            </w:r>
          </w:p>
        </w:tc>
        <w:tc>
          <w:tcPr>
            <w:tcW w:w="3690" w:type="dxa"/>
            <w:gridSpan w:val="3"/>
            <w:vMerge w:val="restart"/>
            <w:shd w:val="clear" w:color="auto" w:fill="auto"/>
          </w:tcPr>
          <w:p w14:paraId="39A86A32" w14:textId="77777777" w:rsidR="00773C6B" w:rsidRPr="00773C6B" w:rsidRDefault="00773C6B" w:rsidP="00773C6B">
            <w:pPr>
              <w:spacing w:after="0" w:line="240" w:lineRule="auto"/>
              <w:jc w:val="center"/>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Документ-</w:t>
            </w:r>
          </w:p>
          <w:p w14:paraId="0CFEE5EC" w14:textId="77777777" w:rsidR="00773C6B" w:rsidRPr="00773C6B" w:rsidRDefault="00773C6B" w:rsidP="00773C6B">
            <w:pPr>
              <w:spacing w:after="0" w:line="240" w:lineRule="auto"/>
              <w:jc w:val="center"/>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основание</w:t>
            </w:r>
          </w:p>
        </w:tc>
        <w:tc>
          <w:tcPr>
            <w:tcW w:w="8082" w:type="dxa"/>
            <w:gridSpan w:val="15"/>
          </w:tcPr>
          <w:p w14:paraId="29C73579" w14:textId="77777777" w:rsidR="00773C6B" w:rsidRPr="00773C6B" w:rsidRDefault="00773C6B" w:rsidP="00773C6B">
            <w:pPr>
              <w:spacing w:after="0" w:line="240" w:lineRule="auto"/>
              <w:jc w:val="center"/>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Значение показателя по годам</w:t>
            </w:r>
          </w:p>
        </w:tc>
      </w:tr>
      <w:tr w:rsidR="00773C6B" w:rsidRPr="00773C6B" w14:paraId="6025F9E8" w14:textId="77777777" w:rsidTr="00773C6B">
        <w:trPr>
          <w:trHeight w:val="1303"/>
        </w:trPr>
        <w:tc>
          <w:tcPr>
            <w:tcW w:w="1697" w:type="dxa"/>
            <w:vMerge/>
            <w:shd w:val="clear" w:color="auto" w:fill="auto"/>
          </w:tcPr>
          <w:p w14:paraId="78B115DB" w14:textId="77777777" w:rsidR="00773C6B" w:rsidRPr="00773C6B" w:rsidRDefault="00773C6B" w:rsidP="00773C6B">
            <w:pPr>
              <w:spacing w:after="0" w:line="240" w:lineRule="auto"/>
              <w:outlineLvl w:val="1"/>
              <w:rPr>
                <w:rFonts w:ascii="Times New Roman" w:eastAsia="Courier New" w:hAnsi="Times New Roman" w:cs="Times New Roman"/>
                <w:b/>
                <w:bCs/>
                <w:iCs/>
                <w:sz w:val="20"/>
                <w:szCs w:val="20"/>
                <w:lang w:eastAsia="ru-RU"/>
              </w:rPr>
            </w:pPr>
          </w:p>
        </w:tc>
        <w:tc>
          <w:tcPr>
            <w:tcW w:w="424" w:type="dxa"/>
            <w:vMerge/>
            <w:shd w:val="clear" w:color="auto" w:fill="auto"/>
          </w:tcPr>
          <w:p w14:paraId="3CA0742F" w14:textId="77777777" w:rsidR="00773C6B" w:rsidRPr="00773C6B" w:rsidRDefault="00773C6B" w:rsidP="00773C6B">
            <w:pPr>
              <w:spacing w:after="0" w:line="240" w:lineRule="auto"/>
              <w:outlineLvl w:val="1"/>
              <w:rPr>
                <w:rFonts w:ascii="Times New Roman" w:eastAsia="Courier New" w:hAnsi="Times New Roman" w:cs="Times New Roman"/>
                <w:b/>
                <w:bCs/>
                <w:iCs/>
                <w:sz w:val="20"/>
                <w:szCs w:val="20"/>
                <w:lang w:eastAsia="ru-RU"/>
              </w:rPr>
            </w:pPr>
          </w:p>
        </w:tc>
        <w:tc>
          <w:tcPr>
            <w:tcW w:w="1983" w:type="dxa"/>
            <w:vMerge/>
            <w:shd w:val="clear" w:color="auto" w:fill="auto"/>
          </w:tcPr>
          <w:p w14:paraId="72961234" w14:textId="77777777" w:rsidR="00773C6B" w:rsidRPr="00773C6B" w:rsidRDefault="00773C6B" w:rsidP="00773C6B">
            <w:pPr>
              <w:spacing w:after="0" w:line="240" w:lineRule="auto"/>
              <w:outlineLvl w:val="1"/>
              <w:rPr>
                <w:rFonts w:ascii="Times New Roman" w:eastAsia="Courier New" w:hAnsi="Times New Roman" w:cs="Times New Roman"/>
                <w:b/>
                <w:bCs/>
                <w:iCs/>
                <w:sz w:val="20"/>
                <w:szCs w:val="20"/>
                <w:lang w:eastAsia="ru-RU"/>
              </w:rPr>
            </w:pPr>
          </w:p>
        </w:tc>
        <w:tc>
          <w:tcPr>
            <w:tcW w:w="3690" w:type="dxa"/>
            <w:gridSpan w:val="3"/>
            <w:vMerge/>
            <w:shd w:val="clear" w:color="auto" w:fill="auto"/>
          </w:tcPr>
          <w:p w14:paraId="02453AA6" w14:textId="77777777" w:rsidR="00773C6B" w:rsidRPr="00773C6B" w:rsidRDefault="00773C6B" w:rsidP="00773C6B">
            <w:pPr>
              <w:spacing w:after="0" w:line="240" w:lineRule="auto"/>
              <w:outlineLvl w:val="1"/>
              <w:rPr>
                <w:rFonts w:ascii="Times New Roman" w:eastAsia="Courier New" w:hAnsi="Times New Roman" w:cs="Times New Roman"/>
                <w:b/>
                <w:bCs/>
                <w:iCs/>
                <w:sz w:val="20"/>
                <w:szCs w:val="20"/>
                <w:lang w:eastAsia="ru-RU"/>
              </w:rPr>
            </w:pPr>
          </w:p>
        </w:tc>
        <w:tc>
          <w:tcPr>
            <w:tcW w:w="1134" w:type="dxa"/>
            <w:shd w:val="clear" w:color="auto" w:fill="auto"/>
          </w:tcPr>
          <w:p w14:paraId="34E79932" w14:textId="77777777" w:rsidR="00773C6B" w:rsidRPr="00773C6B" w:rsidRDefault="00773C6B" w:rsidP="00773C6B">
            <w:pPr>
              <w:spacing w:after="0" w:line="240" w:lineRule="auto"/>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Базовое значение</w:t>
            </w:r>
          </w:p>
        </w:tc>
        <w:tc>
          <w:tcPr>
            <w:tcW w:w="708" w:type="dxa"/>
            <w:gridSpan w:val="2"/>
            <w:shd w:val="clear" w:color="auto" w:fill="auto"/>
          </w:tcPr>
          <w:p w14:paraId="33ECD10F" w14:textId="77777777" w:rsidR="00773C6B" w:rsidRPr="00773C6B" w:rsidRDefault="00773C6B" w:rsidP="00773C6B">
            <w:pPr>
              <w:spacing w:after="0" w:line="240" w:lineRule="auto"/>
              <w:jc w:val="center"/>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2023</w:t>
            </w:r>
          </w:p>
        </w:tc>
        <w:tc>
          <w:tcPr>
            <w:tcW w:w="707" w:type="dxa"/>
            <w:gridSpan w:val="2"/>
            <w:shd w:val="clear" w:color="auto" w:fill="auto"/>
          </w:tcPr>
          <w:p w14:paraId="1F1CF847" w14:textId="77777777" w:rsidR="00773C6B" w:rsidRPr="00773C6B" w:rsidRDefault="00773C6B" w:rsidP="00773C6B">
            <w:pPr>
              <w:spacing w:after="0" w:line="240" w:lineRule="auto"/>
              <w:jc w:val="center"/>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2024</w:t>
            </w:r>
          </w:p>
        </w:tc>
        <w:tc>
          <w:tcPr>
            <w:tcW w:w="709" w:type="dxa"/>
            <w:gridSpan w:val="2"/>
            <w:shd w:val="clear" w:color="auto" w:fill="auto"/>
          </w:tcPr>
          <w:p w14:paraId="356D8EBD" w14:textId="77777777" w:rsidR="00773C6B" w:rsidRPr="00773C6B" w:rsidRDefault="00773C6B" w:rsidP="00773C6B">
            <w:pPr>
              <w:spacing w:after="0" w:line="240" w:lineRule="auto"/>
              <w:jc w:val="center"/>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2025</w:t>
            </w:r>
          </w:p>
        </w:tc>
        <w:tc>
          <w:tcPr>
            <w:tcW w:w="709" w:type="dxa"/>
            <w:gridSpan w:val="2"/>
            <w:shd w:val="clear" w:color="auto" w:fill="auto"/>
          </w:tcPr>
          <w:p w14:paraId="4709C56C" w14:textId="77777777" w:rsidR="00773C6B" w:rsidRPr="00773C6B" w:rsidRDefault="00773C6B" w:rsidP="00773C6B">
            <w:pPr>
              <w:spacing w:after="0" w:line="240" w:lineRule="auto"/>
              <w:jc w:val="center"/>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2026</w:t>
            </w:r>
          </w:p>
        </w:tc>
        <w:tc>
          <w:tcPr>
            <w:tcW w:w="710" w:type="dxa"/>
          </w:tcPr>
          <w:p w14:paraId="5CE79520" w14:textId="77777777" w:rsidR="00773C6B" w:rsidRPr="00773C6B" w:rsidRDefault="00773C6B" w:rsidP="00773C6B">
            <w:pPr>
              <w:spacing w:after="0" w:line="240" w:lineRule="auto"/>
              <w:jc w:val="center"/>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2027</w:t>
            </w:r>
          </w:p>
        </w:tc>
        <w:tc>
          <w:tcPr>
            <w:tcW w:w="1275" w:type="dxa"/>
            <w:gridSpan w:val="2"/>
            <w:shd w:val="clear" w:color="auto" w:fill="auto"/>
          </w:tcPr>
          <w:p w14:paraId="3B50E51C" w14:textId="77777777" w:rsidR="00773C6B" w:rsidRPr="00773C6B" w:rsidRDefault="00773C6B" w:rsidP="00773C6B">
            <w:pPr>
              <w:spacing w:after="0" w:line="240" w:lineRule="auto"/>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На момент окончания реализации муници-пальной программы</w:t>
            </w:r>
          </w:p>
        </w:tc>
        <w:tc>
          <w:tcPr>
            <w:tcW w:w="2130" w:type="dxa"/>
            <w:gridSpan w:val="3"/>
            <w:shd w:val="clear" w:color="auto" w:fill="auto"/>
          </w:tcPr>
          <w:p w14:paraId="29724002" w14:textId="77777777" w:rsidR="00773C6B" w:rsidRPr="00773C6B" w:rsidRDefault="00773C6B" w:rsidP="00773C6B">
            <w:pPr>
              <w:spacing w:after="0" w:line="240" w:lineRule="auto"/>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Ответственный исполнитель/</w:t>
            </w:r>
          </w:p>
          <w:p w14:paraId="1F0E6897" w14:textId="77777777" w:rsidR="00773C6B" w:rsidRPr="00773C6B" w:rsidRDefault="00773C6B" w:rsidP="00773C6B">
            <w:pPr>
              <w:spacing w:after="0" w:line="240" w:lineRule="auto"/>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 xml:space="preserve">соисполнитель </w:t>
            </w:r>
          </w:p>
          <w:p w14:paraId="06CF36DC" w14:textId="77777777" w:rsidR="00773C6B" w:rsidRPr="00773C6B" w:rsidRDefault="00773C6B" w:rsidP="00773C6B">
            <w:pPr>
              <w:spacing w:after="0" w:line="240" w:lineRule="auto"/>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за достижение показателей</w:t>
            </w:r>
          </w:p>
          <w:p w14:paraId="56784CC5" w14:textId="77777777" w:rsidR="00773C6B" w:rsidRPr="00773C6B" w:rsidRDefault="00773C6B" w:rsidP="00773C6B">
            <w:pPr>
              <w:spacing w:after="0" w:line="240" w:lineRule="auto"/>
              <w:outlineLvl w:val="1"/>
              <w:rPr>
                <w:rFonts w:ascii="Times New Roman" w:eastAsia="Courier New" w:hAnsi="Times New Roman" w:cs="Times New Roman"/>
                <w:b/>
                <w:bCs/>
                <w:iCs/>
                <w:sz w:val="20"/>
                <w:szCs w:val="20"/>
                <w:lang w:eastAsia="ru-RU"/>
              </w:rPr>
            </w:pPr>
          </w:p>
        </w:tc>
      </w:tr>
      <w:tr w:rsidR="00773C6B" w:rsidRPr="00773C6B" w14:paraId="1FDED1B7" w14:textId="77777777" w:rsidTr="00773C6B">
        <w:tc>
          <w:tcPr>
            <w:tcW w:w="1697" w:type="dxa"/>
            <w:shd w:val="clear" w:color="auto" w:fill="auto"/>
          </w:tcPr>
          <w:p w14:paraId="2BF1190B" w14:textId="77777777" w:rsidR="00773C6B" w:rsidRPr="00773C6B" w:rsidRDefault="00773C6B" w:rsidP="00773C6B">
            <w:pPr>
              <w:spacing w:after="0" w:line="240" w:lineRule="auto"/>
              <w:outlineLvl w:val="1"/>
              <w:rPr>
                <w:rFonts w:ascii="Times New Roman" w:eastAsia="Courier New" w:hAnsi="Times New Roman" w:cs="Times New Roman"/>
                <w:bCs/>
                <w:iCs/>
                <w:sz w:val="20"/>
                <w:szCs w:val="20"/>
                <w:lang w:eastAsia="ru-RU"/>
              </w:rPr>
            </w:pPr>
          </w:p>
        </w:tc>
        <w:tc>
          <w:tcPr>
            <w:tcW w:w="424" w:type="dxa"/>
            <w:shd w:val="clear" w:color="auto" w:fill="auto"/>
          </w:tcPr>
          <w:p w14:paraId="5B5A73B7" w14:textId="77777777" w:rsidR="00773C6B" w:rsidRPr="00773C6B" w:rsidRDefault="00773C6B" w:rsidP="00773C6B">
            <w:pPr>
              <w:spacing w:after="0" w:line="240" w:lineRule="auto"/>
              <w:jc w:val="center"/>
              <w:outlineLvl w:val="1"/>
              <w:rPr>
                <w:rFonts w:ascii="Times New Roman" w:eastAsia="Courier New" w:hAnsi="Times New Roman" w:cs="Times New Roman"/>
                <w:bCs/>
                <w:iCs/>
                <w:sz w:val="20"/>
                <w:szCs w:val="20"/>
                <w:lang w:eastAsia="ru-RU"/>
              </w:rPr>
            </w:pPr>
            <w:r w:rsidRPr="00773C6B">
              <w:rPr>
                <w:rFonts w:ascii="Times New Roman" w:eastAsia="Courier New" w:hAnsi="Times New Roman" w:cs="Times New Roman"/>
                <w:bCs/>
                <w:iCs/>
                <w:sz w:val="20"/>
                <w:szCs w:val="20"/>
                <w:lang w:eastAsia="ru-RU"/>
              </w:rPr>
              <w:t>1</w:t>
            </w:r>
          </w:p>
        </w:tc>
        <w:tc>
          <w:tcPr>
            <w:tcW w:w="1983" w:type="dxa"/>
            <w:shd w:val="clear" w:color="auto" w:fill="auto"/>
          </w:tcPr>
          <w:p w14:paraId="38162094" w14:textId="77777777" w:rsidR="00773C6B" w:rsidRPr="00773C6B" w:rsidRDefault="00773C6B" w:rsidP="00773C6B">
            <w:pPr>
              <w:spacing w:after="0" w:line="240" w:lineRule="auto"/>
              <w:outlineLvl w:val="1"/>
              <w:rPr>
                <w:rFonts w:ascii="Times New Roman" w:eastAsia="Courier New" w:hAnsi="Times New Roman" w:cs="Times New Roman"/>
                <w:bCs/>
                <w:iCs/>
                <w:sz w:val="20"/>
                <w:szCs w:val="20"/>
                <w:lang w:eastAsia="ru-RU"/>
              </w:rPr>
            </w:pPr>
            <w:r w:rsidRPr="00773C6B">
              <w:rPr>
                <w:rFonts w:ascii="Times New Roman" w:hAnsi="Times New Roman" w:cs="Times New Roman"/>
                <w:bCs/>
                <w:sz w:val="20"/>
                <w:szCs w:val="20"/>
                <w:lang w:eastAsia="ru-RU"/>
              </w:rPr>
              <w:t xml:space="preserve">Исполнение обеспечения деятельности </w:t>
            </w:r>
            <w:r w:rsidRPr="00773C6B">
              <w:rPr>
                <w:rFonts w:ascii="Times New Roman" w:hAnsi="Times New Roman" w:cs="Times New Roman"/>
                <w:sz w:val="20"/>
                <w:szCs w:val="20"/>
                <w:lang w:eastAsia="ru-RU"/>
              </w:rPr>
              <w:t>администрации сельского поселения Усть-Юган, ежегодно не ниже 95%</w:t>
            </w:r>
          </w:p>
        </w:tc>
        <w:tc>
          <w:tcPr>
            <w:tcW w:w="3690" w:type="dxa"/>
            <w:gridSpan w:val="3"/>
            <w:shd w:val="clear" w:color="auto" w:fill="auto"/>
          </w:tcPr>
          <w:p w14:paraId="43EC9339" w14:textId="77777777" w:rsidR="00773C6B" w:rsidRPr="00773C6B" w:rsidRDefault="00773C6B" w:rsidP="00773C6B">
            <w:pPr>
              <w:autoSpaceDE w:val="0"/>
              <w:autoSpaceDN w:val="0"/>
              <w:adjustRightInd w:val="0"/>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Федеральный закон</w:t>
            </w:r>
          </w:p>
          <w:p w14:paraId="65D8DA28" w14:textId="77777777" w:rsidR="00773C6B" w:rsidRPr="00773C6B" w:rsidRDefault="00773C6B" w:rsidP="00773C6B">
            <w:pPr>
              <w:autoSpaceDE w:val="0"/>
              <w:autoSpaceDN w:val="0"/>
              <w:adjustRightInd w:val="0"/>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 xml:space="preserve">от 06.10.2003 № 131-ФЗ </w:t>
            </w:r>
          </w:p>
          <w:p w14:paraId="4B361250" w14:textId="77777777" w:rsidR="00773C6B" w:rsidRPr="00773C6B" w:rsidRDefault="00773C6B" w:rsidP="00773C6B">
            <w:pPr>
              <w:autoSpaceDE w:val="0"/>
              <w:autoSpaceDN w:val="0"/>
              <w:adjustRightInd w:val="0"/>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 xml:space="preserve">«Об общих принципах организации местного самоуправления </w:t>
            </w:r>
          </w:p>
          <w:p w14:paraId="74696279" w14:textId="77777777" w:rsidR="00773C6B" w:rsidRPr="00773C6B" w:rsidRDefault="00773C6B" w:rsidP="00773C6B">
            <w:pPr>
              <w:autoSpaceDE w:val="0"/>
              <w:autoSpaceDN w:val="0"/>
              <w:adjustRightInd w:val="0"/>
              <w:spacing w:after="0" w:line="240" w:lineRule="auto"/>
              <w:rPr>
                <w:rFonts w:ascii="Times New Roman" w:eastAsia="Courier New" w:hAnsi="Times New Roman" w:cs="Times New Roman"/>
                <w:bCs/>
                <w:iCs/>
                <w:sz w:val="20"/>
                <w:szCs w:val="20"/>
                <w:highlight w:val="yellow"/>
                <w:lang w:eastAsia="ru-RU"/>
              </w:rPr>
            </w:pPr>
            <w:r w:rsidRPr="00773C6B">
              <w:rPr>
                <w:rFonts w:ascii="Times New Roman" w:hAnsi="Times New Roman" w:cs="Times New Roman"/>
                <w:sz w:val="20"/>
                <w:szCs w:val="20"/>
                <w:lang w:eastAsia="ru-RU"/>
              </w:rPr>
              <w:t>в Российской Федерации»</w:t>
            </w:r>
          </w:p>
        </w:tc>
        <w:tc>
          <w:tcPr>
            <w:tcW w:w="1134" w:type="dxa"/>
            <w:shd w:val="clear" w:color="auto" w:fill="auto"/>
          </w:tcPr>
          <w:p w14:paraId="09F3ACE1" w14:textId="77777777" w:rsidR="00773C6B" w:rsidRPr="00773C6B" w:rsidRDefault="00773C6B" w:rsidP="00773C6B">
            <w:pPr>
              <w:spacing w:after="0" w:line="240" w:lineRule="auto"/>
              <w:jc w:val="center"/>
              <w:outlineLvl w:val="1"/>
              <w:rPr>
                <w:rFonts w:ascii="Times New Roman" w:eastAsia="Courier New" w:hAnsi="Times New Roman" w:cs="Times New Roman"/>
                <w:bCs/>
                <w:iCs/>
                <w:sz w:val="20"/>
                <w:szCs w:val="20"/>
                <w:lang w:eastAsia="ru-RU"/>
              </w:rPr>
            </w:pPr>
            <w:r w:rsidRPr="00773C6B">
              <w:rPr>
                <w:rFonts w:ascii="Times New Roman" w:eastAsia="Courier New" w:hAnsi="Times New Roman" w:cs="Times New Roman"/>
                <w:bCs/>
                <w:iCs/>
                <w:sz w:val="20"/>
                <w:szCs w:val="20"/>
                <w:lang w:eastAsia="ru-RU"/>
              </w:rPr>
              <w:t>95</w:t>
            </w:r>
          </w:p>
        </w:tc>
        <w:tc>
          <w:tcPr>
            <w:tcW w:w="708" w:type="dxa"/>
            <w:gridSpan w:val="2"/>
            <w:shd w:val="clear" w:color="auto" w:fill="auto"/>
          </w:tcPr>
          <w:p w14:paraId="643BDD06" w14:textId="77777777" w:rsidR="00773C6B" w:rsidRPr="00773C6B" w:rsidRDefault="00773C6B" w:rsidP="00773C6B">
            <w:pPr>
              <w:spacing w:after="0" w:line="240" w:lineRule="auto"/>
              <w:jc w:val="center"/>
              <w:outlineLvl w:val="1"/>
              <w:rPr>
                <w:rFonts w:ascii="Times New Roman" w:eastAsia="Courier New" w:hAnsi="Times New Roman" w:cs="Times New Roman"/>
                <w:bCs/>
                <w:iCs/>
                <w:sz w:val="20"/>
                <w:szCs w:val="20"/>
                <w:lang w:eastAsia="ru-RU"/>
              </w:rPr>
            </w:pPr>
            <w:r w:rsidRPr="00773C6B">
              <w:rPr>
                <w:rFonts w:ascii="Times New Roman" w:eastAsia="Courier New" w:hAnsi="Times New Roman" w:cs="Times New Roman"/>
                <w:bCs/>
                <w:iCs/>
                <w:sz w:val="20"/>
                <w:szCs w:val="20"/>
                <w:lang w:eastAsia="ru-RU"/>
              </w:rPr>
              <w:t>95</w:t>
            </w:r>
          </w:p>
        </w:tc>
        <w:tc>
          <w:tcPr>
            <w:tcW w:w="707" w:type="dxa"/>
            <w:gridSpan w:val="2"/>
            <w:shd w:val="clear" w:color="auto" w:fill="auto"/>
          </w:tcPr>
          <w:p w14:paraId="679B0C3D" w14:textId="77777777" w:rsidR="00773C6B" w:rsidRPr="00773C6B" w:rsidRDefault="00773C6B" w:rsidP="00773C6B">
            <w:pPr>
              <w:spacing w:after="0" w:line="240" w:lineRule="auto"/>
              <w:jc w:val="center"/>
              <w:outlineLvl w:val="1"/>
              <w:rPr>
                <w:rFonts w:ascii="Times New Roman" w:eastAsia="Courier New" w:hAnsi="Times New Roman" w:cs="Times New Roman"/>
                <w:bCs/>
                <w:iCs/>
                <w:sz w:val="20"/>
                <w:szCs w:val="20"/>
                <w:lang w:eastAsia="ru-RU"/>
              </w:rPr>
            </w:pPr>
            <w:r w:rsidRPr="00773C6B">
              <w:rPr>
                <w:rFonts w:ascii="Times New Roman" w:eastAsia="Courier New" w:hAnsi="Times New Roman" w:cs="Times New Roman"/>
                <w:bCs/>
                <w:iCs/>
                <w:sz w:val="20"/>
                <w:szCs w:val="20"/>
                <w:lang w:eastAsia="ru-RU"/>
              </w:rPr>
              <w:t>95</w:t>
            </w:r>
          </w:p>
        </w:tc>
        <w:tc>
          <w:tcPr>
            <w:tcW w:w="709" w:type="dxa"/>
            <w:gridSpan w:val="2"/>
            <w:shd w:val="clear" w:color="auto" w:fill="auto"/>
          </w:tcPr>
          <w:p w14:paraId="423170ED" w14:textId="77777777" w:rsidR="00773C6B" w:rsidRPr="00773C6B" w:rsidRDefault="00773C6B" w:rsidP="00773C6B">
            <w:pPr>
              <w:spacing w:after="0" w:line="240" w:lineRule="auto"/>
              <w:jc w:val="center"/>
              <w:outlineLvl w:val="1"/>
              <w:rPr>
                <w:rFonts w:ascii="Times New Roman" w:eastAsia="Courier New" w:hAnsi="Times New Roman" w:cs="Times New Roman"/>
                <w:bCs/>
                <w:iCs/>
                <w:sz w:val="20"/>
                <w:szCs w:val="20"/>
                <w:lang w:eastAsia="ru-RU"/>
              </w:rPr>
            </w:pPr>
            <w:r w:rsidRPr="00773C6B">
              <w:rPr>
                <w:rFonts w:ascii="Times New Roman" w:eastAsia="Courier New" w:hAnsi="Times New Roman" w:cs="Times New Roman"/>
                <w:bCs/>
                <w:iCs/>
                <w:sz w:val="20"/>
                <w:szCs w:val="20"/>
                <w:lang w:eastAsia="ru-RU"/>
              </w:rPr>
              <w:t>95</w:t>
            </w:r>
          </w:p>
        </w:tc>
        <w:tc>
          <w:tcPr>
            <w:tcW w:w="709" w:type="dxa"/>
            <w:gridSpan w:val="2"/>
            <w:shd w:val="clear" w:color="auto" w:fill="auto"/>
          </w:tcPr>
          <w:p w14:paraId="7DC61C18" w14:textId="77777777" w:rsidR="00773C6B" w:rsidRPr="00773C6B" w:rsidRDefault="00773C6B" w:rsidP="00773C6B">
            <w:pPr>
              <w:spacing w:after="0" w:line="240" w:lineRule="auto"/>
              <w:jc w:val="center"/>
              <w:outlineLvl w:val="1"/>
              <w:rPr>
                <w:rFonts w:ascii="Times New Roman" w:eastAsia="Courier New" w:hAnsi="Times New Roman" w:cs="Times New Roman"/>
                <w:bCs/>
                <w:iCs/>
                <w:sz w:val="20"/>
                <w:szCs w:val="20"/>
                <w:lang w:eastAsia="ru-RU"/>
              </w:rPr>
            </w:pPr>
            <w:r w:rsidRPr="00773C6B">
              <w:rPr>
                <w:rFonts w:ascii="Times New Roman" w:eastAsia="Courier New" w:hAnsi="Times New Roman" w:cs="Times New Roman"/>
                <w:bCs/>
                <w:iCs/>
                <w:sz w:val="20"/>
                <w:szCs w:val="20"/>
                <w:lang w:eastAsia="ru-RU"/>
              </w:rPr>
              <w:t>95</w:t>
            </w:r>
          </w:p>
        </w:tc>
        <w:tc>
          <w:tcPr>
            <w:tcW w:w="710" w:type="dxa"/>
          </w:tcPr>
          <w:p w14:paraId="3430C96B" w14:textId="77777777" w:rsidR="00773C6B" w:rsidRPr="00773C6B" w:rsidRDefault="00773C6B" w:rsidP="00773C6B">
            <w:pPr>
              <w:spacing w:after="0" w:line="240" w:lineRule="auto"/>
              <w:jc w:val="center"/>
              <w:outlineLvl w:val="1"/>
              <w:rPr>
                <w:rFonts w:ascii="Times New Roman" w:eastAsia="Courier New" w:hAnsi="Times New Roman" w:cs="Times New Roman"/>
                <w:bCs/>
                <w:iCs/>
                <w:sz w:val="20"/>
                <w:szCs w:val="20"/>
                <w:lang w:eastAsia="ru-RU"/>
              </w:rPr>
            </w:pPr>
            <w:r w:rsidRPr="00773C6B">
              <w:rPr>
                <w:rFonts w:ascii="Times New Roman" w:eastAsia="Courier New" w:hAnsi="Times New Roman" w:cs="Times New Roman"/>
                <w:bCs/>
                <w:iCs/>
                <w:sz w:val="20"/>
                <w:szCs w:val="20"/>
                <w:lang w:eastAsia="ru-RU"/>
              </w:rPr>
              <w:t>95</w:t>
            </w:r>
          </w:p>
        </w:tc>
        <w:tc>
          <w:tcPr>
            <w:tcW w:w="1275" w:type="dxa"/>
            <w:gridSpan w:val="2"/>
            <w:shd w:val="clear" w:color="auto" w:fill="auto"/>
          </w:tcPr>
          <w:p w14:paraId="4EABDBB9" w14:textId="77777777" w:rsidR="00773C6B" w:rsidRPr="00773C6B" w:rsidRDefault="00773C6B" w:rsidP="00773C6B">
            <w:pPr>
              <w:spacing w:after="0" w:line="240" w:lineRule="auto"/>
              <w:jc w:val="center"/>
              <w:outlineLvl w:val="1"/>
              <w:rPr>
                <w:rFonts w:ascii="Times New Roman" w:eastAsia="Courier New" w:hAnsi="Times New Roman" w:cs="Times New Roman"/>
                <w:bCs/>
                <w:iCs/>
                <w:sz w:val="20"/>
                <w:szCs w:val="20"/>
                <w:lang w:eastAsia="ru-RU"/>
              </w:rPr>
            </w:pPr>
            <w:r w:rsidRPr="00773C6B">
              <w:rPr>
                <w:rFonts w:ascii="Times New Roman" w:eastAsia="Courier New" w:hAnsi="Times New Roman" w:cs="Times New Roman"/>
                <w:bCs/>
                <w:iCs/>
                <w:sz w:val="20"/>
                <w:szCs w:val="20"/>
                <w:lang w:eastAsia="ru-RU"/>
              </w:rPr>
              <w:t>95</w:t>
            </w:r>
          </w:p>
        </w:tc>
        <w:tc>
          <w:tcPr>
            <w:tcW w:w="2130" w:type="dxa"/>
            <w:gridSpan w:val="3"/>
            <w:shd w:val="clear" w:color="auto" w:fill="auto"/>
          </w:tcPr>
          <w:p w14:paraId="3219177B" w14:textId="77777777" w:rsidR="00773C6B" w:rsidRPr="00773C6B" w:rsidRDefault="00773C6B" w:rsidP="00773C6B">
            <w:pPr>
              <w:spacing w:after="0" w:line="240" w:lineRule="auto"/>
              <w:outlineLvl w:val="1"/>
              <w:rPr>
                <w:rFonts w:ascii="Times New Roman" w:hAnsi="Times New Roman" w:cs="Times New Roman"/>
                <w:sz w:val="20"/>
                <w:szCs w:val="20"/>
                <w:lang w:eastAsia="ru-RU"/>
              </w:rPr>
            </w:pPr>
            <w:r w:rsidRPr="00773C6B">
              <w:rPr>
                <w:rFonts w:ascii="Times New Roman" w:hAnsi="Times New Roman" w:cs="Times New Roman"/>
                <w:sz w:val="20"/>
                <w:szCs w:val="20"/>
                <w:lang w:eastAsia="ru-RU"/>
              </w:rPr>
              <w:t xml:space="preserve">МУ «Администрация сельского поселения Усть-Юган» / </w:t>
            </w:r>
          </w:p>
          <w:p w14:paraId="07A6AA45" w14:textId="77777777" w:rsidR="00773C6B" w:rsidRPr="00773C6B" w:rsidRDefault="00773C6B" w:rsidP="00773C6B">
            <w:pPr>
              <w:spacing w:after="0" w:line="240" w:lineRule="auto"/>
              <w:outlineLvl w:val="1"/>
              <w:rPr>
                <w:rFonts w:ascii="Times New Roman" w:eastAsia="Courier New" w:hAnsi="Times New Roman" w:cs="Times New Roman"/>
                <w:bCs/>
                <w:iCs/>
                <w:sz w:val="20"/>
                <w:szCs w:val="20"/>
                <w:lang w:eastAsia="ru-RU"/>
              </w:rPr>
            </w:pPr>
            <w:r w:rsidRPr="00773C6B">
              <w:rPr>
                <w:rFonts w:ascii="Times New Roman" w:hAnsi="Times New Roman" w:cs="Times New Roman"/>
                <w:sz w:val="20"/>
                <w:szCs w:val="20"/>
                <w:lang w:eastAsia="ru-RU"/>
              </w:rPr>
              <w:t>МКУ «Административно-хозяйственная служба сельского поселения Усть-Юган»</w:t>
            </w:r>
          </w:p>
        </w:tc>
      </w:tr>
      <w:tr w:rsidR="00773C6B" w:rsidRPr="00773C6B" w14:paraId="2E3A9E6A" w14:textId="77777777" w:rsidTr="00773C6B">
        <w:trPr>
          <w:trHeight w:val="407"/>
        </w:trPr>
        <w:tc>
          <w:tcPr>
            <w:tcW w:w="1697" w:type="dxa"/>
            <w:shd w:val="clear" w:color="auto" w:fill="auto"/>
          </w:tcPr>
          <w:p w14:paraId="4220193F" w14:textId="77777777" w:rsidR="00773C6B" w:rsidRPr="00773C6B" w:rsidRDefault="00773C6B" w:rsidP="00773C6B">
            <w:pPr>
              <w:spacing w:after="0" w:line="240" w:lineRule="auto"/>
              <w:outlineLvl w:val="1"/>
              <w:rPr>
                <w:rFonts w:ascii="Times New Roman" w:eastAsia="Courier New" w:hAnsi="Times New Roman" w:cs="Times New Roman"/>
                <w:bCs/>
                <w:iCs/>
                <w:sz w:val="20"/>
                <w:szCs w:val="20"/>
                <w:lang w:eastAsia="ru-RU"/>
              </w:rPr>
            </w:pPr>
          </w:p>
        </w:tc>
        <w:tc>
          <w:tcPr>
            <w:tcW w:w="424" w:type="dxa"/>
            <w:shd w:val="clear" w:color="auto" w:fill="auto"/>
          </w:tcPr>
          <w:p w14:paraId="64754F77" w14:textId="77777777" w:rsidR="00773C6B" w:rsidRPr="00773C6B" w:rsidRDefault="00773C6B" w:rsidP="00773C6B">
            <w:pPr>
              <w:spacing w:after="0" w:line="240" w:lineRule="auto"/>
              <w:jc w:val="center"/>
              <w:outlineLvl w:val="1"/>
              <w:rPr>
                <w:rFonts w:ascii="Times New Roman" w:eastAsia="Courier New" w:hAnsi="Times New Roman" w:cs="Times New Roman"/>
                <w:bCs/>
                <w:iCs/>
                <w:sz w:val="20"/>
                <w:szCs w:val="20"/>
                <w:lang w:eastAsia="ru-RU"/>
              </w:rPr>
            </w:pPr>
            <w:r w:rsidRPr="00773C6B">
              <w:rPr>
                <w:rFonts w:ascii="Times New Roman" w:eastAsia="Courier New" w:hAnsi="Times New Roman" w:cs="Times New Roman"/>
                <w:bCs/>
                <w:iCs/>
                <w:sz w:val="20"/>
                <w:szCs w:val="20"/>
                <w:lang w:eastAsia="ru-RU"/>
              </w:rPr>
              <w:t>2</w:t>
            </w:r>
          </w:p>
        </w:tc>
        <w:tc>
          <w:tcPr>
            <w:tcW w:w="1983" w:type="dxa"/>
            <w:shd w:val="clear" w:color="auto" w:fill="auto"/>
          </w:tcPr>
          <w:p w14:paraId="0376704F" w14:textId="77777777" w:rsidR="00773C6B" w:rsidRPr="00773C6B" w:rsidRDefault="00773C6B" w:rsidP="00773C6B">
            <w:pPr>
              <w:spacing w:after="0" w:line="240" w:lineRule="auto"/>
              <w:outlineLvl w:val="1"/>
              <w:rPr>
                <w:rFonts w:ascii="Times New Roman" w:eastAsia="Courier New" w:hAnsi="Times New Roman" w:cs="Times New Roman"/>
                <w:bCs/>
                <w:iCs/>
                <w:sz w:val="20"/>
                <w:szCs w:val="20"/>
                <w:lang w:eastAsia="ru-RU"/>
              </w:rPr>
            </w:pPr>
            <w:r w:rsidRPr="00773C6B">
              <w:rPr>
                <w:rFonts w:ascii="Times New Roman" w:hAnsi="Times New Roman" w:cs="Times New Roman"/>
                <w:sz w:val="20"/>
                <w:szCs w:val="20"/>
                <w:lang w:eastAsia="ru-RU"/>
              </w:rPr>
              <w:t>Доля лиц замещающих муниципальные должности и муниципальных служащих, прошедших дополнительное профессиональное образование (повышение квалификации) и имеющих высокий уровень развития профессиональных компетенций, %</w:t>
            </w:r>
          </w:p>
        </w:tc>
        <w:tc>
          <w:tcPr>
            <w:tcW w:w="3690" w:type="dxa"/>
            <w:gridSpan w:val="3"/>
            <w:shd w:val="clear" w:color="auto" w:fill="auto"/>
          </w:tcPr>
          <w:p w14:paraId="71BF45A3" w14:textId="77777777" w:rsidR="00773C6B" w:rsidRPr="00773C6B" w:rsidRDefault="00773C6B" w:rsidP="00773C6B">
            <w:pPr>
              <w:spacing w:after="0" w:line="240" w:lineRule="auto"/>
              <w:outlineLvl w:val="1"/>
              <w:rPr>
                <w:rFonts w:ascii="Times New Roman" w:eastAsia="Courier New" w:hAnsi="Times New Roman" w:cs="Times New Roman"/>
                <w:bCs/>
                <w:iCs/>
                <w:sz w:val="20"/>
                <w:szCs w:val="20"/>
                <w:lang w:eastAsia="ru-RU"/>
              </w:rPr>
            </w:pPr>
            <w:r w:rsidRPr="00773C6B">
              <w:rPr>
                <w:rFonts w:ascii="Times New Roman" w:eastAsia="Courier New" w:hAnsi="Times New Roman" w:cs="Times New Roman"/>
                <w:bCs/>
                <w:iCs/>
                <w:sz w:val="20"/>
                <w:szCs w:val="20"/>
                <w:lang w:eastAsia="ru-RU"/>
              </w:rPr>
              <w:t xml:space="preserve">Закон Ханты-Мансийского автономного округа-Югры </w:t>
            </w:r>
          </w:p>
          <w:p w14:paraId="51DF6E3B" w14:textId="77777777" w:rsidR="00773C6B" w:rsidRPr="00773C6B" w:rsidRDefault="00773C6B" w:rsidP="00773C6B">
            <w:pPr>
              <w:spacing w:after="0" w:line="240" w:lineRule="auto"/>
              <w:outlineLvl w:val="1"/>
              <w:rPr>
                <w:rFonts w:ascii="Times New Roman" w:eastAsia="Courier New" w:hAnsi="Times New Roman" w:cs="Times New Roman"/>
                <w:bCs/>
                <w:iCs/>
                <w:sz w:val="20"/>
                <w:szCs w:val="20"/>
                <w:lang w:eastAsia="ru-RU"/>
              </w:rPr>
            </w:pPr>
            <w:r w:rsidRPr="00773C6B">
              <w:rPr>
                <w:rFonts w:ascii="Times New Roman" w:eastAsia="Courier New" w:hAnsi="Times New Roman" w:cs="Times New Roman"/>
                <w:bCs/>
                <w:iCs/>
                <w:sz w:val="20"/>
                <w:szCs w:val="20"/>
                <w:lang w:eastAsia="ru-RU"/>
              </w:rPr>
              <w:t xml:space="preserve">от 20.07 2007 № 113-оз </w:t>
            </w:r>
          </w:p>
          <w:p w14:paraId="0394BC8E" w14:textId="77777777" w:rsidR="00773C6B" w:rsidRPr="00773C6B" w:rsidRDefault="00773C6B" w:rsidP="00773C6B">
            <w:pPr>
              <w:spacing w:after="0" w:line="240" w:lineRule="auto"/>
              <w:outlineLvl w:val="1"/>
              <w:rPr>
                <w:rFonts w:ascii="Times New Roman" w:eastAsia="Courier New" w:hAnsi="Times New Roman" w:cs="Times New Roman"/>
                <w:bCs/>
                <w:iCs/>
                <w:sz w:val="20"/>
                <w:szCs w:val="20"/>
                <w:lang w:eastAsia="ru-RU"/>
              </w:rPr>
            </w:pPr>
            <w:r w:rsidRPr="00773C6B">
              <w:rPr>
                <w:rFonts w:ascii="Times New Roman" w:eastAsia="Courier New" w:hAnsi="Times New Roman" w:cs="Times New Roman"/>
                <w:bCs/>
                <w:iCs/>
                <w:sz w:val="20"/>
                <w:szCs w:val="20"/>
                <w:lang w:eastAsia="ru-RU"/>
              </w:rPr>
              <w:t xml:space="preserve">«Об отдельных вопросах муниципальной службы </w:t>
            </w:r>
          </w:p>
          <w:p w14:paraId="7C12555F" w14:textId="77777777" w:rsidR="00773C6B" w:rsidRPr="00773C6B" w:rsidRDefault="00773C6B" w:rsidP="00773C6B">
            <w:pPr>
              <w:spacing w:after="0" w:line="240" w:lineRule="auto"/>
              <w:outlineLvl w:val="1"/>
              <w:rPr>
                <w:rFonts w:ascii="Times New Roman" w:eastAsia="Courier New" w:hAnsi="Times New Roman" w:cs="Times New Roman"/>
                <w:bCs/>
                <w:iCs/>
                <w:sz w:val="20"/>
                <w:szCs w:val="20"/>
                <w:lang w:eastAsia="ru-RU"/>
              </w:rPr>
            </w:pPr>
            <w:r w:rsidRPr="00773C6B">
              <w:rPr>
                <w:rFonts w:ascii="Times New Roman" w:eastAsia="Courier New" w:hAnsi="Times New Roman" w:cs="Times New Roman"/>
                <w:bCs/>
                <w:iCs/>
                <w:sz w:val="20"/>
                <w:szCs w:val="20"/>
                <w:lang w:eastAsia="ru-RU"/>
              </w:rPr>
              <w:t>в Ханты-Мансийском автономном округе-Югре»;</w:t>
            </w:r>
          </w:p>
          <w:p w14:paraId="666209C8" w14:textId="77777777" w:rsidR="00773C6B" w:rsidRPr="00773C6B" w:rsidRDefault="00773C6B" w:rsidP="00773C6B">
            <w:pPr>
              <w:spacing w:after="0" w:line="240" w:lineRule="auto"/>
              <w:outlineLvl w:val="1"/>
              <w:rPr>
                <w:rFonts w:ascii="Times New Roman" w:eastAsia="Courier New" w:hAnsi="Times New Roman" w:cs="Times New Roman"/>
                <w:bCs/>
                <w:iCs/>
                <w:color w:val="000000"/>
                <w:sz w:val="20"/>
                <w:szCs w:val="20"/>
                <w:lang w:eastAsia="ru-RU"/>
              </w:rPr>
            </w:pPr>
            <w:r w:rsidRPr="00773C6B">
              <w:rPr>
                <w:rFonts w:ascii="Times New Roman" w:eastAsia="Courier New" w:hAnsi="Times New Roman" w:cs="Times New Roman"/>
                <w:bCs/>
                <w:iCs/>
                <w:color w:val="000000"/>
                <w:sz w:val="20"/>
                <w:szCs w:val="20"/>
                <w:lang w:eastAsia="ru-RU"/>
              </w:rPr>
              <w:t xml:space="preserve">Указ Президента РФ </w:t>
            </w:r>
          </w:p>
          <w:p w14:paraId="5A1E29A0" w14:textId="77777777" w:rsidR="00773C6B" w:rsidRPr="00773C6B" w:rsidRDefault="00773C6B" w:rsidP="00773C6B">
            <w:pPr>
              <w:spacing w:after="0" w:line="240" w:lineRule="auto"/>
              <w:outlineLvl w:val="1"/>
              <w:rPr>
                <w:rFonts w:ascii="Times New Roman" w:eastAsia="Courier New" w:hAnsi="Times New Roman" w:cs="Times New Roman"/>
                <w:bCs/>
                <w:iCs/>
                <w:color w:val="000000"/>
                <w:sz w:val="20"/>
                <w:szCs w:val="20"/>
                <w:lang w:eastAsia="ru-RU"/>
              </w:rPr>
            </w:pPr>
            <w:r w:rsidRPr="00773C6B">
              <w:rPr>
                <w:rFonts w:ascii="Times New Roman" w:eastAsia="Courier New" w:hAnsi="Times New Roman" w:cs="Times New Roman"/>
                <w:bCs/>
                <w:iCs/>
                <w:color w:val="000000"/>
                <w:sz w:val="20"/>
                <w:szCs w:val="20"/>
                <w:lang w:eastAsia="ru-RU"/>
              </w:rPr>
              <w:t xml:space="preserve">от 16.08.2021 № 478 «О Национальном плане противодействия коррупции </w:t>
            </w:r>
          </w:p>
          <w:p w14:paraId="522FD583" w14:textId="77777777" w:rsidR="00773C6B" w:rsidRPr="00773C6B" w:rsidRDefault="00773C6B" w:rsidP="00773C6B">
            <w:pPr>
              <w:spacing w:after="0" w:line="240" w:lineRule="auto"/>
              <w:outlineLvl w:val="1"/>
              <w:rPr>
                <w:rFonts w:ascii="Times New Roman" w:eastAsia="Courier New" w:hAnsi="Times New Roman" w:cs="Times New Roman"/>
                <w:bCs/>
                <w:iCs/>
                <w:sz w:val="20"/>
                <w:szCs w:val="20"/>
                <w:lang w:eastAsia="ru-RU"/>
              </w:rPr>
            </w:pPr>
            <w:r w:rsidRPr="00773C6B">
              <w:rPr>
                <w:rFonts w:ascii="Times New Roman" w:eastAsia="Courier New" w:hAnsi="Times New Roman" w:cs="Times New Roman"/>
                <w:bCs/>
                <w:iCs/>
                <w:color w:val="000000"/>
                <w:sz w:val="20"/>
                <w:szCs w:val="20"/>
                <w:lang w:eastAsia="ru-RU"/>
              </w:rPr>
              <w:t>на 2021 – 2024 годы»</w:t>
            </w:r>
          </w:p>
        </w:tc>
        <w:tc>
          <w:tcPr>
            <w:tcW w:w="1134" w:type="dxa"/>
            <w:shd w:val="clear" w:color="auto" w:fill="auto"/>
          </w:tcPr>
          <w:p w14:paraId="101EDC22" w14:textId="77777777" w:rsidR="00773C6B" w:rsidRPr="00773C6B" w:rsidRDefault="00773C6B" w:rsidP="00773C6B">
            <w:pPr>
              <w:spacing w:after="0" w:line="240" w:lineRule="auto"/>
              <w:jc w:val="center"/>
              <w:outlineLvl w:val="1"/>
              <w:rPr>
                <w:rFonts w:ascii="Times New Roman" w:eastAsia="Courier New" w:hAnsi="Times New Roman" w:cs="Times New Roman"/>
                <w:bCs/>
                <w:iCs/>
                <w:sz w:val="20"/>
                <w:szCs w:val="20"/>
                <w:lang w:eastAsia="ru-RU"/>
              </w:rPr>
            </w:pPr>
            <w:r w:rsidRPr="00773C6B">
              <w:rPr>
                <w:rFonts w:ascii="Times New Roman" w:eastAsia="Courier New" w:hAnsi="Times New Roman" w:cs="Times New Roman"/>
                <w:bCs/>
                <w:iCs/>
                <w:sz w:val="20"/>
                <w:szCs w:val="20"/>
                <w:lang w:eastAsia="ru-RU"/>
              </w:rPr>
              <w:t>100</w:t>
            </w:r>
          </w:p>
        </w:tc>
        <w:tc>
          <w:tcPr>
            <w:tcW w:w="708" w:type="dxa"/>
            <w:gridSpan w:val="2"/>
            <w:shd w:val="clear" w:color="auto" w:fill="auto"/>
          </w:tcPr>
          <w:p w14:paraId="0AEFBA27" w14:textId="77777777" w:rsidR="00773C6B" w:rsidRPr="00773C6B" w:rsidRDefault="00773C6B" w:rsidP="00773C6B">
            <w:pPr>
              <w:spacing w:after="0" w:line="240" w:lineRule="auto"/>
              <w:jc w:val="center"/>
              <w:outlineLvl w:val="1"/>
              <w:rPr>
                <w:rFonts w:ascii="Times New Roman" w:eastAsia="Courier New" w:hAnsi="Times New Roman" w:cs="Times New Roman"/>
                <w:bCs/>
                <w:iCs/>
                <w:sz w:val="20"/>
                <w:szCs w:val="20"/>
                <w:lang w:eastAsia="ru-RU"/>
              </w:rPr>
            </w:pPr>
            <w:r w:rsidRPr="00773C6B">
              <w:rPr>
                <w:rFonts w:ascii="Times New Roman" w:eastAsia="Courier New" w:hAnsi="Times New Roman" w:cs="Times New Roman"/>
                <w:bCs/>
                <w:iCs/>
                <w:sz w:val="20"/>
                <w:szCs w:val="20"/>
                <w:lang w:eastAsia="ru-RU"/>
              </w:rPr>
              <w:t>100</w:t>
            </w:r>
          </w:p>
        </w:tc>
        <w:tc>
          <w:tcPr>
            <w:tcW w:w="707" w:type="dxa"/>
            <w:gridSpan w:val="2"/>
            <w:shd w:val="clear" w:color="auto" w:fill="auto"/>
          </w:tcPr>
          <w:p w14:paraId="29C52DAE" w14:textId="77777777" w:rsidR="00773C6B" w:rsidRPr="00773C6B" w:rsidRDefault="00773C6B" w:rsidP="00773C6B">
            <w:pPr>
              <w:spacing w:after="0" w:line="240" w:lineRule="auto"/>
              <w:jc w:val="center"/>
              <w:outlineLvl w:val="1"/>
              <w:rPr>
                <w:rFonts w:ascii="Times New Roman" w:eastAsia="Courier New" w:hAnsi="Times New Roman" w:cs="Times New Roman"/>
                <w:bCs/>
                <w:iCs/>
                <w:sz w:val="20"/>
                <w:szCs w:val="20"/>
                <w:lang w:eastAsia="ru-RU"/>
              </w:rPr>
            </w:pPr>
            <w:r w:rsidRPr="00773C6B">
              <w:rPr>
                <w:rFonts w:ascii="Times New Roman" w:eastAsia="Courier New" w:hAnsi="Times New Roman" w:cs="Times New Roman"/>
                <w:bCs/>
                <w:iCs/>
                <w:sz w:val="20"/>
                <w:szCs w:val="20"/>
                <w:lang w:eastAsia="ru-RU"/>
              </w:rPr>
              <w:t>100</w:t>
            </w:r>
          </w:p>
        </w:tc>
        <w:tc>
          <w:tcPr>
            <w:tcW w:w="709" w:type="dxa"/>
            <w:gridSpan w:val="2"/>
            <w:shd w:val="clear" w:color="auto" w:fill="auto"/>
          </w:tcPr>
          <w:p w14:paraId="0C7638F1" w14:textId="77777777" w:rsidR="00773C6B" w:rsidRPr="00773C6B" w:rsidRDefault="00773C6B" w:rsidP="00773C6B">
            <w:pPr>
              <w:spacing w:after="0" w:line="240" w:lineRule="auto"/>
              <w:jc w:val="center"/>
              <w:outlineLvl w:val="1"/>
              <w:rPr>
                <w:rFonts w:ascii="Times New Roman" w:eastAsia="Courier New" w:hAnsi="Times New Roman" w:cs="Times New Roman"/>
                <w:bCs/>
                <w:iCs/>
                <w:sz w:val="20"/>
                <w:szCs w:val="20"/>
                <w:lang w:eastAsia="ru-RU"/>
              </w:rPr>
            </w:pPr>
            <w:r w:rsidRPr="00773C6B">
              <w:rPr>
                <w:rFonts w:ascii="Times New Roman" w:eastAsia="Courier New" w:hAnsi="Times New Roman" w:cs="Times New Roman"/>
                <w:bCs/>
                <w:iCs/>
                <w:sz w:val="20"/>
                <w:szCs w:val="20"/>
                <w:lang w:eastAsia="ru-RU"/>
              </w:rPr>
              <w:t>100</w:t>
            </w:r>
          </w:p>
        </w:tc>
        <w:tc>
          <w:tcPr>
            <w:tcW w:w="709" w:type="dxa"/>
            <w:gridSpan w:val="2"/>
            <w:shd w:val="clear" w:color="auto" w:fill="auto"/>
          </w:tcPr>
          <w:p w14:paraId="2E732907" w14:textId="77777777" w:rsidR="00773C6B" w:rsidRPr="00773C6B" w:rsidRDefault="00773C6B" w:rsidP="00773C6B">
            <w:pPr>
              <w:spacing w:after="0" w:line="240" w:lineRule="auto"/>
              <w:jc w:val="center"/>
              <w:outlineLvl w:val="1"/>
              <w:rPr>
                <w:rFonts w:ascii="Times New Roman" w:eastAsia="Courier New" w:hAnsi="Times New Roman" w:cs="Times New Roman"/>
                <w:bCs/>
                <w:iCs/>
                <w:sz w:val="20"/>
                <w:szCs w:val="20"/>
                <w:lang w:eastAsia="ru-RU"/>
              </w:rPr>
            </w:pPr>
            <w:r w:rsidRPr="00773C6B">
              <w:rPr>
                <w:rFonts w:ascii="Times New Roman" w:eastAsia="Courier New" w:hAnsi="Times New Roman" w:cs="Times New Roman"/>
                <w:bCs/>
                <w:iCs/>
                <w:sz w:val="20"/>
                <w:szCs w:val="20"/>
                <w:lang w:eastAsia="ru-RU"/>
              </w:rPr>
              <w:t>100</w:t>
            </w:r>
          </w:p>
        </w:tc>
        <w:tc>
          <w:tcPr>
            <w:tcW w:w="710" w:type="dxa"/>
          </w:tcPr>
          <w:p w14:paraId="12F9C338" w14:textId="77777777" w:rsidR="00773C6B" w:rsidRPr="00773C6B" w:rsidRDefault="00773C6B" w:rsidP="00773C6B">
            <w:pPr>
              <w:spacing w:after="0" w:line="240" w:lineRule="auto"/>
              <w:jc w:val="center"/>
              <w:outlineLvl w:val="1"/>
              <w:rPr>
                <w:rFonts w:ascii="Times New Roman" w:eastAsia="Courier New" w:hAnsi="Times New Roman" w:cs="Times New Roman"/>
                <w:bCs/>
                <w:iCs/>
                <w:sz w:val="20"/>
                <w:szCs w:val="20"/>
                <w:lang w:eastAsia="ru-RU"/>
              </w:rPr>
            </w:pPr>
            <w:r w:rsidRPr="00773C6B">
              <w:rPr>
                <w:rFonts w:ascii="Times New Roman" w:eastAsia="Courier New" w:hAnsi="Times New Roman" w:cs="Times New Roman"/>
                <w:bCs/>
                <w:iCs/>
                <w:sz w:val="20"/>
                <w:szCs w:val="20"/>
                <w:lang w:eastAsia="ru-RU"/>
              </w:rPr>
              <w:t>100</w:t>
            </w:r>
          </w:p>
        </w:tc>
        <w:tc>
          <w:tcPr>
            <w:tcW w:w="1275" w:type="dxa"/>
            <w:gridSpan w:val="2"/>
            <w:shd w:val="clear" w:color="auto" w:fill="auto"/>
          </w:tcPr>
          <w:p w14:paraId="12C2EE5F" w14:textId="77777777" w:rsidR="00773C6B" w:rsidRPr="00773C6B" w:rsidRDefault="00773C6B" w:rsidP="00773C6B">
            <w:pPr>
              <w:spacing w:after="0" w:line="240" w:lineRule="auto"/>
              <w:jc w:val="center"/>
              <w:outlineLvl w:val="1"/>
              <w:rPr>
                <w:rFonts w:ascii="Times New Roman" w:eastAsia="Courier New" w:hAnsi="Times New Roman" w:cs="Times New Roman"/>
                <w:bCs/>
                <w:iCs/>
                <w:sz w:val="20"/>
                <w:szCs w:val="20"/>
                <w:lang w:eastAsia="ru-RU"/>
              </w:rPr>
            </w:pPr>
            <w:r w:rsidRPr="00773C6B">
              <w:rPr>
                <w:rFonts w:ascii="Times New Roman" w:eastAsia="Courier New" w:hAnsi="Times New Roman" w:cs="Times New Roman"/>
                <w:bCs/>
                <w:iCs/>
                <w:sz w:val="20"/>
                <w:szCs w:val="20"/>
                <w:lang w:eastAsia="ru-RU"/>
              </w:rPr>
              <w:t>100</w:t>
            </w:r>
          </w:p>
        </w:tc>
        <w:tc>
          <w:tcPr>
            <w:tcW w:w="2130" w:type="dxa"/>
            <w:gridSpan w:val="3"/>
            <w:shd w:val="clear" w:color="auto" w:fill="auto"/>
          </w:tcPr>
          <w:p w14:paraId="5B3F80BC" w14:textId="77777777" w:rsidR="00773C6B" w:rsidRPr="00773C6B" w:rsidRDefault="00773C6B" w:rsidP="00773C6B">
            <w:pPr>
              <w:spacing w:after="0" w:line="240" w:lineRule="auto"/>
              <w:outlineLvl w:val="1"/>
              <w:rPr>
                <w:rFonts w:ascii="Times New Roman" w:eastAsia="Courier New" w:hAnsi="Times New Roman" w:cs="Times New Roman"/>
                <w:bCs/>
                <w:iCs/>
                <w:sz w:val="20"/>
                <w:szCs w:val="20"/>
                <w:lang w:eastAsia="ru-RU"/>
              </w:rPr>
            </w:pPr>
            <w:r w:rsidRPr="00773C6B">
              <w:rPr>
                <w:rFonts w:ascii="Times New Roman" w:hAnsi="Times New Roman" w:cs="Times New Roman"/>
                <w:sz w:val="20"/>
                <w:szCs w:val="20"/>
                <w:lang w:eastAsia="ru-RU"/>
              </w:rPr>
              <w:t>МУ «Администрация сельского поселения Усть-Юган»</w:t>
            </w:r>
          </w:p>
        </w:tc>
      </w:tr>
      <w:tr w:rsidR="00773C6B" w:rsidRPr="00773C6B" w14:paraId="4FF3CE99" w14:textId="77777777" w:rsidTr="00773C6B">
        <w:trPr>
          <w:trHeight w:val="274"/>
        </w:trPr>
        <w:tc>
          <w:tcPr>
            <w:tcW w:w="1697" w:type="dxa"/>
            <w:shd w:val="clear" w:color="auto" w:fill="auto"/>
          </w:tcPr>
          <w:p w14:paraId="19DC147D" w14:textId="77777777" w:rsidR="00773C6B" w:rsidRPr="00773C6B" w:rsidRDefault="00773C6B" w:rsidP="00773C6B">
            <w:pPr>
              <w:spacing w:after="0" w:line="240" w:lineRule="auto"/>
              <w:outlineLvl w:val="1"/>
              <w:rPr>
                <w:rFonts w:ascii="Times New Roman" w:hAnsi="Times New Roman" w:cs="Times New Roman"/>
                <w:sz w:val="20"/>
                <w:szCs w:val="20"/>
                <w:lang w:eastAsia="ru-RU"/>
              </w:rPr>
            </w:pPr>
          </w:p>
        </w:tc>
        <w:tc>
          <w:tcPr>
            <w:tcW w:w="424" w:type="dxa"/>
            <w:shd w:val="clear" w:color="auto" w:fill="auto"/>
          </w:tcPr>
          <w:p w14:paraId="2B0AB9EE" w14:textId="77777777" w:rsidR="00773C6B" w:rsidRPr="00773C6B" w:rsidRDefault="00773C6B" w:rsidP="00773C6B">
            <w:pPr>
              <w:spacing w:after="0" w:line="240" w:lineRule="auto"/>
              <w:jc w:val="center"/>
              <w:outlineLvl w:val="1"/>
              <w:rPr>
                <w:rFonts w:ascii="Times New Roman" w:eastAsia="Courier New" w:hAnsi="Times New Roman" w:cs="Times New Roman"/>
                <w:bCs/>
                <w:iCs/>
                <w:sz w:val="20"/>
                <w:szCs w:val="20"/>
                <w:lang w:eastAsia="ru-RU"/>
              </w:rPr>
            </w:pPr>
            <w:r w:rsidRPr="00773C6B">
              <w:rPr>
                <w:rFonts w:ascii="Times New Roman" w:eastAsia="Courier New" w:hAnsi="Times New Roman" w:cs="Times New Roman"/>
                <w:bCs/>
                <w:iCs/>
                <w:sz w:val="20"/>
                <w:szCs w:val="20"/>
                <w:lang w:eastAsia="ru-RU"/>
              </w:rPr>
              <w:t>3</w:t>
            </w:r>
          </w:p>
        </w:tc>
        <w:tc>
          <w:tcPr>
            <w:tcW w:w="1983" w:type="dxa"/>
            <w:shd w:val="clear" w:color="auto" w:fill="auto"/>
          </w:tcPr>
          <w:p w14:paraId="558BB3FB" w14:textId="77777777" w:rsidR="00773C6B" w:rsidRPr="00773C6B" w:rsidRDefault="00773C6B" w:rsidP="00773C6B">
            <w:pPr>
              <w:spacing w:after="0" w:line="240" w:lineRule="auto"/>
              <w:outlineLvl w:val="1"/>
              <w:rPr>
                <w:rFonts w:ascii="Times New Roman" w:hAnsi="Times New Roman" w:cs="Times New Roman"/>
                <w:sz w:val="20"/>
                <w:szCs w:val="20"/>
                <w:lang w:eastAsia="ru-RU"/>
              </w:rPr>
            </w:pPr>
            <w:r w:rsidRPr="00773C6B">
              <w:rPr>
                <w:rFonts w:ascii="Times New Roman" w:eastAsia="Courier New" w:hAnsi="Times New Roman" w:cs="Times New Roman"/>
                <w:bCs/>
                <w:iCs/>
                <w:color w:val="000000"/>
                <w:sz w:val="20"/>
                <w:szCs w:val="20"/>
                <w:lang w:eastAsia="ru-RU"/>
              </w:rPr>
              <w:t>Доля муниципальных служащих, соблюдающих ограничения и запреты, требования к служебному поведению, %</w:t>
            </w:r>
          </w:p>
        </w:tc>
        <w:tc>
          <w:tcPr>
            <w:tcW w:w="3690" w:type="dxa"/>
            <w:gridSpan w:val="3"/>
            <w:shd w:val="clear" w:color="auto" w:fill="auto"/>
          </w:tcPr>
          <w:p w14:paraId="6B8479D3" w14:textId="77777777" w:rsidR="00773C6B" w:rsidRPr="00773C6B" w:rsidRDefault="00773C6B" w:rsidP="00773C6B">
            <w:pPr>
              <w:widowControl w:val="0"/>
              <w:spacing w:after="0" w:line="239" w:lineRule="auto"/>
              <w:ind w:right="120"/>
              <w:rPr>
                <w:rFonts w:ascii="Times New Roman" w:hAnsi="Times New Roman" w:cs="Times New Roman"/>
                <w:sz w:val="20"/>
                <w:szCs w:val="20"/>
              </w:rPr>
            </w:pPr>
            <w:r w:rsidRPr="00773C6B">
              <w:rPr>
                <w:rFonts w:ascii="Times New Roman" w:hAnsi="Times New Roman" w:cs="Times New Roman"/>
                <w:sz w:val="20"/>
                <w:szCs w:val="20"/>
              </w:rPr>
              <w:t xml:space="preserve">Федеральный закон </w:t>
            </w:r>
          </w:p>
          <w:p w14:paraId="54428518" w14:textId="77777777" w:rsidR="00773C6B" w:rsidRPr="00773C6B" w:rsidRDefault="00773C6B" w:rsidP="00773C6B">
            <w:pPr>
              <w:widowControl w:val="0"/>
              <w:spacing w:after="0" w:line="239" w:lineRule="auto"/>
              <w:ind w:right="120"/>
              <w:rPr>
                <w:rFonts w:ascii="Times New Roman" w:hAnsi="Times New Roman" w:cs="Times New Roman"/>
                <w:sz w:val="20"/>
                <w:szCs w:val="20"/>
              </w:rPr>
            </w:pPr>
            <w:r w:rsidRPr="00773C6B">
              <w:rPr>
                <w:rFonts w:ascii="Times New Roman" w:hAnsi="Times New Roman" w:cs="Times New Roman"/>
                <w:sz w:val="20"/>
                <w:szCs w:val="20"/>
              </w:rPr>
              <w:t xml:space="preserve">от 25.12.2008 № 273- ФЗ </w:t>
            </w:r>
          </w:p>
          <w:p w14:paraId="16F8C3DC" w14:textId="77777777" w:rsidR="00773C6B" w:rsidRPr="00773C6B" w:rsidRDefault="00773C6B" w:rsidP="00773C6B">
            <w:pPr>
              <w:widowControl w:val="0"/>
              <w:spacing w:after="0" w:line="239" w:lineRule="auto"/>
              <w:ind w:right="120"/>
              <w:rPr>
                <w:rFonts w:ascii="Times New Roman" w:hAnsi="Times New Roman" w:cs="Times New Roman"/>
                <w:sz w:val="20"/>
                <w:szCs w:val="20"/>
              </w:rPr>
            </w:pPr>
            <w:r w:rsidRPr="00773C6B">
              <w:rPr>
                <w:rFonts w:ascii="Times New Roman" w:hAnsi="Times New Roman" w:cs="Times New Roman"/>
                <w:sz w:val="20"/>
                <w:szCs w:val="20"/>
              </w:rPr>
              <w:t>«О противодействии коррупции»;</w:t>
            </w:r>
          </w:p>
          <w:p w14:paraId="607E961A" w14:textId="77777777" w:rsidR="00773C6B" w:rsidRPr="00773C6B" w:rsidRDefault="00773C6B" w:rsidP="00773C6B">
            <w:pPr>
              <w:widowControl w:val="0"/>
              <w:spacing w:after="0" w:line="239" w:lineRule="auto"/>
              <w:ind w:right="120"/>
              <w:rPr>
                <w:rFonts w:ascii="Times New Roman" w:hAnsi="Times New Roman" w:cs="Times New Roman"/>
                <w:sz w:val="20"/>
                <w:szCs w:val="20"/>
              </w:rPr>
            </w:pPr>
            <w:r w:rsidRPr="00773C6B">
              <w:rPr>
                <w:rFonts w:ascii="Times New Roman" w:hAnsi="Times New Roman" w:cs="Times New Roman"/>
                <w:sz w:val="20"/>
                <w:szCs w:val="20"/>
              </w:rPr>
              <w:t xml:space="preserve">Федеральный закон </w:t>
            </w:r>
          </w:p>
          <w:p w14:paraId="735152B6" w14:textId="77777777" w:rsidR="00773C6B" w:rsidRPr="00773C6B" w:rsidRDefault="00773C6B" w:rsidP="00773C6B">
            <w:pPr>
              <w:widowControl w:val="0"/>
              <w:spacing w:after="0" w:line="239" w:lineRule="auto"/>
              <w:ind w:right="120"/>
              <w:rPr>
                <w:rFonts w:ascii="Times New Roman" w:hAnsi="Times New Roman" w:cs="Times New Roman"/>
                <w:sz w:val="20"/>
                <w:szCs w:val="20"/>
              </w:rPr>
            </w:pPr>
            <w:r w:rsidRPr="00773C6B">
              <w:rPr>
                <w:rFonts w:ascii="Times New Roman" w:hAnsi="Times New Roman" w:cs="Times New Roman"/>
                <w:sz w:val="20"/>
                <w:szCs w:val="20"/>
              </w:rPr>
              <w:t xml:space="preserve">от 02.03.2007 № 25- ФЗ </w:t>
            </w:r>
          </w:p>
          <w:p w14:paraId="11DF0635" w14:textId="77777777" w:rsidR="00773C6B" w:rsidRPr="00773C6B" w:rsidRDefault="00773C6B" w:rsidP="00773C6B">
            <w:pPr>
              <w:widowControl w:val="0"/>
              <w:spacing w:after="0" w:line="239" w:lineRule="auto"/>
              <w:ind w:right="120"/>
              <w:rPr>
                <w:rFonts w:ascii="Times New Roman" w:hAnsi="Times New Roman" w:cs="Times New Roman"/>
                <w:sz w:val="20"/>
                <w:szCs w:val="20"/>
              </w:rPr>
            </w:pPr>
            <w:r w:rsidRPr="00773C6B">
              <w:rPr>
                <w:rFonts w:ascii="Times New Roman" w:hAnsi="Times New Roman" w:cs="Times New Roman"/>
                <w:sz w:val="20"/>
                <w:szCs w:val="20"/>
              </w:rPr>
              <w:t xml:space="preserve">«О муниципальной службе </w:t>
            </w:r>
          </w:p>
          <w:p w14:paraId="33FDDCEC" w14:textId="77777777" w:rsidR="00773C6B" w:rsidRPr="00773C6B" w:rsidRDefault="00773C6B" w:rsidP="00773C6B">
            <w:pPr>
              <w:widowControl w:val="0"/>
              <w:spacing w:after="0" w:line="239" w:lineRule="auto"/>
              <w:ind w:right="120"/>
              <w:rPr>
                <w:rFonts w:ascii="Times New Roman" w:hAnsi="Times New Roman" w:cs="Times New Roman"/>
                <w:sz w:val="20"/>
                <w:szCs w:val="20"/>
              </w:rPr>
            </w:pPr>
            <w:r w:rsidRPr="00773C6B">
              <w:rPr>
                <w:rFonts w:ascii="Times New Roman" w:hAnsi="Times New Roman" w:cs="Times New Roman"/>
                <w:sz w:val="20"/>
                <w:szCs w:val="20"/>
              </w:rPr>
              <w:t xml:space="preserve">в Российской Федерации»; </w:t>
            </w:r>
          </w:p>
          <w:p w14:paraId="2D111005" w14:textId="77777777" w:rsidR="00773C6B" w:rsidRPr="00773C6B" w:rsidRDefault="00773C6B" w:rsidP="00773C6B">
            <w:pPr>
              <w:widowControl w:val="0"/>
              <w:spacing w:after="0" w:line="239" w:lineRule="auto"/>
              <w:ind w:right="120"/>
              <w:rPr>
                <w:rFonts w:ascii="Times New Roman" w:hAnsi="Times New Roman" w:cs="Times New Roman"/>
                <w:sz w:val="20"/>
                <w:szCs w:val="20"/>
              </w:rPr>
            </w:pPr>
            <w:r w:rsidRPr="00773C6B">
              <w:rPr>
                <w:rFonts w:ascii="Times New Roman" w:hAnsi="Times New Roman" w:cs="Times New Roman"/>
                <w:sz w:val="20"/>
                <w:szCs w:val="20"/>
              </w:rPr>
              <w:t xml:space="preserve">Указ Президента Российской Федерации от 16.08.2021 № 478 </w:t>
            </w:r>
          </w:p>
          <w:p w14:paraId="02A051D5" w14:textId="77777777" w:rsidR="00773C6B" w:rsidRPr="00773C6B" w:rsidRDefault="00773C6B" w:rsidP="00773C6B">
            <w:pPr>
              <w:widowControl w:val="0"/>
              <w:spacing w:after="0" w:line="240" w:lineRule="auto"/>
              <w:ind w:right="167"/>
              <w:rPr>
                <w:rFonts w:ascii="Times New Roman" w:hAnsi="Times New Roman" w:cs="Times New Roman"/>
                <w:sz w:val="20"/>
                <w:szCs w:val="20"/>
              </w:rPr>
            </w:pPr>
            <w:r w:rsidRPr="00773C6B">
              <w:rPr>
                <w:rFonts w:ascii="Times New Roman" w:hAnsi="Times New Roman" w:cs="Times New Roman"/>
                <w:sz w:val="20"/>
                <w:szCs w:val="20"/>
              </w:rPr>
              <w:t>«О Национальном плане противодействия коррупции на 2021 - 2024 годы»</w:t>
            </w:r>
          </w:p>
          <w:p w14:paraId="5B700CD4" w14:textId="77777777" w:rsidR="00773C6B" w:rsidRPr="00773C6B" w:rsidRDefault="00773C6B" w:rsidP="00773C6B">
            <w:pPr>
              <w:widowControl w:val="0"/>
              <w:spacing w:after="0" w:line="240" w:lineRule="auto"/>
              <w:ind w:right="167"/>
              <w:rPr>
                <w:rFonts w:ascii="Times New Roman" w:eastAsia="Courier New" w:hAnsi="Times New Roman" w:cs="Times New Roman"/>
                <w:bCs/>
                <w:iCs/>
                <w:sz w:val="20"/>
                <w:szCs w:val="20"/>
                <w:lang w:eastAsia="ru-RU"/>
              </w:rPr>
            </w:pPr>
          </w:p>
        </w:tc>
        <w:tc>
          <w:tcPr>
            <w:tcW w:w="1134" w:type="dxa"/>
            <w:shd w:val="clear" w:color="auto" w:fill="auto"/>
          </w:tcPr>
          <w:p w14:paraId="74A9008C" w14:textId="77777777" w:rsidR="00773C6B" w:rsidRPr="00773C6B" w:rsidRDefault="00773C6B" w:rsidP="00773C6B">
            <w:pPr>
              <w:spacing w:after="0" w:line="240" w:lineRule="auto"/>
              <w:jc w:val="center"/>
              <w:outlineLvl w:val="1"/>
              <w:rPr>
                <w:rFonts w:ascii="Times New Roman" w:eastAsia="Courier New" w:hAnsi="Times New Roman" w:cs="Times New Roman"/>
                <w:bCs/>
                <w:iCs/>
                <w:sz w:val="20"/>
                <w:szCs w:val="20"/>
                <w:lang w:eastAsia="ru-RU"/>
              </w:rPr>
            </w:pPr>
            <w:r w:rsidRPr="00773C6B">
              <w:rPr>
                <w:rFonts w:ascii="Times New Roman" w:eastAsia="Courier New" w:hAnsi="Times New Roman" w:cs="Times New Roman"/>
                <w:bCs/>
                <w:iCs/>
                <w:sz w:val="20"/>
                <w:szCs w:val="20"/>
                <w:lang w:eastAsia="ru-RU"/>
              </w:rPr>
              <w:t>97</w:t>
            </w:r>
          </w:p>
        </w:tc>
        <w:tc>
          <w:tcPr>
            <w:tcW w:w="708" w:type="dxa"/>
            <w:gridSpan w:val="2"/>
            <w:shd w:val="clear" w:color="auto" w:fill="auto"/>
          </w:tcPr>
          <w:p w14:paraId="12870268" w14:textId="77777777" w:rsidR="00773C6B" w:rsidRPr="00773C6B" w:rsidRDefault="00773C6B" w:rsidP="00773C6B">
            <w:pPr>
              <w:spacing w:after="0" w:line="240" w:lineRule="auto"/>
              <w:jc w:val="center"/>
              <w:outlineLvl w:val="1"/>
              <w:rPr>
                <w:rFonts w:ascii="Times New Roman" w:eastAsia="Courier New" w:hAnsi="Times New Roman" w:cs="Times New Roman"/>
                <w:bCs/>
                <w:iCs/>
                <w:sz w:val="20"/>
                <w:szCs w:val="20"/>
                <w:lang w:eastAsia="ru-RU"/>
              </w:rPr>
            </w:pPr>
            <w:r w:rsidRPr="00773C6B">
              <w:rPr>
                <w:rFonts w:ascii="Times New Roman" w:eastAsia="Courier New" w:hAnsi="Times New Roman" w:cs="Times New Roman"/>
                <w:bCs/>
                <w:iCs/>
                <w:sz w:val="20"/>
                <w:szCs w:val="20"/>
                <w:lang w:eastAsia="ru-RU"/>
              </w:rPr>
              <w:t>98</w:t>
            </w:r>
          </w:p>
        </w:tc>
        <w:tc>
          <w:tcPr>
            <w:tcW w:w="707" w:type="dxa"/>
            <w:gridSpan w:val="2"/>
            <w:shd w:val="clear" w:color="auto" w:fill="auto"/>
          </w:tcPr>
          <w:p w14:paraId="607419E2" w14:textId="77777777" w:rsidR="00773C6B" w:rsidRPr="00773C6B" w:rsidRDefault="00773C6B" w:rsidP="00773C6B">
            <w:pPr>
              <w:spacing w:after="0" w:line="240" w:lineRule="auto"/>
              <w:jc w:val="center"/>
              <w:outlineLvl w:val="1"/>
              <w:rPr>
                <w:rFonts w:ascii="Times New Roman" w:eastAsia="Courier New" w:hAnsi="Times New Roman" w:cs="Times New Roman"/>
                <w:bCs/>
                <w:iCs/>
                <w:sz w:val="20"/>
                <w:szCs w:val="20"/>
                <w:lang w:eastAsia="ru-RU"/>
              </w:rPr>
            </w:pPr>
            <w:r w:rsidRPr="00773C6B">
              <w:rPr>
                <w:rFonts w:ascii="Times New Roman" w:eastAsia="Courier New" w:hAnsi="Times New Roman" w:cs="Times New Roman"/>
                <w:bCs/>
                <w:iCs/>
                <w:sz w:val="20"/>
                <w:szCs w:val="20"/>
                <w:lang w:eastAsia="ru-RU"/>
              </w:rPr>
              <w:t>98</w:t>
            </w:r>
          </w:p>
        </w:tc>
        <w:tc>
          <w:tcPr>
            <w:tcW w:w="709" w:type="dxa"/>
            <w:gridSpan w:val="2"/>
            <w:shd w:val="clear" w:color="auto" w:fill="auto"/>
          </w:tcPr>
          <w:p w14:paraId="6111E597" w14:textId="77777777" w:rsidR="00773C6B" w:rsidRPr="00773C6B" w:rsidRDefault="00773C6B" w:rsidP="00773C6B">
            <w:pPr>
              <w:spacing w:after="0" w:line="240" w:lineRule="auto"/>
              <w:jc w:val="center"/>
              <w:outlineLvl w:val="1"/>
              <w:rPr>
                <w:rFonts w:ascii="Times New Roman" w:eastAsia="Courier New" w:hAnsi="Times New Roman" w:cs="Times New Roman"/>
                <w:bCs/>
                <w:iCs/>
                <w:sz w:val="20"/>
                <w:szCs w:val="20"/>
                <w:lang w:eastAsia="ru-RU"/>
              </w:rPr>
            </w:pPr>
            <w:r w:rsidRPr="00773C6B">
              <w:rPr>
                <w:rFonts w:ascii="Times New Roman" w:eastAsia="Courier New" w:hAnsi="Times New Roman" w:cs="Times New Roman"/>
                <w:bCs/>
                <w:iCs/>
                <w:sz w:val="20"/>
                <w:szCs w:val="20"/>
                <w:lang w:eastAsia="ru-RU"/>
              </w:rPr>
              <w:t>98</w:t>
            </w:r>
          </w:p>
        </w:tc>
        <w:tc>
          <w:tcPr>
            <w:tcW w:w="709" w:type="dxa"/>
            <w:gridSpan w:val="2"/>
            <w:shd w:val="clear" w:color="auto" w:fill="auto"/>
          </w:tcPr>
          <w:p w14:paraId="06A1C0AE" w14:textId="77777777" w:rsidR="00773C6B" w:rsidRPr="00773C6B" w:rsidRDefault="00773C6B" w:rsidP="00773C6B">
            <w:pPr>
              <w:spacing w:after="0" w:line="240" w:lineRule="auto"/>
              <w:jc w:val="center"/>
              <w:outlineLvl w:val="1"/>
              <w:rPr>
                <w:rFonts w:ascii="Times New Roman" w:eastAsia="Courier New" w:hAnsi="Times New Roman" w:cs="Times New Roman"/>
                <w:bCs/>
                <w:iCs/>
                <w:sz w:val="20"/>
                <w:szCs w:val="20"/>
                <w:lang w:eastAsia="ru-RU"/>
              </w:rPr>
            </w:pPr>
            <w:r w:rsidRPr="00773C6B">
              <w:rPr>
                <w:rFonts w:ascii="Times New Roman" w:eastAsia="Courier New" w:hAnsi="Times New Roman" w:cs="Times New Roman"/>
                <w:bCs/>
                <w:iCs/>
                <w:sz w:val="20"/>
                <w:szCs w:val="20"/>
                <w:lang w:eastAsia="ru-RU"/>
              </w:rPr>
              <w:t>98</w:t>
            </w:r>
          </w:p>
        </w:tc>
        <w:tc>
          <w:tcPr>
            <w:tcW w:w="710" w:type="dxa"/>
          </w:tcPr>
          <w:p w14:paraId="06697921" w14:textId="77777777" w:rsidR="00773C6B" w:rsidRPr="00773C6B" w:rsidRDefault="00773C6B" w:rsidP="00773C6B">
            <w:pPr>
              <w:spacing w:after="0" w:line="240" w:lineRule="auto"/>
              <w:jc w:val="center"/>
              <w:outlineLvl w:val="1"/>
              <w:rPr>
                <w:rFonts w:ascii="Times New Roman" w:eastAsia="Courier New" w:hAnsi="Times New Roman" w:cs="Times New Roman"/>
                <w:bCs/>
                <w:iCs/>
                <w:sz w:val="20"/>
                <w:szCs w:val="20"/>
                <w:lang w:eastAsia="ru-RU"/>
              </w:rPr>
            </w:pPr>
            <w:r w:rsidRPr="00773C6B">
              <w:rPr>
                <w:rFonts w:ascii="Times New Roman" w:eastAsia="Courier New" w:hAnsi="Times New Roman" w:cs="Times New Roman"/>
                <w:bCs/>
                <w:iCs/>
                <w:sz w:val="20"/>
                <w:szCs w:val="20"/>
                <w:lang w:eastAsia="ru-RU"/>
              </w:rPr>
              <w:t>98</w:t>
            </w:r>
          </w:p>
        </w:tc>
        <w:tc>
          <w:tcPr>
            <w:tcW w:w="1275" w:type="dxa"/>
            <w:gridSpan w:val="2"/>
            <w:shd w:val="clear" w:color="auto" w:fill="auto"/>
          </w:tcPr>
          <w:p w14:paraId="17589705" w14:textId="77777777" w:rsidR="00773C6B" w:rsidRPr="00773C6B" w:rsidRDefault="00773C6B" w:rsidP="00773C6B">
            <w:pPr>
              <w:spacing w:after="0" w:line="240" w:lineRule="auto"/>
              <w:jc w:val="center"/>
              <w:outlineLvl w:val="1"/>
              <w:rPr>
                <w:rFonts w:ascii="Times New Roman" w:eastAsia="Courier New" w:hAnsi="Times New Roman" w:cs="Times New Roman"/>
                <w:bCs/>
                <w:iCs/>
                <w:sz w:val="20"/>
                <w:szCs w:val="20"/>
                <w:lang w:eastAsia="ru-RU"/>
              </w:rPr>
            </w:pPr>
            <w:r w:rsidRPr="00773C6B">
              <w:rPr>
                <w:rFonts w:ascii="Times New Roman" w:eastAsia="Courier New" w:hAnsi="Times New Roman" w:cs="Times New Roman"/>
                <w:bCs/>
                <w:iCs/>
                <w:sz w:val="20"/>
                <w:szCs w:val="20"/>
                <w:lang w:eastAsia="ru-RU"/>
              </w:rPr>
              <w:t>98</w:t>
            </w:r>
          </w:p>
        </w:tc>
        <w:tc>
          <w:tcPr>
            <w:tcW w:w="2130" w:type="dxa"/>
            <w:gridSpan w:val="3"/>
            <w:shd w:val="clear" w:color="auto" w:fill="auto"/>
          </w:tcPr>
          <w:p w14:paraId="3CA65EDA" w14:textId="77777777" w:rsidR="00773C6B" w:rsidRPr="00773C6B" w:rsidRDefault="00773C6B" w:rsidP="00773C6B">
            <w:pPr>
              <w:spacing w:after="0" w:line="240" w:lineRule="auto"/>
              <w:outlineLvl w:val="1"/>
              <w:rPr>
                <w:rFonts w:ascii="Times New Roman" w:eastAsia="Courier New" w:hAnsi="Times New Roman" w:cs="Times New Roman"/>
                <w:bCs/>
                <w:iCs/>
                <w:sz w:val="20"/>
                <w:szCs w:val="20"/>
                <w:lang w:eastAsia="ru-RU"/>
              </w:rPr>
            </w:pPr>
            <w:r w:rsidRPr="00773C6B">
              <w:rPr>
                <w:rFonts w:ascii="Times New Roman" w:hAnsi="Times New Roman" w:cs="Times New Roman"/>
                <w:sz w:val="20"/>
                <w:szCs w:val="20"/>
                <w:lang w:eastAsia="ru-RU"/>
              </w:rPr>
              <w:t xml:space="preserve">МУ «Администрация сельского поселения Усть-Юган» </w:t>
            </w:r>
          </w:p>
          <w:p w14:paraId="5591A856" w14:textId="77777777" w:rsidR="00773C6B" w:rsidRPr="00773C6B" w:rsidRDefault="00773C6B" w:rsidP="00773C6B">
            <w:pPr>
              <w:spacing w:after="0" w:line="240" w:lineRule="auto"/>
              <w:outlineLvl w:val="1"/>
              <w:rPr>
                <w:rFonts w:ascii="Times New Roman" w:eastAsia="Courier New" w:hAnsi="Times New Roman" w:cs="Times New Roman"/>
                <w:bCs/>
                <w:iCs/>
                <w:sz w:val="20"/>
                <w:szCs w:val="20"/>
                <w:lang w:eastAsia="ru-RU"/>
              </w:rPr>
            </w:pPr>
          </w:p>
        </w:tc>
      </w:tr>
      <w:tr w:rsidR="00773C6B" w:rsidRPr="00773C6B" w14:paraId="698E7FB4" w14:textId="77777777" w:rsidTr="00773C6B">
        <w:trPr>
          <w:trHeight w:val="204"/>
        </w:trPr>
        <w:tc>
          <w:tcPr>
            <w:tcW w:w="1697" w:type="dxa"/>
            <w:vMerge w:val="restart"/>
            <w:shd w:val="clear" w:color="auto" w:fill="auto"/>
          </w:tcPr>
          <w:p w14:paraId="574997E0" w14:textId="77777777" w:rsidR="00773C6B" w:rsidRPr="00773C6B" w:rsidRDefault="00773C6B" w:rsidP="00773C6B">
            <w:pPr>
              <w:spacing w:after="0" w:line="240" w:lineRule="auto"/>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 xml:space="preserve">Параметры финансового обеспечения муниципальной программы </w:t>
            </w:r>
          </w:p>
        </w:tc>
        <w:tc>
          <w:tcPr>
            <w:tcW w:w="2407" w:type="dxa"/>
            <w:gridSpan w:val="2"/>
            <w:vMerge w:val="restart"/>
            <w:shd w:val="clear" w:color="auto" w:fill="auto"/>
          </w:tcPr>
          <w:p w14:paraId="3D54537A" w14:textId="77777777" w:rsidR="00773C6B" w:rsidRPr="00773C6B" w:rsidRDefault="00773C6B" w:rsidP="00773C6B">
            <w:pPr>
              <w:spacing w:after="0" w:line="240" w:lineRule="auto"/>
              <w:jc w:val="both"/>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Источники финансирования</w:t>
            </w:r>
          </w:p>
        </w:tc>
        <w:tc>
          <w:tcPr>
            <w:tcW w:w="11772" w:type="dxa"/>
            <w:gridSpan w:val="18"/>
          </w:tcPr>
          <w:p w14:paraId="671346C2" w14:textId="77777777" w:rsidR="00773C6B" w:rsidRPr="00773C6B" w:rsidRDefault="00773C6B" w:rsidP="00773C6B">
            <w:pPr>
              <w:spacing w:after="0" w:line="240" w:lineRule="auto"/>
              <w:jc w:val="center"/>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Расходы по годам (тыс. рублей)</w:t>
            </w:r>
          </w:p>
        </w:tc>
      </w:tr>
      <w:tr w:rsidR="00773C6B" w:rsidRPr="00773C6B" w14:paraId="37EFB720" w14:textId="77777777" w:rsidTr="00773C6B">
        <w:tc>
          <w:tcPr>
            <w:tcW w:w="1697" w:type="dxa"/>
            <w:vMerge/>
            <w:shd w:val="clear" w:color="auto" w:fill="auto"/>
          </w:tcPr>
          <w:p w14:paraId="1AC60691" w14:textId="77777777" w:rsidR="00773C6B" w:rsidRPr="00773C6B" w:rsidRDefault="00773C6B" w:rsidP="00773C6B">
            <w:pPr>
              <w:spacing w:after="0" w:line="240" w:lineRule="auto"/>
              <w:outlineLvl w:val="1"/>
              <w:rPr>
                <w:rFonts w:ascii="Times New Roman" w:eastAsia="Courier New" w:hAnsi="Times New Roman" w:cs="Times New Roman"/>
                <w:bCs/>
                <w:iCs/>
                <w:sz w:val="20"/>
                <w:szCs w:val="20"/>
                <w:lang w:eastAsia="ru-RU"/>
              </w:rPr>
            </w:pPr>
          </w:p>
        </w:tc>
        <w:tc>
          <w:tcPr>
            <w:tcW w:w="2407" w:type="dxa"/>
            <w:gridSpan w:val="2"/>
            <w:vMerge/>
            <w:shd w:val="clear" w:color="auto" w:fill="auto"/>
          </w:tcPr>
          <w:p w14:paraId="39F6AAEA" w14:textId="77777777" w:rsidR="00773C6B" w:rsidRPr="00773C6B" w:rsidRDefault="00773C6B" w:rsidP="00773C6B">
            <w:pPr>
              <w:spacing w:after="0" w:line="240" w:lineRule="auto"/>
              <w:outlineLvl w:val="1"/>
              <w:rPr>
                <w:rFonts w:ascii="Times New Roman" w:eastAsia="Courier New" w:hAnsi="Times New Roman" w:cs="Times New Roman"/>
                <w:bCs/>
                <w:iCs/>
                <w:sz w:val="20"/>
                <w:szCs w:val="20"/>
                <w:lang w:eastAsia="ru-RU"/>
              </w:rPr>
            </w:pPr>
          </w:p>
        </w:tc>
        <w:tc>
          <w:tcPr>
            <w:tcW w:w="1705" w:type="dxa"/>
            <w:shd w:val="clear" w:color="auto" w:fill="auto"/>
          </w:tcPr>
          <w:p w14:paraId="47079C5D" w14:textId="77777777" w:rsidR="00773C6B" w:rsidRPr="00773C6B" w:rsidRDefault="00773C6B" w:rsidP="00773C6B">
            <w:pPr>
              <w:spacing w:after="0" w:line="240" w:lineRule="auto"/>
              <w:jc w:val="center"/>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всего</w:t>
            </w:r>
          </w:p>
        </w:tc>
        <w:tc>
          <w:tcPr>
            <w:tcW w:w="1701" w:type="dxa"/>
            <w:shd w:val="clear" w:color="auto" w:fill="auto"/>
          </w:tcPr>
          <w:p w14:paraId="0A066EF6" w14:textId="77777777" w:rsidR="00773C6B" w:rsidRPr="00773C6B" w:rsidRDefault="00773C6B" w:rsidP="00773C6B">
            <w:pPr>
              <w:spacing w:after="0" w:line="240" w:lineRule="auto"/>
              <w:jc w:val="center"/>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2023 г.</w:t>
            </w:r>
          </w:p>
        </w:tc>
        <w:tc>
          <w:tcPr>
            <w:tcW w:w="1701" w:type="dxa"/>
            <w:gridSpan w:val="3"/>
            <w:shd w:val="clear" w:color="auto" w:fill="auto"/>
          </w:tcPr>
          <w:p w14:paraId="33DB784F" w14:textId="77777777" w:rsidR="00773C6B" w:rsidRPr="00773C6B" w:rsidRDefault="00773C6B" w:rsidP="00773C6B">
            <w:pPr>
              <w:spacing w:after="0" w:line="240" w:lineRule="auto"/>
              <w:jc w:val="center"/>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2024 г.</w:t>
            </w:r>
          </w:p>
        </w:tc>
        <w:tc>
          <w:tcPr>
            <w:tcW w:w="1701" w:type="dxa"/>
            <w:gridSpan w:val="4"/>
          </w:tcPr>
          <w:p w14:paraId="05A3373C" w14:textId="77777777" w:rsidR="00773C6B" w:rsidRPr="00773C6B" w:rsidRDefault="00773C6B" w:rsidP="00773C6B">
            <w:pPr>
              <w:spacing w:after="0" w:line="240" w:lineRule="auto"/>
              <w:jc w:val="center"/>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2025 г.</w:t>
            </w:r>
          </w:p>
        </w:tc>
        <w:tc>
          <w:tcPr>
            <w:tcW w:w="1704" w:type="dxa"/>
            <w:gridSpan w:val="5"/>
            <w:shd w:val="clear" w:color="auto" w:fill="auto"/>
          </w:tcPr>
          <w:p w14:paraId="618AA5AD" w14:textId="77777777" w:rsidR="00773C6B" w:rsidRPr="00773C6B" w:rsidRDefault="00773C6B" w:rsidP="00773C6B">
            <w:pPr>
              <w:spacing w:after="0" w:line="240" w:lineRule="auto"/>
              <w:jc w:val="center"/>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2026 г.</w:t>
            </w:r>
          </w:p>
        </w:tc>
        <w:tc>
          <w:tcPr>
            <w:tcW w:w="1698" w:type="dxa"/>
            <w:gridSpan w:val="2"/>
            <w:shd w:val="clear" w:color="auto" w:fill="auto"/>
          </w:tcPr>
          <w:p w14:paraId="1F02D67C" w14:textId="77777777" w:rsidR="00773C6B" w:rsidRPr="00773C6B" w:rsidRDefault="00773C6B" w:rsidP="00773C6B">
            <w:pPr>
              <w:spacing w:after="0" w:line="240" w:lineRule="auto"/>
              <w:jc w:val="center"/>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2027 г.</w:t>
            </w:r>
          </w:p>
        </w:tc>
        <w:tc>
          <w:tcPr>
            <w:tcW w:w="1562" w:type="dxa"/>
            <w:gridSpan w:val="2"/>
            <w:shd w:val="clear" w:color="auto" w:fill="auto"/>
          </w:tcPr>
          <w:p w14:paraId="4AEB1775" w14:textId="77777777" w:rsidR="00773C6B" w:rsidRPr="00773C6B" w:rsidRDefault="00773C6B" w:rsidP="00773C6B">
            <w:pPr>
              <w:spacing w:after="0" w:line="240" w:lineRule="auto"/>
              <w:jc w:val="center"/>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2028-2030 гг.</w:t>
            </w:r>
          </w:p>
        </w:tc>
      </w:tr>
      <w:tr w:rsidR="00773C6B" w:rsidRPr="00773C6B" w14:paraId="172F0FFE" w14:textId="77777777" w:rsidTr="00773C6B">
        <w:tc>
          <w:tcPr>
            <w:tcW w:w="1697" w:type="dxa"/>
            <w:vMerge/>
            <w:shd w:val="clear" w:color="auto" w:fill="auto"/>
          </w:tcPr>
          <w:p w14:paraId="02511561" w14:textId="77777777" w:rsidR="00773C6B" w:rsidRPr="00773C6B" w:rsidRDefault="00773C6B" w:rsidP="00773C6B">
            <w:pPr>
              <w:spacing w:after="0" w:line="240" w:lineRule="auto"/>
              <w:outlineLvl w:val="1"/>
              <w:rPr>
                <w:rFonts w:ascii="Times New Roman" w:eastAsia="Courier New" w:hAnsi="Times New Roman" w:cs="Times New Roman"/>
                <w:bCs/>
                <w:iCs/>
                <w:sz w:val="20"/>
                <w:szCs w:val="20"/>
                <w:lang w:eastAsia="ru-RU"/>
              </w:rPr>
            </w:pPr>
          </w:p>
        </w:tc>
        <w:tc>
          <w:tcPr>
            <w:tcW w:w="2407" w:type="dxa"/>
            <w:gridSpan w:val="2"/>
            <w:shd w:val="clear" w:color="auto" w:fill="auto"/>
          </w:tcPr>
          <w:p w14:paraId="7BADDA0A" w14:textId="77777777" w:rsidR="00773C6B" w:rsidRPr="00773C6B" w:rsidRDefault="00773C6B" w:rsidP="00773C6B">
            <w:pPr>
              <w:spacing w:after="0" w:line="240" w:lineRule="auto"/>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всего</w:t>
            </w:r>
          </w:p>
        </w:tc>
        <w:tc>
          <w:tcPr>
            <w:tcW w:w="1705" w:type="dxa"/>
            <w:shd w:val="clear" w:color="auto" w:fill="auto"/>
          </w:tcPr>
          <w:p w14:paraId="5792AD7E"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305 427,04483</w:t>
            </w:r>
          </w:p>
        </w:tc>
        <w:tc>
          <w:tcPr>
            <w:tcW w:w="1701" w:type="dxa"/>
            <w:shd w:val="clear" w:color="auto" w:fill="auto"/>
          </w:tcPr>
          <w:p w14:paraId="31168EEB"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41 050,57651</w:t>
            </w:r>
          </w:p>
        </w:tc>
        <w:tc>
          <w:tcPr>
            <w:tcW w:w="1701" w:type="dxa"/>
            <w:gridSpan w:val="3"/>
            <w:shd w:val="clear" w:color="auto" w:fill="auto"/>
          </w:tcPr>
          <w:p w14:paraId="4975A689"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45 324,56110</w:t>
            </w:r>
          </w:p>
        </w:tc>
        <w:tc>
          <w:tcPr>
            <w:tcW w:w="1701" w:type="dxa"/>
            <w:gridSpan w:val="4"/>
          </w:tcPr>
          <w:p w14:paraId="4182B574"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43 450,28404</w:t>
            </w:r>
          </w:p>
        </w:tc>
        <w:tc>
          <w:tcPr>
            <w:tcW w:w="1704" w:type="dxa"/>
            <w:gridSpan w:val="5"/>
            <w:shd w:val="clear" w:color="auto" w:fill="auto"/>
          </w:tcPr>
          <w:p w14:paraId="4E77FB41"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34 888,48238</w:t>
            </w:r>
          </w:p>
        </w:tc>
        <w:tc>
          <w:tcPr>
            <w:tcW w:w="1698" w:type="dxa"/>
            <w:gridSpan w:val="2"/>
            <w:shd w:val="clear" w:color="auto" w:fill="auto"/>
          </w:tcPr>
          <w:p w14:paraId="6BEEDDD4"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35 178,28520</w:t>
            </w:r>
          </w:p>
        </w:tc>
        <w:tc>
          <w:tcPr>
            <w:tcW w:w="1562" w:type="dxa"/>
            <w:gridSpan w:val="2"/>
            <w:shd w:val="clear" w:color="auto" w:fill="auto"/>
          </w:tcPr>
          <w:p w14:paraId="45C0F976"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105 534,85560</w:t>
            </w:r>
          </w:p>
        </w:tc>
      </w:tr>
      <w:tr w:rsidR="00773C6B" w:rsidRPr="00773C6B" w14:paraId="5D24FE93" w14:textId="77777777" w:rsidTr="00773C6B">
        <w:tc>
          <w:tcPr>
            <w:tcW w:w="1697" w:type="dxa"/>
            <w:vMerge/>
            <w:shd w:val="clear" w:color="auto" w:fill="auto"/>
          </w:tcPr>
          <w:p w14:paraId="03853AE0" w14:textId="77777777" w:rsidR="00773C6B" w:rsidRPr="00773C6B" w:rsidRDefault="00773C6B" w:rsidP="00773C6B">
            <w:pPr>
              <w:spacing w:after="0" w:line="240" w:lineRule="auto"/>
              <w:outlineLvl w:val="1"/>
              <w:rPr>
                <w:rFonts w:ascii="Times New Roman" w:eastAsia="Courier New" w:hAnsi="Times New Roman" w:cs="Times New Roman"/>
                <w:bCs/>
                <w:iCs/>
                <w:sz w:val="20"/>
                <w:szCs w:val="20"/>
                <w:lang w:eastAsia="ru-RU"/>
              </w:rPr>
            </w:pPr>
          </w:p>
        </w:tc>
        <w:tc>
          <w:tcPr>
            <w:tcW w:w="2407" w:type="dxa"/>
            <w:gridSpan w:val="2"/>
            <w:shd w:val="clear" w:color="auto" w:fill="auto"/>
          </w:tcPr>
          <w:p w14:paraId="29304E50" w14:textId="77777777" w:rsidR="00773C6B" w:rsidRPr="00773C6B" w:rsidRDefault="00773C6B" w:rsidP="00773C6B">
            <w:pPr>
              <w:spacing w:after="0" w:line="240" w:lineRule="auto"/>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федеральный бюджет</w:t>
            </w:r>
          </w:p>
        </w:tc>
        <w:tc>
          <w:tcPr>
            <w:tcW w:w="1705" w:type="dxa"/>
            <w:shd w:val="clear" w:color="auto" w:fill="auto"/>
          </w:tcPr>
          <w:p w14:paraId="3D39099C"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53,79600</w:t>
            </w:r>
          </w:p>
        </w:tc>
        <w:tc>
          <w:tcPr>
            <w:tcW w:w="1701" w:type="dxa"/>
            <w:shd w:val="clear" w:color="auto" w:fill="auto"/>
          </w:tcPr>
          <w:p w14:paraId="50328880"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12,20000</w:t>
            </w:r>
          </w:p>
        </w:tc>
        <w:tc>
          <w:tcPr>
            <w:tcW w:w="1701" w:type="dxa"/>
            <w:gridSpan w:val="3"/>
            <w:shd w:val="clear" w:color="auto" w:fill="auto"/>
          </w:tcPr>
          <w:p w14:paraId="3DAB86BE"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9,49600</w:t>
            </w:r>
          </w:p>
        </w:tc>
        <w:tc>
          <w:tcPr>
            <w:tcW w:w="1701" w:type="dxa"/>
            <w:gridSpan w:val="4"/>
          </w:tcPr>
          <w:p w14:paraId="785D049B"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5,10000</w:t>
            </w:r>
          </w:p>
        </w:tc>
        <w:tc>
          <w:tcPr>
            <w:tcW w:w="1704" w:type="dxa"/>
            <w:gridSpan w:val="5"/>
            <w:shd w:val="clear" w:color="auto" w:fill="auto"/>
          </w:tcPr>
          <w:p w14:paraId="2386A97E"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5,40000</w:t>
            </w:r>
          </w:p>
        </w:tc>
        <w:tc>
          <w:tcPr>
            <w:tcW w:w="1698" w:type="dxa"/>
            <w:gridSpan w:val="2"/>
            <w:shd w:val="clear" w:color="auto" w:fill="auto"/>
          </w:tcPr>
          <w:p w14:paraId="002111EE"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5,40000</w:t>
            </w:r>
          </w:p>
        </w:tc>
        <w:tc>
          <w:tcPr>
            <w:tcW w:w="1562" w:type="dxa"/>
            <w:gridSpan w:val="2"/>
            <w:shd w:val="clear" w:color="auto" w:fill="auto"/>
          </w:tcPr>
          <w:p w14:paraId="0FB9920F"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16,20000</w:t>
            </w:r>
          </w:p>
        </w:tc>
      </w:tr>
      <w:tr w:rsidR="00773C6B" w:rsidRPr="00773C6B" w14:paraId="57E18D12" w14:textId="77777777" w:rsidTr="00773C6B">
        <w:tc>
          <w:tcPr>
            <w:tcW w:w="1697" w:type="dxa"/>
            <w:vMerge/>
            <w:shd w:val="clear" w:color="auto" w:fill="auto"/>
          </w:tcPr>
          <w:p w14:paraId="6F472D4A" w14:textId="77777777" w:rsidR="00773C6B" w:rsidRPr="00773C6B" w:rsidRDefault="00773C6B" w:rsidP="00773C6B">
            <w:pPr>
              <w:spacing w:after="0" w:line="240" w:lineRule="auto"/>
              <w:outlineLvl w:val="1"/>
              <w:rPr>
                <w:rFonts w:ascii="Times New Roman" w:eastAsia="Courier New" w:hAnsi="Times New Roman" w:cs="Times New Roman"/>
                <w:bCs/>
                <w:iCs/>
                <w:sz w:val="20"/>
                <w:szCs w:val="20"/>
                <w:lang w:eastAsia="ru-RU"/>
              </w:rPr>
            </w:pPr>
          </w:p>
        </w:tc>
        <w:tc>
          <w:tcPr>
            <w:tcW w:w="2407" w:type="dxa"/>
            <w:gridSpan w:val="2"/>
            <w:shd w:val="clear" w:color="auto" w:fill="auto"/>
          </w:tcPr>
          <w:p w14:paraId="18A164C6" w14:textId="77777777" w:rsidR="00773C6B" w:rsidRPr="00773C6B" w:rsidRDefault="00773C6B" w:rsidP="00773C6B">
            <w:pPr>
              <w:spacing w:after="0" w:line="240" w:lineRule="auto"/>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бюджет автономного округа</w:t>
            </w:r>
          </w:p>
        </w:tc>
        <w:tc>
          <w:tcPr>
            <w:tcW w:w="1705" w:type="dxa"/>
            <w:shd w:val="clear" w:color="auto" w:fill="auto"/>
          </w:tcPr>
          <w:p w14:paraId="02A3C132"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121,25017</w:t>
            </w:r>
          </w:p>
        </w:tc>
        <w:tc>
          <w:tcPr>
            <w:tcW w:w="1701" w:type="dxa"/>
            <w:shd w:val="clear" w:color="auto" w:fill="auto"/>
          </w:tcPr>
          <w:p w14:paraId="5F3756A8"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5,90000</w:t>
            </w:r>
          </w:p>
        </w:tc>
        <w:tc>
          <w:tcPr>
            <w:tcW w:w="1701" w:type="dxa"/>
            <w:gridSpan w:val="3"/>
            <w:shd w:val="clear" w:color="auto" w:fill="auto"/>
          </w:tcPr>
          <w:p w14:paraId="69044D6A"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104,34600</w:t>
            </w:r>
          </w:p>
        </w:tc>
        <w:tc>
          <w:tcPr>
            <w:tcW w:w="1701" w:type="dxa"/>
            <w:gridSpan w:val="4"/>
          </w:tcPr>
          <w:p w14:paraId="651AB8F1"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2,00417</w:t>
            </w:r>
          </w:p>
        </w:tc>
        <w:tc>
          <w:tcPr>
            <w:tcW w:w="1704" w:type="dxa"/>
            <w:gridSpan w:val="5"/>
            <w:shd w:val="clear" w:color="auto" w:fill="auto"/>
          </w:tcPr>
          <w:p w14:paraId="4D35E2CC"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1,80000</w:t>
            </w:r>
          </w:p>
        </w:tc>
        <w:tc>
          <w:tcPr>
            <w:tcW w:w="1698" w:type="dxa"/>
            <w:gridSpan w:val="2"/>
            <w:shd w:val="clear" w:color="auto" w:fill="auto"/>
          </w:tcPr>
          <w:p w14:paraId="274A7F82"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1,80000</w:t>
            </w:r>
          </w:p>
        </w:tc>
        <w:tc>
          <w:tcPr>
            <w:tcW w:w="1562" w:type="dxa"/>
            <w:gridSpan w:val="2"/>
            <w:shd w:val="clear" w:color="auto" w:fill="auto"/>
          </w:tcPr>
          <w:p w14:paraId="700A5812"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5,40000</w:t>
            </w:r>
          </w:p>
        </w:tc>
      </w:tr>
      <w:tr w:rsidR="00773C6B" w:rsidRPr="00773C6B" w14:paraId="77A6E8F6" w14:textId="77777777" w:rsidTr="00773C6B">
        <w:trPr>
          <w:trHeight w:val="189"/>
        </w:trPr>
        <w:tc>
          <w:tcPr>
            <w:tcW w:w="1697" w:type="dxa"/>
            <w:vMerge/>
            <w:shd w:val="clear" w:color="auto" w:fill="auto"/>
          </w:tcPr>
          <w:p w14:paraId="02EDBFFD" w14:textId="77777777" w:rsidR="00773C6B" w:rsidRPr="00773C6B" w:rsidRDefault="00773C6B" w:rsidP="00773C6B">
            <w:pPr>
              <w:spacing w:after="0" w:line="240" w:lineRule="auto"/>
              <w:outlineLvl w:val="1"/>
              <w:rPr>
                <w:rFonts w:ascii="Times New Roman" w:eastAsia="Courier New" w:hAnsi="Times New Roman" w:cs="Times New Roman"/>
                <w:bCs/>
                <w:iCs/>
                <w:sz w:val="20"/>
                <w:szCs w:val="20"/>
                <w:lang w:eastAsia="ru-RU"/>
              </w:rPr>
            </w:pPr>
          </w:p>
        </w:tc>
        <w:tc>
          <w:tcPr>
            <w:tcW w:w="2407" w:type="dxa"/>
            <w:gridSpan w:val="2"/>
            <w:shd w:val="clear" w:color="auto" w:fill="auto"/>
          </w:tcPr>
          <w:p w14:paraId="75EAF538" w14:textId="77777777" w:rsidR="00773C6B" w:rsidRPr="00773C6B" w:rsidRDefault="00773C6B" w:rsidP="00773C6B">
            <w:pPr>
              <w:spacing w:after="0" w:line="240" w:lineRule="auto"/>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 xml:space="preserve">бюджет района </w:t>
            </w:r>
          </w:p>
        </w:tc>
        <w:tc>
          <w:tcPr>
            <w:tcW w:w="1705" w:type="dxa"/>
            <w:shd w:val="clear" w:color="auto" w:fill="auto"/>
          </w:tcPr>
          <w:p w14:paraId="51CE5AE8"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5 437,43478</w:t>
            </w:r>
          </w:p>
        </w:tc>
        <w:tc>
          <w:tcPr>
            <w:tcW w:w="1701" w:type="dxa"/>
            <w:shd w:val="clear" w:color="auto" w:fill="auto"/>
          </w:tcPr>
          <w:p w14:paraId="748266E5"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1 190,10000</w:t>
            </w:r>
          </w:p>
        </w:tc>
        <w:tc>
          <w:tcPr>
            <w:tcW w:w="1701" w:type="dxa"/>
            <w:gridSpan w:val="3"/>
            <w:shd w:val="clear" w:color="auto" w:fill="auto"/>
          </w:tcPr>
          <w:p w14:paraId="49B25F9E"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2 242,47978</w:t>
            </w:r>
          </w:p>
        </w:tc>
        <w:tc>
          <w:tcPr>
            <w:tcW w:w="1701" w:type="dxa"/>
            <w:gridSpan w:val="4"/>
          </w:tcPr>
          <w:p w14:paraId="5B0B1720"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2 004,85500</w:t>
            </w:r>
          </w:p>
        </w:tc>
        <w:tc>
          <w:tcPr>
            <w:tcW w:w="1704" w:type="dxa"/>
            <w:gridSpan w:val="5"/>
            <w:shd w:val="clear" w:color="auto" w:fill="auto"/>
          </w:tcPr>
          <w:p w14:paraId="53830196"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698" w:type="dxa"/>
            <w:gridSpan w:val="2"/>
            <w:shd w:val="clear" w:color="auto" w:fill="auto"/>
          </w:tcPr>
          <w:p w14:paraId="63E0C4F6"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562" w:type="dxa"/>
            <w:gridSpan w:val="2"/>
            <w:shd w:val="clear" w:color="auto" w:fill="auto"/>
          </w:tcPr>
          <w:p w14:paraId="40F0F9AB"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r>
      <w:tr w:rsidR="00773C6B" w:rsidRPr="00773C6B" w14:paraId="501DC746" w14:textId="77777777" w:rsidTr="00773C6B">
        <w:tc>
          <w:tcPr>
            <w:tcW w:w="1697" w:type="dxa"/>
            <w:vMerge/>
            <w:shd w:val="clear" w:color="auto" w:fill="auto"/>
          </w:tcPr>
          <w:p w14:paraId="59442F62" w14:textId="77777777" w:rsidR="00773C6B" w:rsidRPr="00773C6B" w:rsidRDefault="00773C6B" w:rsidP="00773C6B">
            <w:pPr>
              <w:spacing w:after="0" w:line="240" w:lineRule="auto"/>
              <w:outlineLvl w:val="1"/>
              <w:rPr>
                <w:rFonts w:ascii="Times New Roman" w:eastAsia="Courier New" w:hAnsi="Times New Roman" w:cs="Times New Roman"/>
                <w:bCs/>
                <w:iCs/>
                <w:sz w:val="20"/>
                <w:szCs w:val="20"/>
                <w:lang w:eastAsia="ru-RU"/>
              </w:rPr>
            </w:pPr>
          </w:p>
        </w:tc>
        <w:tc>
          <w:tcPr>
            <w:tcW w:w="2407" w:type="dxa"/>
            <w:gridSpan w:val="2"/>
            <w:shd w:val="clear" w:color="auto" w:fill="auto"/>
          </w:tcPr>
          <w:p w14:paraId="27DAB2EC" w14:textId="77777777" w:rsidR="00773C6B" w:rsidRPr="00773C6B" w:rsidRDefault="00773C6B" w:rsidP="00773C6B">
            <w:pPr>
              <w:spacing w:after="0" w:line="240" w:lineRule="auto"/>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местный бюджет</w:t>
            </w:r>
          </w:p>
        </w:tc>
        <w:tc>
          <w:tcPr>
            <w:tcW w:w="1705" w:type="dxa"/>
            <w:shd w:val="clear" w:color="auto" w:fill="auto"/>
          </w:tcPr>
          <w:p w14:paraId="0C0EC5EE"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299 814,56388</w:t>
            </w:r>
          </w:p>
        </w:tc>
        <w:tc>
          <w:tcPr>
            <w:tcW w:w="1701" w:type="dxa"/>
            <w:shd w:val="clear" w:color="auto" w:fill="auto"/>
          </w:tcPr>
          <w:p w14:paraId="2DCBE5CC"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39 842,37651</w:t>
            </w:r>
          </w:p>
        </w:tc>
        <w:tc>
          <w:tcPr>
            <w:tcW w:w="1701" w:type="dxa"/>
            <w:gridSpan w:val="3"/>
            <w:shd w:val="clear" w:color="auto" w:fill="auto"/>
          </w:tcPr>
          <w:p w14:paraId="023B8EA4"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42 968,23932</w:t>
            </w:r>
          </w:p>
        </w:tc>
        <w:tc>
          <w:tcPr>
            <w:tcW w:w="1701" w:type="dxa"/>
            <w:gridSpan w:val="4"/>
          </w:tcPr>
          <w:p w14:paraId="41DBE0A7"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41 438,32487</w:t>
            </w:r>
          </w:p>
        </w:tc>
        <w:tc>
          <w:tcPr>
            <w:tcW w:w="1704" w:type="dxa"/>
            <w:gridSpan w:val="5"/>
            <w:shd w:val="clear" w:color="auto" w:fill="auto"/>
          </w:tcPr>
          <w:p w14:paraId="2B462D8E"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34 881,28238</w:t>
            </w:r>
          </w:p>
        </w:tc>
        <w:tc>
          <w:tcPr>
            <w:tcW w:w="1698" w:type="dxa"/>
            <w:gridSpan w:val="2"/>
            <w:shd w:val="clear" w:color="auto" w:fill="auto"/>
          </w:tcPr>
          <w:p w14:paraId="3E4E649F"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35 171,08520</w:t>
            </w:r>
          </w:p>
        </w:tc>
        <w:tc>
          <w:tcPr>
            <w:tcW w:w="1562" w:type="dxa"/>
            <w:gridSpan w:val="2"/>
            <w:shd w:val="clear" w:color="auto" w:fill="auto"/>
          </w:tcPr>
          <w:p w14:paraId="6076FEE7"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105 513,25560</w:t>
            </w:r>
          </w:p>
        </w:tc>
      </w:tr>
      <w:tr w:rsidR="00773C6B" w:rsidRPr="00773C6B" w14:paraId="3F9E6D43" w14:textId="77777777" w:rsidTr="00773C6B">
        <w:tc>
          <w:tcPr>
            <w:tcW w:w="1697" w:type="dxa"/>
            <w:vMerge/>
            <w:shd w:val="clear" w:color="auto" w:fill="auto"/>
          </w:tcPr>
          <w:p w14:paraId="21729CBA" w14:textId="77777777" w:rsidR="00773C6B" w:rsidRPr="00773C6B" w:rsidRDefault="00773C6B" w:rsidP="00773C6B">
            <w:pPr>
              <w:spacing w:after="0" w:line="240" w:lineRule="auto"/>
              <w:outlineLvl w:val="1"/>
              <w:rPr>
                <w:rFonts w:ascii="Times New Roman" w:eastAsia="Courier New" w:hAnsi="Times New Roman" w:cs="Times New Roman"/>
                <w:bCs/>
                <w:iCs/>
                <w:sz w:val="20"/>
                <w:szCs w:val="20"/>
                <w:lang w:eastAsia="ru-RU"/>
              </w:rPr>
            </w:pPr>
          </w:p>
        </w:tc>
        <w:tc>
          <w:tcPr>
            <w:tcW w:w="2407" w:type="dxa"/>
            <w:gridSpan w:val="2"/>
            <w:shd w:val="clear" w:color="auto" w:fill="auto"/>
          </w:tcPr>
          <w:p w14:paraId="44F34C4F" w14:textId="77777777" w:rsidR="00773C6B" w:rsidRPr="00773C6B" w:rsidRDefault="00773C6B" w:rsidP="00773C6B">
            <w:pPr>
              <w:spacing w:after="0" w:line="240" w:lineRule="auto"/>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иные источники</w:t>
            </w:r>
          </w:p>
        </w:tc>
        <w:tc>
          <w:tcPr>
            <w:tcW w:w="1705" w:type="dxa"/>
            <w:shd w:val="clear" w:color="auto" w:fill="auto"/>
          </w:tcPr>
          <w:p w14:paraId="44C34A24"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0,00000</w:t>
            </w:r>
          </w:p>
        </w:tc>
        <w:tc>
          <w:tcPr>
            <w:tcW w:w="1701" w:type="dxa"/>
            <w:shd w:val="clear" w:color="auto" w:fill="auto"/>
          </w:tcPr>
          <w:p w14:paraId="13001FF2"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701" w:type="dxa"/>
            <w:gridSpan w:val="3"/>
            <w:shd w:val="clear" w:color="auto" w:fill="auto"/>
          </w:tcPr>
          <w:p w14:paraId="06D64ABA"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701" w:type="dxa"/>
            <w:gridSpan w:val="4"/>
          </w:tcPr>
          <w:p w14:paraId="65FD83CE"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704" w:type="dxa"/>
            <w:gridSpan w:val="5"/>
            <w:shd w:val="clear" w:color="auto" w:fill="auto"/>
          </w:tcPr>
          <w:p w14:paraId="49B6658E"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698" w:type="dxa"/>
            <w:gridSpan w:val="2"/>
            <w:shd w:val="clear" w:color="auto" w:fill="auto"/>
          </w:tcPr>
          <w:p w14:paraId="7562CBC1"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562" w:type="dxa"/>
            <w:gridSpan w:val="2"/>
            <w:shd w:val="clear" w:color="auto" w:fill="auto"/>
          </w:tcPr>
          <w:p w14:paraId="6A2F9CC7"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r>
    </w:tbl>
    <w:p w14:paraId="3BD27D8E" w14:textId="77777777" w:rsidR="00773C6B" w:rsidRPr="00773C6B" w:rsidRDefault="00773C6B" w:rsidP="00773C6B">
      <w:pPr>
        <w:spacing w:after="0" w:line="240" w:lineRule="auto"/>
        <w:jc w:val="center"/>
        <w:rPr>
          <w:b/>
          <w:sz w:val="20"/>
          <w:szCs w:val="20"/>
          <w:lang w:eastAsia="ru-RU"/>
        </w:rPr>
      </w:pPr>
    </w:p>
    <w:p w14:paraId="15277EBD" w14:textId="77777777" w:rsidR="00773C6B" w:rsidRPr="00773C6B" w:rsidRDefault="00773C6B" w:rsidP="00773C6B">
      <w:pPr>
        <w:spacing w:after="0" w:line="240" w:lineRule="auto"/>
        <w:rPr>
          <w:sz w:val="20"/>
          <w:szCs w:val="20"/>
          <w:lang w:eastAsia="ru-RU"/>
        </w:rPr>
      </w:pPr>
    </w:p>
    <w:p w14:paraId="2735DD72" w14:textId="77777777" w:rsidR="00773C6B" w:rsidRPr="00773C6B" w:rsidRDefault="00773C6B" w:rsidP="00773C6B">
      <w:pPr>
        <w:spacing w:after="0" w:line="240" w:lineRule="auto"/>
        <w:rPr>
          <w:sz w:val="20"/>
          <w:szCs w:val="20"/>
          <w:lang w:eastAsia="ru-RU"/>
        </w:rPr>
      </w:pPr>
    </w:p>
    <w:p w14:paraId="587D2E83" w14:textId="77777777" w:rsidR="00773C6B" w:rsidRPr="00773C6B" w:rsidRDefault="00773C6B" w:rsidP="00773C6B">
      <w:pPr>
        <w:tabs>
          <w:tab w:val="left" w:pos="5604"/>
        </w:tabs>
        <w:spacing w:after="0" w:line="240" w:lineRule="auto"/>
        <w:rPr>
          <w:sz w:val="20"/>
          <w:szCs w:val="20"/>
          <w:lang w:eastAsia="ru-RU"/>
        </w:rPr>
      </w:pPr>
      <w:r w:rsidRPr="00773C6B">
        <w:rPr>
          <w:sz w:val="20"/>
          <w:szCs w:val="20"/>
          <w:lang w:eastAsia="ru-RU"/>
        </w:rPr>
        <w:tab/>
      </w:r>
    </w:p>
    <w:p w14:paraId="556E3819" w14:textId="77777777" w:rsidR="00773C6B" w:rsidRPr="00773C6B" w:rsidRDefault="00773C6B" w:rsidP="00773C6B">
      <w:pPr>
        <w:spacing w:after="0" w:line="240" w:lineRule="auto"/>
        <w:rPr>
          <w:sz w:val="20"/>
          <w:szCs w:val="20"/>
          <w:lang w:eastAsia="ru-RU"/>
        </w:rPr>
      </w:pPr>
    </w:p>
    <w:p w14:paraId="006AEF21" w14:textId="77777777" w:rsidR="00773C6B" w:rsidRPr="00773C6B" w:rsidRDefault="00773C6B" w:rsidP="00773C6B">
      <w:pPr>
        <w:spacing w:after="0" w:line="240" w:lineRule="auto"/>
        <w:rPr>
          <w:sz w:val="20"/>
          <w:szCs w:val="20"/>
          <w:lang w:eastAsia="ru-RU"/>
        </w:rPr>
        <w:sectPr w:rsidR="00773C6B" w:rsidRPr="00773C6B" w:rsidSect="00773C6B">
          <w:headerReference w:type="default" r:id="rId16"/>
          <w:footerReference w:type="default" r:id="rId17"/>
          <w:pgSz w:w="16838" w:h="11906" w:orient="landscape" w:code="9"/>
          <w:pgMar w:top="1701" w:right="1134" w:bottom="567" w:left="1134" w:header="11" w:footer="720" w:gutter="0"/>
          <w:cols w:space="720"/>
          <w:titlePg/>
          <w:docGrid w:linePitch="326"/>
        </w:sectPr>
      </w:pPr>
    </w:p>
    <w:p w14:paraId="21646283" w14:textId="77777777" w:rsidR="00773C6B" w:rsidRPr="00773C6B" w:rsidRDefault="00773C6B" w:rsidP="00773C6B">
      <w:pPr>
        <w:spacing w:after="0" w:line="240" w:lineRule="auto"/>
        <w:rPr>
          <w:rFonts w:ascii="Times New Roman" w:hAnsi="Times New Roman" w:cs="Times New Roman"/>
          <w:vanish/>
          <w:sz w:val="20"/>
          <w:szCs w:val="20"/>
          <w:lang w:eastAsia="ru-RU"/>
        </w:rPr>
      </w:pPr>
    </w:p>
    <w:p w14:paraId="232404CC" w14:textId="77777777" w:rsidR="00773C6B" w:rsidRPr="00773C6B" w:rsidRDefault="00773C6B" w:rsidP="00773C6B">
      <w:pPr>
        <w:spacing w:after="0" w:line="240" w:lineRule="auto"/>
        <w:jc w:val="both"/>
        <w:rPr>
          <w:rFonts w:ascii="Times New Roman" w:hAnsi="Times New Roman" w:cs="Times New Roman"/>
          <w:color w:val="FF0000"/>
          <w:sz w:val="20"/>
          <w:szCs w:val="20"/>
          <w:lang w:eastAsia="ru-RU"/>
        </w:rPr>
      </w:pPr>
    </w:p>
    <w:p w14:paraId="37D8D6D8" w14:textId="149959E8" w:rsidR="00773C6B" w:rsidRPr="00773C6B" w:rsidRDefault="008B0E90" w:rsidP="00773C6B">
      <w:pPr>
        <w:autoSpaceDE w:val="0"/>
        <w:autoSpaceDN w:val="0"/>
        <w:adjustRightInd w:val="0"/>
        <w:spacing w:after="0" w:line="240" w:lineRule="auto"/>
        <w:ind w:left="12333" w:firstLine="708"/>
        <w:rPr>
          <w:rFonts w:ascii="Times New Roman" w:eastAsia="Courier New" w:hAnsi="Times New Roman" w:cs="Times New Roman"/>
          <w:bCs/>
          <w:iCs/>
          <w:sz w:val="20"/>
          <w:szCs w:val="20"/>
          <w:lang w:eastAsia="ru-RU"/>
        </w:rPr>
      </w:pPr>
      <w:r>
        <w:rPr>
          <w:rFonts w:ascii="Times New Roman" w:eastAsia="Courier New" w:hAnsi="Times New Roman" w:cs="Times New Roman"/>
          <w:bCs/>
          <w:iCs/>
          <w:sz w:val="20"/>
          <w:szCs w:val="20"/>
          <w:lang w:eastAsia="ru-RU"/>
        </w:rPr>
        <w:t>Таб</w:t>
      </w:r>
      <w:r w:rsidR="00773C6B" w:rsidRPr="00773C6B">
        <w:rPr>
          <w:rFonts w:ascii="Times New Roman" w:eastAsia="Courier New" w:hAnsi="Times New Roman" w:cs="Times New Roman"/>
          <w:bCs/>
          <w:iCs/>
          <w:sz w:val="20"/>
          <w:szCs w:val="20"/>
          <w:lang w:eastAsia="ru-RU"/>
        </w:rPr>
        <w:t>2</w:t>
      </w:r>
    </w:p>
    <w:p w14:paraId="14B6FEAA" w14:textId="77777777" w:rsidR="00773C6B" w:rsidRPr="00773C6B" w:rsidRDefault="00773C6B" w:rsidP="00773C6B">
      <w:pPr>
        <w:spacing w:after="0" w:line="240" w:lineRule="auto"/>
        <w:jc w:val="center"/>
        <w:outlineLvl w:val="1"/>
        <w:rPr>
          <w:rFonts w:ascii="Times New Roman" w:hAnsi="Times New Roman" w:cs="Times New Roman"/>
          <w:b/>
          <w:bCs/>
          <w:iCs/>
          <w:sz w:val="20"/>
          <w:szCs w:val="20"/>
          <w:lang w:eastAsia="ru-RU"/>
        </w:rPr>
      </w:pPr>
    </w:p>
    <w:p w14:paraId="4B5487FD" w14:textId="77777777" w:rsidR="00773C6B" w:rsidRPr="00773C6B" w:rsidRDefault="00773C6B" w:rsidP="00773C6B">
      <w:pPr>
        <w:spacing w:after="0" w:line="240" w:lineRule="auto"/>
        <w:jc w:val="center"/>
        <w:outlineLvl w:val="1"/>
        <w:rPr>
          <w:rFonts w:ascii="Times New Roman" w:hAnsi="Times New Roman" w:cs="Times New Roman"/>
          <w:b/>
          <w:bCs/>
          <w:iCs/>
          <w:sz w:val="20"/>
          <w:szCs w:val="20"/>
          <w:lang w:eastAsia="ru-RU"/>
        </w:rPr>
      </w:pPr>
      <w:r w:rsidRPr="00773C6B">
        <w:rPr>
          <w:rFonts w:ascii="Times New Roman" w:hAnsi="Times New Roman" w:cs="Times New Roman"/>
          <w:b/>
          <w:bCs/>
          <w:iCs/>
          <w:sz w:val="20"/>
          <w:szCs w:val="20"/>
          <w:lang w:eastAsia="ru-RU"/>
        </w:rPr>
        <w:t>РАСПРЕДЕЛЕНИЕ</w:t>
      </w:r>
    </w:p>
    <w:p w14:paraId="04F1D2A6" w14:textId="77777777" w:rsidR="00773C6B" w:rsidRPr="00773C6B" w:rsidRDefault="00773C6B" w:rsidP="00773C6B">
      <w:pPr>
        <w:spacing w:after="0" w:line="240" w:lineRule="auto"/>
        <w:jc w:val="center"/>
        <w:outlineLvl w:val="1"/>
        <w:rPr>
          <w:rFonts w:ascii="Times New Roman" w:hAnsi="Times New Roman" w:cs="Times New Roman"/>
          <w:b/>
          <w:bCs/>
          <w:iCs/>
          <w:sz w:val="20"/>
          <w:szCs w:val="20"/>
          <w:lang w:eastAsia="ru-RU"/>
        </w:rPr>
      </w:pPr>
      <w:r w:rsidRPr="00773C6B">
        <w:rPr>
          <w:rFonts w:ascii="Times New Roman" w:hAnsi="Times New Roman" w:cs="Times New Roman"/>
          <w:b/>
          <w:bCs/>
          <w:iCs/>
          <w:sz w:val="20"/>
          <w:szCs w:val="20"/>
          <w:lang w:eastAsia="ru-RU"/>
        </w:rPr>
        <w:t xml:space="preserve"> финансовых ресурсов муниципальной программы</w:t>
      </w:r>
    </w:p>
    <w:tbl>
      <w:tblPr>
        <w:tblW w:w="17817" w:type="dxa"/>
        <w:tblInd w:w="-459" w:type="dxa"/>
        <w:tblLayout w:type="fixed"/>
        <w:tblLook w:val="04A0" w:firstRow="1" w:lastRow="0" w:firstColumn="1" w:lastColumn="0" w:noHBand="0" w:noVBand="1"/>
      </w:tblPr>
      <w:tblGrid>
        <w:gridCol w:w="417"/>
        <w:gridCol w:w="1851"/>
        <w:gridCol w:w="1985"/>
        <w:gridCol w:w="1417"/>
        <w:gridCol w:w="1560"/>
        <w:gridCol w:w="1417"/>
        <w:gridCol w:w="1418"/>
        <w:gridCol w:w="1417"/>
        <w:gridCol w:w="1418"/>
        <w:gridCol w:w="1417"/>
        <w:gridCol w:w="1418"/>
        <w:gridCol w:w="2082"/>
      </w:tblGrid>
      <w:tr w:rsidR="00773C6B" w:rsidRPr="00773C6B" w14:paraId="761232CE" w14:textId="77777777" w:rsidTr="00773C6B">
        <w:trPr>
          <w:trHeight w:val="257"/>
        </w:trPr>
        <w:tc>
          <w:tcPr>
            <w:tcW w:w="417" w:type="dxa"/>
            <w:vMerge w:val="restart"/>
            <w:tcBorders>
              <w:top w:val="single" w:sz="4" w:space="0" w:color="auto"/>
              <w:left w:val="single" w:sz="4" w:space="0" w:color="auto"/>
              <w:bottom w:val="single" w:sz="4" w:space="0" w:color="auto"/>
              <w:right w:val="single" w:sz="4" w:space="0" w:color="auto"/>
            </w:tcBorders>
            <w:shd w:val="clear" w:color="000000" w:fill="FFFFFF"/>
          </w:tcPr>
          <w:p w14:paraId="4C2AE6B2" w14:textId="77777777" w:rsidR="00773C6B" w:rsidRPr="00773C6B" w:rsidRDefault="00773C6B" w:rsidP="00773C6B">
            <w:pPr>
              <w:spacing w:after="0" w:line="240" w:lineRule="auto"/>
              <w:jc w:val="center"/>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w:t>
            </w:r>
          </w:p>
          <w:p w14:paraId="24E123F1" w14:textId="77777777" w:rsidR="00773C6B" w:rsidRPr="00773C6B" w:rsidRDefault="00773C6B" w:rsidP="00773C6B">
            <w:pPr>
              <w:spacing w:after="0" w:line="240" w:lineRule="auto"/>
              <w:jc w:val="center"/>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Ос</w:t>
            </w:r>
          </w:p>
          <w:p w14:paraId="6C2C8FE4" w14:textId="77777777" w:rsidR="00773C6B" w:rsidRPr="00773C6B" w:rsidRDefault="00773C6B" w:rsidP="00773C6B">
            <w:pPr>
              <w:spacing w:after="0" w:line="240" w:lineRule="auto"/>
              <w:jc w:val="center"/>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н.</w:t>
            </w:r>
          </w:p>
          <w:p w14:paraId="049918A4" w14:textId="77777777" w:rsidR="00773C6B" w:rsidRPr="00773C6B" w:rsidRDefault="00773C6B" w:rsidP="00773C6B">
            <w:pPr>
              <w:spacing w:after="0" w:line="240" w:lineRule="auto"/>
              <w:jc w:val="center"/>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о ме</w:t>
            </w:r>
          </w:p>
          <w:p w14:paraId="0052F3F8" w14:textId="77777777" w:rsidR="00773C6B" w:rsidRPr="00773C6B" w:rsidRDefault="00773C6B" w:rsidP="00773C6B">
            <w:pPr>
              <w:spacing w:after="0" w:line="240" w:lineRule="auto"/>
              <w:jc w:val="center"/>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роприя</w:t>
            </w:r>
          </w:p>
          <w:p w14:paraId="096620E7" w14:textId="77777777" w:rsidR="00773C6B" w:rsidRPr="00773C6B" w:rsidRDefault="00773C6B" w:rsidP="00773C6B">
            <w:pPr>
              <w:spacing w:after="0" w:line="240" w:lineRule="auto"/>
              <w:jc w:val="center"/>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тия</w:t>
            </w:r>
          </w:p>
        </w:tc>
        <w:tc>
          <w:tcPr>
            <w:tcW w:w="185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2E08ED0D" w14:textId="77777777" w:rsidR="00773C6B" w:rsidRPr="00773C6B" w:rsidRDefault="00773C6B" w:rsidP="00773C6B">
            <w:pPr>
              <w:spacing w:after="0" w:line="240" w:lineRule="auto"/>
              <w:jc w:val="center"/>
              <w:rPr>
                <w:rFonts w:ascii="Times New Roman" w:hAnsi="Times New Roman" w:cs="Times New Roman"/>
                <w:b/>
                <w:color w:val="000000"/>
                <w:sz w:val="20"/>
                <w:szCs w:val="20"/>
                <w:lang w:eastAsia="ru-RU"/>
              </w:rPr>
            </w:pPr>
            <w:r w:rsidRPr="00773C6B">
              <w:rPr>
                <w:rFonts w:ascii="Times New Roman" w:hAnsi="Times New Roman" w:cs="Times New Roman"/>
                <w:b/>
                <w:sz w:val="20"/>
                <w:szCs w:val="20"/>
                <w:lang w:eastAsia="ru-RU"/>
              </w:rPr>
              <w:t>Основное мероприятие муниципальной программы</w:t>
            </w:r>
          </w:p>
        </w:tc>
        <w:tc>
          <w:tcPr>
            <w:tcW w:w="1985"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277AD73E" w14:textId="77777777" w:rsidR="00773C6B" w:rsidRPr="00773C6B" w:rsidRDefault="00773C6B" w:rsidP="00773C6B">
            <w:pPr>
              <w:spacing w:after="0" w:line="240" w:lineRule="auto"/>
              <w:jc w:val="center"/>
              <w:rPr>
                <w:rFonts w:ascii="Times New Roman" w:hAnsi="Times New Roman" w:cs="Times New Roman"/>
                <w:b/>
                <w:color w:val="000000"/>
                <w:sz w:val="20"/>
                <w:szCs w:val="20"/>
                <w:lang w:eastAsia="ru-RU"/>
              </w:rPr>
            </w:pPr>
            <w:r w:rsidRPr="00773C6B">
              <w:rPr>
                <w:rFonts w:ascii="Times New Roman" w:hAnsi="Times New Roman" w:cs="Times New Roman"/>
                <w:b/>
                <w:color w:val="000000"/>
                <w:sz w:val="20"/>
                <w:szCs w:val="20"/>
                <w:lang w:eastAsia="ru-RU"/>
              </w:rPr>
              <w:t>Ответственный исполнитель/</w:t>
            </w:r>
          </w:p>
          <w:p w14:paraId="2EA033B6" w14:textId="77777777" w:rsidR="00773C6B" w:rsidRPr="00773C6B" w:rsidRDefault="00773C6B" w:rsidP="00773C6B">
            <w:pPr>
              <w:spacing w:after="0" w:line="240" w:lineRule="auto"/>
              <w:jc w:val="center"/>
              <w:rPr>
                <w:rFonts w:ascii="Times New Roman" w:hAnsi="Times New Roman" w:cs="Times New Roman"/>
                <w:b/>
                <w:color w:val="000000"/>
                <w:sz w:val="20"/>
                <w:szCs w:val="20"/>
                <w:lang w:eastAsia="ru-RU"/>
              </w:rPr>
            </w:pPr>
            <w:r w:rsidRPr="00773C6B">
              <w:rPr>
                <w:rFonts w:ascii="Times New Roman" w:hAnsi="Times New Roman" w:cs="Times New Roman"/>
                <w:b/>
                <w:color w:val="000000"/>
                <w:sz w:val="20"/>
                <w:szCs w:val="20"/>
                <w:lang w:eastAsia="ru-RU"/>
              </w:rPr>
              <w:t xml:space="preserve">соисполнитель </w:t>
            </w:r>
          </w:p>
        </w:tc>
        <w:tc>
          <w:tcPr>
            <w:tcW w:w="1417" w:type="dxa"/>
            <w:vMerge w:val="restart"/>
            <w:tcBorders>
              <w:top w:val="single" w:sz="4" w:space="0" w:color="auto"/>
              <w:left w:val="single" w:sz="4" w:space="0" w:color="auto"/>
              <w:right w:val="single" w:sz="4" w:space="0" w:color="000000"/>
            </w:tcBorders>
            <w:shd w:val="clear" w:color="000000" w:fill="FFFFFF"/>
            <w:vAlign w:val="center"/>
          </w:tcPr>
          <w:p w14:paraId="52ECA891" w14:textId="77777777" w:rsidR="00773C6B" w:rsidRPr="00773C6B" w:rsidRDefault="00773C6B" w:rsidP="00773C6B">
            <w:pPr>
              <w:spacing w:after="0" w:line="240" w:lineRule="auto"/>
              <w:jc w:val="center"/>
              <w:rPr>
                <w:rFonts w:ascii="Times New Roman" w:hAnsi="Times New Roman" w:cs="Times New Roman"/>
                <w:b/>
                <w:color w:val="000000"/>
                <w:sz w:val="20"/>
                <w:szCs w:val="20"/>
                <w:lang w:eastAsia="ru-RU"/>
              </w:rPr>
            </w:pPr>
            <w:r w:rsidRPr="00773C6B">
              <w:rPr>
                <w:rFonts w:ascii="Times New Roman" w:hAnsi="Times New Roman" w:cs="Times New Roman"/>
                <w:b/>
                <w:color w:val="000000"/>
                <w:sz w:val="20"/>
                <w:szCs w:val="20"/>
                <w:lang w:eastAsia="ru-RU"/>
              </w:rPr>
              <w:t xml:space="preserve">Источники </w:t>
            </w:r>
          </w:p>
          <w:p w14:paraId="5C0BA3E5" w14:textId="77777777" w:rsidR="00773C6B" w:rsidRPr="00773C6B" w:rsidRDefault="00773C6B" w:rsidP="00773C6B">
            <w:pPr>
              <w:spacing w:after="0" w:line="240" w:lineRule="auto"/>
              <w:jc w:val="center"/>
              <w:rPr>
                <w:rFonts w:ascii="Times New Roman" w:hAnsi="Times New Roman" w:cs="Times New Roman"/>
                <w:b/>
                <w:color w:val="000000"/>
                <w:sz w:val="20"/>
                <w:szCs w:val="20"/>
                <w:lang w:eastAsia="ru-RU"/>
              </w:rPr>
            </w:pPr>
            <w:r w:rsidRPr="00773C6B">
              <w:rPr>
                <w:rFonts w:ascii="Times New Roman" w:hAnsi="Times New Roman" w:cs="Times New Roman"/>
                <w:b/>
                <w:color w:val="000000"/>
                <w:sz w:val="20"/>
                <w:szCs w:val="20"/>
                <w:lang w:eastAsia="ru-RU"/>
              </w:rPr>
              <w:t>финансирования</w:t>
            </w:r>
          </w:p>
        </w:tc>
        <w:tc>
          <w:tcPr>
            <w:tcW w:w="12147" w:type="dxa"/>
            <w:gridSpan w:val="8"/>
            <w:tcBorders>
              <w:top w:val="single" w:sz="4" w:space="0" w:color="auto"/>
              <w:left w:val="single" w:sz="4" w:space="0" w:color="000000"/>
              <w:right w:val="single" w:sz="4" w:space="0" w:color="000000"/>
            </w:tcBorders>
            <w:shd w:val="clear" w:color="000000" w:fill="FFFFFF"/>
          </w:tcPr>
          <w:p w14:paraId="459B68D9" w14:textId="77777777" w:rsidR="00773C6B" w:rsidRPr="00773C6B" w:rsidRDefault="00773C6B" w:rsidP="00773C6B">
            <w:pPr>
              <w:spacing w:after="0" w:line="240" w:lineRule="auto"/>
              <w:jc w:val="center"/>
              <w:rPr>
                <w:rFonts w:ascii="Times New Roman" w:hAnsi="Times New Roman" w:cs="Times New Roman"/>
                <w:b/>
                <w:color w:val="000000"/>
                <w:sz w:val="20"/>
                <w:szCs w:val="20"/>
                <w:lang w:eastAsia="ru-RU"/>
              </w:rPr>
            </w:pPr>
            <w:r w:rsidRPr="00773C6B">
              <w:rPr>
                <w:rFonts w:ascii="Times New Roman" w:hAnsi="Times New Roman" w:cs="Times New Roman"/>
                <w:b/>
                <w:color w:val="000000"/>
                <w:sz w:val="20"/>
                <w:szCs w:val="20"/>
                <w:lang w:eastAsia="ru-RU"/>
              </w:rPr>
              <w:t>Финансовые затраты на реализацию  (тыс. рублей)</w:t>
            </w:r>
          </w:p>
        </w:tc>
      </w:tr>
      <w:tr w:rsidR="00773C6B" w:rsidRPr="00773C6B" w14:paraId="0BE07B78" w14:textId="77777777" w:rsidTr="00773C6B">
        <w:trPr>
          <w:gridAfter w:val="1"/>
          <w:wAfter w:w="2082" w:type="dxa"/>
          <w:trHeight w:val="275"/>
        </w:trPr>
        <w:tc>
          <w:tcPr>
            <w:tcW w:w="417" w:type="dxa"/>
            <w:vMerge/>
            <w:tcBorders>
              <w:top w:val="single" w:sz="4" w:space="0" w:color="auto"/>
              <w:left w:val="single" w:sz="4" w:space="0" w:color="auto"/>
              <w:bottom w:val="single" w:sz="4" w:space="0" w:color="auto"/>
              <w:right w:val="single" w:sz="4" w:space="0" w:color="auto"/>
            </w:tcBorders>
            <w:vAlign w:val="center"/>
          </w:tcPr>
          <w:p w14:paraId="33341135" w14:textId="77777777" w:rsidR="00773C6B" w:rsidRPr="00773C6B" w:rsidRDefault="00773C6B" w:rsidP="00773C6B">
            <w:pPr>
              <w:spacing w:after="0" w:line="240" w:lineRule="auto"/>
              <w:rPr>
                <w:rFonts w:ascii="Times New Roman" w:hAnsi="Times New Roman" w:cs="Times New Roman"/>
                <w:b/>
                <w:color w:val="000000"/>
                <w:sz w:val="20"/>
                <w:szCs w:val="20"/>
                <w:lang w:eastAsia="ru-RU"/>
              </w:rPr>
            </w:pPr>
          </w:p>
        </w:tc>
        <w:tc>
          <w:tcPr>
            <w:tcW w:w="1851" w:type="dxa"/>
            <w:vMerge/>
            <w:tcBorders>
              <w:top w:val="single" w:sz="4" w:space="0" w:color="auto"/>
              <w:left w:val="single" w:sz="4" w:space="0" w:color="auto"/>
              <w:bottom w:val="single" w:sz="4" w:space="0" w:color="auto"/>
              <w:right w:val="single" w:sz="4" w:space="0" w:color="auto"/>
            </w:tcBorders>
            <w:vAlign w:val="center"/>
          </w:tcPr>
          <w:p w14:paraId="6F84E835" w14:textId="77777777" w:rsidR="00773C6B" w:rsidRPr="00773C6B" w:rsidRDefault="00773C6B" w:rsidP="00773C6B">
            <w:pPr>
              <w:spacing w:after="0" w:line="240" w:lineRule="auto"/>
              <w:rPr>
                <w:rFonts w:ascii="Times New Roman" w:hAnsi="Times New Roman" w:cs="Times New Roman"/>
                <w:b/>
                <w:color w:val="000000"/>
                <w:sz w:val="20"/>
                <w:szCs w:val="20"/>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tcPr>
          <w:p w14:paraId="58CD1DCE" w14:textId="77777777" w:rsidR="00773C6B" w:rsidRPr="00773C6B" w:rsidRDefault="00773C6B" w:rsidP="00773C6B">
            <w:pPr>
              <w:spacing w:after="0" w:line="240" w:lineRule="auto"/>
              <w:rPr>
                <w:rFonts w:ascii="Times New Roman" w:hAnsi="Times New Roman" w:cs="Times New Roman"/>
                <w:b/>
                <w:color w:val="000000"/>
                <w:sz w:val="20"/>
                <w:szCs w:val="20"/>
                <w:lang w:eastAsia="ru-RU"/>
              </w:rPr>
            </w:pPr>
          </w:p>
        </w:tc>
        <w:tc>
          <w:tcPr>
            <w:tcW w:w="1417" w:type="dxa"/>
            <w:vMerge/>
            <w:tcBorders>
              <w:left w:val="single" w:sz="4" w:space="0" w:color="auto"/>
              <w:right w:val="single" w:sz="4" w:space="0" w:color="000000"/>
            </w:tcBorders>
            <w:vAlign w:val="center"/>
          </w:tcPr>
          <w:p w14:paraId="4FFD5F0C" w14:textId="77777777" w:rsidR="00773C6B" w:rsidRPr="00773C6B" w:rsidRDefault="00773C6B" w:rsidP="00773C6B">
            <w:pPr>
              <w:spacing w:after="0" w:line="240" w:lineRule="auto"/>
              <w:jc w:val="center"/>
              <w:rPr>
                <w:rFonts w:ascii="Times New Roman" w:hAnsi="Times New Roman" w:cs="Times New Roman"/>
                <w:b/>
                <w:color w:val="000000"/>
                <w:sz w:val="20"/>
                <w:szCs w:val="20"/>
                <w:lang w:eastAsia="ru-RU"/>
              </w:rPr>
            </w:pPr>
          </w:p>
        </w:tc>
        <w:tc>
          <w:tcPr>
            <w:tcW w:w="1560" w:type="dxa"/>
            <w:vMerge w:val="restart"/>
            <w:tcBorders>
              <w:top w:val="single" w:sz="4" w:space="0" w:color="auto"/>
              <w:left w:val="single" w:sz="4" w:space="0" w:color="000000"/>
              <w:right w:val="single" w:sz="4" w:space="0" w:color="000000"/>
            </w:tcBorders>
            <w:shd w:val="clear" w:color="000000" w:fill="FFFFFF"/>
            <w:vAlign w:val="center"/>
          </w:tcPr>
          <w:p w14:paraId="463428D3" w14:textId="77777777" w:rsidR="00773C6B" w:rsidRPr="00773C6B" w:rsidRDefault="00773C6B" w:rsidP="00773C6B">
            <w:pPr>
              <w:spacing w:after="0" w:line="240" w:lineRule="auto"/>
              <w:jc w:val="center"/>
              <w:rPr>
                <w:rFonts w:ascii="Times New Roman" w:hAnsi="Times New Roman" w:cs="Times New Roman"/>
                <w:b/>
                <w:color w:val="000000"/>
                <w:sz w:val="20"/>
                <w:szCs w:val="20"/>
                <w:lang w:eastAsia="ru-RU"/>
              </w:rPr>
            </w:pPr>
            <w:r w:rsidRPr="00773C6B">
              <w:rPr>
                <w:rFonts w:ascii="Times New Roman" w:hAnsi="Times New Roman" w:cs="Times New Roman"/>
                <w:b/>
                <w:color w:val="000000"/>
                <w:sz w:val="20"/>
                <w:szCs w:val="20"/>
                <w:lang w:eastAsia="ru-RU"/>
              </w:rPr>
              <w:t>всего</w:t>
            </w:r>
          </w:p>
        </w:tc>
        <w:tc>
          <w:tcPr>
            <w:tcW w:w="8505" w:type="dxa"/>
            <w:gridSpan w:val="6"/>
            <w:tcBorders>
              <w:top w:val="single" w:sz="4" w:space="0" w:color="auto"/>
              <w:left w:val="nil"/>
              <w:right w:val="single" w:sz="4" w:space="0" w:color="000000"/>
            </w:tcBorders>
            <w:shd w:val="clear" w:color="000000" w:fill="FFFFFF"/>
          </w:tcPr>
          <w:p w14:paraId="5A0EFBD8" w14:textId="77777777" w:rsidR="00773C6B" w:rsidRPr="00773C6B" w:rsidRDefault="00773C6B" w:rsidP="00773C6B">
            <w:pPr>
              <w:spacing w:after="0" w:line="240" w:lineRule="auto"/>
              <w:jc w:val="center"/>
              <w:rPr>
                <w:rFonts w:ascii="Times New Roman" w:hAnsi="Times New Roman" w:cs="Times New Roman"/>
                <w:b/>
                <w:color w:val="000000"/>
                <w:sz w:val="20"/>
                <w:szCs w:val="20"/>
                <w:lang w:eastAsia="ru-RU"/>
              </w:rPr>
            </w:pPr>
            <w:r w:rsidRPr="00773C6B">
              <w:rPr>
                <w:rFonts w:ascii="Times New Roman" w:hAnsi="Times New Roman" w:cs="Times New Roman"/>
                <w:b/>
                <w:color w:val="000000"/>
                <w:sz w:val="20"/>
                <w:szCs w:val="20"/>
                <w:lang w:eastAsia="ru-RU"/>
              </w:rPr>
              <w:t>в том числе</w:t>
            </w:r>
          </w:p>
        </w:tc>
      </w:tr>
      <w:tr w:rsidR="00773C6B" w:rsidRPr="00773C6B" w14:paraId="76829B11" w14:textId="77777777" w:rsidTr="00773C6B">
        <w:trPr>
          <w:gridAfter w:val="1"/>
          <w:wAfter w:w="2082" w:type="dxa"/>
          <w:trHeight w:val="3043"/>
        </w:trPr>
        <w:tc>
          <w:tcPr>
            <w:tcW w:w="417" w:type="dxa"/>
            <w:vMerge/>
            <w:tcBorders>
              <w:top w:val="single" w:sz="4" w:space="0" w:color="auto"/>
              <w:left w:val="single" w:sz="4" w:space="0" w:color="auto"/>
              <w:bottom w:val="single" w:sz="4" w:space="0" w:color="auto"/>
              <w:right w:val="single" w:sz="4" w:space="0" w:color="auto"/>
            </w:tcBorders>
            <w:vAlign w:val="center"/>
          </w:tcPr>
          <w:p w14:paraId="3DED5095" w14:textId="77777777" w:rsidR="00773C6B" w:rsidRPr="00773C6B" w:rsidRDefault="00773C6B" w:rsidP="00773C6B">
            <w:pPr>
              <w:spacing w:after="0" w:line="240" w:lineRule="auto"/>
              <w:rPr>
                <w:rFonts w:ascii="Times New Roman" w:hAnsi="Times New Roman" w:cs="Times New Roman"/>
                <w:b/>
                <w:color w:val="000000"/>
                <w:sz w:val="20"/>
                <w:szCs w:val="20"/>
                <w:lang w:eastAsia="ru-RU"/>
              </w:rPr>
            </w:pPr>
          </w:p>
        </w:tc>
        <w:tc>
          <w:tcPr>
            <w:tcW w:w="1851" w:type="dxa"/>
            <w:vMerge/>
            <w:tcBorders>
              <w:top w:val="single" w:sz="4" w:space="0" w:color="auto"/>
              <w:left w:val="single" w:sz="4" w:space="0" w:color="auto"/>
              <w:bottom w:val="single" w:sz="4" w:space="0" w:color="auto"/>
              <w:right w:val="single" w:sz="4" w:space="0" w:color="auto"/>
            </w:tcBorders>
            <w:vAlign w:val="center"/>
          </w:tcPr>
          <w:p w14:paraId="5439417D" w14:textId="77777777" w:rsidR="00773C6B" w:rsidRPr="00773C6B" w:rsidRDefault="00773C6B" w:rsidP="00773C6B">
            <w:pPr>
              <w:spacing w:after="0" w:line="240" w:lineRule="auto"/>
              <w:rPr>
                <w:rFonts w:ascii="Times New Roman" w:hAnsi="Times New Roman" w:cs="Times New Roman"/>
                <w:b/>
                <w:color w:val="000000"/>
                <w:sz w:val="20"/>
                <w:szCs w:val="20"/>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tcPr>
          <w:p w14:paraId="33923EB0" w14:textId="77777777" w:rsidR="00773C6B" w:rsidRPr="00773C6B" w:rsidRDefault="00773C6B" w:rsidP="00773C6B">
            <w:pPr>
              <w:spacing w:after="0" w:line="240" w:lineRule="auto"/>
              <w:rPr>
                <w:rFonts w:ascii="Times New Roman" w:hAnsi="Times New Roman" w:cs="Times New Roman"/>
                <w:b/>
                <w:color w:val="000000"/>
                <w:sz w:val="20"/>
                <w:szCs w:val="20"/>
                <w:lang w:eastAsia="ru-RU"/>
              </w:rPr>
            </w:pPr>
          </w:p>
        </w:tc>
        <w:tc>
          <w:tcPr>
            <w:tcW w:w="1417" w:type="dxa"/>
            <w:vMerge/>
            <w:tcBorders>
              <w:top w:val="single" w:sz="4" w:space="0" w:color="auto"/>
              <w:left w:val="single" w:sz="4" w:space="0" w:color="auto"/>
              <w:bottom w:val="single" w:sz="4" w:space="0" w:color="auto"/>
              <w:right w:val="single" w:sz="4" w:space="0" w:color="auto"/>
            </w:tcBorders>
            <w:vAlign w:val="center"/>
          </w:tcPr>
          <w:p w14:paraId="0C7BBD75" w14:textId="77777777" w:rsidR="00773C6B" w:rsidRPr="00773C6B" w:rsidRDefault="00773C6B" w:rsidP="00773C6B">
            <w:pPr>
              <w:spacing w:after="0" w:line="240" w:lineRule="auto"/>
              <w:jc w:val="center"/>
              <w:rPr>
                <w:rFonts w:ascii="Times New Roman" w:hAnsi="Times New Roman" w:cs="Times New Roman"/>
                <w:b/>
                <w:color w:val="000000"/>
                <w:sz w:val="20"/>
                <w:szCs w:val="20"/>
                <w:lang w:eastAsia="ru-RU"/>
              </w:rPr>
            </w:pPr>
          </w:p>
        </w:tc>
        <w:tc>
          <w:tcPr>
            <w:tcW w:w="1560" w:type="dxa"/>
            <w:vMerge/>
            <w:tcBorders>
              <w:top w:val="single" w:sz="4" w:space="0" w:color="auto"/>
              <w:left w:val="single" w:sz="4" w:space="0" w:color="auto"/>
              <w:bottom w:val="single" w:sz="4" w:space="0" w:color="auto"/>
              <w:right w:val="single" w:sz="4" w:space="0" w:color="auto"/>
            </w:tcBorders>
            <w:shd w:val="clear" w:color="000000" w:fill="FFFFFF"/>
            <w:vAlign w:val="center"/>
          </w:tcPr>
          <w:p w14:paraId="021FEAFA" w14:textId="77777777" w:rsidR="00773C6B" w:rsidRPr="00773C6B" w:rsidRDefault="00773C6B" w:rsidP="00773C6B">
            <w:pPr>
              <w:spacing w:after="0" w:line="240" w:lineRule="auto"/>
              <w:jc w:val="center"/>
              <w:rPr>
                <w:rFonts w:ascii="Times New Roman" w:hAnsi="Times New Roman" w:cs="Times New Roman"/>
                <w:b/>
                <w:color w:val="000000"/>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1D863883" w14:textId="77777777" w:rsidR="00773C6B" w:rsidRPr="00773C6B" w:rsidRDefault="00773C6B" w:rsidP="00773C6B">
            <w:pPr>
              <w:spacing w:after="0" w:line="240" w:lineRule="auto"/>
              <w:jc w:val="center"/>
              <w:rPr>
                <w:rFonts w:ascii="Times New Roman" w:hAnsi="Times New Roman" w:cs="Times New Roman"/>
                <w:b/>
                <w:color w:val="000000"/>
                <w:sz w:val="20"/>
                <w:szCs w:val="20"/>
                <w:lang w:eastAsia="ru-RU"/>
              </w:rPr>
            </w:pPr>
            <w:r w:rsidRPr="00773C6B">
              <w:rPr>
                <w:rFonts w:ascii="Times New Roman" w:hAnsi="Times New Roman" w:cs="Times New Roman"/>
                <w:b/>
                <w:color w:val="000000"/>
                <w:sz w:val="20"/>
                <w:szCs w:val="20"/>
                <w:lang w:eastAsia="ru-RU"/>
              </w:rPr>
              <w:t>2023 г.</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132BC34" w14:textId="77777777" w:rsidR="00773C6B" w:rsidRPr="00773C6B" w:rsidRDefault="00773C6B" w:rsidP="00773C6B">
            <w:pPr>
              <w:spacing w:after="0" w:line="240" w:lineRule="auto"/>
              <w:jc w:val="center"/>
              <w:rPr>
                <w:rFonts w:ascii="Times New Roman" w:hAnsi="Times New Roman" w:cs="Times New Roman"/>
                <w:b/>
                <w:color w:val="000000"/>
                <w:sz w:val="20"/>
                <w:szCs w:val="20"/>
                <w:lang w:eastAsia="ru-RU"/>
              </w:rPr>
            </w:pPr>
            <w:r w:rsidRPr="00773C6B">
              <w:rPr>
                <w:rFonts w:ascii="Times New Roman" w:hAnsi="Times New Roman" w:cs="Times New Roman"/>
                <w:b/>
                <w:color w:val="000000"/>
                <w:sz w:val="20"/>
                <w:szCs w:val="20"/>
                <w:lang w:eastAsia="ru-RU"/>
              </w:rPr>
              <w:t>2024 г.</w:t>
            </w:r>
          </w:p>
        </w:tc>
        <w:tc>
          <w:tcPr>
            <w:tcW w:w="1417" w:type="dxa"/>
            <w:tcBorders>
              <w:top w:val="single" w:sz="4" w:space="0" w:color="auto"/>
              <w:left w:val="single" w:sz="4" w:space="0" w:color="auto"/>
              <w:bottom w:val="single" w:sz="4" w:space="0" w:color="auto"/>
              <w:right w:val="single" w:sz="4" w:space="0" w:color="auto"/>
            </w:tcBorders>
            <w:vAlign w:val="center"/>
          </w:tcPr>
          <w:p w14:paraId="526AF3BA" w14:textId="77777777" w:rsidR="00773C6B" w:rsidRPr="00773C6B" w:rsidRDefault="00773C6B" w:rsidP="00773C6B">
            <w:pPr>
              <w:spacing w:after="0" w:line="240" w:lineRule="auto"/>
              <w:jc w:val="center"/>
              <w:rPr>
                <w:rFonts w:ascii="Times New Roman" w:hAnsi="Times New Roman" w:cs="Times New Roman"/>
                <w:b/>
                <w:sz w:val="20"/>
                <w:szCs w:val="20"/>
                <w:lang w:eastAsia="ru-RU"/>
              </w:rPr>
            </w:pPr>
            <w:r w:rsidRPr="00773C6B">
              <w:rPr>
                <w:rFonts w:ascii="Times New Roman" w:hAnsi="Times New Roman" w:cs="Times New Roman"/>
                <w:b/>
                <w:color w:val="000000"/>
                <w:sz w:val="20"/>
                <w:szCs w:val="20"/>
                <w:lang w:eastAsia="ru-RU"/>
              </w:rPr>
              <w:t>2025 г.</w:t>
            </w:r>
          </w:p>
        </w:tc>
        <w:tc>
          <w:tcPr>
            <w:tcW w:w="1418" w:type="dxa"/>
            <w:tcBorders>
              <w:top w:val="single" w:sz="4" w:space="0" w:color="auto"/>
              <w:left w:val="single" w:sz="4" w:space="0" w:color="auto"/>
              <w:bottom w:val="single" w:sz="4" w:space="0" w:color="auto"/>
              <w:right w:val="single" w:sz="4" w:space="0" w:color="auto"/>
            </w:tcBorders>
            <w:vAlign w:val="center"/>
          </w:tcPr>
          <w:p w14:paraId="6C15026E" w14:textId="77777777" w:rsidR="00773C6B" w:rsidRPr="00773C6B" w:rsidRDefault="00773C6B" w:rsidP="00773C6B">
            <w:pPr>
              <w:spacing w:after="0" w:line="240" w:lineRule="auto"/>
              <w:jc w:val="center"/>
              <w:rPr>
                <w:rFonts w:ascii="Times New Roman" w:hAnsi="Times New Roman" w:cs="Times New Roman"/>
                <w:b/>
                <w:sz w:val="20"/>
                <w:szCs w:val="20"/>
                <w:lang w:eastAsia="ru-RU"/>
              </w:rPr>
            </w:pPr>
            <w:r w:rsidRPr="00773C6B">
              <w:rPr>
                <w:rFonts w:ascii="Times New Roman" w:hAnsi="Times New Roman" w:cs="Times New Roman"/>
                <w:b/>
                <w:color w:val="000000"/>
                <w:sz w:val="20"/>
                <w:szCs w:val="20"/>
                <w:lang w:eastAsia="ru-RU"/>
              </w:rPr>
              <w:t>2026 г.</w:t>
            </w:r>
          </w:p>
        </w:tc>
        <w:tc>
          <w:tcPr>
            <w:tcW w:w="1417" w:type="dxa"/>
            <w:tcBorders>
              <w:top w:val="single" w:sz="4" w:space="0" w:color="auto"/>
              <w:left w:val="single" w:sz="4" w:space="0" w:color="auto"/>
              <w:bottom w:val="single" w:sz="4" w:space="0" w:color="auto"/>
              <w:right w:val="single" w:sz="4" w:space="0" w:color="auto"/>
            </w:tcBorders>
            <w:vAlign w:val="center"/>
          </w:tcPr>
          <w:p w14:paraId="7D0B2A52" w14:textId="77777777" w:rsidR="00773C6B" w:rsidRPr="00773C6B" w:rsidRDefault="00773C6B" w:rsidP="00773C6B">
            <w:pPr>
              <w:spacing w:after="0" w:line="240" w:lineRule="auto"/>
              <w:jc w:val="center"/>
              <w:rPr>
                <w:rFonts w:ascii="Times New Roman" w:hAnsi="Times New Roman" w:cs="Times New Roman"/>
                <w:b/>
                <w:sz w:val="20"/>
                <w:szCs w:val="20"/>
                <w:lang w:eastAsia="ru-RU"/>
              </w:rPr>
            </w:pPr>
            <w:r w:rsidRPr="00773C6B">
              <w:rPr>
                <w:rFonts w:ascii="Times New Roman" w:hAnsi="Times New Roman" w:cs="Times New Roman"/>
                <w:b/>
                <w:color w:val="000000"/>
                <w:sz w:val="20"/>
                <w:szCs w:val="20"/>
                <w:lang w:eastAsia="ru-RU"/>
              </w:rPr>
              <w:t>2027 г.</w:t>
            </w:r>
          </w:p>
        </w:tc>
        <w:tc>
          <w:tcPr>
            <w:tcW w:w="1418" w:type="dxa"/>
            <w:tcBorders>
              <w:top w:val="nil"/>
              <w:left w:val="single" w:sz="4" w:space="0" w:color="auto"/>
              <w:bottom w:val="single" w:sz="4" w:space="0" w:color="auto"/>
              <w:right w:val="single" w:sz="4" w:space="0" w:color="auto"/>
            </w:tcBorders>
            <w:vAlign w:val="center"/>
          </w:tcPr>
          <w:p w14:paraId="30638F70" w14:textId="77777777" w:rsidR="00773C6B" w:rsidRPr="00773C6B" w:rsidRDefault="00773C6B" w:rsidP="00773C6B">
            <w:pPr>
              <w:spacing w:after="0" w:line="240" w:lineRule="auto"/>
              <w:jc w:val="center"/>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2028-2030 гг.</w:t>
            </w:r>
          </w:p>
        </w:tc>
      </w:tr>
      <w:tr w:rsidR="00773C6B" w:rsidRPr="00773C6B" w14:paraId="591D65B1" w14:textId="77777777" w:rsidTr="00773C6B">
        <w:trPr>
          <w:gridAfter w:val="1"/>
          <w:wAfter w:w="2082" w:type="dxa"/>
          <w:trHeight w:val="128"/>
        </w:trPr>
        <w:tc>
          <w:tcPr>
            <w:tcW w:w="417" w:type="dxa"/>
            <w:tcBorders>
              <w:top w:val="nil"/>
              <w:left w:val="single" w:sz="4" w:space="0" w:color="auto"/>
              <w:bottom w:val="single" w:sz="4" w:space="0" w:color="auto"/>
              <w:right w:val="single" w:sz="4" w:space="0" w:color="auto"/>
            </w:tcBorders>
            <w:shd w:val="clear" w:color="000000" w:fill="FFFFFF"/>
            <w:vAlign w:val="center"/>
          </w:tcPr>
          <w:p w14:paraId="0B83E426" w14:textId="77777777" w:rsidR="00773C6B" w:rsidRPr="00773C6B" w:rsidRDefault="00773C6B" w:rsidP="00773C6B">
            <w:pPr>
              <w:spacing w:after="0" w:line="240" w:lineRule="auto"/>
              <w:jc w:val="center"/>
              <w:rPr>
                <w:rFonts w:ascii="Times New Roman" w:hAnsi="Times New Roman" w:cs="Times New Roman"/>
                <w:color w:val="000000"/>
                <w:sz w:val="20"/>
                <w:szCs w:val="20"/>
                <w:lang w:eastAsia="ru-RU"/>
              </w:rPr>
            </w:pPr>
            <w:r w:rsidRPr="00773C6B">
              <w:rPr>
                <w:rFonts w:ascii="Times New Roman" w:hAnsi="Times New Roman" w:cs="Times New Roman"/>
                <w:color w:val="000000"/>
                <w:sz w:val="20"/>
                <w:szCs w:val="20"/>
                <w:lang w:eastAsia="ru-RU"/>
              </w:rPr>
              <w:t>1</w:t>
            </w:r>
          </w:p>
        </w:tc>
        <w:tc>
          <w:tcPr>
            <w:tcW w:w="1851" w:type="dxa"/>
            <w:tcBorders>
              <w:top w:val="single" w:sz="4" w:space="0" w:color="auto"/>
              <w:left w:val="nil"/>
              <w:bottom w:val="single" w:sz="4" w:space="0" w:color="auto"/>
              <w:right w:val="single" w:sz="4" w:space="0" w:color="auto"/>
            </w:tcBorders>
            <w:shd w:val="clear" w:color="000000" w:fill="FFFFFF"/>
            <w:vAlign w:val="center"/>
          </w:tcPr>
          <w:p w14:paraId="5DD43AC7" w14:textId="77777777" w:rsidR="00773C6B" w:rsidRPr="00773C6B" w:rsidRDefault="00773C6B" w:rsidP="00773C6B">
            <w:pPr>
              <w:spacing w:after="0" w:line="240" w:lineRule="auto"/>
              <w:jc w:val="center"/>
              <w:rPr>
                <w:rFonts w:ascii="Times New Roman" w:hAnsi="Times New Roman" w:cs="Times New Roman"/>
                <w:color w:val="000000"/>
                <w:sz w:val="20"/>
                <w:szCs w:val="20"/>
                <w:lang w:eastAsia="ru-RU"/>
              </w:rPr>
            </w:pPr>
            <w:r w:rsidRPr="00773C6B">
              <w:rPr>
                <w:rFonts w:ascii="Times New Roman" w:hAnsi="Times New Roman" w:cs="Times New Roman"/>
                <w:color w:val="000000"/>
                <w:sz w:val="20"/>
                <w:szCs w:val="20"/>
                <w:lang w:eastAsia="ru-RU"/>
              </w:rPr>
              <w:t>2</w:t>
            </w:r>
          </w:p>
        </w:tc>
        <w:tc>
          <w:tcPr>
            <w:tcW w:w="1985" w:type="dxa"/>
            <w:tcBorders>
              <w:top w:val="single" w:sz="4" w:space="0" w:color="auto"/>
              <w:left w:val="nil"/>
              <w:bottom w:val="single" w:sz="4" w:space="0" w:color="auto"/>
              <w:right w:val="single" w:sz="4" w:space="0" w:color="auto"/>
            </w:tcBorders>
            <w:shd w:val="clear" w:color="000000" w:fill="FFFFFF"/>
            <w:vAlign w:val="center"/>
          </w:tcPr>
          <w:p w14:paraId="31DFCE3E" w14:textId="77777777" w:rsidR="00773C6B" w:rsidRPr="00773C6B" w:rsidRDefault="00773C6B" w:rsidP="00773C6B">
            <w:pPr>
              <w:spacing w:after="0" w:line="240" w:lineRule="auto"/>
              <w:jc w:val="center"/>
              <w:rPr>
                <w:rFonts w:ascii="Times New Roman" w:hAnsi="Times New Roman" w:cs="Times New Roman"/>
                <w:color w:val="000000"/>
                <w:sz w:val="20"/>
                <w:szCs w:val="20"/>
                <w:lang w:eastAsia="ru-RU"/>
              </w:rPr>
            </w:pPr>
            <w:r w:rsidRPr="00773C6B">
              <w:rPr>
                <w:rFonts w:ascii="Times New Roman" w:hAnsi="Times New Roman" w:cs="Times New Roman"/>
                <w:color w:val="000000"/>
                <w:sz w:val="20"/>
                <w:szCs w:val="20"/>
                <w:lang w:eastAsia="ru-RU"/>
              </w:rPr>
              <w:t>3</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71F7F437" w14:textId="77777777" w:rsidR="00773C6B" w:rsidRPr="00773C6B" w:rsidRDefault="00773C6B" w:rsidP="00773C6B">
            <w:pPr>
              <w:spacing w:after="0" w:line="240" w:lineRule="auto"/>
              <w:jc w:val="center"/>
              <w:rPr>
                <w:rFonts w:ascii="Times New Roman" w:hAnsi="Times New Roman" w:cs="Times New Roman"/>
                <w:color w:val="000000"/>
                <w:sz w:val="20"/>
                <w:szCs w:val="20"/>
                <w:lang w:eastAsia="ru-RU"/>
              </w:rPr>
            </w:pPr>
            <w:r w:rsidRPr="00773C6B">
              <w:rPr>
                <w:rFonts w:ascii="Times New Roman" w:hAnsi="Times New Roman" w:cs="Times New Roman"/>
                <w:color w:val="000000"/>
                <w:sz w:val="20"/>
                <w:szCs w:val="20"/>
                <w:lang w:eastAsia="ru-RU"/>
              </w:rPr>
              <w:t>4</w:t>
            </w:r>
          </w:p>
        </w:tc>
        <w:tc>
          <w:tcPr>
            <w:tcW w:w="1560" w:type="dxa"/>
            <w:tcBorders>
              <w:top w:val="single" w:sz="4" w:space="0" w:color="auto"/>
              <w:left w:val="nil"/>
              <w:bottom w:val="single" w:sz="4" w:space="0" w:color="auto"/>
              <w:right w:val="single" w:sz="4" w:space="0" w:color="auto"/>
            </w:tcBorders>
            <w:shd w:val="clear" w:color="000000" w:fill="FFFFFF"/>
            <w:vAlign w:val="center"/>
          </w:tcPr>
          <w:p w14:paraId="5060DE10" w14:textId="77777777" w:rsidR="00773C6B" w:rsidRPr="00773C6B" w:rsidRDefault="00773C6B" w:rsidP="00773C6B">
            <w:pPr>
              <w:spacing w:after="0" w:line="240" w:lineRule="auto"/>
              <w:jc w:val="center"/>
              <w:rPr>
                <w:rFonts w:ascii="Times New Roman" w:hAnsi="Times New Roman" w:cs="Times New Roman"/>
                <w:color w:val="000000"/>
                <w:sz w:val="20"/>
                <w:szCs w:val="20"/>
                <w:lang w:eastAsia="ru-RU"/>
              </w:rPr>
            </w:pPr>
            <w:r w:rsidRPr="00773C6B">
              <w:rPr>
                <w:rFonts w:ascii="Times New Roman" w:hAnsi="Times New Roman" w:cs="Times New Roman"/>
                <w:color w:val="000000"/>
                <w:sz w:val="20"/>
                <w:szCs w:val="20"/>
                <w:lang w:eastAsia="ru-RU"/>
              </w:rPr>
              <w:t>5</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2F33DDDC" w14:textId="77777777" w:rsidR="00773C6B" w:rsidRPr="00773C6B" w:rsidRDefault="00773C6B" w:rsidP="00773C6B">
            <w:pPr>
              <w:spacing w:after="0" w:line="240" w:lineRule="auto"/>
              <w:jc w:val="center"/>
              <w:rPr>
                <w:rFonts w:ascii="Times New Roman" w:hAnsi="Times New Roman" w:cs="Times New Roman"/>
                <w:color w:val="000000"/>
                <w:sz w:val="20"/>
                <w:szCs w:val="20"/>
                <w:lang w:eastAsia="ru-RU"/>
              </w:rPr>
            </w:pPr>
            <w:r w:rsidRPr="00773C6B">
              <w:rPr>
                <w:rFonts w:ascii="Times New Roman" w:hAnsi="Times New Roman" w:cs="Times New Roman"/>
                <w:color w:val="000000"/>
                <w:sz w:val="20"/>
                <w:szCs w:val="20"/>
                <w:lang w:eastAsia="ru-RU"/>
              </w:rPr>
              <w:t>6</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73D316C9" w14:textId="77777777" w:rsidR="00773C6B" w:rsidRPr="00773C6B" w:rsidRDefault="00773C6B" w:rsidP="00773C6B">
            <w:pPr>
              <w:spacing w:after="0" w:line="240" w:lineRule="auto"/>
              <w:jc w:val="center"/>
              <w:rPr>
                <w:rFonts w:ascii="Times New Roman" w:hAnsi="Times New Roman" w:cs="Times New Roman"/>
                <w:color w:val="000000"/>
                <w:sz w:val="20"/>
                <w:szCs w:val="20"/>
                <w:lang w:eastAsia="ru-RU"/>
              </w:rPr>
            </w:pPr>
            <w:r w:rsidRPr="00773C6B">
              <w:rPr>
                <w:rFonts w:ascii="Times New Roman" w:hAnsi="Times New Roman" w:cs="Times New Roman"/>
                <w:color w:val="000000"/>
                <w:sz w:val="20"/>
                <w:szCs w:val="20"/>
                <w:lang w:eastAsia="ru-RU"/>
              </w:rPr>
              <w:t>7</w:t>
            </w:r>
          </w:p>
        </w:tc>
        <w:tc>
          <w:tcPr>
            <w:tcW w:w="1417" w:type="dxa"/>
            <w:tcBorders>
              <w:top w:val="single" w:sz="4" w:space="0" w:color="auto"/>
              <w:left w:val="nil"/>
              <w:bottom w:val="single" w:sz="4" w:space="0" w:color="auto"/>
              <w:right w:val="single" w:sz="4" w:space="0" w:color="auto"/>
            </w:tcBorders>
            <w:vAlign w:val="center"/>
          </w:tcPr>
          <w:p w14:paraId="041E235F" w14:textId="77777777" w:rsidR="00773C6B" w:rsidRPr="00773C6B" w:rsidRDefault="00773C6B" w:rsidP="00773C6B">
            <w:pPr>
              <w:spacing w:after="0" w:line="240" w:lineRule="auto"/>
              <w:jc w:val="center"/>
              <w:rPr>
                <w:rFonts w:ascii="Times New Roman" w:hAnsi="Times New Roman" w:cs="Times New Roman"/>
                <w:color w:val="000000"/>
                <w:sz w:val="20"/>
                <w:szCs w:val="20"/>
                <w:lang w:eastAsia="ru-RU"/>
              </w:rPr>
            </w:pPr>
            <w:r w:rsidRPr="00773C6B">
              <w:rPr>
                <w:rFonts w:ascii="Times New Roman" w:hAnsi="Times New Roman" w:cs="Times New Roman"/>
                <w:color w:val="000000"/>
                <w:sz w:val="20"/>
                <w:szCs w:val="20"/>
                <w:lang w:eastAsia="ru-RU"/>
              </w:rPr>
              <w:t>8</w:t>
            </w:r>
          </w:p>
        </w:tc>
        <w:tc>
          <w:tcPr>
            <w:tcW w:w="1418" w:type="dxa"/>
            <w:tcBorders>
              <w:top w:val="single" w:sz="4" w:space="0" w:color="auto"/>
              <w:left w:val="nil"/>
              <w:bottom w:val="single" w:sz="4" w:space="0" w:color="auto"/>
              <w:right w:val="single" w:sz="4" w:space="0" w:color="auto"/>
            </w:tcBorders>
            <w:vAlign w:val="center"/>
          </w:tcPr>
          <w:p w14:paraId="133F9ADA" w14:textId="77777777" w:rsidR="00773C6B" w:rsidRPr="00773C6B" w:rsidRDefault="00773C6B" w:rsidP="00773C6B">
            <w:pPr>
              <w:spacing w:after="0" w:line="240" w:lineRule="auto"/>
              <w:jc w:val="center"/>
              <w:rPr>
                <w:rFonts w:ascii="Times New Roman" w:hAnsi="Times New Roman" w:cs="Times New Roman"/>
                <w:color w:val="000000"/>
                <w:sz w:val="20"/>
                <w:szCs w:val="20"/>
                <w:lang w:eastAsia="ru-RU"/>
              </w:rPr>
            </w:pPr>
            <w:r w:rsidRPr="00773C6B">
              <w:rPr>
                <w:rFonts w:ascii="Times New Roman" w:hAnsi="Times New Roman" w:cs="Times New Roman"/>
                <w:color w:val="000000"/>
                <w:sz w:val="20"/>
                <w:szCs w:val="20"/>
                <w:lang w:eastAsia="ru-RU"/>
              </w:rPr>
              <w:t>9</w:t>
            </w:r>
          </w:p>
        </w:tc>
        <w:tc>
          <w:tcPr>
            <w:tcW w:w="1417" w:type="dxa"/>
            <w:tcBorders>
              <w:top w:val="single" w:sz="4" w:space="0" w:color="auto"/>
              <w:left w:val="nil"/>
              <w:bottom w:val="single" w:sz="4" w:space="0" w:color="auto"/>
              <w:right w:val="single" w:sz="4" w:space="0" w:color="auto"/>
            </w:tcBorders>
          </w:tcPr>
          <w:p w14:paraId="0A245E89" w14:textId="77777777" w:rsidR="00773C6B" w:rsidRPr="00773C6B" w:rsidRDefault="00773C6B" w:rsidP="00773C6B">
            <w:pPr>
              <w:spacing w:after="0" w:line="240" w:lineRule="auto"/>
              <w:jc w:val="center"/>
              <w:rPr>
                <w:rFonts w:ascii="Times New Roman" w:hAnsi="Times New Roman" w:cs="Times New Roman"/>
                <w:color w:val="000000"/>
                <w:sz w:val="20"/>
                <w:szCs w:val="20"/>
                <w:lang w:eastAsia="ru-RU"/>
              </w:rPr>
            </w:pPr>
          </w:p>
        </w:tc>
        <w:tc>
          <w:tcPr>
            <w:tcW w:w="1418" w:type="dxa"/>
            <w:tcBorders>
              <w:top w:val="nil"/>
              <w:left w:val="single" w:sz="4" w:space="0" w:color="auto"/>
              <w:bottom w:val="single" w:sz="4" w:space="0" w:color="auto"/>
              <w:right w:val="single" w:sz="4" w:space="0" w:color="auto"/>
            </w:tcBorders>
            <w:vAlign w:val="center"/>
          </w:tcPr>
          <w:p w14:paraId="304B703B" w14:textId="77777777" w:rsidR="00773C6B" w:rsidRPr="00773C6B" w:rsidRDefault="00773C6B" w:rsidP="00773C6B">
            <w:pPr>
              <w:spacing w:after="0" w:line="240" w:lineRule="auto"/>
              <w:jc w:val="center"/>
              <w:rPr>
                <w:rFonts w:ascii="Times New Roman" w:hAnsi="Times New Roman" w:cs="Times New Roman"/>
                <w:color w:val="000000"/>
                <w:sz w:val="20"/>
                <w:szCs w:val="20"/>
                <w:lang w:eastAsia="ru-RU"/>
              </w:rPr>
            </w:pPr>
          </w:p>
        </w:tc>
      </w:tr>
      <w:tr w:rsidR="00773C6B" w:rsidRPr="00773C6B" w14:paraId="5677EEB7" w14:textId="77777777" w:rsidTr="00773C6B">
        <w:trPr>
          <w:gridAfter w:val="1"/>
          <w:wAfter w:w="2082" w:type="dxa"/>
          <w:trHeight w:val="267"/>
        </w:trPr>
        <w:tc>
          <w:tcPr>
            <w:tcW w:w="417" w:type="dxa"/>
            <w:vMerge w:val="restart"/>
            <w:tcBorders>
              <w:top w:val="single" w:sz="4" w:space="0" w:color="auto"/>
              <w:left w:val="single" w:sz="4" w:space="0" w:color="auto"/>
              <w:bottom w:val="single" w:sz="4" w:space="0" w:color="auto"/>
              <w:right w:val="single" w:sz="4" w:space="0" w:color="auto"/>
            </w:tcBorders>
            <w:shd w:val="clear" w:color="000000" w:fill="FFFFFF"/>
          </w:tcPr>
          <w:p w14:paraId="57D32478" w14:textId="77777777" w:rsidR="00773C6B" w:rsidRPr="00773C6B" w:rsidRDefault="00773C6B" w:rsidP="00773C6B">
            <w:pPr>
              <w:spacing w:after="0" w:line="240" w:lineRule="auto"/>
              <w:jc w:val="center"/>
              <w:rPr>
                <w:rFonts w:ascii="Times New Roman" w:hAnsi="Times New Roman" w:cs="Times New Roman"/>
                <w:sz w:val="20"/>
                <w:szCs w:val="20"/>
                <w:lang w:eastAsia="ru-RU"/>
              </w:rPr>
            </w:pPr>
            <w:r w:rsidRPr="00773C6B">
              <w:rPr>
                <w:rFonts w:ascii="Times New Roman" w:hAnsi="Times New Roman" w:cs="Times New Roman"/>
                <w:sz w:val="20"/>
                <w:szCs w:val="20"/>
                <w:lang w:eastAsia="ru-RU"/>
              </w:rPr>
              <w:t>1.</w:t>
            </w:r>
          </w:p>
        </w:tc>
        <w:tc>
          <w:tcPr>
            <w:tcW w:w="1851" w:type="dxa"/>
            <w:vMerge w:val="restart"/>
            <w:tcBorders>
              <w:top w:val="single" w:sz="4" w:space="0" w:color="auto"/>
              <w:left w:val="single" w:sz="4" w:space="0" w:color="auto"/>
              <w:bottom w:val="single" w:sz="4" w:space="0" w:color="auto"/>
              <w:right w:val="single" w:sz="4" w:space="0" w:color="auto"/>
            </w:tcBorders>
            <w:shd w:val="clear" w:color="000000" w:fill="FFFFFF"/>
          </w:tcPr>
          <w:p w14:paraId="5A2B0262"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 xml:space="preserve">Обеспечение деятельности </w:t>
            </w:r>
          </w:p>
          <w:p w14:paraId="3F074DEE"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для эффективного и качественного исполнения полномочий администрации сельского поселения Усть-Юган</w:t>
            </w:r>
          </w:p>
          <w:p w14:paraId="1645859F"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(показатель 1)</w:t>
            </w:r>
          </w:p>
          <w:p w14:paraId="0423D64B"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985" w:type="dxa"/>
            <w:vMerge w:val="restart"/>
            <w:tcBorders>
              <w:top w:val="single" w:sz="4" w:space="0" w:color="auto"/>
              <w:left w:val="single" w:sz="4" w:space="0" w:color="auto"/>
              <w:bottom w:val="single" w:sz="4" w:space="0" w:color="auto"/>
              <w:right w:val="single" w:sz="4" w:space="0" w:color="auto"/>
            </w:tcBorders>
            <w:shd w:val="clear" w:color="000000" w:fill="FFFFFF"/>
          </w:tcPr>
          <w:p w14:paraId="6DE0B131" w14:textId="77777777" w:rsidR="00773C6B" w:rsidRPr="00773C6B" w:rsidRDefault="00773C6B" w:rsidP="00773C6B">
            <w:pPr>
              <w:spacing w:after="0" w:line="240" w:lineRule="auto"/>
              <w:ind w:right="-108"/>
              <w:rPr>
                <w:rFonts w:ascii="Times New Roman" w:hAnsi="Times New Roman" w:cs="Times New Roman"/>
                <w:sz w:val="20"/>
                <w:szCs w:val="20"/>
                <w:lang w:eastAsia="ru-RU"/>
              </w:rPr>
            </w:pPr>
            <w:r w:rsidRPr="00773C6B">
              <w:rPr>
                <w:rFonts w:ascii="Times New Roman" w:hAnsi="Times New Roman" w:cs="Times New Roman"/>
                <w:sz w:val="20"/>
                <w:szCs w:val="20"/>
                <w:lang w:eastAsia="ru-RU"/>
              </w:rPr>
              <w:t xml:space="preserve">МУ «Администрация сельского поселения Усть-Юган» / </w:t>
            </w:r>
          </w:p>
          <w:p w14:paraId="5FFA9C9C" w14:textId="77777777" w:rsidR="00773C6B" w:rsidRPr="00773C6B" w:rsidRDefault="00773C6B" w:rsidP="00773C6B">
            <w:pPr>
              <w:spacing w:after="0" w:line="240" w:lineRule="auto"/>
              <w:ind w:right="-108"/>
              <w:rPr>
                <w:rFonts w:ascii="Times New Roman" w:hAnsi="Times New Roman" w:cs="Times New Roman"/>
                <w:sz w:val="20"/>
                <w:szCs w:val="20"/>
                <w:lang w:eastAsia="ru-RU"/>
              </w:rPr>
            </w:pPr>
            <w:r w:rsidRPr="00773C6B">
              <w:rPr>
                <w:rFonts w:ascii="Times New Roman" w:hAnsi="Times New Roman" w:cs="Times New Roman"/>
                <w:sz w:val="20"/>
                <w:szCs w:val="20"/>
                <w:lang w:eastAsia="ru-RU"/>
              </w:rPr>
              <w:t>МКУ «Административно-хозяйственная служба сельского поселения Усть-Юган»</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2C56F799" w14:textId="77777777" w:rsidR="00773C6B" w:rsidRPr="00773C6B" w:rsidRDefault="00773C6B" w:rsidP="00773C6B">
            <w:pPr>
              <w:spacing w:after="0" w:line="240" w:lineRule="auto"/>
              <w:rPr>
                <w:rFonts w:ascii="Times New Roman" w:hAnsi="Times New Roman" w:cs="Times New Roman"/>
                <w:b/>
                <w:sz w:val="20"/>
                <w:szCs w:val="20"/>
                <w:lang w:eastAsia="ru-RU"/>
              </w:rPr>
            </w:pPr>
            <w:r w:rsidRPr="00773C6B">
              <w:rPr>
                <w:rFonts w:ascii="Times New Roman" w:hAnsi="Times New Roman" w:cs="Times New Roman"/>
                <w:b/>
                <w:bCs/>
                <w:sz w:val="20"/>
                <w:szCs w:val="20"/>
                <w:lang w:eastAsia="ru-RU"/>
              </w:rPr>
              <w:t>всего</w:t>
            </w:r>
          </w:p>
        </w:tc>
        <w:tc>
          <w:tcPr>
            <w:tcW w:w="1560" w:type="dxa"/>
            <w:tcBorders>
              <w:top w:val="single" w:sz="4" w:space="0" w:color="auto"/>
              <w:left w:val="nil"/>
              <w:bottom w:val="single" w:sz="4" w:space="0" w:color="auto"/>
              <w:right w:val="single" w:sz="4" w:space="0" w:color="auto"/>
            </w:tcBorders>
            <w:shd w:val="clear" w:color="000000" w:fill="FFFFFF"/>
          </w:tcPr>
          <w:p w14:paraId="1F6563C7"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236 966,56496</w:t>
            </w:r>
          </w:p>
        </w:tc>
        <w:tc>
          <w:tcPr>
            <w:tcW w:w="1417" w:type="dxa"/>
            <w:tcBorders>
              <w:top w:val="single" w:sz="4" w:space="0" w:color="auto"/>
              <w:left w:val="nil"/>
              <w:bottom w:val="single" w:sz="4" w:space="0" w:color="auto"/>
              <w:right w:val="single" w:sz="4" w:space="0" w:color="auto"/>
            </w:tcBorders>
            <w:shd w:val="clear" w:color="000000" w:fill="FFFFFF"/>
          </w:tcPr>
          <w:p w14:paraId="0FB18FCE"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27 891,19478</w:t>
            </w:r>
          </w:p>
        </w:tc>
        <w:tc>
          <w:tcPr>
            <w:tcW w:w="1418" w:type="dxa"/>
            <w:tcBorders>
              <w:top w:val="single" w:sz="4" w:space="0" w:color="auto"/>
              <w:left w:val="nil"/>
              <w:bottom w:val="single" w:sz="4" w:space="0" w:color="auto"/>
              <w:right w:val="single" w:sz="4" w:space="0" w:color="auto"/>
            </w:tcBorders>
            <w:shd w:val="clear" w:color="000000" w:fill="FFFFFF"/>
          </w:tcPr>
          <w:p w14:paraId="29E68264"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29 726,78807</w:t>
            </w:r>
          </w:p>
        </w:tc>
        <w:tc>
          <w:tcPr>
            <w:tcW w:w="1417" w:type="dxa"/>
            <w:tcBorders>
              <w:top w:val="single" w:sz="4" w:space="0" w:color="auto"/>
              <w:left w:val="nil"/>
              <w:bottom w:val="single" w:sz="4" w:space="0" w:color="auto"/>
              <w:right w:val="single" w:sz="4" w:space="0" w:color="auto"/>
            </w:tcBorders>
            <w:shd w:val="clear" w:color="000000" w:fill="FFFFFF"/>
          </w:tcPr>
          <w:p w14:paraId="0B2504C8"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31 520,75366</w:t>
            </w:r>
          </w:p>
        </w:tc>
        <w:tc>
          <w:tcPr>
            <w:tcW w:w="1418" w:type="dxa"/>
            <w:tcBorders>
              <w:top w:val="single" w:sz="4" w:space="0" w:color="auto"/>
              <w:left w:val="nil"/>
              <w:bottom w:val="single" w:sz="4" w:space="0" w:color="auto"/>
              <w:right w:val="single" w:sz="4" w:space="0" w:color="auto"/>
            </w:tcBorders>
            <w:shd w:val="clear" w:color="000000" w:fill="FFFFFF"/>
          </w:tcPr>
          <w:p w14:paraId="263526F4"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29 278,36569</w:t>
            </w:r>
          </w:p>
        </w:tc>
        <w:tc>
          <w:tcPr>
            <w:tcW w:w="1417" w:type="dxa"/>
            <w:tcBorders>
              <w:top w:val="single" w:sz="4" w:space="0" w:color="auto"/>
              <w:left w:val="nil"/>
              <w:bottom w:val="single" w:sz="4" w:space="0" w:color="auto"/>
              <w:right w:val="single" w:sz="4" w:space="0" w:color="auto"/>
            </w:tcBorders>
            <w:shd w:val="clear" w:color="000000" w:fill="FFFFFF"/>
          </w:tcPr>
          <w:p w14:paraId="60241E41"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29 637,36569</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64A9859E"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88 912,09707</w:t>
            </w:r>
          </w:p>
        </w:tc>
      </w:tr>
      <w:tr w:rsidR="00773C6B" w:rsidRPr="00773C6B" w14:paraId="01742D93" w14:textId="77777777" w:rsidTr="00773C6B">
        <w:trPr>
          <w:gridAfter w:val="1"/>
          <w:wAfter w:w="2082" w:type="dxa"/>
          <w:trHeight w:val="142"/>
        </w:trPr>
        <w:tc>
          <w:tcPr>
            <w:tcW w:w="417" w:type="dxa"/>
            <w:vMerge/>
            <w:tcBorders>
              <w:top w:val="single" w:sz="4" w:space="0" w:color="auto"/>
              <w:left w:val="single" w:sz="4" w:space="0" w:color="auto"/>
              <w:bottom w:val="single" w:sz="4" w:space="0" w:color="auto"/>
              <w:right w:val="single" w:sz="4" w:space="0" w:color="auto"/>
            </w:tcBorders>
            <w:shd w:val="clear" w:color="000000" w:fill="FFFFFF"/>
          </w:tcPr>
          <w:p w14:paraId="520DC709" w14:textId="77777777" w:rsidR="00773C6B" w:rsidRPr="00773C6B" w:rsidRDefault="00773C6B" w:rsidP="00773C6B">
            <w:pPr>
              <w:spacing w:after="0" w:line="240" w:lineRule="auto"/>
              <w:jc w:val="center"/>
              <w:rPr>
                <w:rFonts w:ascii="Times New Roman" w:hAnsi="Times New Roman" w:cs="Times New Roman"/>
                <w:sz w:val="20"/>
                <w:szCs w:val="20"/>
                <w:lang w:eastAsia="ru-RU"/>
              </w:rPr>
            </w:pPr>
          </w:p>
        </w:tc>
        <w:tc>
          <w:tcPr>
            <w:tcW w:w="1851" w:type="dxa"/>
            <w:vMerge/>
            <w:tcBorders>
              <w:top w:val="single" w:sz="4" w:space="0" w:color="auto"/>
              <w:left w:val="single" w:sz="4" w:space="0" w:color="auto"/>
              <w:bottom w:val="single" w:sz="4" w:space="0" w:color="auto"/>
              <w:right w:val="single" w:sz="4" w:space="0" w:color="auto"/>
            </w:tcBorders>
            <w:shd w:val="clear" w:color="000000" w:fill="FFFFFF"/>
          </w:tcPr>
          <w:p w14:paraId="759974F7"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985" w:type="dxa"/>
            <w:vMerge/>
            <w:tcBorders>
              <w:top w:val="single" w:sz="4" w:space="0" w:color="auto"/>
              <w:left w:val="single" w:sz="4" w:space="0" w:color="auto"/>
              <w:bottom w:val="single" w:sz="4" w:space="0" w:color="auto"/>
              <w:right w:val="single" w:sz="4" w:space="0" w:color="auto"/>
            </w:tcBorders>
            <w:shd w:val="clear" w:color="000000" w:fill="FFFFFF"/>
          </w:tcPr>
          <w:p w14:paraId="1B2919A0" w14:textId="77777777" w:rsidR="00773C6B" w:rsidRPr="00773C6B" w:rsidRDefault="00773C6B" w:rsidP="00773C6B">
            <w:pPr>
              <w:spacing w:after="0" w:line="240" w:lineRule="auto"/>
              <w:ind w:right="-108"/>
              <w:rPr>
                <w:rFonts w:ascii="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12C8C633"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bCs/>
                <w:sz w:val="20"/>
                <w:szCs w:val="20"/>
                <w:lang w:eastAsia="ru-RU"/>
              </w:rPr>
              <w:t>федеральный бюджет</w:t>
            </w:r>
          </w:p>
        </w:tc>
        <w:tc>
          <w:tcPr>
            <w:tcW w:w="1560" w:type="dxa"/>
            <w:tcBorders>
              <w:top w:val="single" w:sz="4" w:space="0" w:color="auto"/>
              <w:left w:val="nil"/>
              <w:bottom w:val="single" w:sz="4" w:space="0" w:color="auto"/>
              <w:right w:val="single" w:sz="4" w:space="0" w:color="auto"/>
            </w:tcBorders>
            <w:shd w:val="clear" w:color="000000" w:fill="FFFFFF"/>
          </w:tcPr>
          <w:p w14:paraId="3B685969"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0,00000</w:t>
            </w:r>
          </w:p>
        </w:tc>
        <w:tc>
          <w:tcPr>
            <w:tcW w:w="1417" w:type="dxa"/>
            <w:tcBorders>
              <w:top w:val="single" w:sz="4" w:space="0" w:color="auto"/>
              <w:left w:val="nil"/>
              <w:bottom w:val="single" w:sz="4" w:space="0" w:color="auto"/>
              <w:right w:val="single" w:sz="4" w:space="0" w:color="auto"/>
            </w:tcBorders>
            <w:shd w:val="clear" w:color="000000" w:fill="FFFFFF"/>
          </w:tcPr>
          <w:p w14:paraId="2D3AE48B"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single" w:sz="4" w:space="0" w:color="auto"/>
              <w:left w:val="nil"/>
              <w:bottom w:val="single" w:sz="4" w:space="0" w:color="auto"/>
              <w:right w:val="single" w:sz="4" w:space="0" w:color="auto"/>
            </w:tcBorders>
            <w:shd w:val="clear" w:color="000000" w:fill="FFFFFF"/>
          </w:tcPr>
          <w:p w14:paraId="475E6257"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7" w:type="dxa"/>
            <w:tcBorders>
              <w:top w:val="single" w:sz="4" w:space="0" w:color="auto"/>
              <w:left w:val="nil"/>
              <w:bottom w:val="single" w:sz="4" w:space="0" w:color="auto"/>
              <w:right w:val="single" w:sz="4" w:space="0" w:color="auto"/>
            </w:tcBorders>
            <w:shd w:val="clear" w:color="000000" w:fill="FFFFFF"/>
          </w:tcPr>
          <w:p w14:paraId="0AEF8624"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single" w:sz="4" w:space="0" w:color="auto"/>
              <w:left w:val="nil"/>
              <w:bottom w:val="single" w:sz="4" w:space="0" w:color="auto"/>
              <w:right w:val="single" w:sz="4" w:space="0" w:color="auto"/>
            </w:tcBorders>
            <w:shd w:val="clear" w:color="000000" w:fill="FFFFFF"/>
          </w:tcPr>
          <w:p w14:paraId="21F9C116"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7" w:type="dxa"/>
            <w:tcBorders>
              <w:top w:val="single" w:sz="4" w:space="0" w:color="auto"/>
              <w:left w:val="nil"/>
              <w:bottom w:val="single" w:sz="4" w:space="0" w:color="auto"/>
              <w:right w:val="single" w:sz="4" w:space="0" w:color="auto"/>
            </w:tcBorders>
            <w:shd w:val="clear" w:color="000000" w:fill="FFFFFF"/>
          </w:tcPr>
          <w:p w14:paraId="057130B4"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62661659"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r>
      <w:tr w:rsidR="00773C6B" w:rsidRPr="00773C6B" w14:paraId="03419BDD" w14:textId="77777777" w:rsidTr="00773C6B">
        <w:trPr>
          <w:gridAfter w:val="1"/>
          <w:wAfter w:w="2082" w:type="dxa"/>
          <w:trHeight w:val="145"/>
        </w:trPr>
        <w:tc>
          <w:tcPr>
            <w:tcW w:w="417" w:type="dxa"/>
            <w:vMerge/>
            <w:tcBorders>
              <w:top w:val="single" w:sz="4" w:space="0" w:color="auto"/>
              <w:left w:val="single" w:sz="4" w:space="0" w:color="auto"/>
              <w:bottom w:val="single" w:sz="4" w:space="0" w:color="auto"/>
              <w:right w:val="single" w:sz="4" w:space="0" w:color="auto"/>
            </w:tcBorders>
          </w:tcPr>
          <w:p w14:paraId="610520B0" w14:textId="77777777" w:rsidR="00773C6B" w:rsidRPr="00773C6B" w:rsidRDefault="00773C6B" w:rsidP="00773C6B">
            <w:pPr>
              <w:spacing w:after="0" w:line="240" w:lineRule="auto"/>
              <w:jc w:val="center"/>
              <w:rPr>
                <w:rFonts w:ascii="Times New Roman" w:hAnsi="Times New Roman" w:cs="Times New Roman"/>
                <w:sz w:val="20"/>
                <w:szCs w:val="20"/>
                <w:lang w:eastAsia="ru-RU"/>
              </w:rPr>
            </w:pPr>
          </w:p>
        </w:tc>
        <w:tc>
          <w:tcPr>
            <w:tcW w:w="1851" w:type="dxa"/>
            <w:vMerge/>
            <w:tcBorders>
              <w:top w:val="single" w:sz="4" w:space="0" w:color="auto"/>
              <w:left w:val="single" w:sz="4" w:space="0" w:color="auto"/>
              <w:bottom w:val="single" w:sz="4" w:space="0" w:color="auto"/>
              <w:right w:val="single" w:sz="4" w:space="0" w:color="auto"/>
            </w:tcBorders>
            <w:vAlign w:val="center"/>
          </w:tcPr>
          <w:p w14:paraId="1CC3FA4D"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tcPr>
          <w:p w14:paraId="25660C4E"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56F2C5E1"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бюджет автономного округа</w:t>
            </w:r>
          </w:p>
        </w:tc>
        <w:tc>
          <w:tcPr>
            <w:tcW w:w="1560" w:type="dxa"/>
            <w:tcBorders>
              <w:top w:val="single" w:sz="4" w:space="0" w:color="auto"/>
              <w:left w:val="nil"/>
              <w:bottom w:val="single" w:sz="4" w:space="0" w:color="auto"/>
              <w:right w:val="single" w:sz="4" w:space="0" w:color="auto"/>
            </w:tcBorders>
            <w:shd w:val="clear" w:color="000000" w:fill="FFFFFF"/>
          </w:tcPr>
          <w:p w14:paraId="3A9E35C2"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100,00000</w:t>
            </w:r>
          </w:p>
        </w:tc>
        <w:tc>
          <w:tcPr>
            <w:tcW w:w="1417" w:type="dxa"/>
            <w:tcBorders>
              <w:top w:val="single" w:sz="4" w:space="0" w:color="auto"/>
              <w:left w:val="nil"/>
              <w:bottom w:val="single" w:sz="4" w:space="0" w:color="auto"/>
              <w:right w:val="single" w:sz="4" w:space="0" w:color="auto"/>
            </w:tcBorders>
            <w:shd w:val="clear" w:color="000000" w:fill="FFFFFF"/>
          </w:tcPr>
          <w:p w14:paraId="62813854"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single" w:sz="4" w:space="0" w:color="auto"/>
              <w:left w:val="nil"/>
              <w:bottom w:val="single" w:sz="4" w:space="0" w:color="auto"/>
              <w:right w:val="single" w:sz="4" w:space="0" w:color="auto"/>
            </w:tcBorders>
            <w:shd w:val="clear" w:color="auto" w:fill="auto"/>
            <w:noWrap/>
          </w:tcPr>
          <w:p w14:paraId="125ADB17"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100,00000</w:t>
            </w:r>
          </w:p>
        </w:tc>
        <w:tc>
          <w:tcPr>
            <w:tcW w:w="1417" w:type="dxa"/>
            <w:tcBorders>
              <w:top w:val="single" w:sz="4" w:space="0" w:color="auto"/>
              <w:left w:val="nil"/>
              <w:bottom w:val="single" w:sz="4" w:space="0" w:color="auto"/>
              <w:right w:val="single" w:sz="4" w:space="0" w:color="auto"/>
            </w:tcBorders>
          </w:tcPr>
          <w:p w14:paraId="4293BC66"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single" w:sz="4" w:space="0" w:color="auto"/>
              <w:left w:val="nil"/>
              <w:bottom w:val="single" w:sz="4" w:space="0" w:color="auto"/>
              <w:right w:val="single" w:sz="4" w:space="0" w:color="auto"/>
            </w:tcBorders>
          </w:tcPr>
          <w:p w14:paraId="38AF73FD"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7" w:type="dxa"/>
            <w:tcBorders>
              <w:top w:val="single" w:sz="4" w:space="0" w:color="auto"/>
              <w:left w:val="nil"/>
              <w:bottom w:val="single" w:sz="4" w:space="0" w:color="auto"/>
              <w:right w:val="single" w:sz="4" w:space="0" w:color="auto"/>
            </w:tcBorders>
          </w:tcPr>
          <w:p w14:paraId="3E019012"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single" w:sz="4" w:space="0" w:color="auto"/>
              <w:left w:val="single" w:sz="4" w:space="0" w:color="auto"/>
              <w:bottom w:val="single" w:sz="4" w:space="0" w:color="auto"/>
              <w:right w:val="single" w:sz="4" w:space="0" w:color="auto"/>
            </w:tcBorders>
          </w:tcPr>
          <w:p w14:paraId="5D00D03D"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r>
      <w:tr w:rsidR="00773C6B" w:rsidRPr="00773C6B" w14:paraId="6CFC11CC" w14:textId="77777777" w:rsidTr="00773C6B">
        <w:trPr>
          <w:gridAfter w:val="1"/>
          <w:wAfter w:w="2082" w:type="dxa"/>
          <w:trHeight w:val="237"/>
        </w:trPr>
        <w:tc>
          <w:tcPr>
            <w:tcW w:w="417" w:type="dxa"/>
            <w:vMerge/>
            <w:tcBorders>
              <w:top w:val="single" w:sz="4" w:space="0" w:color="auto"/>
              <w:left w:val="single" w:sz="4" w:space="0" w:color="auto"/>
              <w:bottom w:val="single" w:sz="4" w:space="0" w:color="auto"/>
              <w:right w:val="single" w:sz="4" w:space="0" w:color="auto"/>
            </w:tcBorders>
          </w:tcPr>
          <w:p w14:paraId="07052FC0" w14:textId="77777777" w:rsidR="00773C6B" w:rsidRPr="00773C6B" w:rsidRDefault="00773C6B" w:rsidP="00773C6B">
            <w:pPr>
              <w:spacing w:after="0" w:line="240" w:lineRule="auto"/>
              <w:jc w:val="center"/>
              <w:rPr>
                <w:rFonts w:ascii="Times New Roman" w:hAnsi="Times New Roman" w:cs="Times New Roman"/>
                <w:sz w:val="20"/>
                <w:szCs w:val="20"/>
                <w:lang w:eastAsia="ru-RU"/>
              </w:rPr>
            </w:pPr>
          </w:p>
        </w:tc>
        <w:tc>
          <w:tcPr>
            <w:tcW w:w="1851" w:type="dxa"/>
            <w:vMerge/>
            <w:tcBorders>
              <w:top w:val="single" w:sz="4" w:space="0" w:color="auto"/>
              <w:left w:val="single" w:sz="4" w:space="0" w:color="auto"/>
              <w:bottom w:val="single" w:sz="4" w:space="0" w:color="auto"/>
              <w:right w:val="single" w:sz="4" w:space="0" w:color="auto"/>
            </w:tcBorders>
            <w:vAlign w:val="center"/>
          </w:tcPr>
          <w:p w14:paraId="6D0590A5"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tcPr>
          <w:p w14:paraId="098B0E1C"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36A8FC66"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бюджет района</w:t>
            </w:r>
          </w:p>
        </w:tc>
        <w:tc>
          <w:tcPr>
            <w:tcW w:w="1560" w:type="dxa"/>
            <w:tcBorders>
              <w:top w:val="single" w:sz="4" w:space="0" w:color="auto"/>
              <w:left w:val="nil"/>
              <w:bottom w:val="single" w:sz="4" w:space="0" w:color="auto"/>
              <w:right w:val="single" w:sz="4" w:space="0" w:color="auto"/>
            </w:tcBorders>
            <w:shd w:val="clear" w:color="000000" w:fill="FFFFFF"/>
          </w:tcPr>
          <w:p w14:paraId="0BE79FB0"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5 437,43478</w:t>
            </w:r>
          </w:p>
        </w:tc>
        <w:tc>
          <w:tcPr>
            <w:tcW w:w="1417" w:type="dxa"/>
            <w:tcBorders>
              <w:top w:val="single" w:sz="4" w:space="0" w:color="auto"/>
              <w:left w:val="nil"/>
              <w:bottom w:val="single" w:sz="4" w:space="0" w:color="auto"/>
              <w:right w:val="single" w:sz="4" w:space="0" w:color="auto"/>
            </w:tcBorders>
            <w:shd w:val="clear" w:color="000000" w:fill="FFFFFF"/>
          </w:tcPr>
          <w:p w14:paraId="4FE5D31E"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1 190,10000</w:t>
            </w:r>
          </w:p>
        </w:tc>
        <w:tc>
          <w:tcPr>
            <w:tcW w:w="1418" w:type="dxa"/>
            <w:tcBorders>
              <w:top w:val="single" w:sz="4" w:space="0" w:color="auto"/>
              <w:left w:val="nil"/>
              <w:bottom w:val="single" w:sz="4" w:space="0" w:color="auto"/>
              <w:right w:val="single" w:sz="4" w:space="0" w:color="auto"/>
            </w:tcBorders>
            <w:shd w:val="clear" w:color="auto" w:fill="auto"/>
            <w:noWrap/>
          </w:tcPr>
          <w:p w14:paraId="3EE0F7DF"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2 242,47978</w:t>
            </w:r>
          </w:p>
        </w:tc>
        <w:tc>
          <w:tcPr>
            <w:tcW w:w="1417" w:type="dxa"/>
            <w:tcBorders>
              <w:top w:val="single" w:sz="4" w:space="0" w:color="auto"/>
              <w:left w:val="nil"/>
              <w:bottom w:val="single" w:sz="4" w:space="0" w:color="auto"/>
              <w:right w:val="single" w:sz="4" w:space="0" w:color="auto"/>
            </w:tcBorders>
          </w:tcPr>
          <w:p w14:paraId="5791F4E9"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2 004,85500</w:t>
            </w:r>
          </w:p>
        </w:tc>
        <w:tc>
          <w:tcPr>
            <w:tcW w:w="1418" w:type="dxa"/>
            <w:tcBorders>
              <w:top w:val="single" w:sz="4" w:space="0" w:color="auto"/>
              <w:left w:val="nil"/>
              <w:bottom w:val="single" w:sz="4" w:space="0" w:color="auto"/>
              <w:right w:val="single" w:sz="4" w:space="0" w:color="auto"/>
            </w:tcBorders>
          </w:tcPr>
          <w:p w14:paraId="156D72C0"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7" w:type="dxa"/>
            <w:tcBorders>
              <w:top w:val="single" w:sz="4" w:space="0" w:color="auto"/>
              <w:left w:val="nil"/>
              <w:bottom w:val="single" w:sz="4" w:space="0" w:color="auto"/>
              <w:right w:val="single" w:sz="4" w:space="0" w:color="auto"/>
            </w:tcBorders>
          </w:tcPr>
          <w:p w14:paraId="22D7FD01"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single" w:sz="4" w:space="0" w:color="auto"/>
              <w:left w:val="single" w:sz="4" w:space="0" w:color="auto"/>
              <w:bottom w:val="single" w:sz="4" w:space="0" w:color="auto"/>
              <w:right w:val="single" w:sz="4" w:space="0" w:color="auto"/>
            </w:tcBorders>
          </w:tcPr>
          <w:p w14:paraId="5311CD41"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r>
      <w:tr w:rsidR="00773C6B" w:rsidRPr="00773C6B" w14:paraId="703FBFFB" w14:textId="77777777" w:rsidTr="00773C6B">
        <w:trPr>
          <w:gridAfter w:val="1"/>
          <w:wAfter w:w="2082" w:type="dxa"/>
          <w:trHeight w:val="223"/>
        </w:trPr>
        <w:tc>
          <w:tcPr>
            <w:tcW w:w="417" w:type="dxa"/>
            <w:vMerge/>
            <w:tcBorders>
              <w:top w:val="single" w:sz="4" w:space="0" w:color="auto"/>
              <w:left w:val="single" w:sz="4" w:space="0" w:color="auto"/>
              <w:bottom w:val="single" w:sz="4" w:space="0" w:color="auto"/>
              <w:right w:val="single" w:sz="4" w:space="0" w:color="auto"/>
            </w:tcBorders>
          </w:tcPr>
          <w:p w14:paraId="1D43C17D" w14:textId="77777777" w:rsidR="00773C6B" w:rsidRPr="00773C6B" w:rsidRDefault="00773C6B" w:rsidP="00773C6B">
            <w:pPr>
              <w:spacing w:after="0" w:line="240" w:lineRule="auto"/>
              <w:jc w:val="center"/>
              <w:rPr>
                <w:rFonts w:ascii="Times New Roman" w:hAnsi="Times New Roman" w:cs="Times New Roman"/>
                <w:sz w:val="20"/>
                <w:szCs w:val="20"/>
                <w:lang w:eastAsia="ru-RU"/>
              </w:rPr>
            </w:pPr>
          </w:p>
        </w:tc>
        <w:tc>
          <w:tcPr>
            <w:tcW w:w="1851" w:type="dxa"/>
            <w:vMerge/>
            <w:tcBorders>
              <w:top w:val="single" w:sz="4" w:space="0" w:color="auto"/>
              <w:left w:val="single" w:sz="4" w:space="0" w:color="auto"/>
              <w:bottom w:val="single" w:sz="4" w:space="0" w:color="auto"/>
              <w:right w:val="single" w:sz="4" w:space="0" w:color="auto"/>
            </w:tcBorders>
            <w:vAlign w:val="center"/>
          </w:tcPr>
          <w:p w14:paraId="4B628DFC"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tcPr>
          <w:p w14:paraId="1EEDD185"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248B8E0B"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местный бюджет</w:t>
            </w:r>
          </w:p>
        </w:tc>
        <w:tc>
          <w:tcPr>
            <w:tcW w:w="1560" w:type="dxa"/>
            <w:tcBorders>
              <w:top w:val="single" w:sz="4" w:space="0" w:color="auto"/>
              <w:left w:val="nil"/>
              <w:bottom w:val="single" w:sz="4" w:space="0" w:color="auto"/>
              <w:right w:val="single" w:sz="4" w:space="0" w:color="auto"/>
            </w:tcBorders>
            <w:shd w:val="clear" w:color="000000" w:fill="FFFFFF"/>
          </w:tcPr>
          <w:p w14:paraId="18D514B7"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231 429,13018</w:t>
            </w:r>
          </w:p>
        </w:tc>
        <w:tc>
          <w:tcPr>
            <w:tcW w:w="1417" w:type="dxa"/>
            <w:tcBorders>
              <w:top w:val="single" w:sz="4" w:space="0" w:color="auto"/>
              <w:left w:val="nil"/>
              <w:bottom w:val="single" w:sz="4" w:space="0" w:color="auto"/>
              <w:right w:val="single" w:sz="4" w:space="0" w:color="auto"/>
            </w:tcBorders>
            <w:shd w:val="clear" w:color="000000" w:fill="FFFFFF"/>
          </w:tcPr>
          <w:p w14:paraId="4188665B"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26 701,09478</w:t>
            </w:r>
          </w:p>
        </w:tc>
        <w:tc>
          <w:tcPr>
            <w:tcW w:w="1418" w:type="dxa"/>
            <w:tcBorders>
              <w:top w:val="single" w:sz="4" w:space="0" w:color="auto"/>
              <w:left w:val="nil"/>
              <w:bottom w:val="single" w:sz="4" w:space="0" w:color="auto"/>
              <w:right w:val="single" w:sz="4" w:space="0" w:color="auto"/>
            </w:tcBorders>
            <w:shd w:val="clear" w:color="auto" w:fill="auto"/>
            <w:noWrap/>
          </w:tcPr>
          <w:p w14:paraId="28CB7B8A"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27 384,30829</w:t>
            </w:r>
          </w:p>
        </w:tc>
        <w:tc>
          <w:tcPr>
            <w:tcW w:w="1417" w:type="dxa"/>
            <w:tcBorders>
              <w:top w:val="single" w:sz="4" w:space="0" w:color="auto"/>
              <w:left w:val="nil"/>
              <w:bottom w:val="single" w:sz="4" w:space="0" w:color="auto"/>
              <w:right w:val="single" w:sz="4" w:space="0" w:color="auto"/>
            </w:tcBorders>
          </w:tcPr>
          <w:p w14:paraId="214F25BE"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29 515,89866</w:t>
            </w:r>
          </w:p>
        </w:tc>
        <w:tc>
          <w:tcPr>
            <w:tcW w:w="1418" w:type="dxa"/>
            <w:tcBorders>
              <w:top w:val="single" w:sz="4" w:space="0" w:color="auto"/>
              <w:left w:val="nil"/>
              <w:bottom w:val="single" w:sz="4" w:space="0" w:color="auto"/>
              <w:right w:val="single" w:sz="4" w:space="0" w:color="auto"/>
            </w:tcBorders>
          </w:tcPr>
          <w:p w14:paraId="74679DDF"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29 278,36569</w:t>
            </w:r>
          </w:p>
        </w:tc>
        <w:tc>
          <w:tcPr>
            <w:tcW w:w="1417" w:type="dxa"/>
            <w:tcBorders>
              <w:top w:val="single" w:sz="4" w:space="0" w:color="auto"/>
              <w:left w:val="nil"/>
              <w:bottom w:val="single" w:sz="4" w:space="0" w:color="auto"/>
              <w:right w:val="single" w:sz="4" w:space="0" w:color="auto"/>
            </w:tcBorders>
          </w:tcPr>
          <w:p w14:paraId="46206886"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29 637,36569</w:t>
            </w:r>
          </w:p>
        </w:tc>
        <w:tc>
          <w:tcPr>
            <w:tcW w:w="1418" w:type="dxa"/>
            <w:tcBorders>
              <w:top w:val="single" w:sz="4" w:space="0" w:color="auto"/>
              <w:left w:val="single" w:sz="4" w:space="0" w:color="auto"/>
              <w:bottom w:val="single" w:sz="4" w:space="0" w:color="auto"/>
              <w:right w:val="single" w:sz="4" w:space="0" w:color="auto"/>
            </w:tcBorders>
          </w:tcPr>
          <w:p w14:paraId="6456C7E6"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88 912,09707</w:t>
            </w:r>
          </w:p>
        </w:tc>
      </w:tr>
      <w:tr w:rsidR="00773C6B" w:rsidRPr="00773C6B" w14:paraId="36104EEA" w14:textId="77777777" w:rsidTr="00773C6B">
        <w:trPr>
          <w:gridAfter w:val="1"/>
          <w:wAfter w:w="2082" w:type="dxa"/>
          <w:trHeight w:val="285"/>
        </w:trPr>
        <w:tc>
          <w:tcPr>
            <w:tcW w:w="417" w:type="dxa"/>
            <w:vMerge/>
            <w:tcBorders>
              <w:top w:val="single" w:sz="4" w:space="0" w:color="auto"/>
              <w:left w:val="single" w:sz="4" w:space="0" w:color="auto"/>
              <w:bottom w:val="single" w:sz="4" w:space="0" w:color="auto"/>
              <w:right w:val="single" w:sz="4" w:space="0" w:color="auto"/>
            </w:tcBorders>
          </w:tcPr>
          <w:p w14:paraId="58B502EF" w14:textId="77777777" w:rsidR="00773C6B" w:rsidRPr="00773C6B" w:rsidRDefault="00773C6B" w:rsidP="00773C6B">
            <w:pPr>
              <w:spacing w:after="0" w:line="240" w:lineRule="auto"/>
              <w:jc w:val="center"/>
              <w:rPr>
                <w:rFonts w:ascii="Times New Roman" w:hAnsi="Times New Roman" w:cs="Times New Roman"/>
                <w:sz w:val="20"/>
                <w:szCs w:val="20"/>
                <w:lang w:eastAsia="ru-RU"/>
              </w:rPr>
            </w:pPr>
          </w:p>
        </w:tc>
        <w:tc>
          <w:tcPr>
            <w:tcW w:w="1851" w:type="dxa"/>
            <w:vMerge/>
            <w:tcBorders>
              <w:top w:val="single" w:sz="4" w:space="0" w:color="auto"/>
              <w:left w:val="single" w:sz="4" w:space="0" w:color="auto"/>
              <w:bottom w:val="single" w:sz="4" w:space="0" w:color="auto"/>
              <w:right w:val="single" w:sz="4" w:space="0" w:color="auto"/>
            </w:tcBorders>
            <w:vAlign w:val="center"/>
          </w:tcPr>
          <w:p w14:paraId="333E6351"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tcPr>
          <w:p w14:paraId="7B74E1C1"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4E05A651"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иные источники</w:t>
            </w:r>
          </w:p>
          <w:p w14:paraId="49CA5F58"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shd w:val="clear" w:color="000000" w:fill="FFFFFF"/>
          </w:tcPr>
          <w:p w14:paraId="73B89EB6"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0,00000</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0CADB3F7"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7EDDCA57"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7" w:type="dxa"/>
            <w:tcBorders>
              <w:top w:val="single" w:sz="4" w:space="0" w:color="auto"/>
              <w:left w:val="single" w:sz="4" w:space="0" w:color="auto"/>
              <w:bottom w:val="single" w:sz="4" w:space="0" w:color="auto"/>
              <w:right w:val="single" w:sz="4" w:space="0" w:color="auto"/>
            </w:tcBorders>
          </w:tcPr>
          <w:p w14:paraId="1DA873FA"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single" w:sz="4" w:space="0" w:color="auto"/>
              <w:left w:val="single" w:sz="4" w:space="0" w:color="auto"/>
              <w:bottom w:val="single" w:sz="4" w:space="0" w:color="auto"/>
              <w:right w:val="single" w:sz="4" w:space="0" w:color="auto"/>
            </w:tcBorders>
          </w:tcPr>
          <w:p w14:paraId="627607C6"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7" w:type="dxa"/>
            <w:tcBorders>
              <w:top w:val="single" w:sz="4" w:space="0" w:color="auto"/>
              <w:left w:val="single" w:sz="4" w:space="0" w:color="auto"/>
              <w:bottom w:val="single" w:sz="4" w:space="0" w:color="auto"/>
              <w:right w:val="single" w:sz="4" w:space="0" w:color="auto"/>
            </w:tcBorders>
          </w:tcPr>
          <w:p w14:paraId="65151B7B"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single" w:sz="4" w:space="0" w:color="auto"/>
              <w:left w:val="single" w:sz="4" w:space="0" w:color="auto"/>
              <w:bottom w:val="single" w:sz="4" w:space="0" w:color="auto"/>
              <w:right w:val="single" w:sz="4" w:space="0" w:color="auto"/>
            </w:tcBorders>
          </w:tcPr>
          <w:p w14:paraId="75CC34BE"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r>
      <w:tr w:rsidR="00773C6B" w:rsidRPr="00773C6B" w14:paraId="5D1CEAD8" w14:textId="77777777" w:rsidTr="00773C6B">
        <w:trPr>
          <w:gridAfter w:val="1"/>
          <w:wAfter w:w="2082" w:type="dxa"/>
          <w:trHeight w:val="123"/>
        </w:trPr>
        <w:tc>
          <w:tcPr>
            <w:tcW w:w="417" w:type="dxa"/>
            <w:vMerge w:val="restart"/>
            <w:tcBorders>
              <w:top w:val="single" w:sz="4" w:space="0" w:color="auto"/>
              <w:left w:val="single" w:sz="4" w:space="0" w:color="auto"/>
              <w:bottom w:val="single" w:sz="4" w:space="0" w:color="auto"/>
              <w:right w:val="single" w:sz="4" w:space="0" w:color="auto"/>
            </w:tcBorders>
            <w:shd w:val="clear" w:color="000000" w:fill="FFFFFF"/>
          </w:tcPr>
          <w:p w14:paraId="2AB04472" w14:textId="77777777" w:rsidR="00773C6B" w:rsidRPr="00773C6B" w:rsidRDefault="00773C6B" w:rsidP="00773C6B">
            <w:pPr>
              <w:spacing w:after="0" w:line="240" w:lineRule="auto"/>
              <w:jc w:val="center"/>
              <w:rPr>
                <w:rFonts w:ascii="Times New Roman" w:hAnsi="Times New Roman" w:cs="Times New Roman"/>
                <w:sz w:val="20"/>
                <w:szCs w:val="20"/>
                <w:lang w:eastAsia="ru-RU"/>
              </w:rPr>
            </w:pPr>
            <w:r w:rsidRPr="00773C6B">
              <w:rPr>
                <w:rFonts w:ascii="Times New Roman" w:hAnsi="Times New Roman" w:cs="Times New Roman"/>
                <w:sz w:val="20"/>
                <w:szCs w:val="20"/>
                <w:lang w:eastAsia="ru-RU"/>
              </w:rPr>
              <w:t>2.</w:t>
            </w:r>
          </w:p>
        </w:tc>
        <w:tc>
          <w:tcPr>
            <w:tcW w:w="1851" w:type="dxa"/>
            <w:vMerge w:val="restart"/>
            <w:tcBorders>
              <w:top w:val="single" w:sz="4" w:space="0" w:color="auto"/>
              <w:left w:val="single" w:sz="4" w:space="0" w:color="auto"/>
              <w:bottom w:val="single" w:sz="4" w:space="0" w:color="auto"/>
              <w:right w:val="single" w:sz="4" w:space="0" w:color="auto"/>
            </w:tcBorders>
            <w:shd w:val="clear" w:color="000000" w:fill="FFFFFF"/>
          </w:tcPr>
          <w:p w14:paraId="473E904C"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 xml:space="preserve">Дополнительное пенсионное обеспечение </w:t>
            </w:r>
          </w:p>
          <w:p w14:paraId="46328701"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 xml:space="preserve">за выслугу лет </w:t>
            </w:r>
          </w:p>
          <w:p w14:paraId="1B721193"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(показатель 1)</w:t>
            </w:r>
          </w:p>
        </w:tc>
        <w:tc>
          <w:tcPr>
            <w:tcW w:w="1985" w:type="dxa"/>
            <w:vMerge w:val="restart"/>
            <w:tcBorders>
              <w:top w:val="single" w:sz="4" w:space="0" w:color="auto"/>
              <w:left w:val="single" w:sz="4" w:space="0" w:color="auto"/>
              <w:bottom w:val="single" w:sz="4" w:space="0" w:color="auto"/>
              <w:right w:val="single" w:sz="4" w:space="0" w:color="auto"/>
            </w:tcBorders>
            <w:shd w:val="clear" w:color="000000" w:fill="FFFFFF"/>
          </w:tcPr>
          <w:p w14:paraId="0218F093" w14:textId="77777777" w:rsidR="00773C6B" w:rsidRPr="00773C6B" w:rsidRDefault="00773C6B" w:rsidP="00773C6B">
            <w:pPr>
              <w:spacing w:after="0" w:line="240" w:lineRule="auto"/>
              <w:ind w:right="-108"/>
              <w:rPr>
                <w:rFonts w:ascii="Times New Roman" w:hAnsi="Times New Roman" w:cs="Times New Roman"/>
                <w:sz w:val="20"/>
                <w:szCs w:val="20"/>
                <w:lang w:eastAsia="ru-RU"/>
              </w:rPr>
            </w:pPr>
            <w:r w:rsidRPr="00773C6B">
              <w:rPr>
                <w:rFonts w:ascii="Times New Roman" w:hAnsi="Times New Roman" w:cs="Times New Roman"/>
                <w:sz w:val="20"/>
                <w:szCs w:val="20"/>
                <w:lang w:eastAsia="ru-RU"/>
              </w:rPr>
              <w:t>МУ «Администрация сельского поселения Усть-Юган»</w:t>
            </w:r>
          </w:p>
        </w:tc>
        <w:tc>
          <w:tcPr>
            <w:tcW w:w="1417" w:type="dxa"/>
            <w:tcBorders>
              <w:top w:val="single" w:sz="4" w:space="0" w:color="auto"/>
              <w:left w:val="nil"/>
              <w:bottom w:val="single" w:sz="4" w:space="0" w:color="auto"/>
              <w:right w:val="single" w:sz="4" w:space="0" w:color="auto"/>
            </w:tcBorders>
            <w:shd w:val="clear" w:color="000000" w:fill="FFFFFF"/>
          </w:tcPr>
          <w:p w14:paraId="11D1E569" w14:textId="77777777" w:rsidR="00773C6B" w:rsidRPr="00773C6B" w:rsidRDefault="00773C6B" w:rsidP="00773C6B">
            <w:pPr>
              <w:spacing w:after="0" w:line="240" w:lineRule="auto"/>
              <w:rPr>
                <w:rFonts w:ascii="Times New Roman" w:hAnsi="Times New Roman" w:cs="Times New Roman"/>
                <w:b/>
                <w:sz w:val="20"/>
                <w:szCs w:val="20"/>
                <w:lang w:eastAsia="ru-RU"/>
              </w:rPr>
            </w:pPr>
            <w:r w:rsidRPr="00773C6B">
              <w:rPr>
                <w:rFonts w:ascii="Times New Roman" w:hAnsi="Times New Roman" w:cs="Times New Roman"/>
                <w:b/>
                <w:bCs/>
                <w:sz w:val="20"/>
                <w:szCs w:val="20"/>
                <w:lang w:eastAsia="ru-RU"/>
              </w:rPr>
              <w:t>всего</w:t>
            </w:r>
          </w:p>
        </w:tc>
        <w:tc>
          <w:tcPr>
            <w:tcW w:w="1560" w:type="dxa"/>
            <w:tcBorders>
              <w:top w:val="single" w:sz="4" w:space="0" w:color="auto"/>
              <w:left w:val="nil"/>
              <w:bottom w:val="single" w:sz="4" w:space="0" w:color="auto"/>
              <w:right w:val="single" w:sz="4" w:space="0" w:color="auto"/>
            </w:tcBorders>
            <w:shd w:val="clear" w:color="000000" w:fill="FFFFFF"/>
          </w:tcPr>
          <w:p w14:paraId="3C5AB4DB"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4 329,61513</w:t>
            </w:r>
          </w:p>
        </w:tc>
        <w:tc>
          <w:tcPr>
            <w:tcW w:w="1417" w:type="dxa"/>
            <w:tcBorders>
              <w:top w:val="single" w:sz="4" w:space="0" w:color="auto"/>
              <w:left w:val="nil"/>
              <w:bottom w:val="single" w:sz="4" w:space="0" w:color="auto"/>
              <w:right w:val="single" w:sz="4" w:space="0" w:color="auto"/>
            </w:tcBorders>
            <w:shd w:val="clear" w:color="000000" w:fill="FFFFFF"/>
          </w:tcPr>
          <w:p w14:paraId="7ED8F984"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420,00000</w:t>
            </w:r>
          </w:p>
        </w:tc>
        <w:tc>
          <w:tcPr>
            <w:tcW w:w="1418" w:type="dxa"/>
            <w:tcBorders>
              <w:top w:val="single" w:sz="4" w:space="0" w:color="auto"/>
              <w:left w:val="nil"/>
              <w:bottom w:val="single" w:sz="4" w:space="0" w:color="auto"/>
              <w:right w:val="single" w:sz="4" w:space="0" w:color="auto"/>
            </w:tcBorders>
            <w:shd w:val="clear" w:color="000000" w:fill="FFFFFF"/>
          </w:tcPr>
          <w:p w14:paraId="64E9337D"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549,51913</w:t>
            </w:r>
          </w:p>
        </w:tc>
        <w:tc>
          <w:tcPr>
            <w:tcW w:w="1417" w:type="dxa"/>
            <w:tcBorders>
              <w:top w:val="single" w:sz="4" w:space="0" w:color="auto"/>
              <w:left w:val="nil"/>
              <w:bottom w:val="single" w:sz="4" w:space="0" w:color="auto"/>
              <w:right w:val="single" w:sz="4" w:space="0" w:color="auto"/>
            </w:tcBorders>
            <w:shd w:val="clear" w:color="000000" w:fill="FFFFFF"/>
          </w:tcPr>
          <w:p w14:paraId="61692A09"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560,01600</w:t>
            </w:r>
          </w:p>
        </w:tc>
        <w:tc>
          <w:tcPr>
            <w:tcW w:w="1418" w:type="dxa"/>
            <w:tcBorders>
              <w:top w:val="single" w:sz="4" w:space="0" w:color="auto"/>
              <w:left w:val="nil"/>
              <w:bottom w:val="single" w:sz="4" w:space="0" w:color="auto"/>
              <w:right w:val="single" w:sz="4" w:space="0" w:color="auto"/>
            </w:tcBorders>
            <w:shd w:val="clear" w:color="000000" w:fill="FFFFFF"/>
          </w:tcPr>
          <w:p w14:paraId="1A7E7D21"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560,01600</w:t>
            </w:r>
          </w:p>
        </w:tc>
        <w:tc>
          <w:tcPr>
            <w:tcW w:w="1417" w:type="dxa"/>
            <w:tcBorders>
              <w:top w:val="single" w:sz="4" w:space="0" w:color="auto"/>
              <w:left w:val="nil"/>
              <w:bottom w:val="single" w:sz="4" w:space="0" w:color="auto"/>
              <w:right w:val="single" w:sz="4" w:space="0" w:color="auto"/>
            </w:tcBorders>
            <w:shd w:val="clear" w:color="000000" w:fill="FFFFFF"/>
          </w:tcPr>
          <w:p w14:paraId="01931703"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560,01600</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02E66E2A"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1 680,04800</w:t>
            </w:r>
          </w:p>
        </w:tc>
      </w:tr>
      <w:tr w:rsidR="00773C6B" w:rsidRPr="00773C6B" w14:paraId="5F5EAFCF" w14:textId="77777777" w:rsidTr="00773C6B">
        <w:trPr>
          <w:gridAfter w:val="1"/>
          <w:wAfter w:w="2082" w:type="dxa"/>
          <w:trHeight w:val="135"/>
        </w:trPr>
        <w:tc>
          <w:tcPr>
            <w:tcW w:w="417" w:type="dxa"/>
            <w:vMerge/>
            <w:tcBorders>
              <w:top w:val="single" w:sz="4" w:space="0" w:color="auto"/>
              <w:left w:val="single" w:sz="4" w:space="0" w:color="auto"/>
              <w:bottom w:val="single" w:sz="4" w:space="0" w:color="auto"/>
              <w:right w:val="single" w:sz="4" w:space="0" w:color="auto"/>
            </w:tcBorders>
            <w:shd w:val="clear" w:color="000000" w:fill="FFFFFF"/>
          </w:tcPr>
          <w:p w14:paraId="396A3E8A" w14:textId="77777777" w:rsidR="00773C6B" w:rsidRPr="00773C6B" w:rsidRDefault="00773C6B" w:rsidP="00773C6B">
            <w:pPr>
              <w:spacing w:after="0" w:line="240" w:lineRule="auto"/>
              <w:jc w:val="center"/>
              <w:rPr>
                <w:rFonts w:ascii="Times New Roman" w:hAnsi="Times New Roman" w:cs="Times New Roman"/>
                <w:sz w:val="20"/>
                <w:szCs w:val="20"/>
                <w:lang w:eastAsia="ru-RU"/>
              </w:rPr>
            </w:pPr>
          </w:p>
        </w:tc>
        <w:tc>
          <w:tcPr>
            <w:tcW w:w="1851" w:type="dxa"/>
            <w:vMerge/>
            <w:tcBorders>
              <w:top w:val="single" w:sz="4" w:space="0" w:color="auto"/>
              <w:left w:val="single" w:sz="4" w:space="0" w:color="auto"/>
              <w:bottom w:val="single" w:sz="4" w:space="0" w:color="auto"/>
              <w:right w:val="single" w:sz="4" w:space="0" w:color="auto"/>
            </w:tcBorders>
            <w:shd w:val="clear" w:color="000000" w:fill="FFFFFF"/>
          </w:tcPr>
          <w:p w14:paraId="3BEE0C19"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985" w:type="dxa"/>
            <w:vMerge/>
            <w:tcBorders>
              <w:top w:val="single" w:sz="4" w:space="0" w:color="auto"/>
              <w:left w:val="single" w:sz="4" w:space="0" w:color="auto"/>
              <w:bottom w:val="single" w:sz="4" w:space="0" w:color="auto"/>
              <w:right w:val="single" w:sz="4" w:space="0" w:color="auto"/>
            </w:tcBorders>
            <w:shd w:val="clear" w:color="000000" w:fill="FFFFFF"/>
          </w:tcPr>
          <w:p w14:paraId="3652FE5D" w14:textId="77777777" w:rsidR="00773C6B" w:rsidRPr="00773C6B" w:rsidRDefault="00773C6B" w:rsidP="00773C6B">
            <w:pPr>
              <w:spacing w:after="0" w:line="240" w:lineRule="auto"/>
              <w:ind w:right="-108"/>
              <w:rPr>
                <w:rFonts w:ascii="Times New Roman" w:hAnsi="Times New Roman" w:cs="Times New Roman"/>
                <w:sz w:val="20"/>
                <w:szCs w:val="20"/>
                <w:lang w:eastAsia="ru-RU"/>
              </w:rPr>
            </w:pPr>
          </w:p>
        </w:tc>
        <w:tc>
          <w:tcPr>
            <w:tcW w:w="1417" w:type="dxa"/>
            <w:tcBorders>
              <w:top w:val="single" w:sz="4" w:space="0" w:color="auto"/>
              <w:left w:val="nil"/>
              <w:bottom w:val="single" w:sz="4" w:space="0" w:color="auto"/>
              <w:right w:val="single" w:sz="4" w:space="0" w:color="auto"/>
            </w:tcBorders>
            <w:shd w:val="clear" w:color="000000" w:fill="FFFFFF"/>
          </w:tcPr>
          <w:p w14:paraId="28F5031D"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bCs/>
                <w:sz w:val="20"/>
                <w:szCs w:val="20"/>
                <w:lang w:eastAsia="ru-RU"/>
              </w:rPr>
              <w:t>федеральный бюджет</w:t>
            </w:r>
          </w:p>
        </w:tc>
        <w:tc>
          <w:tcPr>
            <w:tcW w:w="1560" w:type="dxa"/>
            <w:tcBorders>
              <w:top w:val="single" w:sz="4" w:space="0" w:color="auto"/>
              <w:left w:val="nil"/>
              <w:bottom w:val="single" w:sz="4" w:space="0" w:color="auto"/>
              <w:right w:val="single" w:sz="4" w:space="0" w:color="auto"/>
            </w:tcBorders>
            <w:shd w:val="clear" w:color="000000" w:fill="FFFFFF"/>
          </w:tcPr>
          <w:p w14:paraId="5A853465"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0,00000</w:t>
            </w:r>
          </w:p>
        </w:tc>
        <w:tc>
          <w:tcPr>
            <w:tcW w:w="1417" w:type="dxa"/>
            <w:tcBorders>
              <w:top w:val="single" w:sz="4" w:space="0" w:color="auto"/>
              <w:left w:val="nil"/>
              <w:bottom w:val="single" w:sz="4" w:space="0" w:color="auto"/>
              <w:right w:val="single" w:sz="4" w:space="0" w:color="auto"/>
            </w:tcBorders>
            <w:shd w:val="clear" w:color="000000" w:fill="FFFFFF"/>
          </w:tcPr>
          <w:p w14:paraId="4337DDC2"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single" w:sz="4" w:space="0" w:color="auto"/>
              <w:left w:val="nil"/>
              <w:bottom w:val="single" w:sz="4" w:space="0" w:color="auto"/>
              <w:right w:val="single" w:sz="4" w:space="0" w:color="auto"/>
            </w:tcBorders>
            <w:shd w:val="clear" w:color="000000" w:fill="FFFFFF"/>
          </w:tcPr>
          <w:p w14:paraId="514337DD"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7" w:type="dxa"/>
            <w:tcBorders>
              <w:top w:val="single" w:sz="4" w:space="0" w:color="auto"/>
              <w:left w:val="nil"/>
              <w:bottom w:val="single" w:sz="4" w:space="0" w:color="auto"/>
              <w:right w:val="single" w:sz="4" w:space="0" w:color="auto"/>
            </w:tcBorders>
            <w:shd w:val="clear" w:color="000000" w:fill="FFFFFF"/>
          </w:tcPr>
          <w:p w14:paraId="1AC2F1B4"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single" w:sz="4" w:space="0" w:color="auto"/>
              <w:left w:val="nil"/>
              <w:bottom w:val="single" w:sz="4" w:space="0" w:color="auto"/>
              <w:right w:val="single" w:sz="4" w:space="0" w:color="auto"/>
            </w:tcBorders>
            <w:shd w:val="clear" w:color="000000" w:fill="FFFFFF"/>
          </w:tcPr>
          <w:p w14:paraId="43BF46C1"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7" w:type="dxa"/>
            <w:tcBorders>
              <w:top w:val="single" w:sz="4" w:space="0" w:color="auto"/>
              <w:left w:val="nil"/>
              <w:bottom w:val="single" w:sz="4" w:space="0" w:color="auto"/>
              <w:right w:val="single" w:sz="4" w:space="0" w:color="auto"/>
            </w:tcBorders>
            <w:shd w:val="clear" w:color="000000" w:fill="FFFFFF"/>
          </w:tcPr>
          <w:p w14:paraId="1C0A3514"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4EA3075F"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r>
      <w:tr w:rsidR="00773C6B" w:rsidRPr="00773C6B" w14:paraId="78D765AB" w14:textId="77777777" w:rsidTr="00773C6B">
        <w:trPr>
          <w:gridAfter w:val="1"/>
          <w:wAfter w:w="2082" w:type="dxa"/>
          <w:trHeight w:val="210"/>
        </w:trPr>
        <w:tc>
          <w:tcPr>
            <w:tcW w:w="417" w:type="dxa"/>
            <w:vMerge/>
            <w:tcBorders>
              <w:top w:val="single" w:sz="4" w:space="0" w:color="auto"/>
              <w:left w:val="single" w:sz="4" w:space="0" w:color="auto"/>
              <w:bottom w:val="single" w:sz="4" w:space="0" w:color="auto"/>
              <w:right w:val="single" w:sz="4" w:space="0" w:color="auto"/>
            </w:tcBorders>
            <w:vAlign w:val="center"/>
          </w:tcPr>
          <w:p w14:paraId="4E8B9268"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851" w:type="dxa"/>
            <w:vMerge/>
            <w:tcBorders>
              <w:top w:val="single" w:sz="4" w:space="0" w:color="auto"/>
              <w:left w:val="single" w:sz="4" w:space="0" w:color="auto"/>
              <w:bottom w:val="single" w:sz="4" w:space="0" w:color="auto"/>
              <w:right w:val="single" w:sz="4" w:space="0" w:color="auto"/>
            </w:tcBorders>
            <w:vAlign w:val="center"/>
          </w:tcPr>
          <w:p w14:paraId="5B7C836F"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tcPr>
          <w:p w14:paraId="52CB297E"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417" w:type="dxa"/>
            <w:tcBorders>
              <w:top w:val="single" w:sz="4" w:space="0" w:color="auto"/>
              <w:left w:val="nil"/>
              <w:bottom w:val="single" w:sz="4" w:space="0" w:color="auto"/>
              <w:right w:val="single" w:sz="4" w:space="0" w:color="auto"/>
            </w:tcBorders>
            <w:shd w:val="clear" w:color="000000" w:fill="FFFFFF"/>
          </w:tcPr>
          <w:p w14:paraId="57039D64"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бюджет автономного округа</w:t>
            </w:r>
          </w:p>
        </w:tc>
        <w:tc>
          <w:tcPr>
            <w:tcW w:w="1560" w:type="dxa"/>
            <w:tcBorders>
              <w:top w:val="single" w:sz="4" w:space="0" w:color="auto"/>
              <w:left w:val="nil"/>
              <w:bottom w:val="single" w:sz="4" w:space="0" w:color="auto"/>
              <w:right w:val="single" w:sz="4" w:space="0" w:color="auto"/>
            </w:tcBorders>
            <w:shd w:val="clear" w:color="000000" w:fill="FFFFFF"/>
          </w:tcPr>
          <w:p w14:paraId="40B9DE45"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0,00000</w:t>
            </w:r>
          </w:p>
        </w:tc>
        <w:tc>
          <w:tcPr>
            <w:tcW w:w="1417" w:type="dxa"/>
            <w:tcBorders>
              <w:top w:val="single" w:sz="4" w:space="0" w:color="auto"/>
              <w:left w:val="nil"/>
              <w:bottom w:val="single" w:sz="4" w:space="0" w:color="auto"/>
              <w:right w:val="single" w:sz="4" w:space="0" w:color="auto"/>
            </w:tcBorders>
            <w:shd w:val="clear" w:color="000000" w:fill="FFFFFF"/>
          </w:tcPr>
          <w:p w14:paraId="3590C7D9"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single" w:sz="4" w:space="0" w:color="auto"/>
              <w:left w:val="nil"/>
              <w:bottom w:val="single" w:sz="4" w:space="0" w:color="auto"/>
              <w:right w:val="single" w:sz="4" w:space="0" w:color="auto"/>
            </w:tcBorders>
            <w:shd w:val="clear" w:color="auto" w:fill="auto"/>
            <w:noWrap/>
          </w:tcPr>
          <w:p w14:paraId="0E4F8DF3"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7" w:type="dxa"/>
            <w:tcBorders>
              <w:top w:val="single" w:sz="4" w:space="0" w:color="auto"/>
              <w:left w:val="nil"/>
              <w:bottom w:val="single" w:sz="4" w:space="0" w:color="auto"/>
              <w:right w:val="single" w:sz="4" w:space="0" w:color="auto"/>
            </w:tcBorders>
          </w:tcPr>
          <w:p w14:paraId="1D056D02"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single" w:sz="4" w:space="0" w:color="auto"/>
              <w:left w:val="nil"/>
              <w:bottom w:val="single" w:sz="4" w:space="0" w:color="auto"/>
              <w:right w:val="single" w:sz="4" w:space="0" w:color="auto"/>
            </w:tcBorders>
          </w:tcPr>
          <w:p w14:paraId="7433B55F"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7" w:type="dxa"/>
            <w:tcBorders>
              <w:top w:val="single" w:sz="4" w:space="0" w:color="auto"/>
              <w:left w:val="nil"/>
              <w:bottom w:val="single" w:sz="4" w:space="0" w:color="auto"/>
              <w:right w:val="single" w:sz="4" w:space="0" w:color="auto"/>
            </w:tcBorders>
          </w:tcPr>
          <w:p w14:paraId="7EC200EF"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single" w:sz="4" w:space="0" w:color="auto"/>
              <w:left w:val="single" w:sz="4" w:space="0" w:color="auto"/>
              <w:bottom w:val="single" w:sz="4" w:space="0" w:color="auto"/>
              <w:right w:val="single" w:sz="4" w:space="0" w:color="auto"/>
            </w:tcBorders>
          </w:tcPr>
          <w:p w14:paraId="73AAC1BD"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r>
      <w:tr w:rsidR="00773C6B" w:rsidRPr="00773C6B" w14:paraId="45B84CAE" w14:textId="77777777" w:rsidTr="00773C6B">
        <w:trPr>
          <w:gridAfter w:val="1"/>
          <w:wAfter w:w="2082" w:type="dxa"/>
          <w:trHeight w:val="192"/>
        </w:trPr>
        <w:tc>
          <w:tcPr>
            <w:tcW w:w="417" w:type="dxa"/>
            <w:vMerge/>
            <w:tcBorders>
              <w:top w:val="single" w:sz="4" w:space="0" w:color="auto"/>
              <w:left w:val="single" w:sz="4" w:space="0" w:color="auto"/>
              <w:bottom w:val="single" w:sz="4" w:space="0" w:color="auto"/>
              <w:right w:val="single" w:sz="4" w:space="0" w:color="auto"/>
            </w:tcBorders>
            <w:vAlign w:val="center"/>
          </w:tcPr>
          <w:p w14:paraId="7A64549E"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851" w:type="dxa"/>
            <w:vMerge/>
            <w:tcBorders>
              <w:top w:val="single" w:sz="4" w:space="0" w:color="auto"/>
              <w:left w:val="single" w:sz="4" w:space="0" w:color="auto"/>
              <w:bottom w:val="single" w:sz="4" w:space="0" w:color="auto"/>
              <w:right w:val="single" w:sz="4" w:space="0" w:color="auto"/>
            </w:tcBorders>
            <w:vAlign w:val="center"/>
          </w:tcPr>
          <w:p w14:paraId="760F2935"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tcPr>
          <w:p w14:paraId="3EACC12D"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417" w:type="dxa"/>
            <w:tcBorders>
              <w:top w:val="single" w:sz="4" w:space="0" w:color="auto"/>
              <w:left w:val="nil"/>
              <w:bottom w:val="single" w:sz="4" w:space="0" w:color="auto"/>
              <w:right w:val="single" w:sz="4" w:space="0" w:color="auto"/>
            </w:tcBorders>
            <w:shd w:val="clear" w:color="000000" w:fill="FFFFFF"/>
          </w:tcPr>
          <w:p w14:paraId="047BBCFC"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бюджет района</w:t>
            </w:r>
          </w:p>
        </w:tc>
        <w:tc>
          <w:tcPr>
            <w:tcW w:w="1560" w:type="dxa"/>
            <w:tcBorders>
              <w:top w:val="single" w:sz="4" w:space="0" w:color="auto"/>
              <w:left w:val="nil"/>
              <w:bottom w:val="single" w:sz="4" w:space="0" w:color="auto"/>
              <w:right w:val="single" w:sz="4" w:space="0" w:color="auto"/>
            </w:tcBorders>
            <w:shd w:val="clear" w:color="000000" w:fill="FFFFFF"/>
          </w:tcPr>
          <w:p w14:paraId="1A0DB6A9"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0,00000</w:t>
            </w:r>
          </w:p>
        </w:tc>
        <w:tc>
          <w:tcPr>
            <w:tcW w:w="1417" w:type="dxa"/>
            <w:tcBorders>
              <w:top w:val="single" w:sz="4" w:space="0" w:color="auto"/>
              <w:left w:val="nil"/>
              <w:bottom w:val="single" w:sz="4" w:space="0" w:color="auto"/>
              <w:right w:val="single" w:sz="4" w:space="0" w:color="auto"/>
            </w:tcBorders>
            <w:shd w:val="clear" w:color="000000" w:fill="FFFFFF"/>
          </w:tcPr>
          <w:p w14:paraId="1B254431"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single" w:sz="4" w:space="0" w:color="auto"/>
              <w:left w:val="nil"/>
              <w:bottom w:val="single" w:sz="4" w:space="0" w:color="auto"/>
              <w:right w:val="single" w:sz="4" w:space="0" w:color="auto"/>
            </w:tcBorders>
            <w:shd w:val="clear" w:color="auto" w:fill="auto"/>
            <w:noWrap/>
          </w:tcPr>
          <w:p w14:paraId="7FB5DA9F"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7" w:type="dxa"/>
            <w:tcBorders>
              <w:top w:val="single" w:sz="4" w:space="0" w:color="auto"/>
              <w:left w:val="nil"/>
              <w:bottom w:val="single" w:sz="4" w:space="0" w:color="auto"/>
              <w:right w:val="single" w:sz="4" w:space="0" w:color="auto"/>
            </w:tcBorders>
          </w:tcPr>
          <w:p w14:paraId="7E910942"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single" w:sz="4" w:space="0" w:color="auto"/>
              <w:left w:val="nil"/>
              <w:bottom w:val="single" w:sz="4" w:space="0" w:color="auto"/>
              <w:right w:val="single" w:sz="4" w:space="0" w:color="auto"/>
            </w:tcBorders>
          </w:tcPr>
          <w:p w14:paraId="1D1D20CA"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7" w:type="dxa"/>
            <w:tcBorders>
              <w:top w:val="single" w:sz="4" w:space="0" w:color="auto"/>
              <w:left w:val="nil"/>
              <w:bottom w:val="single" w:sz="4" w:space="0" w:color="auto"/>
              <w:right w:val="single" w:sz="4" w:space="0" w:color="auto"/>
            </w:tcBorders>
          </w:tcPr>
          <w:p w14:paraId="017FA9F2"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single" w:sz="4" w:space="0" w:color="auto"/>
              <w:left w:val="single" w:sz="4" w:space="0" w:color="auto"/>
              <w:bottom w:val="single" w:sz="4" w:space="0" w:color="auto"/>
              <w:right w:val="single" w:sz="4" w:space="0" w:color="auto"/>
            </w:tcBorders>
          </w:tcPr>
          <w:p w14:paraId="19A7641C"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r>
      <w:tr w:rsidR="00773C6B" w:rsidRPr="00773C6B" w14:paraId="15DD9B8F" w14:textId="77777777" w:rsidTr="00773C6B">
        <w:trPr>
          <w:gridAfter w:val="1"/>
          <w:wAfter w:w="2082" w:type="dxa"/>
          <w:trHeight w:val="237"/>
        </w:trPr>
        <w:tc>
          <w:tcPr>
            <w:tcW w:w="417" w:type="dxa"/>
            <w:vMerge/>
            <w:tcBorders>
              <w:top w:val="single" w:sz="4" w:space="0" w:color="auto"/>
              <w:left w:val="single" w:sz="4" w:space="0" w:color="auto"/>
              <w:bottom w:val="single" w:sz="4" w:space="0" w:color="auto"/>
              <w:right w:val="single" w:sz="4" w:space="0" w:color="auto"/>
            </w:tcBorders>
            <w:vAlign w:val="center"/>
          </w:tcPr>
          <w:p w14:paraId="4A6291A1"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851" w:type="dxa"/>
            <w:vMerge/>
            <w:tcBorders>
              <w:top w:val="single" w:sz="4" w:space="0" w:color="auto"/>
              <w:left w:val="single" w:sz="4" w:space="0" w:color="auto"/>
              <w:bottom w:val="single" w:sz="4" w:space="0" w:color="auto"/>
              <w:right w:val="single" w:sz="4" w:space="0" w:color="auto"/>
            </w:tcBorders>
            <w:vAlign w:val="center"/>
          </w:tcPr>
          <w:p w14:paraId="4279AA8D"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tcPr>
          <w:p w14:paraId="5090ADA0"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417" w:type="dxa"/>
            <w:tcBorders>
              <w:top w:val="single" w:sz="4" w:space="0" w:color="auto"/>
              <w:left w:val="nil"/>
              <w:bottom w:val="single" w:sz="4" w:space="0" w:color="auto"/>
              <w:right w:val="single" w:sz="4" w:space="0" w:color="auto"/>
            </w:tcBorders>
            <w:shd w:val="clear" w:color="000000" w:fill="FFFFFF"/>
          </w:tcPr>
          <w:p w14:paraId="5961BB20"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местный бюджет</w:t>
            </w:r>
          </w:p>
        </w:tc>
        <w:tc>
          <w:tcPr>
            <w:tcW w:w="1560" w:type="dxa"/>
            <w:tcBorders>
              <w:top w:val="single" w:sz="4" w:space="0" w:color="auto"/>
              <w:left w:val="nil"/>
              <w:bottom w:val="single" w:sz="4" w:space="0" w:color="auto"/>
              <w:right w:val="single" w:sz="4" w:space="0" w:color="auto"/>
            </w:tcBorders>
            <w:shd w:val="clear" w:color="000000" w:fill="FFFFFF"/>
          </w:tcPr>
          <w:p w14:paraId="155498F6"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4 329,61513</w:t>
            </w:r>
          </w:p>
        </w:tc>
        <w:tc>
          <w:tcPr>
            <w:tcW w:w="1417" w:type="dxa"/>
            <w:tcBorders>
              <w:top w:val="single" w:sz="4" w:space="0" w:color="auto"/>
              <w:left w:val="nil"/>
              <w:bottom w:val="single" w:sz="4" w:space="0" w:color="auto"/>
              <w:right w:val="single" w:sz="4" w:space="0" w:color="auto"/>
            </w:tcBorders>
            <w:shd w:val="clear" w:color="000000" w:fill="FFFFFF"/>
          </w:tcPr>
          <w:p w14:paraId="697CE324"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420,00000</w:t>
            </w:r>
          </w:p>
        </w:tc>
        <w:tc>
          <w:tcPr>
            <w:tcW w:w="1418" w:type="dxa"/>
            <w:tcBorders>
              <w:top w:val="single" w:sz="4" w:space="0" w:color="auto"/>
              <w:left w:val="nil"/>
              <w:bottom w:val="single" w:sz="4" w:space="0" w:color="auto"/>
              <w:right w:val="single" w:sz="4" w:space="0" w:color="auto"/>
            </w:tcBorders>
            <w:shd w:val="clear" w:color="auto" w:fill="auto"/>
            <w:noWrap/>
          </w:tcPr>
          <w:p w14:paraId="7722CABF"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549,51913</w:t>
            </w:r>
          </w:p>
        </w:tc>
        <w:tc>
          <w:tcPr>
            <w:tcW w:w="1417" w:type="dxa"/>
            <w:tcBorders>
              <w:top w:val="single" w:sz="4" w:space="0" w:color="auto"/>
              <w:left w:val="nil"/>
              <w:bottom w:val="single" w:sz="4" w:space="0" w:color="auto"/>
              <w:right w:val="single" w:sz="4" w:space="0" w:color="auto"/>
            </w:tcBorders>
          </w:tcPr>
          <w:p w14:paraId="0CC8E618"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560,01600</w:t>
            </w:r>
          </w:p>
        </w:tc>
        <w:tc>
          <w:tcPr>
            <w:tcW w:w="1418" w:type="dxa"/>
            <w:tcBorders>
              <w:top w:val="single" w:sz="4" w:space="0" w:color="auto"/>
              <w:left w:val="nil"/>
              <w:bottom w:val="single" w:sz="4" w:space="0" w:color="auto"/>
              <w:right w:val="single" w:sz="4" w:space="0" w:color="auto"/>
            </w:tcBorders>
          </w:tcPr>
          <w:p w14:paraId="122FDEFE"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560,01600</w:t>
            </w:r>
          </w:p>
        </w:tc>
        <w:tc>
          <w:tcPr>
            <w:tcW w:w="1417" w:type="dxa"/>
            <w:tcBorders>
              <w:top w:val="single" w:sz="4" w:space="0" w:color="auto"/>
              <w:left w:val="nil"/>
              <w:bottom w:val="single" w:sz="4" w:space="0" w:color="auto"/>
              <w:right w:val="single" w:sz="4" w:space="0" w:color="auto"/>
            </w:tcBorders>
          </w:tcPr>
          <w:p w14:paraId="518A798F"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560,01600</w:t>
            </w:r>
          </w:p>
        </w:tc>
        <w:tc>
          <w:tcPr>
            <w:tcW w:w="1418" w:type="dxa"/>
            <w:tcBorders>
              <w:top w:val="single" w:sz="4" w:space="0" w:color="auto"/>
              <w:left w:val="single" w:sz="4" w:space="0" w:color="auto"/>
              <w:bottom w:val="single" w:sz="4" w:space="0" w:color="auto"/>
              <w:right w:val="single" w:sz="4" w:space="0" w:color="auto"/>
            </w:tcBorders>
          </w:tcPr>
          <w:p w14:paraId="48664122"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1 680,04800</w:t>
            </w:r>
          </w:p>
        </w:tc>
      </w:tr>
      <w:tr w:rsidR="00773C6B" w:rsidRPr="00773C6B" w14:paraId="516AF5D2" w14:textId="77777777" w:rsidTr="00773C6B">
        <w:trPr>
          <w:gridAfter w:val="1"/>
          <w:wAfter w:w="2082" w:type="dxa"/>
          <w:trHeight w:val="166"/>
        </w:trPr>
        <w:tc>
          <w:tcPr>
            <w:tcW w:w="417" w:type="dxa"/>
            <w:vMerge/>
            <w:tcBorders>
              <w:top w:val="single" w:sz="4" w:space="0" w:color="auto"/>
              <w:left w:val="single" w:sz="4" w:space="0" w:color="auto"/>
              <w:bottom w:val="single" w:sz="4" w:space="0" w:color="auto"/>
              <w:right w:val="single" w:sz="4" w:space="0" w:color="auto"/>
            </w:tcBorders>
            <w:vAlign w:val="center"/>
          </w:tcPr>
          <w:p w14:paraId="71A56722"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851" w:type="dxa"/>
            <w:vMerge/>
            <w:tcBorders>
              <w:top w:val="single" w:sz="4" w:space="0" w:color="auto"/>
              <w:left w:val="single" w:sz="4" w:space="0" w:color="auto"/>
              <w:bottom w:val="single" w:sz="4" w:space="0" w:color="auto"/>
              <w:right w:val="single" w:sz="4" w:space="0" w:color="auto"/>
            </w:tcBorders>
            <w:vAlign w:val="center"/>
          </w:tcPr>
          <w:p w14:paraId="7172674E"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tcPr>
          <w:p w14:paraId="4CF2012A"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417" w:type="dxa"/>
            <w:tcBorders>
              <w:top w:val="single" w:sz="4" w:space="0" w:color="auto"/>
              <w:left w:val="nil"/>
              <w:bottom w:val="single" w:sz="4" w:space="0" w:color="auto"/>
              <w:right w:val="single" w:sz="4" w:space="0" w:color="auto"/>
            </w:tcBorders>
            <w:shd w:val="clear" w:color="000000" w:fill="FFFFFF"/>
          </w:tcPr>
          <w:p w14:paraId="7B237C66"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иные источники</w:t>
            </w:r>
          </w:p>
        </w:tc>
        <w:tc>
          <w:tcPr>
            <w:tcW w:w="1560" w:type="dxa"/>
            <w:tcBorders>
              <w:top w:val="single" w:sz="4" w:space="0" w:color="auto"/>
              <w:left w:val="nil"/>
              <w:bottom w:val="single" w:sz="4" w:space="0" w:color="auto"/>
              <w:right w:val="single" w:sz="4" w:space="0" w:color="auto"/>
            </w:tcBorders>
            <w:shd w:val="clear" w:color="000000" w:fill="FFFFFF"/>
          </w:tcPr>
          <w:p w14:paraId="1B685496"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0,00000</w:t>
            </w:r>
          </w:p>
        </w:tc>
        <w:tc>
          <w:tcPr>
            <w:tcW w:w="1417" w:type="dxa"/>
            <w:tcBorders>
              <w:top w:val="single" w:sz="4" w:space="0" w:color="auto"/>
              <w:left w:val="nil"/>
              <w:bottom w:val="single" w:sz="4" w:space="0" w:color="auto"/>
              <w:right w:val="single" w:sz="4" w:space="0" w:color="auto"/>
            </w:tcBorders>
            <w:shd w:val="clear" w:color="000000" w:fill="FFFFFF"/>
          </w:tcPr>
          <w:p w14:paraId="0C81B7F7"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single" w:sz="4" w:space="0" w:color="auto"/>
              <w:left w:val="nil"/>
              <w:bottom w:val="single" w:sz="4" w:space="0" w:color="auto"/>
              <w:right w:val="single" w:sz="4" w:space="0" w:color="auto"/>
            </w:tcBorders>
            <w:shd w:val="clear" w:color="auto" w:fill="auto"/>
            <w:noWrap/>
          </w:tcPr>
          <w:p w14:paraId="677B3E6B"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7" w:type="dxa"/>
            <w:tcBorders>
              <w:top w:val="single" w:sz="4" w:space="0" w:color="auto"/>
              <w:left w:val="nil"/>
              <w:bottom w:val="single" w:sz="4" w:space="0" w:color="auto"/>
              <w:right w:val="single" w:sz="4" w:space="0" w:color="auto"/>
            </w:tcBorders>
          </w:tcPr>
          <w:p w14:paraId="7E1677D8"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single" w:sz="4" w:space="0" w:color="auto"/>
              <w:left w:val="nil"/>
              <w:bottom w:val="single" w:sz="4" w:space="0" w:color="auto"/>
              <w:right w:val="single" w:sz="4" w:space="0" w:color="auto"/>
            </w:tcBorders>
          </w:tcPr>
          <w:p w14:paraId="3F0085AA"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7" w:type="dxa"/>
            <w:tcBorders>
              <w:top w:val="single" w:sz="4" w:space="0" w:color="auto"/>
              <w:left w:val="nil"/>
              <w:bottom w:val="single" w:sz="4" w:space="0" w:color="auto"/>
              <w:right w:val="single" w:sz="4" w:space="0" w:color="auto"/>
            </w:tcBorders>
          </w:tcPr>
          <w:p w14:paraId="1214AFB0"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single" w:sz="4" w:space="0" w:color="auto"/>
              <w:left w:val="single" w:sz="4" w:space="0" w:color="auto"/>
              <w:bottom w:val="single" w:sz="4" w:space="0" w:color="auto"/>
              <w:right w:val="single" w:sz="4" w:space="0" w:color="auto"/>
            </w:tcBorders>
          </w:tcPr>
          <w:p w14:paraId="3EA4C01D"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r>
      <w:tr w:rsidR="00773C6B" w:rsidRPr="00773C6B" w14:paraId="5C6C30E2" w14:textId="77777777" w:rsidTr="00773C6B">
        <w:trPr>
          <w:gridAfter w:val="1"/>
          <w:wAfter w:w="2082" w:type="dxa"/>
          <w:trHeight w:val="145"/>
        </w:trPr>
        <w:tc>
          <w:tcPr>
            <w:tcW w:w="417" w:type="dxa"/>
            <w:vMerge w:val="restart"/>
            <w:tcBorders>
              <w:top w:val="single" w:sz="4" w:space="0" w:color="auto"/>
              <w:left w:val="single" w:sz="4" w:space="0" w:color="auto"/>
              <w:right w:val="single" w:sz="4" w:space="0" w:color="auto"/>
            </w:tcBorders>
            <w:shd w:val="clear" w:color="000000" w:fill="FFFFFF"/>
          </w:tcPr>
          <w:p w14:paraId="0F65589A" w14:textId="77777777" w:rsidR="00773C6B" w:rsidRPr="00773C6B" w:rsidRDefault="00773C6B" w:rsidP="00773C6B">
            <w:pPr>
              <w:spacing w:after="0" w:line="240" w:lineRule="auto"/>
              <w:jc w:val="center"/>
              <w:rPr>
                <w:rFonts w:ascii="Times New Roman" w:hAnsi="Times New Roman" w:cs="Times New Roman"/>
                <w:sz w:val="20"/>
                <w:szCs w:val="20"/>
                <w:lang w:eastAsia="ru-RU"/>
              </w:rPr>
            </w:pPr>
            <w:r w:rsidRPr="00773C6B">
              <w:rPr>
                <w:rFonts w:ascii="Times New Roman" w:hAnsi="Times New Roman" w:cs="Times New Roman"/>
                <w:sz w:val="20"/>
                <w:szCs w:val="20"/>
                <w:lang w:eastAsia="ru-RU"/>
              </w:rPr>
              <w:t>3.</w:t>
            </w:r>
          </w:p>
        </w:tc>
        <w:tc>
          <w:tcPr>
            <w:tcW w:w="1851" w:type="dxa"/>
            <w:vMerge w:val="restart"/>
            <w:tcBorders>
              <w:top w:val="single" w:sz="4" w:space="0" w:color="auto"/>
              <w:left w:val="single" w:sz="4" w:space="0" w:color="auto"/>
              <w:bottom w:val="single" w:sz="4" w:space="0" w:color="auto"/>
              <w:right w:val="single" w:sz="4" w:space="0" w:color="auto"/>
            </w:tcBorders>
            <w:shd w:val="clear" w:color="000000" w:fill="FFFFFF"/>
          </w:tcPr>
          <w:p w14:paraId="3E04C138"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 xml:space="preserve">Повышение квалификации, формирование резервов управленческих кадров муниципального образования </w:t>
            </w:r>
          </w:p>
          <w:p w14:paraId="577560CD"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(показатель 2)</w:t>
            </w:r>
          </w:p>
          <w:p w14:paraId="4D0F820C"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985" w:type="dxa"/>
            <w:vMerge w:val="restart"/>
            <w:tcBorders>
              <w:top w:val="single" w:sz="4" w:space="0" w:color="auto"/>
              <w:left w:val="single" w:sz="4" w:space="0" w:color="auto"/>
              <w:bottom w:val="single" w:sz="4" w:space="0" w:color="auto"/>
              <w:right w:val="single" w:sz="4" w:space="0" w:color="auto"/>
            </w:tcBorders>
            <w:shd w:val="clear" w:color="000000" w:fill="FFFFFF"/>
          </w:tcPr>
          <w:p w14:paraId="66FCDD93" w14:textId="77777777" w:rsidR="00773C6B" w:rsidRPr="00773C6B" w:rsidRDefault="00773C6B" w:rsidP="00773C6B">
            <w:pPr>
              <w:spacing w:after="0" w:line="240" w:lineRule="auto"/>
              <w:ind w:right="-108"/>
              <w:rPr>
                <w:rFonts w:ascii="Times New Roman" w:hAnsi="Times New Roman" w:cs="Times New Roman"/>
                <w:sz w:val="20"/>
                <w:szCs w:val="20"/>
                <w:lang w:eastAsia="ru-RU"/>
              </w:rPr>
            </w:pPr>
            <w:r w:rsidRPr="00773C6B">
              <w:rPr>
                <w:rFonts w:ascii="Times New Roman" w:hAnsi="Times New Roman" w:cs="Times New Roman"/>
                <w:sz w:val="20"/>
                <w:szCs w:val="20"/>
                <w:lang w:eastAsia="ru-RU"/>
              </w:rPr>
              <w:t>МУ «Администрация сельского поселения Усть-Юган» / МКУ «Административно-хозяйственная служба сельского поселения Усть-Юган»</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0DCD3ABB" w14:textId="77777777" w:rsidR="00773C6B" w:rsidRPr="00773C6B" w:rsidRDefault="00773C6B" w:rsidP="00773C6B">
            <w:pPr>
              <w:spacing w:after="0" w:line="240" w:lineRule="auto"/>
              <w:rPr>
                <w:rFonts w:ascii="Times New Roman" w:hAnsi="Times New Roman" w:cs="Times New Roman"/>
                <w:b/>
                <w:sz w:val="20"/>
                <w:szCs w:val="20"/>
                <w:lang w:eastAsia="ru-RU"/>
              </w:rPr>
            </w:pPr>
            <w:r w:rsidRPr="00773C6B">
              <w:rPr>
                <w:rFonts w:ascii="Times New Roman" w:hAnsi="Times New Roman" w:cs="Times New Roman"/>
                <w:b/>
                <w:bCs/>
                <w:sz w:val="20"/>
                <w:szCs w:val="20"/>
                <w:lang w:eastAsia="ru-RU"/>
              </w:rPr>
              <w:t>всего</w:t>
            </w:r>
          </w:p>
        </w:tc>
        <w:tc>
          <w:tcPr>
            <w:tcW w:w="1560" w:type="dxa"/>
            <w:tcBorders>
              <w:top w:val="single" w:sz="4" w:space="0" w:color="auto"/>
              <w:left w:val="single" w:sz="4" w:space="0" w:color="auto"/>
              <w:bottom w:val="single" w:sz="4" w:space="0" w:color="auto"/>
              <w:right w:val="single" w:sz="4" w:space="0" w:color="auto"/>
            </w:tcBorders>
            <w:shd w:val="clear" w:color="000000" w:fill="FFFFFF"/>
          </w:tcPr>
          <w:p w14:paraId="1552C1BF"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bCs/>
                <w:sz w:val="20"/>
                <w:szCs w:val="20"/>
                <w:lang w:eastAsia="ru-RU"/>
              </w:rPr>
              <w:t>14,97000</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22DF7D80"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bCs/>
                <w:sz w:val="20"/>
                <w:szCs w:val="20"/>
                <w:lang w:eastAsia="ru-RU"/>
              </w:rPr>
              <w:t>0,00000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72DE6B6B"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bCs/>
                <w:sz w:val="20"/>
                <w:szCs w:val="20"/>
                <w:lang w:eastAsia="ru-RU"/>
              </w:rPr>
              <w:t>14,9700</w:t>
            </w:r>
          </w:p>
        </w:tc>
        <w:tc>
          <w:tcPr>
            <w:tcW w:w="1417" w:type="dxa"/>
            <w:tcBorders>
              <w:top w:val="single" w:sz="4" w:space="0" w:color="auto"/>
              <w:left w:val="single" w:sz="4" w:space="0" w:color="auto"/>
              <w:bottom w:val="single" w:sz="4" w:space="0" w:color="auto"/>
              <w:right w:val="single" w:sz="4" w:space="0" w:color="auto"/>
            </w:tcBorders>
          </w:tcPr>
          <w:p w14:paraId="59CBD27E"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bCs/>
                <w:sz w:val="20"/>
                <w:szCs w:val="20"/>
                <w:lang w:eastAsia="ru-RU"/>
              </w:rPr>
              <w:t>0,00000</w:t>
            </w:r>
          </w:p>
        </w:tc>
        <w:tc>
          <w:tcPr>
            <w:tcW w:w="1418" w:type="dxa"/>
            <w:tcBorders>
              <w:top w:val="single" w:sz="4" w:space="0" w:color="auto"/>
              <w:left w:val="single" w:sz="4" w:space="0" w:color="auto"/>
              <w:bottom w:val="single" w:sz="4" w:space="0" w:color="auto"/>
              <w:right w:val="single" w:sz="4" w:space="0" w:color="auto"/>
            </w:tcBorders>
          </w:tcPr>
          <w:p w14:paraId="7B5717E4"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bCs/>
                <w:sz w:val="20"/>
                <w:szCs w:val="20"/>
                <w:lang w:eastAsia="ru-RU"/>
              </w:rPr>
              <w:t>0,00000</w:t>
            </w:r>
          </w:p>
        </w:tc>
        <w:tc>
          <w:tcPr>
            <w:tcW w:w="1417" w:type="dxa"/>
            <w:tcBorders>
              <w:top w:val="single" w:sz="4" w:space="0" w:color="auto"/>
              <w:left w:val="single" w:sz="4" w:space="0" w:color="auto"/>
              <w:bottom w:val="single" w:sz="4" w:space="0" w:color="auto"/>
              <w:right w:val="single" w:sz="4" w:space="0" w:color="auto"/>
            </w:tcBorders>
          </w:tcPr>
          <w:p w14:paraId="573C8A27"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bCs/>
                <w:sz w:val="20"/>
                <w:szCs w:val="20"/>
                <w:lang w:eastAsia="ru-RU"/>
              </w:rPr>
              <w:t>0,00000</w:t>
            </w:r>
          </w:p>
        </w:tc>
        <w:tc>
          <w:tcPr>
            <w:tcW w:w="1418" w:type="dxa"/>
            <w:tcBorders>
              <w:top w:val="single" w:sz="4" w:space="0" w:color="auto"/>
              <w:left w:val="single" w:sz="4" w:space="0" w:color="auto"/>
              <w:bottom w:val="single" w:sz="4" w:space="0" w:color="auto"/>
              <w:right w:val="single" w:sz="4" w:space="0" w:color="auto"/>
            </w:tcBorders>
          </w:tcPr>
          <w:p w14:paraId="488CCB9D"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bCs/>
                <w:sz w:val="20"/>
                <w:szCs w:val="20"/>
                <w:lang w:eastAsia="ru-RU"/>
              </w:rPr>
              <w:t>0,00000</w:t>
            </w:r>
          </w:p>
        </w:tc>
      </w:tr>
      <w:tr w:rsidR="00773C6B" w:rsidRPr="00773C6B" w14:paraId="27BE195B" w14:textId="77777777" w:rsidTr="00773C6B">
        <w:trPr>
          <w:gridAfter w:val="1"/>
          <w:wAfter w:w="2082" w:type="dxa"/>
          <w:trHeight w:val="145"/>
        </w:trPr>
        <w:tc>
          <w:tcPr>
            <w:tcW w:w="417" w:type="dxa"/>
            <w:vMerge/>
            <w:tcBorders>
              <w:top w:val="single" w:sz="4" w:space="0" w:color="auto"/>
              <w:left w:val="single" w:sz="4" w:space="0" w:color="auto"/>
              <w:right w:val="single" w:sz="4" w:space="0" w:color="auto"/>
            </w:tcBorders>
            <w:shd w:val="clear" w:color="000000" w:fill="FFFFFF"/>
          </w:tcPr>
          <w:p w14:paraId="3D9C28B1" w14:textId="77777777" w:rsidR="00773C6B" w:rsidRPr="00773C6B" w:rsidRDefault="00773C6B" w:rsidP="00773C6B">
            <w:pPr>
              <w:spacing w:after="0" w:line="240" w:lineRule="auto"/>
              <w:jc w:val="center"/>
              <w:rPr>
                <w:rFonts w:ascii="Times New Roman" w:hAnsi="Times New Roman" w:cs="Times New Roman"/>
                <w:sz w:val="20"/>
                <w:szCs w:val="20"/>
                <w:lang w:eastAsia="ru-RU"/>
              </w:rPr>
            </w:pPr>
          </w:p>
        </w:tc>
        <w:tc>
          <w:tcPr>
            <w:tcW w:w="1851" w:type="dxa"/>
            <w:vMerge/>
            <w:tcBorders>
              <w:top w:val="single" w:sz="4" w:space="0" w:color="auto"/>
              <w:left w:val="single" w:sz="4" w:space="0" w:color="auto"/>
              <w:bottom w:val="single" w:sz="4" w:space="0" w:color="auto"/>
              <w:right w:val="single" w:sz="4" w:space="0" w:color="auto"/>
            </w:tcBorders>
            <w:shd w:val="clear" w:color="000000" w:fill="FFFFFF"/>
          </w:tcPr>
          <w:p w14:paraId="2AD1D8EE"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985" w:type="dxa"/>
            <w:vMerge/>
            <w:tcBorders>
              <w:top w:val="single" w:sz="4" w:space="0" w:color="auto"/>
              <w:left w:val="single" w:sz="4" w:space="0" w:color="auto"/>
              <w:bottom w:val="single" w:sz="4" w:space="0" w:color="auto"/>
              <w:right w:val="single" w:sz="4" w:space="0" w:color="auto"/>
            </w:tcBorders>
            <w:shd w:val="clear" w:color="000000" w:fill="FFFFFF"/>
          </w:tcPr>
          <w:p w14:paraId="4F7BF901" w14:textId="77777777" w:rsidR="00773C6B" w:rsidRPr="00773C6B" w:rsidRDefault="00773C6B" w:rsidP="00773C6B">
            <w:pPr>
              <w:spacing w:after="0" w:line="240" w:lineRule="auto"/>
              <w:ind w:right="-108"/>
              <w:rPr>
                <w:rFonts w:ascii="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620C6D55"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bCs/>
                <w:sz w:val="20"/>
                <w:szCs w:val="20"/>
                <w:lang w:eastAsia="ru-RU"/>
              </w:rPr>
              <w:t>федеральный бюджет</w:t>
            </w:r>
          </w:p>
        </w:tc>
        <w:tc>
          <w:tcPr>
            <w:tcW w:w="1560" w:type="dxa"/>
            <w:tcBorders>
              <w:top w:val="single" w:sz="4" w:space="0" w:color="auto"/>
              <w:left w:val="single" w:sz="4" w:space="0" w:color="auto"/>
              <w:bottom w:val="single" w:sz="4" w:space="0" w:color="auto"/>
              <w:right w:val="single" w:sz="4" w:space="0" w:color="auto"/>
            </w:tcBorders>
            <w:shd w:val="clear" w:color="000000" w:fill="FFFFFF"/>
          </w:tcPr>
          <w:p w14:paraId="11CB4B25"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0,00000</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3F0E882F"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2B8B4054"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7" w:type="dxa"/>
            <w:tcBorders>
              <w:top w:val="single" w:sz="4" w:space="0" w:color="auto"/>
              <w:left w:val="single" w:sz="4" w:space="0" w:color="auto"/>
              <w:bottom w:val="single" w:sz="4" w:space="0" w:color="auto"/>
              <w:right w:val="single" w:sz="4" w:space="0" w:color="auto"/>
            </w:tcBorders>
          </w:tcPr>
          <w:p w14:paraId="182F9469"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single" w:sz="4" w:space="0" w:color="auto"/>
              <w:left w:val="single" w:sz="4" w:space="0" w:color="auto"/>
              <w:bottom w:val="single" w:sz="4" w:space="0" w:color="auto"/>
              <w:right w:val="single" w:sz="4" w:space="0" w:color="auto"/>
            </w:tcBorders>
          </w:tcPr>
          <w:p w14:paraId="745D34F7"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7" w:type="dxa"/>
            <w:tcBorders>
              <w:top w:val="single" w:sz="4" w:space="0" w:color="auto"/>
              <w:left w:val="single" w:sz="4" w:space="0" w:color="auto"/>
              <w:bottom w:val="single" w:sz="4" w:space="0" w:color="auto"/>
              <w:right w:val="single" w:sz="4" w:space="0" w:color="auto"/>
            </w:tcBorders>
          </w:tcPr>
          <w:p w14:paraId="36C5EA1B"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single" w:sz="4" w:space="0" w:color="auto"/>
              <w:left w:val="single" w:sz="4" w:space="0" w:color="auto"/>
              <w:bottom w:val="single" w:sz="4" w:space="0" w:color="auto"/>
              <w:right w:val="single" w:sz="4" w:space="0" w:color="auto"/>
            </w:tcBorders>
          </w:tcPr>
          <w:p w14:paraId="61B2E9BE"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r>
      <w:tr w:rsidR="00773C6B" w:rsidRPr="00773C6B" w14:paraId="53E44844" w14:textId="77777777" w:rsidTr="00773C6B">
        <w:trPr>
          <w:gridAfter w:val="1"/>
          <w:wAfter w:w="2082" w:type="dxa"/>
          <w:trHeight w:val="188"/>
        </w:trPr>
        <w:tc>
          <w:tcPr>
            <w:tcW w:w="417" w:type="dxa"/>
            <w:vMerge/>
            <w:tcBorders>
              <w:left w:val="single" w:sz="4" w:space="0" w:color="auto"/>
              <w:right w:val="single" w:sz="4" w:space="0" w:color="auto"/>
            </w:tcBorders>
          </w:tcPr>
          <w:p w14:paraId="42DF9126" w14:textId="77777777" w:rsidR="00773C6B" w:rsidRPr="00773C6B" w:rsidRDefault="00773C6B" w:rsidP="00773C6B">
            <w:pPr>
              <w:spacing w:after="0" w:line="240" w:lineRule="auto"/>
              <w:jc w:val="center"/>
              <w:rPr>
                <w:rFonts w:ascii="Times New Roman" w:hAnsi="Times New Roman" w:cs="Times New Roman"/>
                <w:sz w:val="20"/>
                <w:szCs w:val="20"/>
                <w:lang w:eastAsia="ru-RU"/>
              </w:rPr>
            </w:pPr>
          </w:p>
        </w:tc>
        <w:tc>
          <w:tcPr>
            <w:tcW w:w="1851" w:type="dxa"/>
            <w:vMerge/>
            <w:tcBorders>
              <w:top w:val="single" w:sz="4" w:space="0" w:color="auto"/>
              <w:left w:val="single" w:sz="4" w:space="0" w:color="auto"/>
              <w:bottom w:val="single" w:sz="4" w:space="0" w:color="auto"/>
              <w:right w:val="single" w:sz="4" w:space="0" w:color="auto"/>
            </w:tcBorders>
            <w:vAlign w:val="center"/>
          </w:tcPr>
          <w:p w14:paraId="15D03786"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tcPr>
          <w:p w14:paraId="6FEEC58D"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417" w:type="dxa"/>
            <w:tcBorders>
              <w:top w:val="single" w:sz="4" w:space="0" w:color="auto"/>
              <w:left w:val="nil"/>
              <w:bottom w:val="single" w:sz="4" w:space="0" w:color="auto"/>
              <w:right w:val="single" w:sz="4" w:space="0" w:color="auto"/>
            </w:tcBorders>
            <w:shd w:val="clear" w:color="000000" w:fill="FFFFFF"/>
          </w:tcPr>
          <w:p w14:paraId="361DA311"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бюджет автономного округа</w:t>
            </w:r>
          </w:p>
        </w:tc>
        <w:tc>
          <w:tcPr>
            <w:tcW w:w="1560" w:type="dxa"/>
            <w:tcBorders>
              <w:top w:val="single" w:sz="4" w:space="0" w:color="auto"/>
              <w:left w:val="nil"/>
              <w:bottom w:val="single" w:sz="4" w:space="0" w:color="auto"/>
              <w:right w:val="single" w:sz="4" w:space="0" w:color="auto"/>
            </w:tcBorders>
            <w:shd w:val="clear" w:color="000000" w:fill="FFFFFF"/>
          </w:tcPr>
          <w:p w14:paraId="2A058BEF"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0,00000</w:t>
            </w:r>
          </w:p>
        </w:tc>
        <w:tc>
          <w:tcPr>
            <w:tcW w:w="1417" w:type="dxa"/>
            <w:tcBorders>
              <w:top w:val="single" w:sz="4" w:space="0" w:color="auto"/>
              <w:left w:val="nil"/>
              <w:bottom w:val="single" w:sz="4" w:space="0" w:color="auto"/>
              <w:right w:val="single" w:sz="4" w:space="0" w:color="auto"/>
            </w:tcBorders>
            <w:shd w:val="clear" w:color="000000" w:fill="FFFFFF"/>
          </w:tcPr>
          <w:p w14:paraId="31D6119D"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single" w:sz="4" w:space="0" w:color="auto"/>
              <w:left w:val="nil"/>
              <w:bottom w:val="single" w:sz="4" w:space="0" w:color="auto"/>
              <w:right w:val="single" w:sz="4" w:space="0" w:color="auto"/>
            </w:tcBorders>
            <w:shd w:val="clear" w:color="auto" w:fill="auto"/>
            <w:noWrap/>
          </w:tcPr>
          <w:p w14:paraId="7C6E79F1"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7" w:type="dxa"/>
            <w:tcBorders>
              <w:top w:val="single" w:sz="4" w:space="0" w:color="auto"/>
              <w:left w:val="nil"/>
              <w:bottom w:val="single" w:sz="4" w:space="0" w:color="auto"/>
              <w:right w:val="single" w:sz="4" w:space="0" w:color="auto"/>
            </w:tcBorders>
          </w:tcPr>
          <w:p w14:paraId="3548FE73"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single" w:sz="4" w:space="0" w:color="auto"/>
              <w:left w:val="nil"/>
              <w:bottom w:val="single" w:sz="4" w:space="0" w:color="auto"/>
              <w:right w:val="single" w:sz="4" w:space="0" w:color="auto"/>
            </w:tcBorders>
          </w:tcPr>
          <w:p w14:paraId="4C564AD5"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7" w:type="dxa"/>
            <w:tcBorders>
              <w:top w:val="single" w:sz="4" w:space="0" w:color="auto"/>
              <w:left w:val="nil"/>
              <w:bottom w:val="single" w:sz="4" w:space="0" w:color="auto"/>
              <w:right w:val="single" w:sz="4" w:space="0" w:color="auto"/>
            </w:tcBorders>
          </w:tcPr>
          <w:p w14:paraId="2581AB0B"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single" w:sz="4" w:space="0" w:color="auto"/>
              <w:left w:val="single" w:sz="4" w:space="0" w:color="auto"/>
              <w:bottom w:val="single" w:sz="4" w:space="0" w:color="auto"/>
              <w:right w:val="single" w:sz="4" w:space="0" w:color="auto"/>
            </w:tcBorders>
          </w:tcPr>
          <w:p w14:paraId="7A8B7A6B"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r>
      <w:tr w:rsidR="00773C6B" w:rsidRPr="00773C6B" w14:paraId="198A04EB" w14:textId="77777777" w:rsidTr="00773C6B">
        <w:trPr>
          <w:gridAfter w:val="1"/>
          <w:wAfter w:w="2082" w:type="dxa"/>
          <w:trHeight w:val="201"/>
        </w:trPr>
        <w:tc>
          <w:tcPr>
            <w:tcW w:w="417" w:type="dxa"/>
            <w:vMerge/>
            <w:tcBorders>
              <w:left w:val="single" w:sz="4" w:space="0" w:color="auto"/>
              <w:right w:val="single" w:sz="4" w:space="0" w:color="auto"/>
            </w:tcBorders>
          </w:tcPr>
          <w:p w14:paraId="77B53A08" w14:textId="77777777" w:rsidR="00773C6B" w:rsidRPr="00773C6B" w:rsidRDefault="00773C6B" w:rsidP="00773C6B">
            <w:pPr>
              <w:spacing w:after="0" w:line="240" w:lineRule="auto"/>
              <w:jc w:val="center"/>
              <w:rPr>
                <w:rFonts w:ascii="Times New Roman" w:hAnsi="Times New Roman" w:cs="Times New Roman"/>
                <w:sz w:val="20"/>
                <w:szCs w:val="20"/>
                <w:lang w:eastAsia="ru-RU"/>
              </w:rPr>
            </w:pPr>
          </w:p>
        </w:tc>
        <w:tc>
          <w:tcPr>
            <w:tcW w:w="1851" w:type="dxa"/>
            <w:vMerge/>
            <w:tcBorders>
              <w:top w:val="single" w:sz="4" w:space="0" w:color="auto"/>
              <w:left w:val="single" w:sz="4" w:space="0" w:color="auto"/>
              <w:bottom w:val="single" w:sz="4" w:space="0" w:color="auto"/>
              <w:right w:val="single" w:sz="4" w:space="0" w:color="auto"/>
            </w:tcBorders>
            <w:vAlign w:val="center"/>
          </w:tcPr>
          <w:p w14:paraId="7E80433B"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tcPr>
          <w:p w14:paraId="19A0383B"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417" w:type="dxa"/>
            <w:tcBorders>
              <w:top w:val="single" w:sz="4" w:space="0" w:color="auto"/>
              <w:left w:val="nil"/>
              <w:bottom w:val="single" w:sz="4" w:space="0" w:color="auto"/>
              <w:right w:val="single" w:sz="4" w:space="0" w:color="auto"/>
            </w:tcBorders>
            <w:shd w:val="clear" w:color="000000" w:fill="FFFFFF"/>
          </w:tcPr>
          <w:p w14:paraId="3299E469"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бюджет района</w:t>
            </w:r>
          </w:p>
        </w:tc>
        <w:tc>
          <w:tcPr>
            <w:tcW w:w="1560" w:type="dxa"/>
            <w:tcBorders>
              <w:top w:val="single" w:sz="4" w:space="0" w:color="auto"/>
              <w:left w:val="nil"/>
              <w:bottom w:val="single" w:sz="4" w:space="0" w:color="auto"/>
              <w:right w:val="single" w:sz="4" w:space="0" w:color="auto"/>
            </w:tcBorders>
            <w:shd w:val="clear" w:color="000000" w:fill="FFFFFF"/>
          </w:tcPr>
          <w:p w14:paraId="54DC53BB"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0,00000</w:t>
            </w:r>
          </w:p>
        </w:tc>
        <w:tc>
          <w:tcPr>
            <w:tcW w:w="1417" w:type="dxa"/>
            <w:tcBorders>
              <w:top w:val="single" w:sz="4" w:space="0" w:color="auto"/>
              <w:left w:val="nil"/>
              <w:bottom w:val="single" w:sz="4" w:space="0" w:color="auto"/>
              <w:right w:val="single" w:sz="4" w:space="0" w:color="auto"/>
            </w:tcBorders>
            <w:shd w:val="clear" w:color="000000" w:fill="FFFFFF"/>
          </w:tcPr>
          <w:p w14:paraId="238500A1"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single" w:sz="4" w:space="0" w:color="auto"/>
              <w:left w:val="nil"/>
              <w:bottom w:val="single" w:sz="4" w:space="0" w:color="auto"/>
              <w:right w:val="single" w:sz="4" w:space="0" w:color="auto"/>
            </w:tcBorders>
            <w:shd w:val="clear" w:color="auto" w:fill="auto"/>
            <w:noWrap/>
          </w:tcPr>
          <w:p w14:paraId="4075F635"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7" w:type="dxa"/>
            <w:tcBorders>
              <w:top w:val="single" w:sz="4" w:space="0" w:color="auto"/>
              <w:left w:val="nil"/>
              <w:bottom w:val="single" w:sz="4" w:space="0" w:color="auto"/>
              <w:right w:val="single" w:sz="4" w:space="0" w:color="auto"/>
            </w:tcBorders>
          </w:tcPr>
          <w:p w14:paraId="0873214E"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single" w:sz="4" w:space="0" w:color="auto"/>
              <w:left w:val="nil"/>
              <w:bottom w:val="single" w:sz="4" w:space="0" w:color="auto"/>
              <w:right w:val="single" w:sz="4" w:space="0" w:color="auto"/>
            </w:tcBorders>
          </w:tcPr>
          <w:p w14:paraId="43D15CD7"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7" w:type="dxa"/>
            <w:tcBorders>
              <w:top w:val="single" w:sz="4" w:space="0" w:color="auto"/>
              <w:left w:val="nil"/>
              <w:bottom w:val="single" w:sz="4" w:space="0" w:color="auto"/>
              <w:right w:val="single" w:sz="4" w:space="0" w:color="auto"/>
            </w:tcBorders>
          </w:tcPr>
          <w:p w14:paraId="51E38416"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nil"/>
              <w:left w:val="single" w:sz="4" w:space="0" w:color="auto"/>
              <w:bottom w:val="single" w:sz="4" w:space="0" w:color="auto"/>
              <w:right w:val="single" w:sz="4" w:space="0" w:color="auto"/>
            </w:tcBorders>
          </w:tcPr>
          <w:p w14:paraId="204F33FC"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r>
      <w:tr w:rsidR="00773C6B" w:rsidRPr="00773C6B" w14:paraId="2E41808B" w14:textId="77777777" w:rsidTr="00773C6B">
        <w:trPr>
          <w:gridAfter w:val="1"/>
          <w:wAfter w:w="2082" w:type="dxa"/>
          <w:trHeight w:val="279"/>
        </w:trPr>
        <w:tc>
          <w:tcPr>
            <w:tcW w:w="417" w:type="dxa"/>
            <w:vMerge/>
            <w:tcBorders>
              <w:left w:val="single" w:sz="4" w:space="0" w:color="auto"/>
              <w:right w:val="single" w:sz="4" w:space="0" w:color="auto"/>
            </w:tcBorders>
          </w:tcPr>
          <w:p w14:paraId="5EEB71F4" w14:textId="77777777" w:rsidR="00773C6B" w:rsidRPr="00773C6B" w:rsidRDefault="00773C6B" w:rsidP="00773C6B">
            <w:pPr>
              <w:spacing w:after="0" w:line="240" w:lineRule="auto"/>
              <w:jc w:val="center"/>
              <w:rPr>
                <w:rFonts w:ascii="Times New Roman" w:hAnsi="Times New Roman" w:cs="Times New Roman"/>
                <w:sz w:val="20"/>
                <w:szCs w:val="20"/>
                <w:lang w:eastAsia="ru-RU"/>
              </w:rPr>
            </w:pPr>
          </w:p>
        </w:tc>
        <w:tc>
          <w:tcPr>
            <w:tcW w:w="1851" w:type="dxa"/>
            <w:vMerge/>
            <w:tcBorders>
              <w:top w:val="single" w:sz="4" w:space="0" w:color="auto"/>
              <w:left w:val="single" w:sz="4" w:space="0" w:color="auto"/>
              <w:bottom w:val="single" w:sz="4" w:space="0" w:color="auto"/>
              <w:right w:val="single" w:sz="4" w:space="0" w:color="auto"/>
            </w:tcBorders>
            <w:vAlign w:val="center"/>
          </w:tcPr>
          <w:p w14:paraId="097F7B88"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tcPr>
          <w:p w14:paraId="7AB2B45E"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417" w:type="dxa"/>
            <w:tcBorders>
              <w:top w:val="single" w:sz="4" w:space="0" w:color="auto"/>
              <w:left w:val="nil"/>
              <w:bottom w:val="single" w:sz="4" w:space="0" w:color="auto"/>
              <w:right w:val="single" w:sz="4" w:space="0" w:color="auto"/>
            </w:tcBorders>
            <w:shd w:val="clear" w:color="000000" w:fill="FFFFFF"/>
          </w:tcPr>
          <w:p w14:paraId="34BE818B"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местный бюджет</w:t>
            </w:r>
          </w:p>
        </w:tc>
        <w:tc>
          <w:tcPr>
            <w:tcW w:w="1560" w:type="dxa"/>
            <w:tcBorders>
              <w:top w:val="single" w:sz="4" w:space="0" w:color="auto"/>
              <w:left w:val="nil"/>
              <w:bottom w:val="single" w:sz="4" w:space="0" w:color="auto"/>
              <w:right w:val="single" w:sz="4" w:space="0" w:color="auto"/>
            </w:tcBorders>
            <w:shd w:val="clear" w:color="000000" w:fill="FFFFFF"/>
          </w:tcPr>
          <w:p w14:paraId="0B7C9408"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bCs/>
                <w:sz w:val="20"/>
                <w:szCs w:val="20"/>
                <w:lang w:eastAsia="ru-RU"/>
              </w:rPr>
              <w:t>14,97000</w:t>
            </w:r>
          </w:p>
        </w:tc>
        <w:tc>
          <w:tcPr>
            <w:tcW w:w="1417" w:type="dxa"/>
            <w:tcBorders>
              <w:top w:val="single" w:sz="4" w:space="0" w:color="auto"/>
              <w:left w:val="nil"/>
              <w:bottom w:val="single" w:sz="4" w:space="0" w:color="auto"/>
              <w:right w:val="single" w:sz="4" w:space="0" w:color="auto"/>
            </w:tcBorders>
            <w:shd w:val="clear" w:color="000000" w:fill="FFFFFF"/>
          </w:tcPr>
          <w:p w14:paraId="4547A4EA"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bCs/>
                <w:sz w:val="20"/>
                <w:szCs w:val="20"/>
                <w:lang w:eastAsia="ru-RU"/>
              </w:rPr>
              <w:t>0,00000</w:t>
            </w:r>
          </w:p>
        </w:tc>
        <w:tc>
          <w:tcPr>
            <w:tcW w:w="1418" w:type="dxa"/>
            <w:tcBorders>
              <w:top w:val="single" w:sz="4" w:space="0" w:color="auto"/>
              <w:left w:val="nil"/>
              <w:bottom w:val="single" w:sz="4" w:space="0" w:color="auto"/>
              <w:right w:val="single" w:sz="4" w:space="0" w:color="auto"/>
            </w:tcBorders>
            <w:shd w:val="clear" w:color="auto" w:fill="auto"/>
            <w:noWrap/>
          </w:tcPr>
          <w:p w14:paraId="688E6CB6"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bCs/>
                <w:sz w:val="20"/>
                <w:szCs w:val="20"/>
                <w:lang w:eastAsia="ru-RU"/>
              </w:rPr>
              <w:t>14,9700</w:t>
            </w:r>
          </w:p>
        </w:tc>
        <w:tc>
          <w:tcPr>
            <w:tcW w:w="1417" w:type="dxa"/>
            <w:tcBorders>
              <w:top w:val="single" w:sz="4" w:space="0" w:color="auto"/>
              <w:left w:val="nil"/>
              <w:bottom w:val="single" w:sz="4" w:space="0" w:color="auto"/>
              <w:right w:val="single" w:sz="4" w:space="0" w:color="auto"/>
            </w:tcBorders>
          </w:tcPr>
          <w:p w14:paraId="3AED7BCD"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single" w:sz="4" w:space="0" w:color="auto"/>
              <w:left w:val="nil"/>
              <w:bottom w:val="single" w:sz="4" w:space="0" w:color="auto"/>
              <w:right w:val="single" w:sz="4" w:space="0" w:color="auto"/>
            </w:tcBorders>
          </w:tcPr>
          <w:p w14:paraId="43B340B6"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7" w:type="dxa"/>
            <w:tcBorders>
              <w:top w:val="single" w:sz="4" w:space="0" w:color="auto"/>
              <w:left w:val="nil"/>
              <w:bottom w:val="single" w:sz="4" w:space="0" w:color="auto"/>
              <w:right w:val="single" w:sz="4" w:space="0" w:color="auto"/>
            </w:tcBorders>
          </w:tcPr>
          <w:p w14:paraId="4EC66CC5"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nil"/>
              <w:left w:val="single" w:sz="4" w:space="0" w:color="auto"/>
              <w:bottom w:val="single" w:sz="4" w:space="0" w:color="auto"/>
              <w:right w:val="single" w:sz="4" w:space="0" w:color="auto"/>
            </w:tcBorders>
          </w:tcPr>
          <w:p w14:paraId="2D479590"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r>
      <w:tr w:rsidR="00773C6B" w:rsidRPr="00773C6B" w14:paraId="1C6C5394" w14:textId="77777777" w:rsidTr="00773C6B">
        <w:trPr>
          <w:gridAfter w:val="1"/>
          <w:wAfter w:w="2082" w:type="dxa"/>
          <w:trHeight w:val="215"/>
        </w:trPr>
        <w:tc>
          <w:tcPr>
            <w:tcW w:w="417" w:type="dxa"/>
            <w:vMerge/>
            <w:tcBorders>
              <w:left w:val="single" w:sz="4" w:space="0" w:color="auto"/>
              <w:bottom w:val="single" w:sz="4" w:space="0" w:color="auto"/>
              <w:right w:val="single" w:sz="4" w:space="0" w:color="auto"/>
            </w:tcBorders>
          </w:tcPr>
          <w:p w14:paraId="21ED160F" w14:textId="77777777" w:rsidR="00773C6B" w:rsidRPr="00773C6B" w:rsidRDefault="00773C6B" w:rsidP="00773C6B">
            <w:pPr>
              <w:spacing w:after="0" w:line="240" w:lineRule="auto"/>
              <w:jc w:val="center"/>
              <w:rPr>
                <w:rFonts w:ascii="Times New Roman" w:hAnsi="Times New Roman" w:cs="Times New Roman"/>
                <w:sz w:val="20"/>
                <w:szCs w:val="20"/>
                <w:lang w:eastAsia="ru-RU"/>
              </w:rPr>
            </w:pPr>
          </w:p>
        </w:tc>
        <w:tc>
          <w:tcPr>
            <w:tcW w:w="1851" w:type="dxa"/>
            <w:vMerge/>
            <w:tcBorders>
              <w:top w:val="single" w:sz="4" w:space="0" w:color="auto"/>
              <w:left w:val="single" w:sz="4" w:space="0" w:color="auto"/>
              <w:bottom w:val="single" w:sz="4" w:space="0" w:color="auto"/>
              <w:right w:val="single" w:sz="4" w:space="0" w:color="auto"/>
            </w:tcBorders>
            <w:vAlign w:val="center"/>
          </w:tcPr>
          <w:p w14:paraId="1F7414D1"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tcPr>
          <w:p w14:paraId="434F67D3"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417" w:type="dxa"/>
            <w:tcBorders>
              <w:top w:val="single" w:sz="4" w:space="0" w:color="auto"/>
              <w:left w:val="nil"/>
              <w:bottom w:val="single" w:sz="4" w:space="0" w:color="auto"/>
              <w:right w:val="single" w:sz="4" w:space="0" w:color="auto"/>
            </w:tcBorders>
            <w:shd w:val="clear" w:color="000000" w:fill="FFFFFF"/>
          </w:tcPr>
          <w:p w14:paraId="584ED195"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иные источники</w:t>
            </w:r>
          </w:p>
          <w:p w14:paraId="62CB295A"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560" w:type="dxa"/>
            <w:tcBorders>
              <w:top w:val="single" w:sz="4" w:space="0" w:color="auto"/>
              <w:left w:val="nil"/>
              <w:bottom w:val="single" w:sz="4" w:space="0" w:color="auto"/>
              <w:right w:val="single" w:sz="4" w:space="0" w:color="auto"/>
            </w:tcBorders>
            <w:shd w:val="clear" w:color="000000" w:fill="FFFFFF"/>
          </w:tcPr>
          <w:p w14:paraId="26FE54F0"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0,00000</w:t>
            </w:r>
          </w:p>
        </w:tc>
        <w:tc>
          <w:tcPr>
            <w:tcW w:w="1417" w:type="dxa"/>
            <w:tcBorders>
              <w:top w:val="single" w:sz="4" w:space="0" w:color="auto"/>
              <w:left w:val="nil"/>
              <w:bottom w:val="single" w:sz="4" w:space="0" w:color="auto"/>
              <w:right w:val="single" w:sz="4" w:space="0" w:color="auto"/>
            </w:tcBorders>
            <w:shd w:val="clear" w:color="000000" w:fill="FFFFFF"/>
          </w:tcPr>
          <w:p w14:paraId="060D3C9B"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single" w:sz="4" w:space="0" w:color="auto"/>
              <w:left w:val="nil"/>
              <w:bottom w:val="single" w:sz="4" w:space="0" w:color="auto"/>
              <w:right w:val="single" w:sz="4" w:space="0" w:color="auto"/>
            </w:tcBorders>
            <w:shd w:val="clear" w:color="auto" w:fill="auto"/>
            <w:noWrap/>
          </w:tcPr>
          <w:p w14:paraId="44DAA960"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7" w:type="dxa"/>
            <w:tcBorders>
              <w:top w:val="single" w:sz="4" w:space="0" w:color="auto"/>
              <w:left w:val="nil"/>
              <w:bottom w:val="single" w:sz="4" w:space="0" w:color="auto"/>
              <w:right w:val="single" w:sz="4" w:space="0" w:color="auto"/>
            </w:tcBorders>
          </w:tcPr>
          <w:p w14:paraId="13A0A204"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single" w:sz="4" w:space="0" w:color="auto"/>
              <w:left w:val="nil"/>
              <w:bottom w:val="single" w:sz="4" w:space="0" w:color="auto"/>
              <w:right w:val="single" w:sz="4" w:space="0" w:color="auto"/>
            </w:tcBorders>
          </w:tcPr>
          <w:p w14:paraId="14743AA3"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7" w:type="dxa"/>
            <w:tcBorders>
              <w:top w:val="single" w:sz="4" w:space="0" w:color="auto"/>
              <w:left w:val="nil"/>
              <w:bottom w:val="single" w:sz="4" w:space="0" w:color="auto"/>
              <w:right w:val="single" w:sz="4" w:space="0" w:color="auto"/>
            </w:tcBorders>
          </w:tcPr>
          <w:p w14:paraId="49FA481F"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nil"/>
              <w:left w:val="single" w:sz="4" w:space="0" w:color="auto"/>
              <w:bottom w:val="single" w:sz="4" w:space="0" w:color="auto"/>
              <w:right w:val="single" w:sz="4" w:space="0" w:color="auto"/>
            </w:tcBorders>
          </w:tcPr>
          <w:p w14:paraId="21AD9CFD"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r>
      <w:tr w:rsidR="00773C6B" w:rsidRPr="00773C6B" w14:paraId="022736A4" w14:textId="77777777" w:rsidTr="00773C6B">
        <w:trPr>
          <w:gridAfter w:val="1"/>
          <w:wAfter w:w="2082" w:type="dxa"/>
          <w:trHeight w:val="114"/>
        </w:trPr>
        <w:tc>
          <w:tcPr>
            <w:tcW w:w="417" w:type="dxa"/>
            <w:vMerge w:val="restart"/>
            <w:tcBorders>
              <w:top w:val="single" w:sz="4" w:space="0" w:color="auto"/>
              <w:left w:val="single" w:sz="4" w:space="0" w:color="auto"/>
              <w:bottom w:val="single" w:sz="4" w:space="0" w:color="auto"/>
              <w:right w:val="single" w:sz="4" w:space="0" w:color="auto"/>
            </w:tcBorders>
          </w:tcPr>
          <w:p w14:paraId="02CF1B0D" w14:textId="77777777" w:rsidR="00773C6B" w:rsidRPr="00773C6B" w:rsidRDefault="00773C6B" w:rsidP="00773C6B">
            <w:pPr>
              <w:spacing w:after="0" w:line="240" w:lineRule="auto"/>
              <w:jc w:val="center"/>
              <w:rPr>
                <w:rFonts w:ascii="Times New Roman" w:hAnsi="Times New Roman" w:cs="Times New Roman"/>
                <w:sz w:val="20"/>
                <w:szCs w:val="20"/>
                <w:lang w:eastAsia="ru-RU"/>
              </w:rPr>
            </w:pPr>
            <w:r w:rsidRPr="00773C6B">
              <w:rPr>
                <w:rFonts w:ascii="Times New Roman" w:hAnsi="Times New Roman" w:cs="Times New Roman"/>
                <w:sz w:val="20"/>
                <w:szCs w:val="20"/>
                <w:lang w:eastAsia="ru-RU"/>
              </w:rPr>
              <w:t>4.</w:t>
            </w:r>
          </w:p>
        </w:tc>
        <w:tc>
          <w:tcPr>
            <w:tcW w:w="1851" w:type="dxa"/>
            <w:vMerge w:val="restart"/>
            <w:tcBorders>
              <w:top w:val="single" w:sz="4" w:space="0" w:color="auto"/>
              <w:left w:val="single" w:sz="4" w:space="0" w:color="auto"/>
              <w:bottom w:val="single" w:sz="4" w:space="0" w:color="auto"/>
              <w:right w:val="single" w:sz="4" w:space="0" w:color="auto"/>
            </w:tcBorders>
          </w:tcPr>
          <w:p w14:paraId="5E4D83BC" w14:textId="77777777" w:rsidR="00773C6B" w:rsidRPr="00773C6B" w:rsidRDefault="00773C6B" w:rsidP="00773C6B">
            <w:pPr>
              <w:tabs>
                <w:tab w:val="left" w:pos="9354"/>
              </w:tabs>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Осуществление полномочий в сфере государственной регистрации актов гражданского состояния</w:t>
            </w:r>
          </w:p>
          <w:p w14:paraId="5EC39E1C" w14:textId="77777777" w:rsidR="00773C6B" w:rsidRPr="00773C6B" w:rsidRDefault="00773C6B" w:rsidP="00773C6B">
            <w:pPr>
              <w:tabs>
                <w:tab w:val="left" w:pos="9354"/>
              </w:tabs>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(показатели 1, 3)</w:t>
            </w:r>
          </w:p>
          <w:p w14:paraId="11958EB6" w14:textId="77777777" w:rsidR="00773C6B" w:rsidRPr="00773C6B" w:rsidRDefault="00773C6B" w:rsidP="00773C6B">
            <w:pPr>
              <w:tabs>
                <w:tab w:val="left" w:pos="9354"/>
              </w:tabs>
              <w:spacing w:after="0" w:line="240" w:lineRule="auto"/>
              <w:rPr>
                <w:rFonts w:ascii="Times New Roman" w:hAnsi="Times New Roman" w:cs="Times New Roman"/>
                <w:sz w:val="20"/>
                <w:szCs w:val="20"/>
                <w:lang w:eastAsia="ru-RU"/>
              </w:rPr>
            </w:pPr>
          </w:p>
        </w:tc>
        <w:tc>
          <w:tcPr>
            <w:tcW w:w="1985" w:type="dxa"/>
            <w:vMerge w:val="restart"/>
            <w:tcBorders>
              <w:top w:val="single" w:sz="4" w:space="0" w:color="auto"/>
              <w:left w:val="single" w:sz="4" w:space="0" w:color="auto"/>
              <w:bottom w:val="single" w:sz="4" w:space="0" w:color="auto"/>
              <w:right w:val="single" w:sz="4" w:space="0" w:color="auto"/>
            </w:tcBorders>
          </w:tcPr>
          <w:p w14:paraId="31909D3B"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МУ «Администрация сельского поселения Усть-Юган»</w:t>
            </w:r>
          </w:p>
        </w:tc>
        <w:tc>
          <w:tcPr>
            <w:tcW w:w="1417" w:type="dxa"/>
            <w:tcBorders>
              <w:top w:val="single" w:sz="4" w:space="0" w:color="auto"/>
              <w:left w:val="nil"/>
              <w:bottom w:val="single" w:sz="4" w:space="0" w:color="auto"/>
              <w:right w:val="single" w:sz="4" w:space="0" w:color="auto"/>
            </w:tcBorders>
            <w:shd w:val="clear" w:color="000000" w:fill="FFFFFF"/>
          </w:tcPr>
          <w:p w14:paraId="13ECB45B" w14:textId="77777777" w:rsidR="00773C6B" w:rsidRPr="00773C6B" w:rsidRDefault="00773C6B" w:rsidP="00773C6B">
            <w:pPr>
              <w:spacing w:after="0" w:line="240" w:lineRule="auto"/>
              <w:rPr>
                <w:rFonts w:ascii="Times New Roman" w:hAnsi="Times New Roman" w:cs="Times New Roman"/>
                <w:b/>
                <w:sz w:val="20"/>
                <w:szCs w:val="20"/>
                <w:lang w:eastAsia="ru-RU"/>
              </w:rPr>
            </w:pPr>
            <w:r w:rsidRPr="00773C6B">
              <w:rPr>
                <w:rFonts w:ascii="Times New Roman" w:hAnsi="Times New Roman" w:cs="Times New Roman"/>
                <w:b/>
                <w:bCs/>
                <w:sz w:val="20"/>
                <w:szCs w:val="20"/>
                <w:lang w:eastAsia="ru-RU"/>
              </w:rPr>
              <w:t>всего</w:t>
            </w:r>
          </w:p>
        </w:tc>
        <w:tc>
          <w:tcPr>
            <w:tcW w:w="1560" w:type="dxa"/>
            <w:tcBorders>
              <w:top w:val="single" w:sz="4" w:space="0" w:color="auto"/>
              <w:left w:val="nil"/>
              <w:bottom w:val="single" w:sz="4" w:space="0" w:color="auto"/>
              <w:right w:val="single" w:sz="4" w:space="0" w:color="auto"/>
            </w:tcBorders>
            <w:shd w:val="clear" w:color="000000" w:fill="FFFFFF"/>
          </w:tcPr>
          <w:p w14:paraId="7ACFCB51"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75,04617</w:t>
            </w:r>
          </w:p>
        </w:tc>
        <w:tc>
          <w:tcPr>
            <w:tcW w:w="1417" w:type="dxa"/>
            <w:tcBorders>
              <w:top w:val="single" w:sz="4" w:space="0" w:color="auto"/>
              <w:left w:val="nil"/>
              <w:bottom w:val="single" w:sz="4" w:space="0" w:color="auto"/>
              <w:right w:val="single" w:sz="4" w:space="0" w:color="auto"/>
            </w:tcBorders>
            <w:shd w:val="clear" w:color="000000" w:fill="FFFFFF"/>
          </w:tcPr>
          <w:p w14:paraId="10B7CE7A"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bCs/>
                <w:sz w:val="20"/>
                <w:szCs w:val="20"/>
                <w:lang w:eastAsia="ru-RU"/>
              </w:rPr>
              <w:t>18,10000</w:t>
            </w:r>
          </w:p>
        </w:tc>
        <w:tc>
          <w:tcPr>
            <w:tcW w:w="1418" w:type="dxa"/>
            <w:tcBorders>
              <w:top w:val="single" w:sz="4" w:space="0" w:color="auto"/>
              <w:left w:val="nil"/>
              <w:bottom w:val="single" w:sz="4" w:space="0" w:color="auto"/>
              <w:right w:val="single" w:sz="4" w:space="0" w:color="auto"/>
            </w:tcBorders>
            <w:shd w:val="clear" w:color="auto" w:fill="auto"/>
            <w:noWrap/>
          </w:tcPr>
          <w:p w14:paraId="7678CF18"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bCs/>
                <w:sz w:val="20"/>
                <w:szCs w:val="20"/>
                <w:lang w:eastAsia="ru-RU"/>
              </w:rPr>
              <w:t>13,84200</w:t>
            </w:r>
          </w:p>
        </w:tc>
        <w:tc>
          <w:tcPr>
            <w:tcW w:w="1417" w:type="dxa"/>
            <w:tcBorders>
              <w:top w:val="single" w:sz="4" w:space="0" w:color="auto"/>
              <w:left w:val="nil"/>
              <w:bottom w:val="single" w:sz="4" w:space="0" w:color="auto"/>
              <w:right w:val="single" w:sz="4" w:space="0" w:color="auto"/>
            </w:tcBorders>
          </w:tcPr>
          <w:p w14:paraId="13ADD571"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7,10417</w:t>
            </w:r>
          </w:p>
        </w:tc>
        <w:tc>
          <w:tcPr>
            <w:tcW w:w="1418" w:type="dxa"/>
            <w:tcBorders>
              <w:top w:val="single" w:sz="4" w:space="0" w:color="auto"/>
              <w:left w:val="nil"/>
              <w:bottom w:val="single" w:sz="4" w:space="0" w:color="auto"/>
              <w:right w:val="single" w:sz="4" w:space="0" w:color="auto"/>
            </w:tcBorders>
          </w:tcPr>
          <w:p w14:paraId="0EE1FE23"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7,20000</w:t>
            </w:r>
          </w:p>
        </w:tc>
        <w:tc>
          <w:tcPr>
            <w:tcW w:w="1417" w:type="dxa"/>
            <w:tcBorders>
              <w:top w:val="single" w:sz="4" w:space="0" w:color="auto"/>
              <w:left w:val="nil"/>
              <w:bottom w:val="single" w:sz="4" w:space="0" w:color="auto"/>
              <w:right w:val="single" w:sz="4" w:space="0" w:color="auto"/>
            </w:tcBorders>
          </w:tcPr>
          <w:p w14:paraId="0EDF2D08"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7,20000</w:t>
            </w:r>
          </w:p>
        </w:tc>
        <w:tc>
          <w:tcPr>
            <w:tcW w:w="1418" w:type="dxa"/>
            <w:tcBorders>
              <w:top w:val="nil"/>
              <w:left w:val="single" w:sz="4" w:space="0" w:color="auto"/>
              <w:bottom w:val="single" w:sz="4" w:space="0" w:color="auto"/>
              <w:right w:val="single" w:sz="4" w:space="0" w:color="auto"/>
            </w:tcBorders>
          </w:tcPr>
          <w:p w14:paraId="22CF34BF"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21,60000</w:t>
            </w:r>
          </w:p>
        </w:tc>
      </w:tr>
      <w:tr w:rsidR="00773C6B" w:rsidRPr="00773C6B" w14:paraId="0B38F494" w14:textId="77777777" w:rsidTr="00773C6B">
        <w:trPr>
          <w:gridAfter w:val="1"/>
          <w:wAfter w:w="2082" w:type="dxa"/>
          <w:trHeight w:val="114"/>
        </w:trPr>
        <w:tc>
          <w:tcPr>
            <w:tcW w:w="417" w:type="dxa"/>
            <w:vMerge/>
            <w:tcBorders>
              <w:top w:val="single" w:sz="4" w:space="0" w:color="auto"/>
              <w:left w:val="single" w:sz="4" w:space="0" w:color="auto"/>
              <w:bottom w:val="single" w:sz="4" w:space="0" w:color="auto"/>
              <w:right w:val="single" w:sz="4" w:space="0" w:color="auto"/>
            </w:tcBorders>
          </w:tcPr>
          <w:p w14:paraId="3567EE59" w14:textId="77777777" w:rsidR="00773C6B" w:rsidRPr="00773C6B" w:rsidRDefault="00773C6B" w:rsidP="00773C6B">
            <w:pPr>
              <w:spacing w:after="0" w:line="240" w:lineRule="auto"/>
              <w:jc w:val="center"/>
              <w:rPr>
                <w:rFonts w:ascii="Times New Roman" w:hAnsi="Times New Roman" w:cs="Times New Roman"/>
                <w:sz w:val="20"/>
                <w:szCs w:val="20"/>
                <w:lang w:eastAsia="ru-RU"/>
              </w:rPr>
            </w:pPr>
          </w:p>
        </w:tc>
        <w:tc>
          <w:tcPr>
            <w:tcW w:w="1851" w:type="dxa"/>
            <w:vMerge/>
            <w:tcBorders>
              <w:top w:val="single" w:sz="4" w:space="0" w:color="auto"/>
              <w:left w:val="single" w:sz="4" w:space="0" w:color="auto"/>
              <w:bottom w:val="single" w:sz="4" w:space="0" w:color="auto"/>
              <w:right w:val="single" w:sz="4" w:space="0" w:color="auto"/>
            </w:tcBorders>
          </w:tcPr>
          <w:p w14:paraId="6F2F8BB9" w14:textId="77777777" w:rsidR="00773C6B" w:rsidRPr="00773C6B" w:rsidRDefault="00773C6B" w:rsidP="00773C6B">
            <w:pPr>
              <w:tabs>
                <w:tab w:val="left" w:pos="9354"/>
              </w:tabs>
              <w:spacing w:after="0" w:line="240" w:lineRule="auto"/>
              <w:rPr>
                <w:rFonts w:ascii="Times New Roman" w:hAnsi="Times New Roman" w:cs="Times New Roman"/>
                <w:sz w:val="20"/>
                <w:szCs w:val="20"/>
                <w:lang w:eastAsia="ru-RU"/>
              </w:rPr>
            </w:pPr>
          </w:p>
        </w:tc>
        <w:tc>
          <w:tcPr>
            <w:tcW w:w="1985" w:type="dxa"/>
            <w:vMerge/>
            <w:tcBorders>
              <w:top w:val="single" w:sz="4" w:space="0" w:color="auto"/>
              <w:left w:val="single" w:sz="4" w:space="0" w:color="auto"/>
              <w:bottom w:val="single" w:sz="4" w:space="0" w:color="auto"/>
              <w:right w:val="single" w:sz="4" w:space="0" w:color="auto"/>
            </w:tcBorders>
          </w:tcPr>
          <w:p w14:paraId="0E101C51"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417" w:type="dxa"/>
            <w:tcBorders>
              <w:top w:val="single" w:sz="4" w:space="0" w:color="auto"/>
              <w:left w:val="nil"/>
              <w:bottom w:val="single" w:sz="4" w:space="0" w:color="auto"/>
              <w:right w:val="single" w:sz="4" w:space="0" w:color="auto"/>
            </w:tcBorders>
            <w:shd w:val="clear" w:color="000000" w:fill="FFFFFF"/>
          </w:tcPr>
          <w:p w14:paraId="1B1AF651"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bCs/>
                <w:sz w:val="20"/>
                <w:szCs w:val="20"/>
                <w:lang w:eastAsia="ru-RU"/>
              </w:rPr>
              <w:t>федеральный бюджет</w:t>
            </w:r>
          </w:p>
        </w:tc>
        <w:tc>
          <w:tcPr>
            <w:tcW w:w="1560" w:type="dxa"/>
            <w:tcBorders>
              <w:top w:val="single" w:sz="4" w:space="0" w:color="auto"/>
              <w:left w:val="nil"/>
              <w:bottom w:val="single" w:sz="4" w:space="0" w:color="auto"/>
              <w:right w:val="single" w:sz="4" w:space="0" w:color="auto"/>
            </w:tcBorders>
            <w:shd w:val="clear" w:color="000000" w:fill="FFFFFF"/>
          </w:tcPr>
          <w:p w14:paraId="74683F50"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53,79600</w:t>
            </w:r>
          </w:p>
        </w:tc>
        <w:tc>
          <w:tcPr>
            <w:tcW w:w="1417" w:type="dxa"/>
            <w:tcBorders>
              <w:top w:val="single" w:sz="4" w:space="0" w:color="auto"/>
              <w:left w:val="nil"/>
              <w:bottom w:val="single" w:sz="4" w:space="0" w:color="auto"/>
              <w:right w:val="single" w:sz="4" w:space="0" w:color="auto"/>
            </w:tcBorders>
            <w:shd w:val="clear" w:color="000000" w:fill="FFFFFF"/>
          </w:tcPr>
          <w:p w14:paraId="5E51E19D"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12,20000</w:t>
            </w:r>
          </w:p>
        </w:tc>
        <w:tc>
          <w:tcPr>
            <w:tcW w:w="1418" w:type="dxa"/>
            <w:tcBorders>
              <w:top w:val="single" w:sz="4" w:space="0" w:color="auto"/>
              <w:left w:val="nil"/>
              <w:bottom w:val="single" w:sz="4" w:space="0" w:color="auto"/>
              <w:right w:val="single" w:sz="4" w:space="0" w:color="auto"/>
            </w:tcBorders>
            <w:shd w:val="clear" w:color="auto" w:fill="auto"/>
            <w:noWrap/>
          </w:tcPr>
          <w:p w14:paraId="06492020"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9,49600</w:t>
            </w:r>
          </w:p>
        </w:tc>
        <w:tc>
          <w:tcPr>
            <w:tcW w:w="1417" w:type="dxa"/>
            <w:tcBorders>
              <w:top w:val="single" w:sz="4" w:space="0" w:color="auto"/>
              <w:left w:val="nil"/>
              <w:bottom w:val="single" w:sz="4" w:space="0" w:color="auto"/>
              <w:right w:val="single" w:sz="4" w:space="0" w:color="auto"/>
            </w:tcBorders>
          </w:tcPr>
          <w:p w14:paraId="3E62282B"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5,10000</w:t>
            </w:r>
          </w:p>
        </w:tc>
        <w:tc>
          <w:tcPr>
            <w:tcW w:w="1418" w:type="dxa"/>
            <w:tcBorders>
              <w:top w:val="single" w:sz="4" w:space="0" w:color="auto"/>
              <w:left w:val="nil"/>
              <w:bottom w:val="single" w:sz="4" w:space="0" w:color="auto"/>
              <w:right w:val="single" w:sz="4" w:space="0" w:color="auto"/>
            </w:tcBorders>
          </w:tcPr>
          <w:p w14:paraId="56ABCA78"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5,40000</w:t>
            </w:r>
          </w:p>
        </w:tc>
        <w:tc>
          <w:tcPr>
            <w:tcW w:w="1417" w:type="dxa"/>
            <w:tcBorders>
              <w:top w:val="single" w:sz="4" w:space="0" w:color="auto"/>
              <w:left w:val="nil"/>
              <w:bottom w:val="single" w:sz="4" w:space="0" w:color="auto"/>
              <w:right w:val="single" w:sz="4" w:space="0" w:color="auto"/>
            </w:tcBorders>
          </w:tcPr>
          <w:p w14:paraId="17833710"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5,40000</w:t>
            </w:r>
          </w:p>
        </w:tc>
        <w:tc>
          <w:tcPr>
            <w:tcW w:w="1418" w:type="dxa"/>
            <w:tcBorders>
              <w:top w:val="nil"/>
              <w:left w:val="single" w:sz="4" w:space="0" w:color="auto"/>
              <w:bottom w:val="single" w:sz="4" w:space="0" w:color="auto"/>
              <w:right w:val="single" w:sz="4" w:space="0" w:color="auto"/>
            </w:tcBorders>
          </w:tcPr>
          <w:p w14:paraId="1FE40FA5"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16,20000</w:t>
            </w:r>
          </w:p>
        </w:tc>
      </w:tr>
      <w:tr w:rsidR="00773C6B" w:rsidRPr="00773C6B" w14:paraId="3B1B625C" w14:textId="77777777" w:rsidTr="00773C6B">
        <w:trPr>
          <w:gridAfter w:val="1"/>
          <w:wAfter w:w="2082" w:type="dxa"/>
          <w:trHeight w:val="218"/>
        </w:trPr>
        <w:tc>
          <w:tcPr>
            <w:tcW w:w="417" w:type="dxa"/>
            <w:vMerge/>
            <w:tcBorders>
              <w:top w:val="single" w:sz="4" w:space="0" w:color="auto"/>
              <w:left w:val="single" w:sz="4" w:space="0" w:color="auto"/>
              <w:bottom w:val="single" w:sz="4" w:space="0" w:color="auto"/>
              <w:right w:val="single" w:sz="4" w:space="0" w:color="auto"/>
            </w:tcBorders>
            <w:vAlign w:val="center"/>
          </w:tcPr>
          <w:p w14:paraId="230B77C2"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851" w:type="dxa"/>
            <w:vMerge/>
            <w:tcBorders>
              <w:top w:val="single" w:sz="4" w:space="0" w:color="auto"/>
              <w:left w:val="single" w:sz="4" w:space="0" w:color="auto"/>
              <w:bottom w:val="single" w:sz="4" w:space="0" w:color="auto"/>
              <w:right w:val="single" w:sz="4" w:space="0" w:color="auto"/>
            </w:tcBorders>
            <w:vAlign w:val="center"/>
          </w:tcPr>
          <w:p w14:paraId="09FE047A"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tcPr>
          <w:p w14:paraId="70FE7C3B"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417" w:type="dxa"/>
            <w:tcBorders>
              <w:top w:val="single" w:sz="4" w:space="0" w:color="auto"/>
              <w:left w:val="nil"/>
              <w:bottom w:val="single" w:sz="4" w:space="0" w:color="auto"/>
              <w:right w:val="single" w:sz="4" w:space="0" w:color="auto"/>
            </w:tcBorders>
            <w:shd w:val="clear" w:color="000000" w:fill="FFFFFF"/>
          </w:tcPr>
          <w:p w14:paraId="6DF0E150"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бюджет автономного округа</w:t>
            </w:r>
          </w:p>
        </w:tc>
        <w:tc>
          <w:tcPr>
            <w:tcW w:w="1560" w:type="dxa"/>
            <w:tcBorders>
              <w:top w:val="single" w:sz="4" w:space="0" w:color="auto"/>
              <w:left w:val="nil"/>
              <w:bottom w:val="single" w:sz="4" w:space="0" w:color="auto"/>
              <w:right w:val="single" w:sz="4" w:space="0" w:color="auto"/>
            </w:tcBorders>
            <w:shd w:val="clear" w:color="000000" w:fill="FFFFFF"/>
          </w:tcPr>
          <w:p w14:paraId="4D0099E5"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21,25017</w:t>
            </w:r>
          </w:p>
        </w:tc>
        <w:tc>
          <w:tcPr>
            <w:tcW w:w="1417" w:type="dxa"/>
            <w:tcBorders>
              <w:top w:val="single" w:sz="4" w:space="0" w:color="auto"/>
              <w:left w:val="nil"/>
              <w:bottom w:val="single" w:sz="4" w:space="0" w:color="auto"/>
              <w:right w:val="single" w:sz="4" w:space="0" w:color="auto"/>
            </w:tcBorders>
            <w:shd w:val="clear" w:color="000000" w:fill="FFFFFF"/>
          </w:tcPr>
          <w:p w14:paraId="2B1CCC52"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5,90000</w:t>
            </w:r>
          </w:p>
        </w:tc>
        <w:tc>
          <w:tcPr>
            <w:tcW w:w="1418" w:type="dxa"/>
            <w:tcBorders>
              <w:top w:val="single" w:sz="4" w:space="0" w:color="auto"/>
              <w:left w:val="nil"/>
              <w:bottom w:val="single" w:sz="4" w:space="0" w:color="auto"/>
              <w:right w:val="single" w:sz="4" w:space="0" w:color="auto"/>
            </w:tcBorders>
            <w:shd w:val="clear" w:color="auto" w:fill="auto"/>
            <w:noWrap/>
          </w:tcPr>
          <w:p w14:paraId="0AD72F5F"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4,34600</w:t>
            </w:r>
          </w:p>
        </w:tc>
        <w:tc>
          <w:tcPr>
            <w:tcW w:w="1417" w:type="dxa"/>
            <w:tcBorders>
              <w:top w:val="single" w:sz="4" w:space="0" w:color="auto"/>
              <w:left w:val="nil"/>
              <w:bottom w:val="single" w:sz="4" w:space="0" w:color="auto"/>
              <w:right w:val="single" w:sz="4" w:space="0" w:color="auto"/>
            </w:tcBorders>
          </w:tcPr>
          <w:p w14:paraId="7C411138"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2,00417</w:t>
            </w:r>
          </w:p>
        </w:tc>
        <w:tc>
          <w:tcPr>
            <w:tcW w:w="1418" w:type="dxa"/>
            <w:tcBorders>
              <w:top w:val="single" w:sz="4" w:space="0" w:color="auto"/>
              <w:left w:val="nil"/>
              <w:bottom w:val="single" w:sz="4" w:space="0" w:color="auto"/>
              <w:right w:val="single" w:sz="4" w:space="0" w:color="auto"/>
            </w:tcBorders>
          </w:tcPr>
          <w:p w14:paraId="673E9D02"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1,80000</w:t>
            </w:r>
          </w:p>
        </w:tc>
        <w:tc>
          <w:tcPr>
            <w:tcW w:w="1417" w:type="dxa"/>
            <w:tcBorders>
              <w:top w:val="single" w:sz="4" w:space="0" w:color="auto"/>
              <w:left w:val="nil"/>
              <w:bottom w:val="single" w:sz="4" w:space="0" w:color="auto"/>
              <w:right w:val="single" w:sz="4" w:space="0" w:color="auto"/>
            </w:tcBorders>
          </w:tcPr>
          <w:p w14:paraId="681A45BE"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1,80000</w:t>
            </w:r>
          </w:p>
        </w:tc>
        <w:tc>
          <w:tcPr>
            <w:tcW w:w="1418" w:type="dxa"/>
            <w:tcBorders>
              <w:top w:val="nil"/>
              <w:left w:val="single" w:sz="4" w:space="0" w:color="auto"/>
              <w:bottom w:val="single" w:sz="4" w:space="0" w:color="auto"/>
              <w:right w:val="single" w:sz="4" w:space="0" w:color="auto"/>
            </w:tcBorders>
          </w:tcPr>
          <w:p w14:paraId="52F27911"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5,40000</w:t>
            </w:r>
          </w:p>
        </w:tc>
      </w:tr>
      <w:tr w:rsidR="00773C6B" w:rsidRPr="00773C6B" w14:paraId="554FB13D" w14:textId="77777777" w:rsidTr="00773C6B">
        <w:trPr>
          <w:gridAfter w:val="1"/>
          <w:wAfter w:w="2082" w:type="dxa"/>
          <w:trHeight w:val="122"/>
        </w:trPr>
        <w:tc>
          <w:tcPr>
            <w:tcW w:w="417" w:type="dxa"/>
            <w:vMerge/>
            <w:tcBorders>
              <w:top w:val="single" w:sz="4" w:space="0" w:color="auto"/>
              <w:left w:val="single" w:sz="4" w:space="0" w:color="auto"/>
              <w:bottom w:val="single" w:sz="4" w:space="0" w:color="auto"/>
              <w:right w:val="single" w:sz="4" w:space="0" w:color="auto"/>
            </w:tcBorders>
            <w:vAlign w:val="center"/>
          </w:tcPr>
          <w:p w14:paraId="24992D74"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851" w:type="dxa"/>
            <w:vMerge/>
            <w:tcBorders>
              <w:top w:val="single" w:sz="4" w:space="0" w:color="auto"/>
              <w:left w:val="single" w:sz="4" w:space="0" w:color="auto"/>
              <w:bottom w:val="single" w:sz="4" w:space="0" w:color="auto"/>
              <w:right w:val="single" w:sz="4" w:space="0" w:color="auto"/>
            </w:tcBorders>
            <w:vAlign w:val="center"/>
          </w:tcPr>
          <w:p w14:paraId="2371804D"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tcPr>
          <w:p w14:paraId="5453D68C"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417" w:type="dxa"/>
            <w:tcBorders>
              <w:top w:val="single" w:sz="4" w:space="0" w:color="auto"/>
              <w:left w:val="nil"/>
              <w:bottom w:val="single" w:sz="4" w:space="0" w:color="auto"/>
              <w:right w:val="single" w:sz="4" w:space="0" w:color="auto"/>
            </w:tcBorders>
            <w:shd w:val="clear" w:color="000000" w:fill="FFFFFF"/>
          </w:tcPr>
          <w:p w14:paraId="2F5AAB20"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бюджет района</w:t>
            </w:r>
          </w:p>
        </w:tc>
        <w:tc>
          <w:tcPr>
            <w:tcW w:w="1560" w:type="dxa"/>
            <w:tcBorders>
              <w:top w:val="single" w:sz="4" w:space="0" w:color="auto"/>
              <w:left w:val="nil"/>
              <w:bottom w:val="single" w:sz="4" w:space="0" w:color="auto"/>
              <w:right w:val="single" w:sz="4" w:space="0" w:color="auto"/>
            </w:tcBorders>
            <w:shd w:val="clear" w:color="000000" w:fill="FFFFFF"/>
          </w:tcPr>
          <w:p w14:paraId="4463C48A"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0,00000</w:t>
            </w:r>
          </w:p>
        </w:tc>
        <w:tc>
          <w:tcPr>
            <w:tcW w:w="1417" w:type="dxa"/>
            <w:tcBorders>
              <w:top w:val="single" w:sz="4" w:space="0" w:color="auto"/>
              <w:left w:val="nil"/>
              <w:bottom w:val="single" w:sz="4" w:space="0" w:color="auto"/>
              <w:right w:val="single" w:sz="4" w:space="0" w:color="auto"/>
            </w:tcBorders>
            <w:shd w:val="clear" w:color="000000" w:fill="FFFFFF"/>
          </w:tcPr>
          <w:p w14:paraId="4277BAC6"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single" w:sz="4" w:space="0" w:color="auto"/>
              <w:left w:val="nil"/>
              <w:bottom w:val="single" w:sz="4" w:space="0" w:color="auto"/>
              <w:right w:val="single" w:sz="4" w:space="0" w:color="auto"/>
            </w:tcBorders>
            <w:shd w:val="clear" w:color="auto" w:fill="auto"/>
            <w:noWrap/>
          </w:tcPr>
          <w:p w14:paraId="06451334"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7" w:type="dxa"/>
            <w:tcBorders>
              <w:top w:val="single" w:sz="4" w:space="0" w:color="auto"/>
              <w:left w:val="nil"/>
              <w:bottom w:val="single" w:sz="4" w:space="0" w:color="auto"/>
              <w:right w:val="single" w:sz="4" w:space="0" w:color="auto"/>
            </w:tcBorders>
          </w:tcPr>
          <w:p w14:paraId="22FE5A21"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single" w:sz="4" w:space="0" w:color="auto"/>
              <w:left w:val="nil"/>
              <w:bottom w:val="single" w:sz="4" w:space="0" w:color="auto"/>
              <w:right w:val="single" w:sz="4" w:space="0" w:color="auto"/>
            </w:tcBorders>
          </w:tcPr>
          <w:p w14:paraId="12D46C39"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7" w:type="dxa"/>
            <w:tcBorders>
              <w:top w:val="single" w:sz="4" w:space="0" w:color="auto"/>
              <w:left w:val="nil"/>
              <w:bottom w:val="single" w:sz="4" w:space="0" w:color="auto"/>
              <w:right w:val="single" w:sz="4" w:space="0" w:color="auto"/>
            </w:tcBorders>
          </w:tcPr>
          <w:p w14:paraId="7A487E13"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nil"/>
              <w:left w:val="single" w:sz="4" w:space="0" w:color="auto"/>
              <w:bottom w:val="single" w:sz="4" w:space="0" w:color="auto"/>
              <w:right w:val="single" w:sz="4" w:space="0" w:color="auto"/>
            </w:tcBorders>
          </w:tcPr>
          <w:p w14:paraId="4A19A805"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r>
      <w:tr w:rsidR="00773C6B" w:rsidRPr="00773C6B" w14:paraId="2D6C1592" w14:textId="77777777" w:rsidTr="00773C6B">
        <w:trPr>
          <w:gridAfter w:val="1"/>
          <w:wAfter w:w="2082" w:type="dxa"/>
          <w:trHeight w:val="163"/>
        </w:trPr>
        <w:tc>
          <w:tcPr>
            <w:tcW w:w="417" w:type="dxa"/>
            <w:vMerge/>
            <w:tcBorders>
              <w:top w:val="single" w:sz="4" w:space="0" w:color="auto"/>
              <w:left w:val="single" w:sz="4" w:space="0" w:color="auto"/>
              <w:bottom w:val="single" w:sz="4" w:space="0" w:color="auto"/>
              <w:right w:val="single" w:sz="4" w:space="0" w:color="auto"/>
            </w:tcBorders>
            <w:vAlign w:val="center"/>
          </w:tcPr>
          <w:p w14:paraId="6D4F60CD"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851" w:type="dxa"/>
            <w:vMerge/>
            <w:tcBorders>
              <w:top w:val="single" w:sz="4" w:space="0" w:color="auto"/>
              <w:left w:val="single" w:sz="4" w:space="0" w:color="auto"/>
              <w:bottom w:val="single" w:sz="4" w:space="0" w:color="auto"/>
              <w:right w:val="single" w:sz="4" w:space="0" w:color="auto"/>
            </w:tcBorders>
            <w:vAlign w:val="center"/>
          </w:tcPr>
          <w:p w14:paraId="19418B0A"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tcPr>
          <w:p w14:paraId="027FCE23"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417" w:type="dxa"/>
            <w:tcBorders>
              <w:top w:val="single" w:sz="4" w:space="0" w:color="auto"/>
              <w:left w:val="nil"/>
              <w:bottom w:val="single" w:sz="4" w:space="0" w:color="auto"/>
              <w:right w:val="single" w:sz="4" w:space="0" w:color="auto"/>
            </w:tcBorders>
            <w:shd w:val="clear" w:color="000000" w:fill="FFFFFF"/>
          </w:tcPr>
          <w:p w14:paraId="7C13BD79"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местный бюджет</w:t>
            </w:r>
          </w:p>
        </w:tc>
        <w:tc>
          <w:tcPr>
            <w:tcW w:w="1560" w:type="dxa"/>
            <w:tcBorders>
              <w:top w:val="single" w:sz="4" w:space="0" w:color="auto"/>
              <w:left w:val="nil"/>
              <w:bottom w:val="single" w:sz="4" w:space="0" w:color="auto"/>
              <w:right w:val="single" w:sz="4" w:space="0" w:color="auto"/>
            </w:tcBorders>
            <w:shd w:val="clear" w:color="000000" w:fill="FFFFFF"/>
          </w:tcPr>
          <w:p w14:paraId="1C58C3F9"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0,00000</w:t>
            </w:r>
          </w:p>
        </w:tc>
        <w:tc>
          <w:tcPr>
            <w:tcW w:w="1417" w:type="dxa"/>
            <w:tcBorders>
              <w:top w:val="single" w:sz="4" w:space="0" w:color="auto"/>
              <w:left w:val="nil"/>
              <w:bottom w:val="single" w:sz="4" w:space="0" w:color="auto"/>
              <w:right w:val="single" w:sz="4" w:space="0" w:color="auto"/>
            </w:tcBorders>
            <w:shd w:val="clear" w:color="000000" w:fill="FFFFFF"/>
          </w:tcPr>
          <w:p w14:paraId="1462D8FD"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single" w:sz="4" w:space="0" w:color="auto"/>
              <w:left w:val="nil"/>
              <w:bottom w:val="single" w:sz="4" w:space="0" w:color="auto"/>
              <w:right w:val="single" w:sz="4" w:space="0" w:color="auto"/>
            </w:tcBorders>
            <w:shd w:val="clear" w:color="auto" w:fill="auto"/>
            <w:noWrap/>
          </w:tcPr>
          <w:p w14:paraId="2F2B17DC"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7" w:type="dxa"/>
            <w:tcBorders>
              <w:top w:val="single" w:sz="4" w:space="0" w:color="auto"/>
              <w:left w:val="nil"/>
              <w:bottom w:val="single" w:sz="4" w:space="0" w:color="auto"/>
              <w:right w:val="single" w:sz="4" w:space="0" w:color="auto"/>
            </w:tcBorders>
          </w:tcPr>
          <w:p w14:paraId="233F245F"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single" w:sz="4" w:space="0" w:color="auto"/>
              <w:left w:val="nil"/>
              <w:bottom w:val="single" w:sz="4" w:space="0" w:color="auto"/>
              <w:right w:val="single" w:sz="4" w:space="0" w:color="auto"/>
            </w:tcBorders>
          </w:tcPr>
          <w:p w14:paraId="486314FF"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7" w:type="dxa"/>
            <w:tcBorders>
              <w:top w:val="single" w:sz="4" w:space="0" w:color="auto"/>
              <w:left w:val="nil"/>
              <w:bottom w:val="single" w:sz="4" w:space="0" w:color="auto"/>
              <w:right w:val="single" w:sz="4" w:space="0" w:color="auto"/>
            </w:tcBorders>
          </w:tcPr>
          <w:p w14:paraId="1C29553A"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nil"/>
              <w:left w:val="single" w:sz="4" w:space="0" w:color="auto"/>
              <w:bottom w:val="single" w:sz="4" w:space="0" w:color="auto"/>
              <w:right w:val="single" w:sz="4" w:space="0" w:color="auto"/>
            </w:tcBorders>
          </w:tcPr>
          <w:p w14:paraId="78B75CB2"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r>
      <w:tr w:rsidR="00773C6B" w:rsidRPr="00773C6B" w14:paraId="4F48BE60" w14:textId="77777777" w:rsidTr="00773C6B">
        <w:trPr>
          <w:gridAfter w:val="1"/>
          <w:wAfter w:w="2082" w:type="dxa"/>
          <w:trHeight w:val="366"/>
        </w:trPr>
        <w:tc>
          <w:tcPr>
            <w:tcW w:w="417" w:type="dxa"/>
            <w:vMerge/>
            <w:tcBorders>
              <w:top w:val="single" w:sz="4" w:space="0" w:color="auto"/>
              <w:left w:val="single" w:sz="4" w:space="0" w:color="auto"/>
              <w:bottom w:val="single" w:sz="4" w:space="0" w:color="auto"/>
              <w:right w:val="single" w:sz="4" w:space="0" w:color="auto"/>
            </w:tcBorders>
            <w:vAlign w:val="center"/>
          </w:tcPr>
          <w:p w14:paraId="26845416"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851" w:type="dxa"/>
            <w:vMerge/>
            <w:tcBorders>
              <w:top w:val="single" w:sz="4" w:space="0" w:color="auto"/>
              <w:left w:val="single" w:sz="4" w:space="0" w:color="auto"/>
              <w:bottom w:val="single" w:sz="4" w:space="0" w:color="auto"/>
              <w:right w:val="single" w:sz="4" w:space="0" w:color="auto"/>
            </w:tcBorders>
            <w:vAlign w:val="center"/>
          </w:tcPr>
          <w:p w14:paraId="3D9AA5DC"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tcPr>
          <w:p w14:paraId="70D9C8E7"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417" w:type="dxa"/>
            <w:tcBorders>
              <w:top w:val="single" w:sz="4" w:space="0" w:color="auto"/>
              <w:left w:val="nil"/>
              <w:bottom w:val="single" w:sz="4" w:space="0" w:color="auto"/>
              <w:right w:val="single" w:sz="4" w:space="0" w:color="auto"/>
            </w:tcBorders>
            <w:shd w:val="clear" w:color="000000" w:fill="FFFFFF"/>
          </w:tcPr>
          <w:p w14:paraId="6DFD39E8"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иные источники</w:t>
            </w:r>
          </w:p>
        </w:tc>
        <w:tc>
          <w:tcPr>
            <w:tcW w:w="1560" w:type="dxa"/>
            <w:tcBorders>
              <w:top w:val="single" w:sz="4" w:space="0" w:color="auto"/>
              <w:left w:val="nil"/>
              <w:bottom w:val="single" w:sz="4" w:space="0" w:color="auto"/>
              <w:right w:val="single" w:sz="4" w:space="0" w:color="auto"/>
            </w:tcBorders>
            <w:shd w:val="clear" w:color="000000" w:fill="FFFFFF"/>
          </w:tcPr>
          <w:p w14:paraId="26A35A04"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0,00000</w:t>
            </w:r>
          </w:p>
        </w:tc>
        <w:tc>
          <w:tcPr>
            <w:tcW w:w="1417" w:type="dxa"/>
            <w:tcBorders>
              <w:top w:val="single" w:sz="4" w:space="0" w:color="auto"/>
              <w:left w:val="nil"/>
              <w:bottom w:val="single" w:sz="4" w:space="0" w:color="auto"/>
              <w:right w:val="single" w:sz="4" w:space="0" w:color="auto"/>
            </w:tcBorders>
            <w:shd w:val="clear" w:color="000000" w:fill="FFFFFF"/>
          </w:tcPr>
          <w:p w14:paraId="63C1121C"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single" w:sz="4" w:space="0" w:color="auto"/>
              <w:left w:val="nil"/>
              <w:bottom w:val="single" w:sz="4" w:space="0" w:color="auto"/>
              <w:right w:val="single" w:sz="4" w:space="0" w:color="auto"/>
            </w:tcBorders>
            <w:shd w:val="clear" w:color="auto" w:fill="auto"/>
            <w:noWrap/>
          </w:tcPr>
          <w:p w14:paraId="00E0A108"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7" w:type="dxa"/>
            <w:tcBorders>
              <w:top w:val="single" w:sz="4" w:space="0" w:color="auto"/>
              <w:left w:val="nil"/>
              <w:bottom w:val="single" w:sz="4" w:space="0" w:color="auto"/>
              <w:right w:val="single" w:sz="4" w:space="0" w:color="auto"/>
            </w:tcBorders>
          </w:tcPr>
          <w:p w14:paraId="448E4FC0"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single" w:sz="4" w:space="0" w:color="auto"/>
              <w:left w:val="nil"/>
              <w:bottom w:val="single" w:sz="4" w:space="0" w:color="auto"/>
              <w:right w:val="single" w:sz="4" w:space="0" w:color="auto"/>
            </w:tcBorders>
          </w:tcPr>
          <w:p w14:paraId="22965A29"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7" w:type="dxa"/>
            <w:tcBorders>
              <w:top w:val="single" w:sz="4" w:space="0" w:color="auto"/>
              <w:left w:val="nil"/>
              <w:bottom w:val="single" w:sz="4" w:space="0" w:color="auto"/>
              <w:right w:val="single" w:sz="4" w:space="0" w:color="auto"/>
            </w:tcBorders>
          </w:tcPr>
          <w:p w14:paraId="7D0D9AED"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nil"/>
              <w:left w:val="single" w:sz="4" w:space="0" w:color="auto"/>
              <w:bottom w:val="single" w:sz="4" w:space="0" w:color="auto"/>
              <w:right w:val="single" w:sz="4" w:space="0" w:color="auto"/>
            </w:tcBorders>
          </w:tcPr>
          <w:p w14:paraId="0DFD739B"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r>
      <w:tr w:rsidR="00773C6B" w:rsidRPr="00773C6B" w14:paraId="5451BFC9" w14:textId="77777777" w:rsidTr="00773C6B">
        <w:trPr>
          <w:gridAfter w:val="1"/>
          <w:wAfter w:w="2082" w:type="dxa"/>
          <w:trHeight w:val="230"/>
        </w:trPr>
        <w:tc>
          <w:tcPr>
            <w:tcW w:w="417" w:type="dxa"/>
            <w:vMerge w:val="restart"/>
            <w:tcBorders>
              <w:top w:val="single" w:sz="4" w:space="0" w:color="auto"/>
              <w:left w:val="single" w:sz="4" w:space="0" w:color="auto"/>
              <w:bottom w:val="single" w:sz="4" w:space="0" w:color="auto"/>
              <w:right w:val="single" w:sz="4" w:space="0" w:color="auto"/>
            </w:tcBorders>
          </w:tcPr>
          <w:p w14:paraId="34BC4424" w14:textId="77777777" w:rsidR="00773C6B" w:rsidRPr="00773C6B" w:rsidRDefault="00773C6B" w:rsidP="00773C6B">
            <w:pPr>
              <w:spacing w:after="0" w:line="240" w:lineRule="auto"/>
              <w:jc w:val="center"/>
              <w:rPr>
                <w:rFonts w:ascii="Times New Roman" w:hAnsi="Times New Roman" w:cs="Times New Roman"/>
                <w:sz w:val="20"/>
                <w:szCs w:val="20"/>
                <w:lang w:eastAsia="ru-RU"/>
              </w:rPr>
            </w:pPr>
            <w:r w:rsidRPr="00773C6B">
              <w:rPr>
                <w:rFonts w:ascii="Times New Roman" w:hAnsi="Times New Roman" w:cs="Times New Roman"/>
                <w:sz w:val="20"/>
                <w:szCs w:val="20"/>
                <w:lang w:eastAsia="ru-RU"/>
              </w:rPr>
              <w:t>5.</w:t>
            </w:r>
          </w:p>
        </w:tc>
        <w:tc>
          <w:tcPr>
            <w:tcW w:w="1851" w:type="dxa"/>
            <w:vMerge w:val="restart"/>
            <w:tcBorders>
              <w:top w:val="single" w:sz="4" w:space="0" w:color="auto"/>
              <w:left w:val="single" w:sz="4" w:space="0" w:color="auto"/>
              <w:bottom w:val="single" w:sz="4" w:space="0" w:color="auto"/>
              <w:right w:val="single" w:sz="4" w:space="0" w:color="auto"/>
            </w:tcBorders>
          </w:tcPr>
          <w:p w14:paraId="358ED5B2" w14:textId="77777777" w:rsidR="00773C6B" w:rsidRPr="00773C6B" w:rsidRDefault="00773C6B" w:rsidP="00773C6B">
            <w:pPr>
              <w:tabs>
                <w:tab w:val="left" w:pos="9354"/>
              </w:tabs>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 xml:space="preserve">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p>
          <w:p w14:paraId="43A8E57B" w14:textId="77777777" w:rsidR="00773C6B" w:rsidRPr="00773C6B" w:rsidRDefault="00773C6B" w:rsidP="00773C6B">
            <w:pPr>
              <w:tabs>
                <w:tab w:val="left" w:pos="9354"/>
              </w:tabs>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(показатель 1)</w:t>
            </w:r>
          </w:p>
          <w:p w14:paraId="41787507" w14:textId="77777777" w:rsidR="00773C6B" w:rsidRPr="00773C6B" w:rsidRDefault="00773C6B" w:rsidP="00773C6B">
            <w:pPr>
              <w:tabs>
                <w:tab w:val="left" w:pos="9354"/>
              </w:tabs>
              <w:spacing w:after="0" w:line="240" w:lineRule="auto"/>
              <w:rPr>
                <w:rFonts w:ascii="Times New Roman" w:hAnsi="Times New Roman" w:cs="Times New Roman"/>
                <w:sz w:val="20"/>
                <w:szCs w:val="20"/>
                <w:lang w:eastAsia="ru-RU"/>
              </w:rPr>
            </w:pPr>
          </w:p>
          <w:p w14:paraId="452E631C" w14:textId="77777777" w:rsidR="00773C6B" w:rsidRPr="00773C6B" w:rsidRDefault="00773C6B" w:rsidP="00773C6B">
            <w:pPr>
              <w:tabs>
                <w:tab w:val="left" w:pos="9354"/>
              </w:tabs>
              <w:spacing w:after="0" w:line="240" w:lineRule="auto"/>
              <w:rPr>
                <w:rFonts w:ascii="Times New Roman" w:hAnsi="Times New Roman" w:cs="Times New Roman"/>
                <w:sz w:val="20"/>
                <w:szCs w:val="20"/>
                <w:lang w:eastAsia="ru-RU"/>
              </w:rPr>
            </w:pPr>
          </w:p>
          <w:p w14:paraId="1F9D13A6" w14:textId="77777777" w:rsidR="00773C6B" w:rsidRPr="00773C6B" w:rsidRDefault="00773C6B" w:rsidP="00773C6B">
            <w:pPr>
              <w:tabs>
                <w:tab w:val="left" w:pos="9354"/>
              </w:tabs>
              <w:spacing w:after="0" w:line="240" w:lineRule="auto"/>
              <w:rPr>
                <w:rFonts w:ascii="Times New Roman" w:hAnsi="Times New Roman" w:cs="Times New Roman"/>
                <w:sz w:val="20"/>
                <w:szCs w:val="20"/>
                <w:lang w:eastAsia="ru-RU"/>
              </w:rPr>
            </w:pPr>
          </w:p>
          <w:p w14:paraId="68077F0D" w14:textId="77777777" w:rsidR="00773C6B" w:rsidRPr="00773C6B" w:rsidRDefault="00773C6B" w:rsidP="00773C6B">
            <w:pPr>
              <w:tabs>
                <w:tab w:val="left" w:pos="9354"/>
              </w:tabs>
              <w:spacing w:after="0" w:line="240" w:lineRule="auto"/>
              <w:rPr>
                <w:rFonts w:ascii="Times New Roman" w:hAnsi="Times New Roman" w:cs="Times New Roman"/>
                <w:sz w:val="20"/>
                <w:szCs w:val="20"/>
                <w:lang w:eastAsia="ru-RU"/>
              </w:rPr>
            </w:pPr>
          </w:p>
        </w:tc>
        <w:tc>
          <w:tcPr>
            <w:tcW w:w="1985" w:type="dxa"/>
            <w:vMerge w:val="restart"/>
            <w:tcBorders>
              <w:top w:val="single" w:sz="4" w:space="0" w:color="auto"/>
              <w:left w:val="single" w:sz="4" w:space="0" w:color="auto"/>
              <w:bottom w:val="single" w:sz="4" w:space="0" w:color="auto"/>
              <w:right w:val="single" w:sz="4" w:space="0" w:color="auto"/>
            </w:tcBorders>
          </w:tcPr>
          <w:p w14:paraId="02A1F4F6"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МУ «Администрация сельского поселения Усть-Юган»</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1A3F2FAD" w14:textId="77777777" w:rsidR="00773C6B" w:rsidRPr="00773C6B" w:rsidRDefault="00773C6B" w:rsidP="00773C6B">
            <w:pPr>
              <w:spacing w:after="0" w:line="240" w:lineRule="auto"/>
              <w:rPr>
                <w:rFonts w:ascii="Times New Roman" w:hAnsi="Times New Roman" w:cs="Times New Roman"/>
                <w:b/>
                <w:sz w:val="20"/>
                <w:szCs w:val="20"/>
                <w:lang w:eastAsia="ru-RU"/>
              </w:rPr>
            </w:pPr>
            <w:r w:rsidRPr="00773C6B">
              <w:rPr>
                <w:rFonts w:ascii="Times New Roman" w:hAnsi="Times New Roman" w:cs="Times New Roman"/>
                <w:b/>
                <w:bCs/>
                <w:sz w:val="20"/>
                <w:szCs w:val="20"/>
                <w:lang w:eastAsia="ru-RU"/>
              </w:rPr>
              <w:t>всего</w:t>
            </w:r>
          </w:p>
        </w:tc>
        <w:tc>
          <w:tcPr>
            <w:tcW w:w="1560" w:type="dxa"/>
            <w:tcBorders>
              <w:top w:val="single" w:sz="4" w:space="0" w:color="auto"/>
              <w:left w:val="single" w:sz="4" w:space="0" w:color="auto"/>
              <w:bottom w:val="single" w:sz="4" w:space="0" w:color="auto"/>
              <w:right w:val="single" w:sz="4" w:space="0" w:color="auto"/>
            </w:tcBorders>
            <w:shd w:val="clear" w:color="000000" w:fill="FFFFFF"/>
          </w:tcPr>
          <w:p w14:paraId="0514BD12"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64 040,84857</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07A60F05"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12 721,28173</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089ADE21"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15 019,44190</w:t>
            </w:r>
          </w:p>
        </w:tc>
        <w:tc>
          <w:tcPr>
            <w:tcW w:w="1417" w:type="dxa"/>
            <w:tcBorders>
              <w:top w:val="single" w:sz="4" w:space="0" w:color="auto"/>
              <w:left w:val="single" w:sz="4" w:space="0" w:color="auto"/>
              <w:bottom w:val="single" w:sz="4" w:space="0" w:color="auto"/>
              <w:right w:val="single" w:sz="4" w:space="0" w:color="auto"/>
            </w:tcBorders>
          </w:tcPr>
          <w:p w14:paraId="38484B04"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11 362,41021</w:t>
            </w:r>
          </w:p>
        </w:tc>
        <w:tc>
          <w:tcPr>
            <w:tcW w:w="1418" w:type="dxa"/>
            <w:tcBorders>
              <w:top w:val="single" w:sz="4" w:space="0" w:color="auto"/>
              <w:left w:val="single" w:sz="4" w:space="0" w:color="auto"/>
              <w:bottom w:val="single" w:sz="4" w:space="0" w:color="auto"/>
              <w:right w:val="single" w:sz="4" w:space="0" w:color="auto"/>
            </w:tcBorders>
          </w:tcPr>
          <w:p w14:paraId="4872A6AE"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5 042,90069</w:t>
            </w:r>
          </w:p>
        </w:tc>
        <w:tc>
          <w:tcPr>
            <w:tcW w:w="1417" w:type="dxa"/>
            <w:tcBorders>
              <w:top w:val="single" w:sz="4" w:space="0" w:color="auto"/>
              <w:left w:val="single" w:sz="4" w:space="0" w:color="auto"/>
              <w:bottom w:val="single" w:sz="4" w:space="0" w:color="auto"/>
              <w:right w:val="single" w:sz="4" w:space="0" w:color="auto"/>
            </w:tcBorders>
          </w:tcPr>
          <w:p w14:paraId="71712CF6"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4 973,70351</w:t>
            </w:r>
          </w:p>
        </w:tc>
        <w:tc>
          <w:tcPr>
            <w:tcW w:w="1418" w:type="dxa"/>
            <w:tcBorders>
              <w:top w:val="single" w:sz="4" w:space="0" w:color="auto"/>
              <w:left w:val="single" w:sz="4" w:space="0" w:color="auto"/>
              <w:bottom w:val="single" w:sz="4" w:space="0" w:color="auto"/>
              <w:right w:val="single" w:sz="4" w:space="0" w:color="auto"/>
            </w:tcBorders>
          </w:tcPr>
          <w:p w14:paraId="1DD6CBB6"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14 921,11053</w:t>
            </w:r>
          </w:p>
        </w:tc>
      </w:tr>
      <w:tr w:rsidR="00773C6B" w:rsidRPr="00773C6B" w14:paraId="0706F877" w14:textId="77777777" w:rsidTr="00773C6B">
        <w:trPr>
          <w:gridAfter w:val="1"/>
          <w:wAfter w:w="2082" w:type="dxa"/>
          <w:trHeight w:val="183"/>
        </w:trPr>
        <w:tc>
          <w:tcPr>
            <w:tcW w:w="417" w:type="dxa"/>
            <w:vMerge/>
            <w:tcBorders>
              <w:top w:val="single" w:sz="4" w:space="0" w:color="auto"/>
              <w:left w:val="single" w:sz="4" w:space="0" w:color="auto"/>
              <w:bottom w:val="single" w:sz="4" w:space="0" w:color="auto"/>
              <w:right w:val="single" w:sz="4" w:space="0" w:color="auto"/>
            </w:tcBorders>
          </w:tcPr>
          <w:p w14:paraId="5F376479" w14:textId="77777777" w:rsidR="00773C6B" w:rsidRPr="00773C6B" w:rsidRDefault="00773C6B" w:rsidP="00773C6B">
            <w:pPr>
              <w:spacing w:after="0" w:line="240" w:lineRule="auto"/>
              <w:jc w:val="center"/>
              <w:rPr>
                <w:rFonts w:ascii="Times New Roman" w:hAnsi="Times New Roman" w:cs="Times New Roman"/>
                <w:sz w:val="20"/>
                <w:szCs w:val="20"/>
                <w:lang w:eastAsia="ru-RU"/>
              </w:rPr>
            </w:pPr>
          </w:p>
        </w:tc>
        <w:tc>
          <w:tcPr>
            <w:tcW w:w="1851" w:type="dxa"/>
            <w:vMerge/>
            <w:tcBorders>
              <w:top w:val="single" w:sz="4" w:space="0" w:color="auto"/>
              <w:left w:val="single" w:sz="4" w:space="0" w:color="auto"/>
              <w:bottom w:val="single" w:sz="4" w:space="0" w:color="auto"/>
              <w:right w:val="single" w:sz="4" w:space="0" w:color="auto"/>
            </w:tcBorders>
          </w:tcPr>
          <w:p w14:paraId="6B1669B8" w14:textId="77777777" w:rsidR="00773C6B" w:rsidRPr="00773C6B" w:rsidRDefault="00773C6B" w:rsidP="00773C6B">
            <w:pPr>
              <w:tabs>
                <w:tab w:val="left" w:pos="9354"/>
              </w:tabs>
              <w:spacing w:after="0" w:line="240" w:lineRule="auto"/>
              <w:rPr>
                <w:rFonts w:ascii="Times New Roman" w:hAnsi="Times New Roman" w:cs="Times New Roman"/>
                <w:sz w:val="20"/>
                <w:szCs w:val="20"/>
                <w:lang w:eastAsia="ru-RU"/>
              </w:rPr>
            </w:pPr>
          </w:p>
        </w:tc>
        <w:tc>
          <w:tcPr>
            <w:tcW w:w="1985" w:type="dxa"/>
            <w:vMerge/>
            <w:tcBorders>
              <w:top w:val="single" w:sz="4" w:space="0" w:color="auto"/>
              <w:left w:val="single" w:sz="4" w:space="0" w:color="auto"/>
              <w:bottom w:val="single" w:sz="4" w:space="0" w:color="auto"/>
              <w:right w:val="single" w:sz="4" w:space="0" w:color="auto"/>
            </w:tcBorders>
          </w:tcPr>
          <w:p w14:paraId="55E2AA09"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417" w:type="dxa"/>
            <w:tcBorders>
              <w:top w:val="single" w:sz="4" w:space="0" w:color="auto"/>
              <w:left w:val="nil"/>
              <w:bottom w:val="single" w:sz="4" w:space="0" w:color="auto"/>
              <w:right w:val="single" w:sz="4" w:space="0" w:color="auto"/>
            </w:tcBorders>
            <w:shd w:val="clear" w:color="000000" w:fill="FFFFFF"/>
          </w:tcPr>
          <w:p w14:paraId="73A1EE36"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bCs/>
                <w:sz w:val="20"/>
                <w:szCs w:val="20"/>
                <w:lang w:eastAsia="ru-RU"/>
              </w:rPr>
              <w:t>федеральный бюджет</w:t>
            </w:r>
          </w:p>
        </w:tc>
        <w:tc>
          <w:tcPr>
            <w:tcW w:w="1560" w:type="dxa"/>
            <w:tcBorders>
              <w:top w:val="single" w:sz="4" w:space="0" w:color="auto"/>
              <w:left w:val="nil"/>
              <w:bottom w:val="single" w:sz="4" w:space="0" w:color="auto"/>
              <w:right w:val="single" w:sz="4" w:space="0" w:color="auto"/>
            </w:tcBorders>
            <w:shd w:val="clear" w:color="000000" w:fill="FFFFFF"/>
          </w:tcPr>
          <w:p w14:paraId="263C90BE"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0,00000</w:t>
            </w:r>
          </w:p>
        </w:tc>
        <w:tc>
          <w:tcPr>
            <w:tcW w:w="1417" w:type="dxa"/>
            <w:tcBorders>
              <w:top w:val="single" w:sz="4" w:space="0" w:color="auto"/>
              <w:left w:val="nil"/>
              <w:bottom w:val="single" w:sz="4" w:space="0" w:color="auto"/>
              <w:right w:val="single" w:sz="4" w:space="0" w:color="auto"/>
            </w:tcBorders>
            <w:shd w:val="clear" w:color="000000" w:fill="FFFFFF"/>
          </w:tcPr>
          <w:p w14:paraId="7C899E10"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single" w:sz="4" w:space="0" w:color="auto"/>
              <w:left w:val="nil"/>
              <w:bottom w:val="single" w:sz="4" w:space="0" w:color="auto"/>
              <w:right w:val="single" w:sz="4" w:space="0" w:color="auto"/>
            </w:tcBorders>
            <w:shd w:val="clear" w:color="auto" w:fill="auto"/>
            <w:noWrap/>
          </w:tcPr>
          <w:p w14:paraId="4681D23C"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7" w:type="dxa"/>
            <w:tcBorders>
              <w:top w:val="single" w:sz="4" w:space="0" w:color="auto"/>
              <w:left w:val="nil"/>
              <w:bottom w:val="single" w:sz="4" w:space="0" w:color="auto"/>
              <w:right w:val="single" w:sz="4" w:space="0" w:color="auto"/>
            </w:tcBorders>
          </w:tcPr>
          <w:p w14:paraId="7D6B1C8A"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single" w:sz="4" w:space="0" w:color="auto"/>
              <w:left w:val="nil"/>
              <w:bottom w:val="single" w:sz="4" w:space="0" w:color="auto"/>
              <w:right w:val="single" w:sz="4" w:space="0" w:color="auto"/>
            </w:tcBorders>
          </w:tcPr>
          <w:p w14:paraId="1132C4AF"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7" w:type="dxa"/>
            <w:tcBorders>
              <w:top w:val="single" w:sz="4" w:space="0" w:color="auto"/>
              <w:left w:val="single" w:sz="4" w:space="0" w:color="auto"/>
              <w:bottom w:val="single" w:sz="4" w:space="0" w:color="auto"/>
              <w:right w:val="single" w:sz="4" w:space="0" w:color="auto"/>
            </w:tcBorders>
          </w:tcPr>
          <w:p w14:paraId="63B02C70"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single" w:sz="4" w:space="0" w:color="auto"/>
              <w:left w:val="single" w:sz="4" w:space="0" w:color="auto"/>
              <w:bottom w:val="single" w:sz="4" w:space="0" w:color="auto"/>
              <w:right w:val="single" w:sz="4" w:space="0" w:color="auto"/>
            </w:tcBorders>
          </w:tcPr>
          <w:p w14:paraId="78A5ADBC"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r>
      <w:tr w:rsidR="00773C6B" w:rsidRPr="00773C6B" w14:paraId="6CFDF239" w14:textId="77777777" w:rsidTr="00773C6B">
        <w:trPr>
          <w:gridAfter w:val="1"/>
          <w:wAfter w:w="2082" w:type="dxa"/>
          <w:trHeight w:val="170"/>
        </w:trPr>
        <w:tc>
          <w:tcPr>
            <w:tcW w:w="417" w:type="dxa"/>
            <w:vMerge/>
            <w:tcBorders>
              <w:top w:val="single" w:sz="4" w:space="0" w:color="auto"/>
              <w:left w:val="single" w:sz="4" w:space="0" w:color="auto"/>
              <w:bottom w:val="single" w:sz="4" w:space="0" w:color="auto"/>
              <w:right w:val="single" w:sz="4" w:space="0" w:color="auto"/>
            </w:tcBorders>
            <w:vAlign w:val="center"/>
          </w:tcPr>
          <w:p w14:paraId="3176A7C0"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851" w:type="dxa"/>
            <w:vMerge/>
            <w:tcBorders>
              <w:top w:val="single" w:sz="4" w:space="0" w:color="auto"/>
              <w:left w:val="single" w:sz="4" w:space="0" w:color="auto"/>
              <w:bottom w:val="single" w:sz="4" w:space="0" w:color="auto"/>
              <w:right w:val="single" w:sz="4" w:space="0" w:color="auto"/>
            </w:tcBorders>
            <w:vAlign w:val="center"/>
          </w:tcPr>
          <w:p w14:paraId="300E4545"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tcPr>
          <w:p w14:paraId="2E843DB6"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417" w:type="dxa"/>
            <w:tcBorders>
              <w:top w:val="single" w:sz="4" w:space="0" w:color="auto"/>
              <w:left w:val="nil"/>
              <w:bottom w:val="single" w:sz="4" w:space="0" w:color="auto"/>
              <w:right w:val="single" w:sz="4" w:space="0" w:color="auto"/>
            </w:tcBorders>
            <w:shd w:val="clear" w:color="000000" w:fill="FFFFFF"/>
          </w:tcPr>
          <w:p w14:paraId="22403A33"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бюджет автономного округа</w:t>
            </w:r>
          </w:p>
        </w:tc>
        <w:tc>
          <w:tcPr>
            <w:tcW w:w="1560" w:type="dxa"/>
            <w:tcBorders>
              <w:top w:val="nil"/>
              <w:left w:val="nil"/>
              <w:bottom w:val="single" w:sz="4" w:space="0" w:color="auto"/>
              <w:right w:val="single" w:sz="4" w:space="0" w:color="auto"/>
            </w:tcBorders>
            <w:shd w:val="clear" w:color="000000" w:fill="FFFFFF"/>
          </w:tcPr>
          <w:p w14:paraId="15056A28"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0,00000</w:t>
            </w:r>
          </w:p>
        </w:tc>
        <w:tc>
          <w:tcPr>
            <w:tcW w:w="1417" w:type="dxa"/>
            <w:tcBorders>
              <w:top w:val="nil"/>
              <w:left w:val="nil"/>
              <w:bottom w:val="single" w:sz="4" w:space="0" w:color="auto"/>
              <w:right w:val="single" w:sz="4" w:space="0" w:color="auto"/>
            </w:tcBorders>
            <w:shd w:val="clear" w:color="000000" w:fill="FFFFFF"/>
          </w:tcPr>
          <w:p w14:paraId="0BC639C8"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nil"/>
              <w:left w:val="nil"/>
              <w:bottom w:val="single" w:sz="4" w:space="0" w:color="auto"/>
              <w:right w:val="single" w:sz="4" w:space="0" w:color="auto"/>
            </w:tcBorders>
            <w:shd w:val="clear" w:color="auto" w:fill="auto"/>
            <w:noWrap/>
          </w:tcPr>
          <w:p w14:paraId="4EA35871"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7" w:type="dxa"/>
            <w:tcBorders>
              <w:top w:val="nil"/>
              <w:left w:val="nil"/>
              <w:bottom w:val="single" w:sz="4" w:space="0" w:color="auto"/>
              <w:right w:val="single" w:sz="4" w:space="0" w:color="auto"/>
            </w:tcBorders>
          </w:tcPr>
          <w:p w14:paraId="6B84B606"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single" w:sz="4" w:space="0" w:color="auto"/>
              <w:left w:val="nil"/>
              <w:bottom w:val="single" w:sz="4" w:space="0" w:color="auto"/>
              <w:right w:val="single" w:sz="4" w:space="0" w:color="auto"/>
            </w:tcBorders>
          </w:tcPr>
          <w:p w14:paraId="5D47EF40"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7" w:type="dxa"/>
            <w:tcBorders>
              <w:top w:val="single" w:sz="4" w:space="0" w:color="auto"/>
              <w:left w:val="single" w:sz="4" w:space="0" w:color="auto"/>
              <w:bottom w:val="single" w:sz="4" w:space="0" w:color="auto"/>
              <w:right w:val="single" w:sz="4" w:space="0" w:color="auto"/>
            </w:tcBorders>
          </w:tcPr>
          <w:p w14:paraId="2BB259D2"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single" w:sz="4" w:space="0" w:color="auto"/>
              <w:left w:val="single" w:sz="4" w:space="0" w:color="auto"/>
              <w:bottom w:val="single" w:sz="4" w:space="0" w:color="auto"/>
              <w:right w:val="single" w:sz="4" w:space="0" w:color="auto"/>
            </w:tcBorders>
          </w:tcPr>
          <w:p w14:paraId="742C9285"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r>
      <w:tr w:rsidR="00773C6B" w:rsidRPr="00773C6B" w14:paraId="20F470C3" w14:textId="77777777" w:rsidTr="00773C6B">
        <w:trPr>
          <w:gridAfter w:val="1"/>
          <w:wAfter w:w="2082" w:type="dxa"/>
          <w:trHeight w:val="215"/>
        </w:trPr>
        <w:tc>
          <w:tcPr>
            <w:tcW w:w="417" w:type="dxa"/>
            <w:vMerge/>
            <w:tcBorders>
              <w:top w:val="single" w:sz="4" w:space="0" w:color="auto"/>
              <w:left w:val="single" w:sz="4" w:space="0" w:color="auto"/>
              <w:right w:val="single" w:sz="4" w:space="0" w:color="auto"/>
            </w:tcBorders>
            <w:vAlign w:val="center"/>
          </w:tcPr>
          <w:p w14:paraId="654262ED"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851" w:type="dxa"/>
            <w:vMerge/>
            <w:tcBorders>
              <w:top w:val="single" w:sz="4" w:space="0" w:color="auto"/>
              <w:left w:val="single" w:sz="4" w:space="0" w:color="auto"/>
              <w:bottom w:val="single" w:sz="4" w:space="0" w:color="auto"/>
              <w:right w:val="single" w:sz="4" w:space="0" w:color="auto"/>
            </w:tcBorders>
            <w:vAlign w:val="center"/>
          </w:tcPr>
          <w:p w14:paraId="3ED9FF6E"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tcPr>
          <w:p w14:paraId="4C28F6ED"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417" w:type="dxa"/>
            <w:tcBorders>
              <w:top w:val="single" w:sz="4" w:space="0" w:color="auto"/>
              <w:left w:val="nil"/>
              <w:bottom w:val="single" w:sz="4" w:space="0" w:color="auto"/>
              <w:right w:val="single" w:sz="4" w:space="0" w:color="auto"/>
            </w:tcBorders>
            <w:shd w:val="clear" w:color="000000" w:fill="FFFFFF"/>
          </w:tcPr>
          <w:p w14:paraId="5A95C560"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бюджет района</w:t>
            </w:r>
          </w:p>
        </w:tc>
        <w:tc>
          <w:tcPr>
            <w:tcW w:w="1560" w:type="dxa"/>
            <w:tcBorders>
              <w:top w:val="nil"/>
              <w:left w:val="nil"/>
              <w:bottom w:val="single" w:sz="4" w:space="0" w:color="auto"/>
              <w:right w:val="single" w:sz="4" w:space="0" w:color="auto"/>
            </w:tcBorders>
            <w:shd w:val="clear" w:color="000000" w:fill="FFFFFF"/>
          </w:tcPr>
          <w:p w14:paraId="3EC1E791"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0,00000</w:t>
            </w:r>
          </w:p>
        </w:tc>
        <w:tc>
          <w:tcPr>
            <w:tcW w:w="1417" w:type="dxa"/>
            <w:tcBorders>
              <w:top w:val="nil"/>
              <w:left w:val="nil"/>
              <w:bottom w:val="single" w:sz="4" w:space="0" w:color="auto"/>
              <w:right w:val="single" w:sz="4" w:space="0" w:color="auto"/>
            </w:tcBorders>
            <w:shd w:val="clear" w:color="000000" w:fill="FFFFFF"/>
          </w:tcPr>
          <w:p w14:paraId="2FDD6A89"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nil"/>
              <w:left w:val="nil"/>
              <w:bottom w:val="single" w:sz="4" w:space="0" w:color="auto"/>
              <w:right w:val="single" w:sz="4" w:space="0" w:color="auto"/>
            </w:tcBorders>
            <w:shd w:val="clear" w:color="auto" w:fill="auto"/>
            <w:noWrap/>
          </w:tcPr>
          <w:p w14:paraId="5C4CE0D6"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7" w:type="dxa"/>
            <w:tcBorders>
              <w:top w:val="nil"/>
              <w:left w:val="nil"/>
              <w:bottom w:val="single" w:sz="4" w:space="0" w:color="auto"/>
              <w:right w:val="single" w:sz="4" w:space="0" w:color="auto"/>
            </w:tcBorders>
          </w:tcPr>
          <w:p w14:paraId="0C5A4E22"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single" w:sz="4" w:space="0" w:color="auto"/>
              <w:left w:val="nil"/>
              <w:bottom w:val="single" w:sz="4" w:space="0" w:color="auto"/>
              <w:right w:val="single" w:sz="4" w:space="0" w:color="auto"/>
            </w:tcBorders>
          </w:tcPr>
          <w:p w14:paraId="7F742066"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7" w:type="dxa"/>
            <w:tcBorders>
              <w:top w:val="single" w:sz="4" w:space="0" w:color="auto"/>
              <w:left w:val="single" w:sz="4" w:space="0" w:color="auto"/>
              <w:bottom w:val="single" w:sz="4" w:space="0" w:color="auto"/>
              <w:right w:val="single" w:sz="4" w:space="0" w:color="auto"/>
            </w:tcBorders>
          </w:tcPr>
          <w:p w14:paraId="250BF626" w14:textId="77777777" w:rsidR="00773C6B" w:rsidRPr="00773C6B" w:rsidRDefault="00773C6B" w:rsidP="00773C6B">
            <w:pPr>
              <w:spacing w:after="0" w:line="240" w:lineRule="auto"/>
              <w:jc w:val="right"/>
              <w:rPr>
                <w:rFonts w:ascii="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56EEC47A"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r>
      <w:tr w:rsidR="00773C6B" w:rsidRPr="00773C6B" w14:paraId="2AD6B3D8" w14:textId="77777777" w:rsidTr="00773C6B">
        <w:trPr>
          <w:gridAfter w:val="1"/>
          <w:wAfter w:w="2082" w:type="dxa"/>
          <w:trHeight w:val="120"/>
        </w:trPr>
        <w:tc>
          <w:tcPr>
            <w:tcW w:w="417" w:type="dxa"/>
            <w:vMerge/>
            <w:tcBorders>
              <w:left w:val="single" w:sz="4" w:space="0" w:color="auto"/>
              <w:right w:val="single" w:sz="4" w:space="0" w:color="auto"/>
            </w:tcBorders>
            <w:vAlign w:val="center"/>
          </w:tcPr>
          <w:p w14:paraId="5C96A6A7"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851" w:type="dxa"/>
            <w:vMerge/>
            <w:tcBorders>
              <w:top w:val="single" w:sz="4" w:space="0" w:color="auto"/>
              <w:left w:val="single" w:sz="4" w:space="0" w:color="auto"/>
              <w:bottom w:val="single" w:sz="4" w:space="0" w:color="auto"/>
              <w:right w:val="single" w:sz="4" w:space="0" w:color="auto"/>
            </w:tcBorders>
            <w:vAlign w:val="center"/>
          </w:tcPr>
          <w:p w14:paraId="1A844F41"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tcPr>
          <w:p w14:paraId="60E12A62"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417" w:type="dxa"/>
            <w:tcBorders>
              <w:top w:val="nil"/>
              <w:left w:val="nil"/>
              <w:bottom w:val="single" w:sz="4" w:space="0" w:color="auto"/>
              <w:right w:val="single" w:sz="4" w:space="0" w:color="auto"/>
            </w:tcBorders>
            <w:shd w:val="clear" w:color="000000" w:fill="FFFFFF"/>
          </w:tcPr>
          <w:p w14:paraId="3923CD2A"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местный бюджет</w:t>
            </w:r>
          </w:p>
        </w:tc>
        <w:tc>
          <w:tcPr>
            <w:tcW w:w="1560" w:type="dxa"/>
            <w:tcBorders>
              <w:top w:val="nil"/>
              <w:left w:val="nil"/>
              <w:bottom w:val="single" w:sz="4" w:space="0" w:color="auto"/>
              <w:right w:val="single" w:sz="4" w:space="0" w:color="auto"/>
            </w:tcBorders>
            <w:shd w:val="clear" w:color="000000" w:fill="FFFFFF"/>
          </w:tcPr>
          <w:p w14:paraId="2D829CC0"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64 040,84857</w:t>
            </w:r>
          </w:p>
        </w:tc>
        <w:tc>
          <w:tcPr>
            <w:tcW w:w="1417" w:type="dxa"/>
            <w:tcBorders>
              <w:top w:val="nil"/>
              <w:left w:val="nil"/>
              <w:bottom w:val="single" w:sz="4" w:space="0" w:color="auto"/>
              <w:right w:val="single" w:sz="4" w:space="0" w:color="auto"/>
            </w:tcBorders>
            <w:shd w:val="clear" w:color="000000" w:fill="FFFFFF"/>
          </w:tcPr>
          <w:p w14:paraId="06C43916"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12 721,28173</w:t>
            </w:r>
          </w:p>
        </w:tc>
        <w:tc>
          <w:tcPr>
            <w:tcW w:w="1418" w:type="dxa"/>
            <w:tcBorders>
              <w:top w:val="nil"/>
              <w:left w:val="nil"/>
              <w:bottom w:val="single" w:sz="4" w:space="0" w:color="auto"/>
              <w:right w:val="single" w:sz="4" w:space="0" w:color="auto"/>
            </w:tcBorders>
            <w:shd w:val="clear" w:color="auto" w:fill="auto"/>
            <w:noWrap/>
          </w:tcPr>
          <w:p w14:paraId="30CEB179"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15 019,44190</w:t>
            </w:r>
          </w:p>
        </w:tc>
        <w:tc>
          <w:tcPr>
            <w:tcW w:w="1417" w:type="dxa"/>
            <w:tcBorders>
              <w:top w:val="nil"/>
              <w:left w:val="nil"/>
              <w:bottom w:val="single" w:sz="4" w:space="0" w:color="auto"/>
              <w:right w:val="single" w:sz="4" w:space="0" w:color="auto"/>
            </w:tcBorders>
          </w:tcPr>
          <w:p w14:paraId="047B3671"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11 362,41021</w:t>
            </w:r>
          </w:p>
        </w:tc>
        <w:tc>
          <w:tcPr>
            <w:tcW w:w="1418" w:type="dxa"/>
            <w:tcBorders>
              <w:top w:val="single" w:sz="4" w:space="0" w:color="auto"/>
              <w:left w:val="nil"/>
              <w:bottom w:val="single" w:sz="4" w:space="0" w:color="auto"/>
              <w:right w:val="single" w:sz="4" w:space="0" w:color="auto"/>
            </w:tcBorders>
          </w:tcPr>
          <w:p w14:paraId="05E44B78"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5 042,90069</w:t>
            </w:r>
          </w:p>
        </w:tc>
        <w:tc>
          <w:tcPr>
            <w:tcW w:w="1417" w:type="dxa"/>
            <w:tcBorders>
              <w:top w:val="single" w:sz="4" w:space="0" w:color="auto"/>
              <w:left w:val="single" w:sz="4" w:space="0" w:color="auto"/>
              <w:bottom w:val="single" w:sz="4" w:space="0" w:color="auto"/>
              <w:right w:val="single" w:sz="4" w:space="0" w:color="auto"/>
            </w:tcBorders>
          </w:tcPr>
          <w:p w14:paraId="222FF9D6"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4 973,70351</w:t>
            </w:r>
          </w:p>
        </w:tc>
        <w:tc>
          <w:tcPr>
            <w:tcW w:w="1418" w:type="dxa"/>
            <w:tcBorders>
              <w:top w:val="single" w:sz="4" w:space="0" w:color="auto"/>
              <w:left w:val="single" w:sz="4" w:space="0" w:color="auto"/>
              <w:bottom w:val="single" w:sz="4" w:space="0" w:color="auto"/>
              <w:right w:val="single" w:sz="4" w:space="0" w:color="auto"/>
            </w:tcBorders>
          </w:tcPr>
          <w:p w14:paraId="259045E9"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14 921,11053</w:t>
            </w:r>
          </w:p>
        </w:tc>
      </w:tr>
      <w:tr w:rsidR="00773C6B" w:rsidRPr="00773C6B" w14:paraId="4924A9F8" w14:textId="77777777" w:rsidTr="00773C6B">
        <w:trPr>
          <w:gridAfter w:val="1"/>
          <w:wAfter w:w="2082" w:type="dxa"/>
          <w:trHeight w:val="600"/>
        </w:trPr>
        <w:tc>
          <w:tcPr>
            <w:tcW w:w="417" w:type="dxa"/>
            <w:vMerge/>
            <w:tcBorders>
              <w:left w:val="single" w:sz="4" w:space="0" w:color="auto"/>
              <w:bottom w:val="single" w:sz="4" w:space="0" w:color="000000"/>
              <w:right w:val="single" w:sz="4" w:space="0" w:color="auto"/>
            </w:tcBorders>
            <w:vAlign w:val="center"/>
          </w:tcPr>
          <w:p w14:paraId="09BE21CA"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851" w:type="dxa"/>
            <w:vMerge/>
            <w:tcBorders>
              <w:top w:val="single" w:sz="4" w:space="0" w:color="auto"/>
              <w:left w:val="single" w:sz="4" w:space="0" w:color="auto"/>
              <w:bottom w:val="single" w:sz="4" w:space="0" w:color="auto"/>
              <w:right w:val="single" w:sz="4" w:space="0" w:color="auto"/>
            </w:tcBorders>
            <w:vAlign w:val="center"/>
          </w:tcPr>
          <w:p w14:paraId="5E22FE53"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tcPr>
          <w:p w14:paraId="7F839BFA"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417" w:type="dxa"/>
            <w:tcBorders>
              <w:top w:val="nil"/>
              <w:left w:val="nil"/>
              <w:bottom w:val="single" w:sz="4" w:space="0" w:color="auto"/>
              <w:right w:val="single" w:sz="4" w:space="0" w:color="auto"/>
            </w:tcBorders>
            <w:shd w:val="clear" w:color="000000" w:fill="FFFFFF"/>
          </w:tcPr>
          <w:p w14:paraId="7703C040"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иные источники</w:t>
            </w:r>
          </w:p>
        </w:tc>
        <w:tc>
          <w:tcPr>
            <w:tcW w:w="1560" w:type="dxa"/>
            <w:tcBorders>
              <w:top w:val="nil"/>
              <w:left w:val="nil"/>
              <w:bottom w:val="single" w:sz="4" w:space="0" w:color="auto"/>
              <w:right w:val="single" w:sz="4" w:space="0" w:color="auto"/>
            </w:tcBorders>
            <w:shd w:val="clear" w:color="000000" w:fill="FFFFFF"/>
          </w:tcPr>
          <w:p w14:paraId="65F34FF5"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0,00000</w:t>
            </w:r>
          </w:p>
        </w:tc>
        <w:tc>
          <w:tcPr>
            <w:tcW w:w="1417" w:type="dxa"/>
            <w:tcBorders>
              <w:top w:val="nil"/>
              <w:left w:val="nil"/>
              <w:bottom w:val="single" w:sz="4" w:space="0" w:color="auto"/>
              <w:right w:val="single" w:sz="4" w:space="0" w:color="auto"/>
            </w:tcBorders>
            <w:shd w:val="clear" w:color="000000" w:fill="FFFFFF"/>
          </w:tcPr>
          <w:p w14:paraId="424F5BD2"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nil"/>
              <w:left w:val="nil"/>
              <w:bottom w:val="single" w:sz="4" w:space="0" w:color="auto"/>
              <w:right w:val="single" w:sz="4" w:space="0" w:color="auto"/>
            </w:tcBorders>
            <w:shd w:val="clear" w:color="auto" w:fill="auto"/>
            <w:noWrap/>
          </w:tcPr>
          <w:p w14:paraId="79825DC1"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7" w:type="dxa"/>
            <w:tcBorders>
              <w:top w:val="nil"/>
              <w:left w:val="nil"/>
              <w:bottom w:val="single" w:sz="4" w:space="0" w:color="auto"/>
              <w:right w:val="single" w:sz="4" w:space="0" w:color="auto"/>
            </w:tcBorders>
          </w:tcPr>
          <w:p w14:paraId="1953A67C"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single" w:sz="4" w:space="0" w:color="auto"/>
              <w:left w:val="nil"/>
              <w:bottom w:val="single" w:sz="4" w:space="0" w:color="auto"/>
              <w:right w:val="single" w:sz="4" w:space="0" w:color="auto"/>
            </w:tcBorders>
          </w:tcPr>
          <w:p w14:paraId="39268FC8"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7" w:type="dxa"/>
            <w:tcBorders>
              <w:top w:val="single" w:sz="4" w:space="0" w:color="auto"/>
              <w:left w:val="single" w:sz="4" w:space="0" w:color="auto"/>
              <w:bottom w:val="single" w:sz="4" w:space="0" w:color="auto"/>
              <w:right w:val="single" w:sz="4" w:space="0" w:color="auto"/>
            </w:tcBorders>
          </w:tcPr>
          <w:p w14:paraId="1766AFFE"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single" w:sz="4" w:space="0" w:color="auto"/>
              <w:left w:val="single" w:sz="4" w:space="0" w:color="auto"/>
              <w:bottom w:val="single" w:sz="4" w:space="0" w:color="auto"/>
              <w:right w:val="single" w:sz="4" w:space="0" w:color="auto"/>
            </w:tcBorders>
          </w:tcPr>
          <w:p w14:paraId="597A6FED"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r>
      <w:tr w:rsidR="00773C6B" w:rsidRPr="00773C6B" w14:paraId="32164C77" w14:textId="77777777" w:rsidTr="00773C6B">
        <w:trPr>
          <w:gridAfter w:val="1"/>
          <w:wAfter w:w="2082" w:type="dxa"/>
          <w:trHeight w:val="189"/>
        </w:trPr>
        <w:tc>
          <w:tcPr>
            <w:tcW w:w="2268" w:type="dxa"/>
            <w:gridSpan w:val="2"/>
            <w:vMerge w:val="restart"/>
            <w:tcBorders>
              <w:top w:val="single" w:sz="8" w:space="0" w:color="auto"/>
              <w:left w:val="single" w:sz="8" w:space="0" w:color="auto"/>
              <w:right w:val="nil"/>
            </w:tcBorders>
            <w:shd w:val="clear" w:color="000000" w:fill="FFFFFF"/>
          </w:tcPr>
          <w:p w14:paraId="1E9964E4" w14:textId="77777777" w:rsidR="00773C6B" w:rsidRPr="00773C6B" w:rsidRDefault="00773C6B" w:rsidP="00773C6B">
            <w:pPr>
              <w:spacing w:after="0" w:line="240" w:lineRule="auto"/>
              <w:rPr>
                <w:rFonts w:ascii="Times New Roman" w:hAnsi="Times New Roman" w:cs="Times New Roman"/>
                <w:b/>
                <w:bCs/>
                <w:sz w:val="20"/>
                <w:szCs w:val="20"/>
                <w:lang w:eastAsia="ru-RU"/>
              </w:rPr>
            </w:pPr>
            <w:r w:rsidRPr="00773C6B">
              <w:rPr>
                <w:rFonts w:ascii="Times New Roman" w:hAnsi="Times New Roman" w:cs="Times New Roman"/>
                <w:b/>
                <w:bCs/>
                <w:sz w:val="20"/>
                <w:szCs w:val="20"/>
                <w:lang w:eastAsia="ru-RU"/>
              </w:rPr>
              <w:t xml:space="preserve">Всего </w:t>
            </w:r>
          </w:p>
          <w:p w14:paraId="7DC0317A" w14:textId="77777777" w:rsidR="00773C6B" w:rsidRPr="00773C6B" w:rsidRDefault="00773C6B" w:rsidP="00773C6B">
            <w:pPr>
              <w:spacing w:after="0" w:line="240" w:lineRule="auto"/>
              <w:rPr>
                <w:rFonts w:ascii="Times New Roman" w:hAnsi="Times New Roman" w:cs="Times New Roman"/>
                <w:b/>
                <w:bCs/>
                <w:sz w:val="20"/>
                <w:szCs w:val="20"/>
                <w:lang w:eastAsia="ru-RU"/>
              </w:rPr>
            </w:pPr>
            <w:r w:rsidRPr="00773C6B">
              <w:rPr>
                <w:rFonts w:ascii="Times New Roman" w:hAnsi="Times New Roman" w:cs="Times New Roman"/>
                <w:b/>
                <w:bCs/>
                <w:sz w:val="20"/>
                <w:szCs w:val="20"/>
                <w:lang w:eastAsia="ru-RU"/>
              </w:rPr>
              <w:t>по муниципальной программе</w:t>
            </w:r>
          </w:p>
        </w:tc>
        <w:tc>
          <w:tcPr>
            <w:tcW w:w="1985" w:type="dxa"/>
            <w:vMerge w:val="restart"/>
            <w:tcBorders>
              <w:top w:val="single" w:sz="8" w:space="0" w:color="auto"/>
              <w:left w:val="single" w:sz="8" w:space="0" w:color="auto"/>
              <w:bottom w:val="single" w:sz="8" w:space="0" w:color="000000"/>
              <w:right w:val="single" w:sz="4" w:space="0" w:color="auto"/>
            </w:tcBorders>
            <w:shd w:val="clear" w:color="000000" w:fill="FFFFFF"/>
          </w:tcPr>
          <w:p w14:paraId="51370D6E" w14:textId="77777777" w:rsidR="00773C6B" w:rsidRPr="00773C6B" w:rsidRDefault="00773C6B" w:rsidP="00773C6B">
            <w:pPr>
              <w:spacing w:after="0" w:line="240" w:lineRule="auto"/>
              <w:ind w:right="-108"/>
              <w:rPr>
                <w:rFonts w:ascii="Times New Roman" w:hAnsi="Times New Roman" w:cs="Times New Roman"/>
                <w:sz w:val="20"/>
                <w:szCs w:val="20"/>
                <w:lang w:eastAsia="ru-RU"/>
              </w:rPr>
            </w:pPr>
            <w:r w:rsidRPr="00773C6B">
              <w:rPr>
                <w:rFonts w:ascii="Times New Roman" w:hAnsi="Times New Roman" w:cs="Times New Roman"/>
                <w:sz w:val="20"/>
                <w:szCs w:val="20"/>
                <w:lang w:eastAsia="ru-RU"/>
              </w:rPr>
              <w:t>МУ «Администрация сельского поселения Усть-Юган» / МКУ «Административно-хозяйственная служба сельского поселения Усть-Юган»</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480B1565" w14:textId="77777777" w:rsidR="00773C6B" w:rsidRPr="00773C6B" w:rsidRDefault="00773C6B" w:rsidP="00773C6B">
            <w:pPr>
              <w:spacing w:after="0" w:line="240" w:lineRule="auto"/>
              <w:rPr>
                <w:rFonts w:ascii="Times New Roman" w:hAnsi="Times New Roman" w:cs="Times New Roman"/>
                <w:b/>
                <w:bCs/>
                <w:sz w:val="20"/>
                <w:szCs w:val="20"/>
                <w:lang w:eastAsia="ru-RU"/>
              </w:rPr>
            </w:pPr>
            <w:r w:rsidRPr="00773C6B">
              <w:rPr>
                <w:rFonts w:ascii="Times New Roman" w:hAnsi="Times New Roman" w:cs="Times New Roman"/>
                <w:b/>
                <w:bCs/>
                <w:sz w:val="20"/>
                <w:szCs w:val="20"/>
                <w:lang w:eastAsia="ru-RU"/>
              </w:rPr>
              <w:t>всего</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C4094C3"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305 427,04483</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497EB37"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41 050,57651</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53273F86"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45 324,56110</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23BCC768"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43 450,28404</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1C3A9E73"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34 888,48238</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0FDD6810"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35 178,28520</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3BEDEFD3"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105 534,85560</w:t>
            </w:r>
          </w:p>
        </w:tc>
      </w:tr>
      <w:tr w:rsidR="00773C6B" w:rsidRPr="00773C6B" w14:paraId="5999D0B8" w14:textId="77777777" w:rsidTr="00773C6B">
        <w:trPr>
          <w:gridAfter w:val="1"/>
          <w:wAfter w:w="2082" w:type="dxa"/>
          <w:trHeight w:val="189"/>
        </w:trPr>
        <w:tc>
          <w:tcPr>
            <w:tcW w:w="2268" w:type="dxa"/>
            <w:gridSpan w:val="2"/>
            <w:vMerge/>
            <w:tcBorders>
              <w:left w:val="single" w:sz="8" w:space="0" w:color="auto"/>
              <w:right w:val="nil"/>
            </w:tcBorders>
            <w:shd w:val="clear" w:color="000000" w:fill="FFFFFF"/>
          </w:tcPr>
          <w:p w14:paraId="1C8050C4" w14:textId="77777777" w:rsidR="00773C6B" w:rsidRPr="00773C6B" w:rsidRDefault="00773C6B" w:rsidP="00773C6B">
            <w:pPr>
              <w:spacing w:after="0" w:line="240" w:lineRule="auto"/>
              <w:rPr>
                <w:rFonts w:ascii="Times New Roman" w:hAnsi="Times New Roman" w:cs="Times New Roman"/>
                <w:b/>
                <w:bCs/>
                <w:sz w:val="20"/>
                <w:szCs w:val="20"/>
                <w:lang w:eastAsia="ru-RU"/>
              </w:rPr>
            </w:pPr>
          </w:p>
        </w:tc>
        <w:tc>
          <w:tcPr>
            <w:tcW w:w="1985" w:type="dxa"/>
            <w:vMerge/>
            <w:tcBorders>
              <w:top w:val="single" w:sz="8" w:space="0" w:color="auto"/>
              <w:left w:val="single" w:sz="8" w:space="0" w:color="auto"/>
              <w:bottom w:val="single" w:sz="8" w:space="0" w:color="000000"/>
              <w:right w:val="single" w:sz="4" w:space="0" w:color="auto"/>
            </w:tcBorders>
            <w:shd w:val="clear" w:color="000000" w:fill="FFFFFF"/>
          </w:tcPr>
          <w:p w14:paraId="01A73963" w14:textId="77777777" w:rsidR="00773C6B" w:rsidRPr="00773C6B" w:rsidRDefault="00773C6B" w:rsidP="00773C6B">
            <w:pPr>
              <w:spacing w:after="0" w:line="240" w:lineRule="auto"/>
              <w:ind w:right="-108"/>
              <w:rPr>
                <w:rFonts w:ascii="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075137B3"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bCs/>
                <w:sz w:val="20"/>
                <w:szCs w:val="20"/>
                <w:lang w:eastAsia="ru-RU"/>
              </w:rPr>
              <w:t>федеральный бюджет</w:t>
            </w:r>
          </w:p>
        </w:tc>
        <w:tc>
          <w:tcPr>
            <w:tcW w:w="1560" w:type="dxa"/>
            <w:tcBorders>
              <w:top w:val="single" w:sz="4" w:space="0" w:color="auto"/>
              <w:left w:val="single" w:sz="4" w:space="0" w:color="auto"/>
              <w:bottom w:val="single" w:sz="4" w:space="0" w:color="auto"/>
              <w:right w:val="single" w:sz="4" w:space="0" w:color="auto"/>
            </w:tcBorders>
            <w:shd w:val="clear" w:color="000000" w:fill="FFFFFF"/>
          </w:tcPr>
          <w:p w14:paraId="51D2925D"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53,79600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645D1F1"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12,20000</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0F93C5BF"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9,49600</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3315F6E5"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5,10000</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6CAD861B"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5,40000</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57FEAE9F"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5,40000</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607DEA7E"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16,20000</w:t>
            </w:r>
          </w:p>
        </w:tc>
      </w:tr>
      <w:tr w:rsidR="00773C6B" w:rsidRPr="00773C6B" w14:paraId="6E3014D9" w14:textId="77777777" w:rsidTr="00773C6B">
        <w:trPr>
          <w:gridAfter w:val="1"/>
          <w:wAfter w:w="2082" w:type="dxa"/>
          <w:trHeight w:val="182"/>
        </w:trPr>
        <w:tc>
          <w:tcPr>
            <w:tcW w:w="2268" w:type="dxa"/>
            <w:gridSpan w:val="2"/>
            <w:vMerge/>
            <w:tcBorders>
              <w:left w:val="single" w:sz="8" w:space="0" w:color="auto"/>
              <w:right w:val="nil"/>
            </w:tcBorders>
            <w:vAlign w:val="center"/>
          </w:tcPr>
          <w:p w14:paraId="7CE900BA" w14:textId="77777777" w:rsidR="00773C6B" w:rsidRPr="00773C6B" w:rsidRDefault="00773C6B" w:rsidP="00773C6B">
            <w:pPr>
              <w:spacing w:after="0" w:line="240" w:lineRule="auto"/>
              <w:rPr>
                <w:rFonts w:ascii="Times New Roman" w:hAnsi="Times New Roman" w:cs="Times New Roman"/>
                <w:bCs/>
                <w:sz w:val="20"/>
                <w:szCs w:val="20"/>
                <w:lang w:eastAsia="ru-RU"/>
              </w:rPr>
            </w:pPr>
          </w:p>
        </w:tc>
        <w:tc>
          <w:tcPr>
            <w:tcW w:w="1985" w:type="dxa"/>
            <w:vMerge/>
            <w:tcBorders>
              <w:top w:val="single" w:sz="8" w:space="0" w:color="auto"/>
              <w:left w:val="single" w:sz="8" w:space="0" w:color="auto"/>
              <w:bottom w:val="single" w:sz="8" w:space="0" w:color="000000"/>
              <w:right w:val="nil"/>
            </w:tcBorders>
            <w:vAlign w:val="center"/>
          </w:tcPr>
          <w:p w14:paraId="11CDD044" w14:textId="77777777" w:rsidR="00773C6B" w:rsidRPr="00773C6B" w:rsidRDefault="00773C6B" w:rsidP="00773C6B">
            <w:pPr>
              <w:spacing w:after="0" w:line="240" w:lineRule="auto"/>
              <w:rPr>
                <w:rFonts w:ascii="Times New Roman" w:hAnsi="Times New Roman" w:cs="Times New Roman"/>
                <w:bCs/>
                <w:sz w:val="20"/>
                <w:szCs w:val="20"/>
                <w:lang w:eastAsia="ru-RU"/>
              </w:rPr>
            </w:pPr>
          </w:p>
        </w:tc>
        <w:tc>
          <w:tcPr>
            <w:tcW w:w="1417" w:type="dxa"/>
            <w:tcBorders>
              <w:top w:val="nil"/>
              <w:left w:val="single" w:sz="8" w:space="0" w:color="auto"/>
              <w:bottom w:val="single" w:sz="4" w:space="0" w:color="auto"/>
              <w:right w:val="single" w:sz="4" w:space="0" w:color="auto"/>
            </w:tcBorders>
            <w:shd w:val="clear" w:color="000000" w:fill="FFFFFF"/>
          </w:tcPr>
          <w:p w14:paraId="1FBB7B60"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бюджет автономного округа</w:t>
            </w:r>
          </w:p>
        </w:tc>
        <w:tc>
          <w:tcPr>
            <w:tcW w:w="1560" w:type="dxa"/>
            <w:tcBorders>
              <w:top w:val="nil"/>
              <w:left w:val="nil"/>
              <w:bottom w:val="single" w:sz="4" w:space="0" w:color="auto"/>
              <w:right w:val="single" w:sz="4" w:space="0" w:color="auto"/>
            </w:tcBorders>
            <w:shd w:val="clear" w:color="000000" w:fill="FFFFFF"/>
          </w:tcPr>
          <w:p w14:paraId="7678CDF7"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121,25017</w:t>
            </w:r>
          </w:p>
        </w:tc>
        <w:tc>
          <w:tcPr>
            <w:tcW w:w="1417" w:type="dxa"/>
            <w:tcBorders>
              <w:top w:val="single" w:sz="4" w:space="0" w:color="auto"/>
              <w:left w:val="nil"/>
              <w:bottom w:val="single" w:sz="4" w:space="0" w:color="auto"/>
              <w:right w:val="single" w:sz="4" w:space="0" w:color="auto"/>
            </w:tcBorders>
            <w:shd w:val="clear" w:color="auto" w:fill="auto"/>
          </w:tcPr>
          <w:p w14:paraId="1382707F"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5,90000</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0E22840B"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104,34600</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5D304D8C"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2,00417</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211BCC80"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1,80000</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42811FC5"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1,80000</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6EAC972A"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5,40000</w:t>
            </w:r>
          </w:p>
        </w:tc>
      </w:tr>
      <w:tr w:rsidR="00773C6B" w:rsidRPr="00773C6B" w14:paraId="23672B53" w14:textId="77777777" w:rsidTr="00773C6B">
        <w:trPr>
          <w:gridAfter w:val="1"/>
          <w:wAfter w:w="2082" w:type="dxa"/>
          <w:trHeight w:val="227"/>
        </w:trPr>
        <w:tc>
          <w:tcPr>
            <w:tcW w:w="2268" w:type="dxa"/>
            <w:gridSpan w:val="2"/>
            <w:vMerge/>
            <w:tcBorders>
              <w:left w:val="single" w:sz="8" w:space="0" w:color="auto"/>
              <w:right w:val="nil"/>
            </w:tcBorders>
            <w:vAlign w:val="center"/>
          </w:tcPr>
          <w:p w14:paraId="459CCCEE" w14:textId="77777777" w:rsidR="00773C6B" w:rsidRPr="00773C6B" w:rsidRDefault="00773C6B" w:rsidP="00773C6B">
            <w:pPr>
              <w:spacing w:after="0" w:line="240" w:lineRule="auto"/>
              <w:rPr>
                <w:rFonts w:ascii="Times New Roman" w:hAnsi="Times New Roman" w:cs="Times New Roman"/>
                <w:bCs/>
                <w:sz w:val="20"/>
                <w:szCs w:val="20"/>
                <w:lang w:eastAsia="ru-RU"/>
              </w:rPr>
            </w:pPr>
          </w:p>
        </w:tc>
        <w:tc>
          <w:tcPr>
            <w:tcW w:w="1985" w:type="dxa"/>
            <w:vMerge/>
            <w:tcBorders>
              <w:top w:val="single" w:sz="8" w:space="0" w:color="auto"/>
              <w:left w:val="single" w:sz="8" w:space="0" w:color="auto"/>
              <w:bottom w:val="single" w:sz="8" w:space="0" w:color="000000"/>
              <w:right w:val="nil"/>
            </w:tcBorders>
            <w:vAlign w:val="center"/>
          </w:tcPr>
          <w:p w14:paraId="2B6EA94B" w14:textId="77777777" w:rsidR="00773C6B" w:rsidRPr="00773C6B" w:rsidRDefault="00773C6B" w:rsidP="00773C6B">
            <w:pPr>
              <w:spacing w:after="0" w:line="240" w:lineRule="auto"/>
              <w:rPr>
                <w:rFonts w:ascii="Times New Roman" w:hAnsi="Times New Roman" w:cs="Times New Roman"/>
                <w:bCs/>
                <w:sz w:val="20"/>
                <w:szCs w:val="20"/>
                <w:lang w:eastAsia="ru-RU"/>
              </w:rPr>
            </w:pPr>
          </w:p>
        </w:tc>
        <w:tc>
          <w:tcPr>
            <w:tcW w:w="1417" w:type="dxa"/>
            <w:tcBorders>
              <w:top w:val="nil"/>
              <w:left w:val="single" w:sz="8" w:space="0" w:color="auto"/>
              <w:bottom w:val="single" w:sz="4" w:space="0" w:color="auto"/>
              <w:right w:val="single" w:sz="4" w:space="0" w:color="auto"/>
            </w:tcBorders>
            <w:shd w:val="clear" w:color="000000" w:fill="FFFFFF"/>
          </w:tcPr>
          <w:p w14:paraId="4F616C20"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бюджет района</w:t>
            </w:r>
          </w:p>
        </w:tc>
        <w:tc>
          <w:tcPr>
            <w:tcW w:w="1560" w:type="dxa"/>
            <w:tcBorders>
              <w:top w:val="nil"/>
              <w:left w:val="nil"/>
              <w:bottom w:val="single" w:sz="4" w:space="0" w:color="auto"/>
              <w:right w:val="single" w:sz="4" w:space="0" w:color="auto"/>
            </w:tcBorders>
            <w:shd w:val="clear" w:color="000000" w:fill="FFFFFF"/>
          </w:tcPr>
          <w:p w14:paraId="677DE535"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5 437,43478</w:t>
            </w:r>
          </w:p>
        </w:tc>
        <w:tc>
          <w:tcPr>
            <w:tcW w:w="1417" w:type="dxa"/>
            <w:tcBorders>
              <w:top w:val="single" w:sz="4" w:space="0" w:color="auto"/>
              <w:left w:val="nil"/>
              <w:bottom w:val="single" w:sz="4" w:space="0" w:color="auto"/>
              <w:right w:val="single" w:sz="4" w:space="0" w:color="auto"/>
            </w:tcBorders>
            <w:shd w:val="clear" w:color="auto" w:fill="auto"/>
          </w:tcPr>
          <w:p w14:paraId="63CF1D6F"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1 190,10000</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1BA91CD8"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2 242,47978</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41C44510"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2 004,85500</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219A524D"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3854257F"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0F2F4498"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r>
      <w:tr w:rsidR="00773C6B" w:rsidRPr="00773C6B" w14:paraId="670E6E00" w14:textId="77777777" w:rsidTr="00773C6B">
        <w:trPr>
          <w:gridAfter w:val="1"/>
          <w:wAfter w:w="2082" w:type="dxa"/>
          <w:trHeight w:val="249"/>
        </w:trPr>
        <w:tc>
          <w:tcPr>
            <w:tcW w:w="2268" w:type="dxa"/>
            <w:gridSpan w:val="2"/>
            <w:vMerge/>
            <w:tcBorders>
              <w:left w:val="single" w:sz="8" w:space="0" w:color="auto"/>
              <w:right w:val="nil"/>
            </w:tcBorders>
            <w:vAlign w:val="center"/>
          </w:tcPr>
          <w:p w14:paraId="47F5DA28" w14:textId="77777777" w:rsidR="00773C6B" w:rsidRPr="00773C6B" w:rsidRDefault="00773C6B" w:rsidP="00773C6B">
            <w:pPr>
              <w:spacing w:after="0" w:line="240" w:lineRule="auto"/>
              <w:rPr>
                <w:rFonts w:ascii="Times New Roman" w:hAnsi="Times New Roman" w:cs="Times New Roman"/>
                <w:bCs/>
                <w:sz w:val="20"/>
                <w:szCs w:val="20"/>
                <w:lang w:eastAsia="ru-RU"/>
              </w:rPr>
            </w:pPr>
          </w:p>
        </w:tc>
        <w:tc>
          <w:tcPr>
            <w:tcW w:w="1985" w:type="dxa"/>
            <w:vMerge/>
            <w:tcBorders>
              <w:top w:val="single" w:sz="8" w:space="0" w:color="auto"/>
              <w:left w:val="single" w:sz="8" w:space="0" w:color="auto"/>
              <w:bottom w:val="single" w:sz="8" w:space="0" w:color="000000"/>
              <w:right w:val="nil"/>
            </w:tcBorders>
            <w:vAlign w:val="center"/>
          </w:tcPr>
          <w:p w14:paraId="3DBF038D" w14:textId="77777777" w:rsidR="00773C6B" w:rsidRPr="00773C6B" w:rsidRDefault="00773C6B" w:rsidP="00773C6B">
            <w:pPr>
              <w:spacing w:after="0" w:line="240" w:lineRule="auto"/>
              <w:rPr>
                <w:rFonts w:ascii="Times New Roman" w:hAnsi="Times New Roman" w:cs="Times New Roman"/>
                <w:bCs/>
                <w:sz w:val="20"/>
                <w:szCs w:val="20"/>
                <w:lang w:eastAsia="ru-RU"/>
              </w:rPr>
            </w:pPr>
          </w:p>
        </w:tc>
        <w:tc>
          <w:tcPr>
            <w:tcW w:w="1417" w:type="dxa"/>
            <w:tcBorders>
              <w:top w:val="nil"/>
              <w:left w:val="single" w:sz="8" w:space="0" w:color="auto"/>
              <w:bottom w:val="single" w:sz="4" w:space="0" w:color="auto"/>
              <w:right w:val="single" w:sz="4" w:space="0" w:color="auto"/>
            </w:tcBorders>
            <w:shd w:val="clear" w:color="000000" w:fill="FFFFFF"/>
          </w:tcPr>
          <w:p w14:paraId="63F81BF3" w14:textId="77777777" w:rsidR="00773C6B" w:rsidRPr="00773C6B" w:rsidRDefault="00773C6B" w:rsidP="00773C6B">
            <w:pPr>
              <w:spacing w:after="0" w:line="240" w:lineRule="auto"/>
              <w:rPr>
                <w:rFonts w:ascii="Times New Roman" w:hAnsi="Times New Roman" w:cs="Times New Roman"/>
                <w:bCs/>
                <w:sz w:val="20"/>
                <w:szCs w:val="20"/>
                <w:lang w:eastAsia="ru-RU"/>
              </w:rPr>
            </w:pPr>
            <w:r w:rsidRPr="00773C6B">
              <w:rPr>
                <w:rFonts w:ascii="Times New Roman" w:hAnsi="Times New Roman" w:cs="Times New Roman"/>
                <w:sz w:val="20"/>
                <w:szCs w:val="20"/>
                <w:lang w:eastAsia="ru-RU"/>
              </w:rPr>
              <w:t>местный бюджет</w:t>
            </w:r>
          </w:p>
        </w:tc>
        <w:tc>
          <w:tcPr>
            <w:tcW w:w="1560" w:type="dxa"/>
            <w:tcBorders>
              <w:top w:val="nil"/>
              <w:left w:val="nil"/>
              <w:bottom w:val="single" w:sz="4" w:space="0" w:color="auto"/>
              <w:right w:val="single" w:sz="4" w:space="0" w:color="auto"/>
            </w:tcBorders>
            <w:shd w:val="clear" w:color="auto" w:fill="auto"/>
          </w:tcPr>
          <w:p w14:paraId="4055306A"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299 814,56388</w:t>
            </w:r>
          </w:p>
        </w:tc>
        <w:tc>
          <w:tcPr>
            <w:tcW w:w="1417" w:type="dxa"/>
            <w:tcBorders>
              <w:top w:val="single" w:sz="4" w:space="0" w:color="auto"/>
              <w:left w:val="nil"/>
              <w:bottom w:val="single" w:sz="4" w:space="0" w:color="auto"/>
              <w:right w:val="single" w:sz="4" w:space="0" w:color="auto"/>
            </w:tcBorders>
            <w:shd w:val="clear" w:color="auto" w:fill="auto"/>
          </w:tcPr>
          <w:p w14:paraId="1F2F2502"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39 842,37651</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6EAB70AD"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42 968,23932</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420E8A78"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41 438,32487</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42E2ED8B"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34 881,28238</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16BFC012"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35 171,08520</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55382C75"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105 513,25560</w:t>
            </w:r>
          </w:p>
        </w:tc>
      </w:tr>
      <w:tr w:rsidR="00773C6B" w:rsidRPr="00773C6B" w14:paraId="5B656EC8" w14:textId="77777777" w:rsidTr="00773C6B">
        <w:trPr>
          <w:gridAfter w:val="1"/>
          <w:wAfter w:w="2082" w:type="dxa"/>
          <w:trHeight w:val="268"/>
        </w:trPr>
        <w:tc>
          <w:tcPr>
            <w:tcW w:w="2268" w:type="dxa"/>
            <w:gridSpan w:val="2"/>
            <w:vMerge/>
            <w:tcBorders>
              <w:left w:val="single" w:sz="8" w:space="0" w:color="auto"/>
              <w:right w:val="nil"/>
            </w:tcBorders>
            <w:vAlign w:val="center"/>
          </w:tcPr>
          <w:p w14:paraId="2F9EEC9D" w14:textId="77777777" w:rsidR="00773C6B" w:rsidRPr="00773C6B" w:rsidRDefault="00773C6B" w:rsidP="00773C6B">
            <w:pPr>
              <w:spacing w:after="0" w:line="240" w:lineRule="auto"/>
              <w:rPr>
                <w:rFonts w:ascii="Times New Roman" w:hAnsi="Times New Roman" w:cs="Times New Roman"/>
                <w:bCs/>
                <w:sz w:val="20"/>
                <w:szCs w:val="20"/>
                <w:lang w:eastAsia="ru-RU"/>
              </w:rPr>
            </w:pPr>
          </w:p>
        </w:tc>
        <w:tc>
          <w:tcPr>
            <w:tcW w:w="1985" w:type="dxa"/>
            <w:vMerge/>
            <w:tcBorders>
              <w:top w:val="single" w:sz="8" w:space="0" w:color="auto"/>
              <w:left w:val="single" w:sz="8" w:space="0" w:color="auto"/>
              <w:bottom w:val="single" w:sz="4" w:space="0" w:color="auto"/>
              <w:right w:val="nil"/>
            </w:tcBorders>
            <w:vAlign w:val="center"/>
          </w:tcPr>
          <w:p w14:paraId="7EE80B1D" w14:textId="77777777" w:rsidR="00773C6B" w:rsidRPr="00773C6B" w:rsidRDefault="00773C6B" w:rsidP="00773C6B">
            <w:pPr>
              <w:spacing w:after="0" w:line="240" w:lineRule="auto"/>
              <w:rPr>
                <w:rFonts w:ascii="Times New Roman" w:hAnsi="Times New Roman" w:cs="Times New Roman"/>
                <w:bCs/>
                <w:sz w:val="20"/>
                <w:szCs w:val="20"/>
                <w:lang w:eastAsia="ru-RU"/>
              </w:rPr>
            </w:pPr>
          </w:p>
        </w:tc>
        <w:tc>
          <w:tcPr>
            <w:tcW w:w="1417" w:type="dxa"/>
            <w:tcBorders>
              <w:top w:val="nil"/>
              <w:left w:val="single" w:sz="8" w:space="0" w:color="auto"/>
              <w:bottom w:val="single" w:sz="4" w:space="0" w:color="auto"/>
              <w:right w:val="single" w:sz="4" w:space="0" w:color="auto"/>
            </w:tcBorders>
            <w:shd w:val="clear" w:color="000000" w:fill="FFFFFF"/>
          </w:tcPr>
          <w:p w14:paraId="26FF4DB3"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иные источники</w:t>
            </w:r>
          </w:p>
        </w:tc>
        <w:tc>
          <w:tcPr>
            <w:tcW w:w="1560" w:type="dxa"/>
            <w:tcBorders>
              <w:top w:val="nil"/>
              <w:left w:val="nil"/>
              <w:bottom w:val="single" w:sz="4" w:space="0" w:color="auto"/>
              <w:right w:val="single" w:sz="4" w:space="0" w:color="auto"/>
            </w:tcBorders>
            <w:shd w:val="clear" w:color="000000" w:fill="FFFFFF"/>
          </w:tcPr>
          <w:p w14:paraId="2B5490BD"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0,00000</w:t>
            </w:r>
          </w:p>
        </w:tc>
        <w:tc>
          <w:tcPr>
            <w:tcW w:w="1417" w:type="dxa"/>
            <w:tcBorders>
              <w:top w:val="single" w:sz="4" w:space="0" w:color="auto"/>
              <w:left w:val="nil"/>
              <w:bottom w:val="single" w:sz="4" w:space="0" w:color="auto"/>
              <w:right w:val="single" w:sz="4" w:space="0" w:color="auto"/>
            </w:tcBorders>
            <w:shd w:val="clear" w:color="auto" w:fill="auto"/>
          </w:tcPr>
          <w:p w14:paraId="66416BCA"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76D10902"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4C538FC1"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3CBECD09"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7ECC97A6"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09E2C327"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r>
      <w:tr w:rsidR="00773C6B" w:rsidRPr="00773C6B" w14:paraId="7482D1AB" w14:textId="77777777" w:rsidTr="00773C6B">
        <w:trPr>
          <w:gridAfter w:val="1"/>
          <w:wAfter w:w="2082" w:type="dxa"/>
          <w:trHeight w:val="259"/>
        </w:trPr>
        <w:tc>
          <w:tcPr>
            <w:tcW w:w="2268" w:type="dxa"/>
            <w:gridSpan w:val="2"/>
            <w:vMerge/>
            <w:tcBorders>
              <w:left w:val="single" w:sz="8" w:space="0" w:color="auto"/>
              <w:right w:val="single" w:sz="4" w:space="0" w:color="auto"/>
            </w:tcBorders>
            <w:vAlign w:val="center"/>
          </w:tcPr>
          <w:p w14:paraId="5D57D0A9" w14:textId="77777777" w:rsidR="00773C6B" w:rsidRPr="00773C6B" w:rsidRDefault="00773C6B" w:rsidP="00773C6B">
            <w:pPr>
              <w:spacing w:after="0" w:line="240" w:lineRule="auto"/>
              <w:rPr>
                <w:rFonts w:ascii="Times New Roman" w:hAnsi="Times New Roman" w:cs="Times New Roman"/>
                <w:bCs/>
                <w:sz w:val="20"/>
                <w:szCs w:val="20"/>
                <w:lang w:eastAsia="ru-RU"/>
              </w:rPr>
            </w:pPr>
          </w:p>
        </w:tc>
        <w:tc>
          <w:tcPr>
            <w:tcW w:w="13467" w:type="dxa"/>
            <w:gridSpan w:val="9"/>
            <w:tcBorders>
              <w:left w:val="single" w:sz="4" w:space="0" w:color="auto"/>
              <w:right w:val="single" w:sz="4" w:space="0" w:color="auto"/>
            </w:tcBorders>
          </w:tcPr>
          <w:p w14:paraId="0CECD3B7"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в том числе:</w:t>
            </w:r>
          </w:p>
        </w:tc>
      </w:tr>
      <w:tr w:rsidR="00773C6B" w:rsidRPr="00773C6B" w14:paraId="56B62C59" w14:textId="77777777" w:rsidTr="00773C6B">
        <w:trPr>
          <w:gridAfter w:val="1"/>
          <w:wAfter w:w="2082" w:type="dxa"/>
          <w:trHeight w:val="122"/>
        </w:trPr>
        <w:tc>
          <w:tcPr>
            <w:tcW w:w="2268" w:type="dxa"/>
            <w:gridSpan w:val="2"/>
            <w:vMerge/>
            <w:tcBorders>
              <w:left w:val="single" w:sz="8" w:space="0" w:color="auto"/>
              <w:right w:val="single" w:sz="4" w:space="0" w:color="auto"/>
            </w:tcBorders>
            <w:vAlign w:val="center"/>
          </w:tcPr>
          <w:p w14:paraId="59B2842E" w14:textId="77777777" w:rsidR="00773C6B" w:rsidRPr="00773C6B" w:rsidRDefault="00773C6B" w:rsidP="00773C6B">
            <w:pPr>
              <w:spacing w:after="0" w:line="240" w:lineRule="auto"/>
              <w:rPr>
                <w:rFonts w:ascii="Times New Roman" w:hAnsi="Times New Roman" w:cs="Times New Roman"/>
                <w:bCs/>
                <w:sz w:val="20"/>
                <w:szCs w:val="20"/>
                <w:lang w:eastAsia="ru-RU"/>
              </w:rPr>
            </w:pPr>
          </w:p>
        </w:tc>
        <w:tc>
          <w:tcPr>
            <w:tcW w:w="1985" w:type="dxa"/>
            <w:vMerge w:val="restart"/>
            <w:tcBorders>
              <w:top w:val="single" w:sz="4" w:space="0" w:color="auto"/>
              <w:left w:val="single" w:sz="4" w:space="0" w:color="auto"/>
              <w:right w:val="single" w:sz="4" w:space="0" w:color="auto"/>
            </w:tcBorders>
          </w:tcPr>
          <w:p w14:paraId="3085CAAE" w14:textId="77777777" w:rsidR="00773C6B" w:rsidRPr="00773C6B" w:rsidRDefault="00773C6B" w:rsidP="00773C6B">
            <w:pPr>
              <w:spacing w:after="0" w:line="240" w:lineRule="auto"/>
              <w:rPr>
                <w:rFonts w:ascii="Times New Roman" w:hAnsi="Times New Roman" w:cs="Times New Roman"/>
                <w:b/>
                <w:bCs/>
                <w:sz w:val="20"/>
                <w:szCs w:val="20"/>
                <w:lang w:eastAsia="ru-RU"/>
              </w:rPr>
            </w:pPr>
            <w:r w:rsidRPr="00773C6B">
              <w:rPr>
                <w:rFonts w:ascii="Times New Roman" w:hAnsi="Times New Roman" w:cs="Times New Roman"/>
                <w:sz w:val="20"/>
                <w:szCs w:val="20"/>
                <w:lang w:eastAsia="ru-RU"/>
              </w:rPr>
              <w:t>МУ «Администрация сельского поселения Усть-Юган»</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17BD3341" w14:textId="77777777" w:rsidR="00773C6B" w:rsidRPr="00773C6B" w:rsidRDefault="00773C6B" w:rsidP="00773C6B">
            <w:pPr>
              <w:spacing w:after="0" w:line="240" w:lineRule="auto"/>
              <w:rPr>
                <w:rFonts w:ascii="Times New Roman" w:hAnsi="Times New Roman" w:cs="Times New Roman"/>
                <w:b/>
                <w:sz w:val="20"/>
                <w:szCs w:val="20"/>
                <w:lang w:eastAsia="ru-RU"/>
              </w:rPr>
            </w:pPr>
            <w:r w:rsidRPr="00773C6B">
              <w:rPr>
                <w:rFonts w:ascii="Times New Roman" w:hAnsi="Times New Roman" w:cs="Times New Roman"/>
                <w:b/>
                <w:bCs/>
                <w:sz w:val="20"/>
                <w:szCs w:val="20"/>
                <w:lang w:eastAsia="ru-RU"/>
              </w:rPr>
              <w:t>всего</w:t>
            </w:r>
          </w:p>
        </w:tc>
        <w:tc>
          <w:tcPr>
            <w:tcW w:w="1560" w:type="dxa"/>
            <w:tcBorders>
              <w:top w:val="single" w:sz="4" w:space="0" w:color="auto"/>
              <w:left w:val="single" w:sz="4" w:space="0" w:color="auto"/>
              <w:bottom w:val="single" w:sz="4" w:space="0" w:color="auto"/>
              <w:right w:val="single" w:sz="4" w:space="0" w:color="auto"/>
            </w:tcBorders>
            <w:shd w:val="clear" w:color="000000" w:fill="FFFFFF"/>
          </w:tcPr>
          <w:p w14:paraId="50640760"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190 747,47187</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287BC1A6"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27 316,31495</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2EC0B3A1"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31 295,51852</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31B7F56A"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28 579,57972</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794EB9BF"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20 766,56948</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5C38D736"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20 697,37230</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0BA51227"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62 092,11690</w:t>
            </w:r>
          </w:p>
        </w:tc>
      </w:tr>
      <w:tr w:rsidR="00773C6B" w:rsidRPr="00773C6B" w14:paraId="6257F259" w14:textId="77777777" w:rsidTr="00773C6B">
        <w:trPr>
          <w:gridAfter w:val="1"/>
          <w:wAfter w:w="2082" w:type="dxa"/>
          <w:trHeight w:val="186"/>
        </w:trPr>
        <w:tc>
          <w:tcPr>
            <w:tcW w:w="2268" w:type="dxa"/>
            <w:gridSpan w:val="2"/>
            <w:vMerge/>
            <w:tcBorders>
              <w:left w:val="single" w:sz="8" w:space="0" w:color="auto"/>
              <w:right w:val="single" w:sz="4" w:space="0" w:color="auto"/>
            </w:tcBorders>
            <w:vAlign w:val="center"/>
          </w:tcPr>
          <w:p w14:paraId="25D0256E" w14:textId="77777777" w:rsidR="00773C6B" w:rsidRPr="00773C6B" w:rsidRDefault="00773C6B" w:rsidP="00773C6B">
            <w:pPr>
              <w:spacing w:after="0" w:line="240" w:lineRule="auto"/>
              <w:rPr>
                <w:rFonts w:ascii="Times New Roman" w:hAnsi="Times New Roman" w:cs="Times New Roman"/>
                <w:bCs/>
                <w:sz w:val="20"/>
                <w:szCs w:val="20"/>
                <w:lang w:eastAsia="ru-RU"/>
              </w:rPr>
            </w:pPr>
          </w:p>
        </w:tc>
        <w:tc>
          <w:tcPr>
            <w:tcW w:w="1985" w:type="dxa"/>
            <w:vMerge/>
            <w:tcBorders>
              <w:left w:val="single" w:sz="4" w:space="0" w:color="auto"/>
              <w:right w:val="single" w:sz="4" w:space="0" w:color="auto"/>
            </w:tcBorders>
            <w:vAlign w:val="center"/>
          </w:tcPr>
          <w:p w14:paraId="3D38B14C" w14:textId="77777777" w:rsidR="00773C6B" w:rsidRPr="00773C6B" w:rsidRDefault="00773C6B" w:rsidP="00773C6B">
            <w:pPr>
              <w:spacing w:after="0" w:line="240" w:lineRule="auto"/>
              <w:rPr>
                <w:rFonts w:ascii="Times New Roman" w:hAnsi="Times New Roman" w:cs="Times New Roman"/>
                <w:bCs/>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42F67D43"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bCs/>
                <w:sz w:val="20"/>
                <w:szCs w:val="20"/>
                <w:lang w:eastAsia="ru-RU"/>
              </w:rPr>
              <w:t>федеральный бюджет</w:t>
            </w:r>
          </w:p>
        </w:tc>
        <w:tc>
          <w:tcPr>
            <w:tcW w:w="1560" w:type="dxa"/>
            <w:tcBorders>
              <w:top w:val="single" w:sz="4" w:space="0" w:color="auto"/>
              <w:left w:val="single" w:sz="4" w:space="0" w:color="auto"/>
              <w:bottom w:val="single" w:sz="4" w:space="0" w:color="auto"/>
              <w:right w:val="single" w:sz="4" w:space="0" w:color="auto"/>
            </w:tcBorders>
            <w:shd w:val="clear" w:color="000000" w:fill="FFFFFF"/>
          </w:tcPr>
          <w:p w14:paraId="05304637"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53,796000</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28025B69"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12,20000</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7D79A428"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9,49600</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3E9B8AA4"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5,10000</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70229602"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5,40000</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79E1C229"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5,40000</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64E28D69"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16,20000</w:t>
            </w:r>
          </w:p>
        </w:tc>
      </w:tr>
      <w:tr w:rsidR="00773C6B" w:rsidRPr="00773C6B" w14:paraId="5A212556" w14:textId="77777777" w:rsidTr="00773C6B">
        <w:trPr>
          <w:gridAfter w:val="1"/>
          <w:wAfter w:w="2082" w:type="dxa"/>
          <w:trHeight w:val="232"/>
        </w:trPr>
        <w:tc>
          <w:tcPr>
            <w:tcW w:w="2268" w:type="dxa"/>
            <w:gridSpan w:val="2"/>
            <w:vMerge/>
            <w:tcBorders>
              <w:left w:val="single" w:sz="8" w:space="0" w:color="auto"/>
              <w:right w:val="single" w:sz="4" w:space="0" w:color="auto"/>
            </w:tcBorders>
            <w:vAlign w:val="center"/>
          </w:tcPr>
          <w:p w14:paraId="62F92E2D" w14:textId="77777777" w:rsidR="00773C6B" w:rsidRPr="00773C6B" w:rsidRDefault="00773C6B" w:rsidP="00773C6B">
            <w:pPr>
              <w:spacing w:after="0" w:line="240" w:lineRule="auto"/>
              <w:rPr>
                <w:rFonts w:ascii="Times New Roman" w:hAnsi="Times New Roman" w:cs="Times New Roman"/>
                <w:bCs/>
                <w:sz w:val="20"/>
                <w:szCs w:val="20"/>
                <w:lang w:eastAsia="ru-RU"/>
              </w:rPr>
            </w:pPr>
          </w:p>
        </w:tc>
        <w:tc>
          <w:tcPr>
            <w:tcW w:w="1985" w:type="dxa"/>
            <w:vMerge/>
            <w:tcBorders>
              <w:left w:val="single" w:sz="4" w:space="0" w:color="auto"/>
              <w:right w:val="single" w:sz="4" w:space="0" w:color="auto"/>
            </w:tcBorders>
            <w:vAlign w:val="center"/>
          </w:tcPr>
          <w:p w14:paraId="0C6D5921"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5A01063A"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бюджет автономного округа</w:t>
            </w:r>
          </w:p>
        </w:tc>
        <w:tc>
          <w:tcPr>
            <w:tcW w:w="1560" w:type="dxa"/>
            <w:tcBorders>
              <w:top w:val="single" w:sz="4" w:space="0" w:color="auto"/>
              <w:left w:val="single" w:sz="4" w:space="0" w:color="auto"/>
              <w:bottom w:val="single" w:sz="4" w:space="0" w:color="auto"/>
              <w:right w:val="single" w:sz="4" w:space="0" w:color="auto"/>
            </w:tcBorders>
            <w:shd w:val="clear" w:color="000000" w:fill="FFFFFF"/>
          </w:tcPr>
          <w:p w14:paraId="7458C498"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121,25017</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0C7B0025"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5,90000</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65C147E8"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104,34600</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42F07F86"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2,00417</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1F591544"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1,80000</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3791A686"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1,80000</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69AE2DD5"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5,40000</w:t>
            </w:r>
          </w:p>
        </w:tc>
      </w:tr>
      <w:tr w:rsidR="00773C6B" w:rsidRPr="00773C6B" w14:paraId="32C7C696" w14:textId="77777777" w:rsidTr="00773C6B">
        <w:trPr>
          <w:gridAfter w:val="1"/>
          <w:wAfter w:w="2082" w:type="dxa"/>
          <w:trHeight w:val="240"/>
        </w:trPr>
        <w:tc>
          <w:tcPr>
            <w:tcW w:w="2268" w:type="dxa"/>
            <w:gridSpan w:val="2"/>
            <w:vMerge/>
            <w:tcBorders>
              <w:left w:val="single" w:sz="8" w:space="0" w:color="auto"/>
              <w:right w:val="single" w:sz="4" w:space="0" w:color="auto"/>
            </w:tcBorders>
            <w:vAlign w:val="center"/>
          </w:tcPr>
          <w:p w14:paraId="44A22FBB" w14:textId="77777777" w:rsidR="00773C6B" w:rsidRPr="00773C6B" w:rsidRDefault="00773C6B" w:rsidP="00773C6B">
            <w:pPr>
              <w:spacing w:after="0" w:line="240" w:lineRule="auto"/>
              <w:rPr>
                <w:rFonts w:ascii="Times New Roman" w:hAnsi="Times New Roman" w:cs="Times New Roman"/>
                <w:bCs/>
                <w:sz w:val="20"/>
                <w:szCs w:val="20"/>
                <w:lang w:eastAsia="ru-RU"/>
              </w:rPr>
            </w:pPr>
          </w:p>
        </w:tc>
        <w:tc>
          <w:tcPr>
            <w:tcW w:w="1985" w:type="dxa"/>
            <w:vMerge/>
            <w:tcBorders>
              <w:left w:val="single" w:sz="4" w:space="0" w:color="auto"/>
              <w:right w:val="single" w:sz="4" w:space="0" w:color="auto"/>
            </w:tcBorders>
            <w:vAlign w:val="center"/>
          </w:tcPr>
          <w:p w14:paraId="1D0DEA75"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39E855F5"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бюджет района</w:t>
            </w:r>
          </w:p>
        </w:tc>
        <w:tc>
          <w:tcPr>
            <w:tcW w:w="1560" w:type="dxa"/>
            <w:tcBorders>
              <w:top w:val="single" w:sz="4" w:space="0" w:color="auto"/>
              <w:left w:val="single" w:sz="4" w:space="0" w:color="auto"/>
              <w:bottom w:val="single" w:sz="4" w:space="0" w:color="auto"/>
              <w:right w:val="single" w:sz="4" w:space="0" w:color="auto"/>
            </w:tcBorders>
            <w:shd w:val="clear" w:color="000000" w:fill="FFFFFF"/>
          </w:tcPr>
          <w:p w14:paraId="21366E79"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1 250,85500</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4038E2F6"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503,10000</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6167CA63"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132,30000</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65CC1BB1"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615,45500</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624F4C6F"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17343730"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4935DF63"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r>
      <w:tr w:rsidR="00773C6B" w:rsidRPr="00773C6B" w14:paraId="47705AC6" w14:textId="77777777" w:rsidTr="00773C6B">
        <w:trPr>
          <w:gridAfter w:val="1"/>
          <w:wAfter w:w="2082" w:type="dxa"/>
          <w:trHeight w:val="123"/>
        </w:trPr>
        <w:tc>
          <w:tcPr>
            <w:tcW w:w="2268" w:type="dxa"/>
            <w:gridSpan w:val="2"/>
            <w:vMerge/>
            <w:tcBorders>
              <w:left w:val="single" w:sz="8" w:space="0" w:color="auto"/>
              <w:right w:val="single" w:sz="4" w:space="0" w:color="auto"/>
            </w:tcBorders>
            <w:vAlign w:val="center"/>
          </w:tcPr>
          <w:p w14:paraId="351A385E" w14:textId="77777777" w:rsidR="00773C6B" w:rsidRPr="00773C6B" w:rsidRDefault="00773C6B" w:rsidP="00773C6B">
            <w:pPr>
              <w:spacing w:after="0" w:line="240" w:lineRule="auto"/>
              <w:rPr>
                <w:rFonts w:ascii="Times New Roman" w:hAnsi="Times New Roman" w:cs="Times New Roman"/>
                <w:bCs/>
                <w:sz w:val="20"/>
                <w:szCs w:val="20"/>
                <w:lang w:eastAsia="ru-RU"/>
              </w:rPr>
            </w:pPr>
          </w:p>
        </w:tc>
        <w:tc>
          <w:tcPr>
            <w:tcW w:w="1985" w:type="dxa"/>
            <w:vMerge/>
            <w:tcBorders>
              <w:left w:val="single" w:sz="4" w:space="0" w:color="auto"/>
              <w:right w:val="single" w:sz="4" w:space="0" w:color="auto"/>
            </w:tcBorders>
            <w:vAlign w:val="center"/>
          </w:tcPr>
          <w:p w14:paraId="49F139C0"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46415F27"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местный бюджет</w:t>
            </w:r>
          </w:p>
        </w:tc>
        <w:tc>
          <w:tcPr>
            <w:tcW w:w="1560" w:type="dxa"/>
            <w:tcBorders>
              <w:top w:val="single" w:sz="4" w:space="0" w:color="auto"/>
              <w:left w:val="single" w:sz="4" w:space="0" w:color="auto"/>
              <w:bottom w:val="single" w:sz="4" w:space="0" w:color="auto"/>
              <w:right w:val="single" w:sz="4" w:space="0" w:color="auto"/>
            </w:tcBorders>
            <w:shd w:val="clear" w:color="000000" w:fill="FFFFFF"/>
          </w:tcPr>
          <w:p w14:paraId="54EC444B"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189 321,57070</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0704C505"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26 795,11495</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5D070723"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31 049,37652</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71A9BE00"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27 957,02055</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17EB029C"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20 759,36948</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2DCFD0D9"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20 690,17230</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188BD4D3"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62 070,51690</w:t>
            </w:r>
          </w:p>
        </w:tc>
      </w:tr>
      <w:tr w:rsidR="00773C6B" w:rsidRPr="00773C6B" w14:paraId="47150C02" w14:textId="77777777" w:rsidTr="00773C6B">
        <w:trPr>
          <w:gridAfter w:val="1"/>
          <w:wAfter w:w="2082" w:type="dxa"/>
          <w:trHeight w:val="250"/>
        </w:trPr>
        <w:tc>
          <w:tcPr>
            <w:tcW w:w="2268" w:type="dxa"/>
            <w:gridSpan w:val="2"/>
            <w:vMerge/>
            <w:tcBorders>
              <w:left w:val="single" w:sz="8" w:space="0" w:color="auto"/>
              <w:right w:val="single" w:sz="4" w:space="0" w:color="auto"/>
            </w:tcBorders>
            <w:vAlign w:val="center"/>
          </w:tcPr>
          <w:p w14:paraId="3C5739A4" w14:textId="77777777" w:rsidR="00773C6B" w:rsidRPr="00773C6B" w:rsidRDefault="00773C6B" w:rsidP="00773C6B">
            <w:pPr>
              <w:spacing w:after="0" w:line="240" w:lineRule="auto"/>
              <w:rPr>
                <w:rFonts w:ascii="Times New Roman" w:hAnsi="Times New Roman" w:cs="Times New Roman"/>
                <w:bCs/>
                <w:sz w:val="20"/>
                <w:szCs w:val="20"/>
                <w:lang w:eastAsia="ru-RU"/>
              </w:rPr>
            </w:pPr>
          </w:p>
        </w:tc>
        <w:tc>
          <w:tcPr>
            <w:tcW w:w="1985" w:type="dxa"/>
            <w:vMerge/>
            <w:tcBorders>
              <w:left w:val="single" w:sz="4" w:space="0" w:color="auto"/>
              <w:bottom w:val="single" w:sz="4" w:space="0" w:color="auto"/>
              <w:right w:val="single" w:sz="4" w:space="0" w:color="auto"/>
            </w:tcBorders>
            <w:vAlign w:val="center"/>
          </w:tcPr>
          <w:p w14:paraId="794B2F00"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54571ED1"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иные источники</w:t>
            </w:r>
          </w:p>
        </w:tc>
        <w:tc>
          <w:tcPr>
            <w:tcW w:w="1560" w:type="dxa"/>
            <w:tcBorders>
              <w:top w:val="single" w:sz="4" w:space="0" w:color="auto"/>
              <w:left w:val="single" w:sz="4" w:space="0" w:color="auto"/>
              <w:bottom w:val="single" w:sz="4" w:space="0" w:color="auto"/>
              <w:right w:val="single" w:sz="4" w:space="0" w:color="auto"/>
            </w:tcBorders>
            <w:shd w:val="clear" w:color="000000" w:fill="FFFFFF"/>
          </w:tcPr>
          <w:p w14:paraId="2D460FAB"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0,00000</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73D3E17E"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227E9ED4"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6E9FEED3"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0899FD42"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16956FF9"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7DF55043"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r>
      <w:tr w:rsidR="00773C6B" w:rsidRPr="00773C6B" w14:paraId="22C883E6" w14:textId="77777777" w:rsidTr="00773C6B">
        <w:trPr>
          <w:gridAfter w:val="1"/>
          <w:wAfter w:w="2082" w:type="dxa"/>
          <w:trHeight w:val="140"/>
        </w:trPr>
        <w:tc>
          <w:tcPr>
            <w:tcW w:w="2268" w:type="dxa"/>
            <w:gridSpan w:val="2"/>
            <w:vMerge/>
            <w:tcBorders>
              <w:left w:val="single" w:sz="8" w:space="0" w:color="auto"/>
              <w:right w:val="single" w:sz="4" w:space="0" w:color="auto"/>
            </w:tcBorders>
            <w:vAlign w:val="center"/>
          </w:tcPr>
          <w:p w14:paraId="0D7A7156" w14:textId="77777777" w:rsidR="00773C6B" w:rsidRPr="00773C6B" w:rsidRDefault="00773C6B" w:rsidP="00773C6B">
            <w:pPr>
              <w:spacing w:after="0" w:line="240" w:lineRule="auto"/>
              <w:rPr>
                <w:rFonts w:ascii="Times New Roman" w:hAnsi="Times New Roman" w:cs="Times New Roman"/>
                <w:bCs/>
                <w:sz w:val="20"/>
                <w:szCs w:val="20"/>
                <w:lang w:eastAsia="ru-RU"/>
              </w:rPr>
            </w:pPr>
          </w:p>
        </w:tc>
        <w:tc>
          <w:tcPr>
            <w:tcW w:w="1985" w:type="dxa"/>
            <w:vMerge w:val="restart"/>
            <w:tcBorders>
              <w:top w:val="single" w:sz="4" w:space="0" w:color="auto"/>
              <w:left w:val="single" w:sz="4" w:space="0" w:color="auto"/>
              <w:right w:val="single" w:sz="4" w:space="0" w:color="auto"/>
            </w:tcBorders>
          </w:tcPr>
          <w:p w14:paraId="2D5AA418" w14:textId="77777777" w:rsidR="00773C6B" w:rsidRPr="00773C6B" w:rsidRDefault="00773C6B" w:rsidP="00773C6B">
            <w:pPr>
              <w:spacing w:after="0" w:line="240" w:lineRule="auto"/>
              <w:rPr>
                <w:rFonts w:ascii="Times New Roman" w:hAnsi="Times New Roman" w:cs="Times New Roman"/>
                <w:b/>
                <w:bCs/>
                <w:sz w:val="20"/>
                <w:szCs w:val="20"/>
                <w:lang w:eastAsia="ru-RU"/>
              </w:rPr>
            </w:pPr>
            <w:r w:rsidRPr="00773C6B">
              <w:rPr>
                <w:rFonts w:ascii="Times New Roman" w:hAnsi="Times New Roman" w:cs="Times New Roman"/>
                <w:sz w:val="20"/>
                <w:szCs w:val="20"/>
                <w:lang w:eastAsia="ru-RU"/>
              </w:rPr>
              <w:t>МКУ «Административно-хозяйственная служба сельского поселения Усть-Юган»</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0955FADF" w14:textId="77777777" w:rsidR="00773C6B" w:rsidRPr="00773C6B" w:rsidRDefault="00773C6B" w:rsidP="00773C6B">
            <w:pPr>
              <w:spacing w:after="0" w:line="240" w:lineRule="auto"/>
              <w:rPr>
                <w:rFonts w:ascii="Times New Roman" w:hAnsi="Times New Roman" w:cs="Times New Roman"/>
                <w:b/>
                <w:sz w:val="20"/>
                <w:szCs w:val="20"/>
                <w:lang w:eastAsia="ru-RU"/>
              </w:rPr>
            </w:pPr>
            <w:r w:rsidRPr="00773C6B">
              <w:rPr>
                <w:rFonts w:ascii="Times New Roman" w:hAnsi="Times New Roman" w:cs="Times New Roman"/>
                <w:b/>
                <w:bCs/>
                <w:sz w:val="20"/>
                <w:szCs w:val="20"/>
                <w:lang w:eastAsia="ru-RU"/>
              </w:rPr>
              <w:t>всего</w:t>
            </w:r>
          </w:p>
        </w:tc>
        <w:tc>
          <w:tcPr>
            <w:tcW w:w="1560" w:type="dxa"/>
            <w:tcBorders>
              <w:top w:val="single" w:sz="4" w:space="0" w:color="auto"/>
              <w:left w:val="single" w:sz="4" w:space="0" w:color="auto"/>
              <w:bottom w:val="single" w:sz="4" w:space="0" w:color="auto"/>
              <w:right w:val="single" w:sz="4" w:space="0" w:color="auto"/>
            </w:tcBorders>
            <w:shd w:val="clear" w:color="000000" w:fill="FFFFFF"/>
          </w:tcPr>
          <w:p w14:paraId="428601CC"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114 679,57296</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29FFBF36"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13 734,26156</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535734C3"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14 029,04258</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538FF4E1"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14 870,70432</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54B245FC"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14 121,91290</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5633C41D"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14 480,91290</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1AF77823"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43 442,73870</w:t>
            </w:r>
          </w:p>
        </w:tc>
      </w:tr>
      <w:tr w:rsidR="00773C6B" w:rsidRPr="00773C6B" w14:paraId="1A519DBE" w14:textId="77777777" w:rsidTr="00773C6B">
        <w:trPr>
          <w:gridAfter w:val="1"/>
          <w:wAfter w:w="2082" w:type="dxa"/>
          <w:trHeight w:val="185"/>
        </w:trPr>
        <w:tc>
          <w:tcPr>
            <w:tcW w:w="2268" w:type="dxa"/>
            <w:gridSpan w:val="2"/>
            <w:vMerge/>
            <w:tcBorders>
              <w:left w:val="single" w:sz="8" w:space="0" w:color="auto"/>
              <w:right w:val="single" w:sz="4" w:space="0" w:color="auto"/>
            </w:tcBorders>
            <w:vAlign w:val="center"/>
          </w:tcPr>
          <w:p w14:paraId="0178D657" w14:textId="77777777" w:rsidR="00773C6B" w:rsidRPr="00773C6B" w:rsidRDefault="00773C6B" w:rsidP="00773C6B">
            <w:pPr>
              <w:spacing w:after="0" w:line="240" w:lineRule="auto"/>
              <w:rPr>
                <w:rFonts w:ascii="Times New Roman" w:hAnsi="Times New Roman" w:cs="Times New Roman"/>
                <w:bCs/>
                <w:sz w:val="20"/>
                <w:szCs w:val="20"/>
                <w:lang w:eastAsia="ru-RU"/>
              </w:rPr>
            </w:pPr>
          </w:p>
        </w:tc>
        <w:tc>
          <w:tcPr>
            <w:tcW w:w="1985" w:type="dxa"/>
            <w:vMerge/>
            <w:tcBorders>
              <w:left w:val="single" w:sz="4" w:space="0" w:color="auto"/>
              <w:right w:val="single" w:sz="4" w:space="0" w:color="auto"/>
            </w:tcBorders>
            <w:vAlign w:val="center"/>
          </w:tcPr>
          <w:p w14:paraId="13C37B89" w14:textId="77777777" w:rsidR="00773C6B" w:rsidRPr="00773C6B" w:rsidRDefault="00773C6B" w:rsidP="00773C6B">
            <w:pPr>
              <w:spacing w:after="0" w:line="240" w:lineRule="auto"/>
              <w:rPr>
                <w:rFonts w:ascii="Times New Roman" w:hAnsi="Times New Roman" w:cs="Times New Roman"/>
                <w:bCs/>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4D66E587"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bCs/>
                <w:sz w:val="20"/>
                <w:szCs w:val="20"/>
                <w:lang w:eastAsia="ru-RU"/>
              </w:rPr>
              <w:t>федеральный бюджет</w:t>
            </w:r>
          </w:p>
        </w:tc>
        <w:tc>
          <w:tcPr>
            <w:tcW w:w="1560" w:type="dxa"/>
            <w:tcBorders>
              <w:top w:val="single" w:sz="4" w:space="0" w:color="auto"/>
              <w:left w:val="single" w:sz="4" w:space="0" w:color="auto"/>
              <w:bottom w:val="single" w:sz="4" w:space="0" w:color="auto"/>
              <w:right w:val="single" w:sz="4" w:space="0" w:color="auto"/>
            </w:tcBorders>
            <w:shd w:val="clear" w:color="000000" w:fill="FFFFFF"/>
          </w:tcPr>
          <w:p w14:paraId="7F803834"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0,00000</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74F92869"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1590385C"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58CEF0C5"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15F79D1F"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575362C9"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35019F86"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r>
      <w:tr w:rsidR="00773C6B" w:rsidRPr="00773C6B" w14:paraId="70FB062E" w14:textId="77777777" w:rsidTr="00773C6B">
        <w:trPr>
          <w:gridAfter w:val="1"/>
          <w:wAfter w:w="2082" w:type="dxa"/>
          <w:trHeight w:val="232"/>
        </w:trPr>
        <w:tc>
          <w:tcPr>
            <w:tcW w:w="2268" w:type="dxa"/>
            <w:gridSpan w:val="2"/>
            <w:vMerge/>
            <w:tcBorders>
              <w:left w:val="single" w:sz="8" w:space="0" w:color="auto"/>
              <w:right w:val="single" w:sz="4" w:space="0" w:color="auto"/>
            </w:tcBorders>
            <w:vAlign w:val="center"/>
          </w:tcPr>
          <w:p w14:paraId="481D2F21" w14:textId="77777777" w:rsidR="00773C6B" w:rsidRPr="00773C6B" w:rsidRDefault="00773C6B" w:rsidP="00773C6B">
            <w:pPr>
              <w:spacing w:after="0" w:line="240" w:lineRule="auto"/>
              <w:rPr>
                <w:rFonts w:ascii="Times New Roman" w:hAnsi="Times New Roman" w:cs="Times New Roman"/>
                <w:bCs/>
                <w:sz w:val="20"/>
                <w:szCs w:val="20"/>
                <w:lang w:eastAsia="ru-RU"/>
              </w:rPr>
            </w:pPr>
          </w:p>
        </w:tc>
        <w:tc>
          <w:tcPr>
            <w:tcW w:w="1985" w:type="dxa"/>
            <w:vMerge/>
            <w:tcBorders>
              <w:left w:val="single" w:sz="4" w:space="0" w:color="auto"/>
              <w:right w:val="single" w:sz="4" w:space="0" w:color="auto"/>
            </w:tcBorders>
            <w:vAlign w:val="center"/>
          </w:tcPr>
          <w:p w14:paraId="22A5EC2B"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5261E5AB"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бюджет автономного округа</w:t>
            </w:r>
          </w:p>
        </w:tc>
        <w:tc>
          <w:tcPr>
            <w:tcW w:w="1560" w:type="dxa"/>
            <w:tcBorders>
              <w:top w:val="single" w:sz="4" w:space="0" w:color="auto"/>
              <w:left w:val="single" w:sz="4" w:space="0" w:color="auto"/>
              <w:bottom w:val="single" w:sz="4" w:space="0" w:color="auto"/>
              <w:right w:val="single" w:sz="4" w:space="0" w:color="auto"/>
            </w:tcBorders>
            <w:shd w:val="clear" w:color="000000" w:fill="FFFFFF"/>
          </w:tcPr>
          <w:p w14:paraId="10B4A5DE"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0,00000</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7D4BF9D4"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66BC4575"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5FC174B1"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1BA68651"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5E7B86FF"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43F6DFF8"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r>
      <w:tr w:rsidR="00773C6B" w:rsidRPr="00773C6B" w14:paraId="2B72B3E1" w14:textId="77777777" w:rsidTr="00773C6B">
        <w:trPr>
          <w:gridAfter w:val="1"/>
          <w:wAfter w:w="2082" w:type="dxa"/>
          <w:trHeight w:val="121"/>
        </w:trPr>
        <w:tc>
          <w:tcPr>
            <w:tcW w:w="2268" w:type="dxa"/>
            <w:gridSpan w:val="2"/>
            <w:vMerge/>
            <w:tcBorders>
              <w:left w:val="single" w:sz="8" w:space="0" w:color="auto"/>
              <w:right w:val="single" w:sz="4" w:space="0" w:color="auto"/>
            </w:tcBorders>
            <w:vAlign w:val="center"/>
          </w:tcPr>
          <w:p w14:paraId="692911CA" w14:textId="77777777" w:rsidR="00773C6B" w:rsidRPr="00773C6B" w:rsidRDefault="00773C6B" w:rsidP="00773C6B">
            <w:pPr>
              <w:spacing w:after="0" w:line="240" w:lineRule="auto"/>
              <w:rPr>
                <w:rFonts w:ascii="Times New Roman" w:hAnsi="Times New Roman" w:cs="Times New Roman"/>
                <w:bCs/>
                <w:sz w:val="20"/>
                <w:szCs w:val="20"/>
                <w:lang w:eastAsia="ru-RU"/>
              </w:rPr>
            </w:pPr>
          </w:p>
        </w:tc>
        <w:tc>
          <w:tcPr>
            <w:tcW w:w="1985" w:type="dxa"/>
            <w:vMerge/>
            <w:tcBorders>
              <w:left w:val="single" w:sz="4" w:space="0" w:color="auto"/>
              <w:right w:val="single" w:sz="4" w:space="0" w:color="auto"/>
            </w:tcBorders>
            <w:vAlign w:val="center"/>
          </w:tcPr>
          <w:p w14:paraId="679C4E9E"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7280F43D"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бюджет района</w:t>
            </w:r>
          </w:p>
        </w:tc>
        <w:tc>
          <w:tcPr>
            <w:tcW w:w="1560" w:type="dxa"/>
            <w:tcBorders>
              <w:top w:val="single" w:sz="4" w:space="0" w:color="auto"/>
              <w:left w:val="single" w:sz="4" w:space="0" w:color="auto"/>
              <w:bottom w:val="single" w:sz="4" w:space="0" w:color="auto"/>
              <w:right w:val="single" w:sz="4" w:space="0" w:color="auto"/>
            </w:tcBorders>
            <w:shd w:val="clear" w:color="000000" w:fill="FFFFFF"/>
          </w:tcPr>
          <w:p w14:paraId="5826B721"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4 186,57978</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604C4746"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687,00000</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695743E9"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2 110,17978</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53D528AC"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1 389,40000</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33861EF5"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3B5E79FE"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327AC8B6"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r>
      <w:tr w:rsidR="00773C6B" w:rsidRPr="00773C6B" w14:paraId="7C15E19F" w14:textId="77777777" w:rsidTr="00773C6B">
        <w:trPr>
          <w:gridAfter w:val="1"/>
          <w:wAfter w:w="2082" w:type="dxa"/>
          <w:trHeight w:val="168"/>
        </w:trPr>
        <w:tc>
          <w:tcPr>
            <w:tcW w:w="2268" w:type="dxa"/>
            <w:gridSpan w:val="2"/>
            <w:vMerge/>
            <w:tcBorders>
              <w:left w:val="single" w:sz="8" w:space="0" w:color="auto"/>
              <w:right w:val="single" w:sz="4" w:space="0" w:color="auto"/>
            </w:tcBorders>
            <w:vAlign w:val="center"/>
          </w:tcPr>
          <w:p w14:paraId="6A6B7655" w14:textId="77777777" w:rsidR="00773C6B" w:rsidRPr="00773C6B" w:rsidRDefault="00773C6B" w:rsidP="00773C6B">
            <w:pPr>
              <w:spacing w:after="0" w:line="240" w:lineRule="auto"/>
              <w:rPr>
                <w:rFonts w:ascii="Times New Roman" w:hAnsi="Times New Roman" w:cs="Times New Roman"/>
                <w:bCs/>
                <w:sz w:val="20"/>
                <w:szCs w:val="20"/>
                <w:lang w:eastAsia="ru-RU"/>
              </w:rPr>
            </w:pPr>
          </w:p>
        </w:tc>
        <w:tc>
          <w:tcPr>
            <w:tcW w:w="1985" w:type="dxa"/>
            <w:vMerge/>
            <w:tcBorders>
              <w:left w:val="single" w:sz="4" w:space="0" w:color="auto"/>
              <w:right w:val="single" w:sz="4" w:space="0" w:color="auto"/>
            </w:tcBorders>
            <w:vAlign w:val="center"/>
          </w:tcPr>
          <w:p w14:paraId="37A7928A"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32AD950C"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местный бюджет</w:t>
            </w:r>
          </w:p>
        </w:tc>
        <w:tc>
          <w:tcPr>
            <w:tcW w:w="1560" w:type="dxa"/>
            <w:tcBorders>
              <w:top w:val="single" w:sz="4" w:space="0" w:color="auto"/>
              <w:left w:val="single" w:sz="4" w:space="0" w:color="auto"/>
              <w:bottom w:val="single" w:sz="4" w:space="0" w:color="auto"/>
              <w:right w:val="single" w:sz="4" w:space="0" w:color="auto"/>
            </w:tcBorders>
            <w:shd w:val="clear" w:color="000000" w:fill="FFFFFF"/>
          </w:tcPr>
          <w:p w14:paraId="483BA9D4"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110 492,99318</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33EEF3E5"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13 047,26156</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710F75C6"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11 918,86280</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7926281C"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13 481,30432</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47DDABB0"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14 121,91290</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1E105FF9"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14 480,91290</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753E8F8C"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43 442,73870</w:t>
            </w:r>
          </w:p>
        </w:tc>
      </w:tr>
      <w:tr w:rsidR="00773C6B" w:rsidRPr="00773C6B" w14:paraId="46C2B493" w14:textId="77777777" w:rsidTr="00773C6B">
        <w:trPr>
          <w:gridAfter w:val="1"/>
          <w:wAfter w:w="2082" w:type="dxa"/>
          <w:trHeight w:val="214"/>
        </w:trPr>
        <w:tc>
          <w:tcPr>
            <w:tcW w:w="2268" w:type="dxa"/>
            <w:gridSpan w:val="2"/>
            <w:vMerge/>
            <w:tcBorders>
              <w:left w:val="single" w:sz="8" w:space="0" w:color="auto"/>
              <w:bottom w:val="single" w:sz="4" w:space="0" w:color="auto"/>
              <w:right w:val="single" w:sz="4" w:space="0" w:color="auto"/>
            </w:tcBorders>
            <w:vAlign w:val="center"/>
          </w:tcPr>
          <w:p w14:paraId="6E7D8306" w14:textId="77777777" w:rsidR="00773C6B" w:rsidRPr="00773C6B" w:rsidRDefault="00773C6B" w:rsidP="00773C6B">
            <w:pPr>
              <w:spacing w:after="0" w:line="240" w:lineRule="auto"/>
              <w:rPr>
                <w:rFonts w:ascii="Times New Roman" w:hAnsi="Times New Roman" w:cs="Times New Roman"/>
                <w:bCs/>
                <w:sz w:val="20"/>
                <w:szCs w:val="20"/>
                <w:lang w:eastAsia="ru-RU"/>
              </w:rPr>
            </w:pPr>
          </w:p>
        </w:tc>
        <w:tc>
          <w:tcPr>
            <w:tcW w:w="1985" w:type="dxa"/>
            <w:vMerge/>
            <w:tcBorders>
              <w:left w:val="single" w:sz="4" w:space="0" w:color="auto"/>
              <w:bottom w:val="single" w:sz="4" w:space="0" w:color="auto"/>
              <w:right w:val="single" w:sz="4" w:space="0" w:color="auto"/>
            </w:tcBorders>
            <w:vAlign w:val="center"/>
          </w:tcPr>
          <w:p w14:paraId="60187D88" w14:textId="77777777" w:rsidR="00773C6B" w:rsidRPr="00773C6B" w:rsidRDefault="00773C6B" w:rsidP="00773C6B">
            <w:pPr>
              <w:spacing w:after="0" w:line="240" w:lineRule="auto"/>
              <w:rPr>
                <w:rFonts w:ascii="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2694AA17"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иные источники</w:t>
            </w:r>
          </w:p>
        </w:tc>
        <w:tc>
          <w:tcPr>
            <w:tcW w:w="1560" w:type="dxa"/>
            <w:tcBorders>
              <w:top w:val="single" w:sz="4" w:space="0" w:color="auto"/>
              <w:left w:val="single" w:sz="4" w:space="0" w:color="auto"/>
              <w:bottom w:val="single" w:sz="4" w:space="0" w:color="auto"/>
              <w:right w:val="single" w:sz="4" w:space="0" w:color="auto"/>
            </w:tcBorders>
            <w:shd w:val="clear" w:color="000000" w:fill="FFFFFF"/>
          </w:tcPr>
          <w:p w14:paraId="304E0C79" w14:textId="77777777" w:rsidR="00773C6B" w:rsidRPr="00773C6B" w:rsidRDefault="00773C6B" w:rsidP="00773C6B">
            <w:pPr>
              <w:spacing w:after="0" w:line="240" w:lineRule="auto"/>
              <w:jc w:val="right"/>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0,00000</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3D4148D0"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0C9318A6"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02255DEB"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6E90AA07"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3ED7CE73"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7817DE93" w14:textId="77777777" w:rsidR="00773C6B" w:rsidRPr="00773C6B" w:rsidRDefault="00773C6B" w:rsidP="00773C6B">
            <w:pPr>
              <w:spacing w:after="0" w:line="240" w:lineRule="auto"/>
              <w:jc w:val="right"/>
              <w:rPr>
                <w:rFonts w:ascii="Times New Roman" w:hAnsi="Times New Roman" w:cs="Times New Roman"/>
                <w:sz w:val="20"/>
                <w:szCs w:val="20"/>
                <w:lang w:eastAsia="ru-RU"/>
              </w:rPr>
            </w:pPr>
            <w:r w:rsidRPr="00773C6B">
              <w:rPr>
                <w:rFonts w:ascii="Times New Roman" w:hAnsi="Times New Roman" w:cs="Times New Roman"/>
                <w:sz w:val="20"/>
                <w:szCs w:val="20"/>
                <w:lang w:eastAsia="ru-RU"/>
              </w:rPr>
              <w:t>0,00000</w:t>
            </w:r>
          </w:p>
        </w:tc>
      </w:tr>
    </w:tbl>
    <w:p w14:paraId="369638F4" w14:textId="77777777" w:rsidR="00773C6B" w:rsidRPr="00773C6B" w:rsidRDefault="00773C6B" w:rsidP="00773C6B">
      <w:pPr>
        <w:tabs>
          <w:tab w:val="left" w:pos="709"/>
        </w:tabs>
        <w:autoSpaceDE w:val="0"/>
        <w:autoSpaceDN w:val="0"/>
        <w:adjustRightInd w:val="0"/>
        <w:spacing w:after="0" w:line="240" w:lineRule="auto"/>
        <w:ind w:left="720" w:hanging="720"/>
        <w:rPr>
          <w:rFonts w:ascii="Times New Roman" w:hAnsi="Times New Roman" w:cs="Times New Roman"/>
          <w:sz w:val="20"/>
          <w:szCs w:val="20"/>
          <w:lang w:eastAsia="ru-RU"/>
        </w:rPr>
      </w:pPr>
    </w:p>
    <w:p w14:paraId="3C13C268" w14:textId="77777777" w:rsidR="00773C6B" w:rsidRPr="00773C6B" w:rsidRDefault="00773C6B" w:rsidP="00773C6B">
      <w:pPr>
        <w:tabs>
          <w:tab w:val="left" w:pos="709"/>
        </w:tabs>
        <w:autoSpaceDE w:val="0"/>
        <w:autoSpaceDN w:val="0"/>
        <w:adjustRightInd w:val="0"/>
        <w:spacing w:after="0" w:line="240" w:lineRule="auto"/>
        <w:ind w:left="720" w:hanging="720"/>
        <w:rPr>
          <w:rFonts w:ascii="Times New Roman" w:hAnsi="Times New Roman" w:cs="Times New Roman"/>
          <w:sz w:val="20"/>
          <w:szCs w:val="20"/>
          <w:lang w:eastAsia="ru-RU"/>
        </w:rPr>
      </w:pPr>
    </w:p>
    <w:p w14:paraId="5D15DA7C" w14:textId="77777777" w:rsidR="00773C6B" w:rsidRPr="00773C6B" w:rsidRDefault="00773C6B" w:rsidP="00773C6B">
      <w:pPr>
        <w:tabs>
          <w:tab w:val="left" w:pos="709"/>
        </w:tabs>
        <w:autoSpaceDE w:val="0"/>
        <w:autoSpaceDN w:val="0"/>
        <w:adjustRightInd w:val="0"/>
        <w:spacing w:after="0" w:line="240" w:lineRule="auto"/>
        <w:ind w:left="720" w:hanging="720"/>
        <w:rPr>
          <w:rFonts w:ascii="Times New Roman" w:hAnsi="Times New Roman" w:cs="Times New Roman"/>
          <w:sz w:val="20"/>
          <w:szCs w:val="20"/>
          <w:lang w:eastAsia="ru-RU"/>
        </w:rPr>
      </w:pPr>
    </w:p>
    <w:p w14:paraId="58A9AFE6" w14:textId="3CC062BA" w:rsidR="00773C6B" w:rsidRPr="00773C6B" w:rsidRDefault="00773C6B" w:rsidP="008B0E90">
      <w:pPr>
        <w:spacing w:after="0" w:line="240" w:lineRule="auto"/>
        <w:rPr>
          <w:rFonts w:ascii="Times New Roman" w:eastAsia="Courier New" w:hAnsi="Times New Roman" w:cs="Times New Roman"/>
          <w:bCs/>
          <w:iCs/>
          <w:sz w:val="20"/>
          <w:szCs w:val="20"/>
          <w:lang w:eastAsia="ru-RU"/>
        </w:rPr>
      </w:pPr>
      <w:r w:rsidRPr="00773C6B">
        <w:rPr>
          <w:rFonts w:ascii="Times New Roman" w:eastAsia="Courier New" w:hAnsi="Times New Roman" w:cs="Times New Roman"/>
          <w:bCs/>
          <w:iCs/>
          <w:sz w:val="20"/>
          <w:szCs w:val="20"/>
          <w:lang w:eastAsia="ru-RU"/>
        </w:rPr>
        <w:t>а 3</w:t>
      </w:r>
    </w:p>
    <w:p w14:paraId="00CDFF13" w14:textId="77777777" w:rsidR="00773C6B" w:rsidRPr="00773C6B" w:rsidRDefault="00773C6B" w:rsidP="00773C6B">
      <w:pPr>
        <w:spacing w:after="0" w:line="240" w:lineRule="auto"/>
        <w:ind w:firstLine="567"/>
        <w:outlineLvl w:val="1"/>
        <w:rPr>
          <w:rFonts w:ascii="Times New Roman" w:hAnsi="Times New Roman" w:cs="Times New Roman"/>
          <w:sz w:val="20"/>
          <w:szCs w:val="20"/>
          <w:lang w:eastAsia="ru-RU"/>
        </w:rPr>
      </w:pPr>
      <w:r w:rsidRPr="00773C6B">
        <w:rPr>
          <w:rFonts w:ascii="Times New Roman" w:hAnsi="Times New Roman" w:cs="Times New Roman"/>
          <w:sz w:val="20"/>
          <w:szCs w:val="20"/>
          <w:lang w:eastAsia="ru-RU"/>
        </w:rPr>
        <w:t xml:space="preserve">                                                                                                         </w:t>
      </w:r>
    </w:p>
    <w:p w14:paraId="79BF1A52" w14:textId="77777777" w:rsidR="00773C6B" w:rsidRPr="00773C6B" w:rsidRDefault="00773C6B" w:rsidP="00773C6B">
      <w:pPr>
        <w:spacing w:after="0" w:line="240" w:lineRule="auto"/>
        <w:ind w:firstLine="567"/>
        <w:outlineLvl w:val="1"/>
        <w:rPr>
          <w:rFonts w:ascii="Times New Roman" w:hAnsi="Times New Roman" w:cs="Times New Roman"/>
          <w:sz w:val="20"/>
          <w:szCs w:val="20"/>
          <w:lang w:eastAsia="ru-RU"/>
        </w:rPr>
      </w:pPr>
    </w:p>
    <w:p w14:paraId="3361B241" w14:textId="77777777" w:rsidR="00773C6B" w:rsidRPr="00773C6B" w:rsidRDefault="00773C6B" w:rsidP="00773C6B">
      <w:pPr>
        <w:spacing w:after="0" w:line="240" w:lineRule="auto"/>
        <w:ind w:firstLine="567"/>
        <w:jc w:val="center"/>
        <w:outlineLvl w:val="1"/>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ПЕРЕЧЕНЬ</w:t>
      </w:r>
    </w:p>
    <w:p w14:paraId="46002D5F" w14:textId="77777777" w:rsidR="00773C6B" w:rsidRPr="00773C6B" w:rsidRDefault="00773C6B" w:rsidP="00773C6B">
      <w:pPr>
        <w:spacing w:after="0" w:line="240" w:lineRule="auto"/>
        <w:jc w:val="center"/>
        <w:rPr>
          <w:rFonts w:ascii="Times New Roman" w:eastAsia="Courier New" w:hAnsi="Times New Roman" w:cs="Times New Roman"/>
          <w:b/>
          <w:bCs/>
          <w:iCs/>
          <w:sz w:val="20"/>
          <w:szCs w:val="20"/>
          <w:lang w:eastAsia="ru-RU"/>
        </w:rPr>
      </w:pPr>
      <w:r w:rsidRPr="00773C6B">
        <w:rPr>
          <w:rFonts w:ascii="Times New Roman" w:eastAsia="Courier New" w:hAnsi="Times New Roman" w:cs="Times New Roman"/>
          <w:b/>
          <w:bCs/>
          <w:iCs/>
          <w:sz w:val="20"/>
          <w:szCs w:val="20"/>
          <w:lang w:eastAsia="ru-RU"/>
        </w:rPr>
        <w:t>основных мероприятий муниципальной программы</w:t>
      </w:r>
    </w:p>
    <w:p w14:paraId="0FD9737A" w14:textId="77777777" w:rsidR="00773C6B" w:rsidRPr="00773C6B" w:rsidRDefault="00773C6B" w:rsidP="00773C6B">
      <w:pPr>
        <w:spacing w:after="0" w:line="240" w:lineRule="auto"/>
        <w:jc w:val="center"/>
        <w:rPr>
          <w:rFonts w:ascii="Times New Roman" w:hAnsi="Times New Roman" w:cs="Times New Roman"/>
          <w:sz w:val="20"/>
          <w:szCs w:val="20"/>
          <w:lang w:eastAsia="ru-RU"/>
        </w:rPr>
      </w:pPr>
    </w:p>
    <w:tbl>
      <w:tblPr>
        <w:tblW w:w="5226" w:type="pct"/>
        <w:tblInd w:w="-318" w:type="dxa"/>
        <w:tblLook w:val="04A0" w:firstRow="1" w:lastRow="0" w:firstColumn="1" w:lastColumn="0" w:noHBand="0" w:noVBand="1"/>
      </w:tblPr>
      <w:tblGrid>
        <w:gridCol w:w="1424"/>
        <w:gridCol w:w="3608"/>
        <w:gridCol w:w="3255"/>
        <w:gridCol w:w="1864"/>
      </w:tblGrid>
      <w:tr w:rsidR="00773C6B" w:rsidRPr="00773C6B" w14:paraId="199B52FC" w14:textId="77777777" w:rsidTr="00773C6B">
        <w:trPr>
          <w:trHeight w:val="517"/>
        </w:trPr>
        <w:tc>
          <w:tcPr>
            <w:tcW w:w="564" w:type="pct"/>
            <w:vMerge w:val="restart"/>
            <w:tcBorders>
              <w:top w:val="single" w:sz="4" w:space="0" w:color="auto"/>
              <w:left w:val="single" w:sz="4" w:space="0" w:color="auto"/>
              <w:bottom w:val="single" w:sz="4" w:space="0" w:color="auto"/>
              <w:right w:val="single" w:sz="4" w:space="0" w:color="auto"/>
            </w:tcBorders>
            <w:vAlign w:val="center"/>
            <w:hideMark/>
          </w:tcPr>
          <w:p w14:paraId="242FBA42" w14:textId="77777777" w:rsidR="00773C6B" w:rsidRPr="00773C6B" w:rsidRDefault="00773C6B" w:rsidP="00773C6B">
            <w:pPr>
              <w:spacing w:after="0" w:line="240" w:lineRule="auto"/>
              <w:jc w:val="center"/>
              <w:rPr>
                <w:rFonts w:ascii="Times New Roman" w:hAnsi="Times New Roman" w:cs="Times New Roman"/>
                <w:b/>
                <w:bCs/>
                <w:sz w:val="20"/>
                <w:szCs w:val="20"/>
                <w:lang w:eastAsia="ru-RU"/>
              </w:rPr>
            </w:pPr>
            <w:r w:rsidRPr="00773C6B">
              <w:rPr>
                <w:rFonts w:ascii="Times New Roman" w:hAnsi="Times New Roman" w:cs="Times New Roman"/>
                <w:b/>
                <w:bCs/>
                <w:sz w:val="20"/>
                <w:szCs w:val="20"/>
                <w:lang w:eastAsia="ru-RU"/>
              </w:rPr>
              <w:t>№  основного мероприятия</w:t>
            </w:r>
          </w:p>
          <w:p w14:paraId="56092C86" w14:textId="77777777" w:rsidR="00773C6B" w:rsidRPr="00773C6B" w:rsidRDefault="00773C6B" w:rsidP="00773C6B">
            <w:pPr>
              <w:spacing w:after="0" w:line="240" w:lineRule="auto"/>
              <w:jc w:val="center"/>
              <w:rPr>
                <w:rFonts w:ascii="Times New Roman" w:hAnsi="Times New Roman" w:cs="Times New Roman"/>
                <w:b/>
                <w:bCs/>
                <w:sz w:val="20"/>
                <w:szCs w:val="20"/>
                <w:lang w:eastAsia="ru-RU"/>
              </w:rPr>
            </w:pPr>
          </w:p>
        </w:tc>
        <w:tc>
          <w:tcPr>
            <w:tcW w:w="1823" w:type="pct"/>
            <w:vMerge w:val="restart"/>
            <w:tcBorders>
              <w:top w:val="single" w:sz="4" w:space="0" w:color="auto"/>
              <w:left w:val="single" w:sz="4" w:space="0" w:color="auto"/>
              <w:bottom w:val="single" w:sz="4" w:space="0" w:color="auto"/>
              <w:right w:val="single" w:sz="4" w:space="0" w:color="auto"/>
            </w:tcBorders>
            <w:vAlign w:val="center"/>
            <w:hideMark/>
          </w:tcPr>
          <w:p w14:paraId="38FDF383" w14:textId="77777777" w:rsidR="00773C6B" w:rsidRPr="00773C6B" w:rsidRDefault="00773C6B" w:rsidP="00773C6B">
            <w:pPr>
              <w:spacing w:after="0" w:line="240" w:lineRule="auto"/>
              <w:jc w:val="center"/>
              <w:rPr>
                <w:rFonts w:ascii="Times New Roman" w:hAnsi="Times New Roman" w:cs="Times New Roman"/>
                <w:b/>
                <w:bCs/>
                <w:sz w:val="20"/>
                <w:szCs w:val="20"/>
                <w:lang w:eastAsia="ru-RU"/>
              </w:rPr>
            </w:pPr>
            <w:r w:rsidRPr="00773C6B">
              <w:rPr>
                <w:rFonts w:ascii="Times New Roman" w:hAnsi="Times New Roman" w:cs="Times New Roman"/>
                <w:b/>
                <w:bCs/>
                <w:sz w:val="20"/>
                <w:szCs w:val="20"/>
                <w:lang w:eastAsia="ru-RU"/>
              </w:rPr>
              <w:t>Наименование  основного мероприятия</w:t>
            </w:r>
          </w:p>
        </w:tc>
        <w:tc>
          <w:tcPr>
            <w:tcW w:w="1649" w:type="pct"/>
            <w:vMerge w:val="restart"/>
            <w:tcBorders>
              <w:top w:val="single" w:sz="4" w:space="0" w:color="auto"/>
              <w:left w:val="single" w:sz="4" w:space="0" w:color="auto"/>
              <w:bottom w:val="single" w:sz="4" w:space="0" w:color="auto"/>
              <w:right w:val="single" w:sz="4" w:space="0" w:color="auto"/>
            </w:tcBorders>
            <w:vAlign w:val="center"/>
            <w:hideMark/>
          </w:tcPr>
          <w:p w14:paraId="0173B279" w14:textId="77777777" w:rsidR="00773C6B" w:rsidRPr="00773C6B" w:rsidRDefault="00773C6B" w:rsidP="00773C6B">
            <w:pPr>
              <w:spacing w:after="0" w:line="240" w:lineRule="auto"/>
              <w:jc w:val="center"/>
              <w:rPr>
                <w:rFonts w:ascii="Times New Roman" w:hAnsi="Times New Roman" w:cs="Times New Roman"/>
                <w:b/>
                <w:bCs/>
                <w:sz w:val="20"/>
                <w:szCs w:val="20"/>
                <w:lang w:eastAsia="ru-RU"/>
              </w:rPr>
            </w:pPr>
            <w:r w:rsidRPr="00773C6B">
              <w:rPr>
                <w:rFonts w:ascii="Times New Roman" w:hAnsi="Times New Roman" w:cs="Times New Roman"/>
                <w:b/>
                <w:bCs/>
                <w:sz w:val="20"/>
                <w:szCs w:val="20"/>
                <w:lang w:eastAsia="ru-RU"/>
              </w:rPr>
              <w:t xml:space="preserve">Направления расходов  </w:t>
            </w:r>
          </w:p>
          <w:p w14:paraId="4E92832E" w14:textId="77777777" w:rsidR="00773C6B" w:rsidRPr="00773C6B" w:rsidRDefault="00773C6B" w:rsidP="00773C6B">
            <w:pPr>
              <w:spacing w:after="0" w:line="240" w:lineRule="auto"/>
              <w:jc w:val="center"/>
              <w:rPr>
                <w:rFonts w:ascii="Times New Roman" w:hAnsi="Times New Roman" w:cs="Times New Roman"/>
                <w:b/>
                <w:bCs/>
                <w:sz w:val="20"/>
                <w:szCs w:val="20"/>
                <w:lang w:eastAsia="ru-RU"/>
              </w:rPr>
            </w:pPr>
            <w:r w:rsidRPr="00773C6B">
              <w:rPr>
                <w:rFonts w:ascii="Times New Roman" w:hAnsi="Times New Roman" w:cs="Times New Roman"/>
                <w:b/>
                <w:bCs/>
                <w:sz w:val="20"/>
                <w:szCs w:val="20"/>
                <w:lang w:eastAsia="ru-RU"/>
              </w:rPr>
              <w:t>основного мероприятия</w:t>
            </w:r>
          </w:p>
        </w:tc>
        <w:tc>
          <w:tcPr>
            <w:tcW w:w="964" w:type="pct"/>
            <w:vMerge w:val="restart"/>
            <w:tcBorders>
              <w:top w:val="single" w:sz="4" w:space="0" w:color="auto"/>
              <w:left w:val="single" w:sz="4" w:space="0" w:color="auto"/>
              <w:bottom w:val="single" w:sz="4" w:space="0" w:color="auto"/>
              <w:right w:val="single" w:sz="4" w:space="0" w:color="auto"/>
            </w:tcBorders>
            <w:vAlign w:val="center"/>
            <w:hideMark/>
          </w:tcPr>
          <w:p w14:paraId="65BF5087" w14:textId="77777777" w:rsidR="00773C6B" w:rsidRPr="00773C6B" w:rsidRDefault="00773C6B" w:rsidP="00773C6B">
            <w:pPr>
              <w:spacing w:after="0" w:line="240" w:lineRule="auto"/>
              <w:jc w:val="center"/>
              <w:rPr>
                <w:rFonts w:ascii="Times New Roman" w:hAnsi="Times New Roman" w:cs="Times New Roman"/>
                <w:b/>
                <w:bCs/>
                <w:sz w:val="20"/>
                <w:szCs w:val="20"/>
                <w:lang w:eastAsia="ru-RU"/>
              </w:rPr>
            </w:pPr>
            <w:r w:rsidRPr="00773C6B">
              <w:rPr>
                <w:rFonts w:ascii="Times New Roman" w:hAnsi="Times New Roman" w:cs="Times New Roman"/>
                <w:b/>
                <w:bCs/>
                <w:sz w:val="20"/>
                <w:szCs w:val="20"/>
                <w:lang w:eastAsia="ru-RU"/>
              </w:rPr>
              <w:t xml:space="preserve">Наименование порядка, </w:t>
            </w:r>
          </w:p>
          <w:p w14:paraId="77814805" w14:textId="77777777" w:rsidR="00773C6B" w:rsidRPr="00773C6B" w:rsidRDefault="00773C6B" w:rsidP="00773C6B">
            <w:pPr>
              <w:spacing w:after="0" w:line="240" w:lineRule="auto"/>
              <w:jc w:val="center"/>
              <w:rPr>
                <w:rFonts w:ascii="Times New Roman" w:hAnsi="Times New Roman" w:cs="Times New Roman"/>
                <w:b/>
                <w:bCs/>
                <w:sz w:val="20"/>
                <w:szCs w:val="20"/>
                <w:lang w:eastAsia="ru-RU"/>
              </w:rPr>
            </w:pPr>
            <w:r w:rsidRPr="00773C6B">
              <w:rPr>
                <w:rFonts w:ascii="Times New Roman" w:hAnsi="Times New Roman" w:cs="Times New Roman"/>
                <w:b/>
                <w:bCs/>
                <w:sz w:val="20"/>
                <w:szCs w:val="20"/>
                <w:lang w:eastAsia="ru-RU"/>
              </w:rPr>
              <w:t xml:space="preserve">номер приложения </w:t>
            </w:r>
          </w:p>
          <w:p w14:paraId="35B4E71F" w14:textId="77777777" w:rsidR="00773C6B" w:rsidRPr="00773C6B" w:rsidRDefault="00773C6B" w:rsidP="00773C6B">
            <w:pPr>
              <w:spacing w:after="0" w:line="240" w:lineRule="auto"/>
              <w:jc w:val="center"/>
              <w:rPr>
                <w:rFonts w:ascii="Times New Roman" w:hAnsi="Times New Roman" w:cs="Times New Roman"/>
                <w:b/>
                <w:bCs/>
                <w:sz w:val="20"/>
                <w:szCs w:val="20"/>
                <w:lang w:eastAsia="ru-RU"/>
              </w:rPr>
            </w:pPr>
            <w:r w:rsidRPr="00773C6B">
              <w:rPr>
                <w:rFonts w:ascii="Times New Roman" w:hAnsi="Times New Roman" w:cs="Times New Roman"/>
                <w:b/>
                <w:bCs/>
                <w:sz w:val="20"/>
                <w:szCs w:val="20"/>
                <w:lang w:eastAsia="ru-RU"/>
              </w:rPr>
              <w:t xml:space="preserve">(при наличии) </w:t>
            </w:r>
          </w:p>
          <w:p w14:paraId="78135B1D" w14:textId="77777777" w:rsidR="00773C6B" w:rsidRPr="00773C6B" w:rsidRDefault="00773C6B" w:rsidP="00773C6B">
            <w:pPr>
              <w:spacing w:after="0" w:line="240" w:lineRule="auto"/>
              <w:jc w:val="center"/>
              <w:rPr>
                <w:rFonts w:ascii="Times New Roman" w:hAnsi="Times New Roman" w:cs="Times New Roman"/>
                <w:b/>
                <w:bCs/>
                <w:sz w:val="20"/>
                <w:szCs w:val="20"/>
                <w:lang w:eastAsia="ru-RU"/>
              </w:rPr>
            </w:pPr>
            <w:r w:rsidRPr="00773C6B">
              <w:rPr>
                <w:rFonts w:ascii="Times New Roman" w:hAnsi="Times New Roman" w:cs="Times New Roman"/>
                <w:b/>
                <w:bCs/>
                <w:sz w:val="20"/>
                <w:szCs w:val="20"/>
                <w:lang w:eastAsia="ru-RU"/>
              </w:rPr>
              <w:t>либо реквизиты  нормативно правового акта утвержденного Порядка</w:t>
            </w:r>
          </w:p>
        </w:tc>
      </w:tr>
      <w:tr w:rsidR="00773C6B" w:rsidRPr="00773C6B" w14:paraId="450AC849" w14:textId="77777777" w:rsidTr="00773C6B">
        <w:trPr>
          <w:cantSplit/>
          <w:trHeight w:val="620"/>
        </w:trPr>
        <w:tc>
          <w:tcPr>
            <w:tcW w:w="564" w:type="pct"/>
            <w:vMerge/>
            <w:tcBorders>
              <w:top w:val="single" w:sz="4" w:space="0" w:color="auto"/>
              <w:left w:val="single" w:sz="4" w:space="0" w:color="auto"/>
              <w:bottom w:val="single" w:sz="4" w:space="0" w:color="auto"/>
              <w:right w:val="single" w:sz="4" w:space="0" w:color="auto"/>
            </w:tcBorders>
            <w:vAlign w:val="center"/>
            <w:hideMark/>
          </w:tcPr>
          <w:p w14:paraId="76CB534D" w14:textId="77777777" w:rsidR="00773C6B" w:rsidRPr="00773C6B" w:rsidRDefault="00773C6B" w:rsidP="00773C6B">
            <w:pPr>
              <w:spacing w:after="0" w:line="240" w:lineRule="auto"/>
              <w:jc w:val="both"/>
              <w:rPr>
                <w:rFonts w:ascii="Times New Roman" w:hAnsi="Times New Roman" w:cs="Times New Roman"/>
                <w:bCs/>
                <w:sz w:val="20"/>
                <w:szCs w:val="20"/>
                <w:lang w:eastAsia="ru-RU"/>
              </w:rPr>
            </w:pPr>
          </w:p>
        </w:tc>
        <w:tc>
          <w:tcPr>
            <w:tcW w:w="1823" w:type="pct"/>
            <w:vMerge/>
            <w:tcBorders>
              <w:top w:val="single" w:sz="4" w:space="0" w:color="auto"/>
              <w:left w:val="single" w:sz="4" w:space="0" w:color="auto"/>
              <w:bottom w:val="single" w:sz="4" w:space="0" w:color="auto"/>
              <w:right w:val="single" w:sz="4" w:space="0" w:color="auto"/>
            </w:tcBorders>
            <w:vAlign w:val="center"/>
            <w:hideMark/>
          </w:tcPr>
          <w:p w14:paraId="7147B54B" w14:textId="77777777" w:rsidR="00773C6B" w:rsidRPr="00773C6B" w:rsidRDefault="00773C6B" w:rsidP="00773C6B">
            <w:pPr>
              <w:spacing w:after="0" w:line="240" w:lineRule="auto"/>
              <w:jc w:val="both"/>
              <w:rPr>
                <w:rFonts w:ascii="Times New Roman" w:hAnsi="Times New Roman" w:cs="Times New Roman"/>
                <w:bCs/>
                <w:sz w:val="20"/>
                <w:szCs w:val="20"/>
                <w:lang w:eastAsia="ru-RU"/>
              </w:rPr>
            </w:pPr>
          </w:p>
        </w:tc>
        <w:tc>
          <w:tcPr>
            <w:tcW w:w="1649" w:type="pct"/>
            <w:vMerge/>
            <w:tcBorders>
              <w:top w:val="single" w:sz="4" w:space="0" w:color="auto"/>
              <w:left w:val="single" w:sz="4" w:space="0" w:color="auto"/>
              <w:bottom w:val="single" w:sz="4" w:space="0" w:color="auto"/>
              <w:right w:val="single" w:sz="4" w:space="0" w:color="auto"/>
            </w:tcBorders>
            <w:vAlign w:val="center"/>
            <w:hideMark/>
          </w:tcPr>
          <w:p w14:paraId="6702F60E" w14:textId="77777777" w:rsidR="00773C6B" w:rsidRPr="00773C6B" w:rsidRDefault="00773C6B" w:rsidP="00773C6B">
            <w:pPr>
              <w:spacing w:after="0" w:line="240" w:lineRule="auto"/>
              <w:jc w:val="both"/>
              <w:rPr>
                <w:rFonts w:ascii="Times New Roman" w:hAnsi="Times New Roman" w:cs="Times New Roman"/>
                <w:bCs/>
                <w:sz w:val="20"/>
                <w:szCs w:val="20"/>
                <w:lang w:eastAsia="ru-RU"/>
              </w:rPr>
            </w:pPr>
          </w:p>
        </w:tc>
        <w:tc>
          <w:tcPr>
            <w:tcW w:w="964" w:type="pct"/>
            <w:vMerge/>
            <w:tcBorders>
              <w:top w:val="single" w:sz="4" w:space="0" w:color="auto"/>
              <w:left w:val="single" w:sz="4" w:space="0" w:color="auto"/>
              <w:bottom w:val="single" w:sz="4" w:space="0" w:color="auto"/>
              <w:right w:val="single" w:sz="4" w:space="0" w:color="auto"/>
            </w:tcBorders>
            <w:vAlign w:val="center"/>
            <w:hideMark/>
          </w:tcPr>
          <w:p w14:paraId="77A66201" w14:textId="77777777" w:rsidR="00773C6B" w:rsidRPr="00773C6B" w:rsidRDefault="00773C6B" w:rsidP="00773C6B">
            <w:pPr>
              <w:spacing w:after="0" w:line="240" w:lineRule="auto"/>
              <w:jc w:val="both"/>
              <w:rPr>
                <w:rFonts w:ascii="Times New Roman" w:hAnsi="Times New Roman" w:cs="Times New Roman"/>
                <w:bCs/>
                <w:sz w:val="20"/>
                <w:szCs w:val="20"/>
                <w:lang w:eastAsia="ru-RU"/>
              </w:rPr>
            </w:pPr>
          </w:p>
        </w:tc>
      </w:tr>
      <w:tr w:rsidR="00773C6B" w:rsidRPr="00773C6B" w14:paraId="0FAF5159" w14:textId="77777777" w:rsidTr="00773C6B">
        <w:trPr>
          <w:trHeight w:val="266"/>
        </w:trPr>
        <w:tc>
          <w:tcPr>
            <w:tcW w:w="564" w:type="pct"/>
            <w:tcBorders>
              <w:top w:val="nil"/>
              <w:left w:val="single" w:sz="4" w:space="0" w:color="auto"/>
              <w:bottom w:val="single" w:sz="4" w:space="0" w:color="auto"/>
              <w:right w:val="single" w:sz="4" w:space="0" w:color="auto"/>
            </w:tcBorders>
            <w:vAlign w:val="center"/>
          </w:tcPr>
          <w:p w14:paraId="49B25F2D" w14:textId="77777777" w:rsidR="00773C6B" w:rsidRPr="00773C6B" w:rsidRDefault="00773C6B" w:rsidP="00773C6B">
            <w:pPr>
              <w:spacing w:after="0" w:line="240" w:lineRule="auto"/>
              <w:jc w:val="center"/>
              <w:rPr>
                <w:rFonts w:ascii="Times New Roman" w:hAnsi="Times New Roman" w:cs="Times New Roman"/>
                <w:sz w:val="20"/>
                <w:szCs w:val="20"/>
                <w:lang w:eastAsia="ru-RU"/>
              </w:rPr>
            </w:pPr>
            <w:r w:rsidRPr="00773C6B">
              <w:rPr>
                <w:rFonts w:ascii="Times New Roman" w:hAnsi="Times New Roman" w:cs="Times New Roman"/>
                <w:sz w:val="20"/>
                <w:szCs w:val="20"/>
                <w:lang w:eastAsia="ru-RU"/>
              </w:rPr>
              <w:t>1</w:t>
            </w:r>
          </w:p>
        </w:tc>
        <w:tc>
          <w:tcPr>
            <w:tcW w:w="1823" w:type="pct"/>
            <w:tcBorders>
              <w:top w:val="nil"/>
              <w:left w:val="nil"/>
              <w:bottom w:val="single" w:sz="4" w:space="0" w:color="auto"/>
              <w:right w:val="single" w:sz="4" w:space="0" w:color="auto"/>
            </w:tcBorders>
            <w:vAlign w:val="center"/>
          </w:tcPr>
          <w:p w14:paraId="5AFA2633" w14:textId="77777777" w:rsidR="00773C6B" w:rsidRPr="00773C6B" w:rsidRDefault="00773C6B" w:rsidP="00773C6B">
            <w:pPr>
              <w:spacing w:after="0" w:line="240" w:lineRule="auto"/>
              <w:jc w:val="center"/>
              <w:rPr>
                <w:rFonts w:ascii="Times New Roman" w:hAnsi="Times New Roman" w:cs="Times New Roman"/>
                <w:sz w:val="20"/>
                <w:szCs w:val="20"/>
                <w:lang w:eastAsia="ru-RU"/>
              </w:rPr>
            </w:pPr>
            <w:r w:rsidRPr="00773C6B">
              <w:rPr>
                <w:rFonts w:ascii="Times New Roman" w:hAnsi="Times New Roman" w:cs="Times New Roman"/>
                <w:sz w:val="20"/>
                <w:szCs w:val="20"/>
                <w:lang w:eastAsia="ru-RU"/>
              </w:rPr>
              <w:t>2</w:t>
            </w:r>
          </w:p>
        </w:tc>
        <w:tc>
          <w:tcPr>
            <w:tcW w:w="1649" w:type="pct"/>
            <w:tcBorders>
              <w:top w:val="nil"/>
              <w:left w:val="nil"/>
              <w:bottom w:val="single" w:sz="4" w:space="0" w:color="auto"/>
              <w:right w:val="single" w:sz="4" w:space="0" w:color="auto"/>
            </w:tcBorders>
            <w:vAlign w:val="center"/>
          </w:tcPr>
          <w:p w14:paraId="49985F19" w14:textId="77777777" w:rsidR="00773C6B" w:rsidRPr="00773C6B" w:rsidRDefault="00773C6B" w:rsidP="00773C6B">
            <w:pPr>
              <w:spacing w:after="0" w:line="240" w:lineRule="auto"/>
              <w:jc w:val="center"/>
              <w:rPr>
                <w:rFonts w:ascii="Times New Roman" w:hAnsi="Times New Roman" w:cs="Times New Roman"/>
                <w:sz w:val="20"/>
                <w:szCs w:val="20"/>
                <w:lang w:eastAsia="ru-RU"/>
              </w:rPr>
            </w:pPr>
            <w:r w:rsidRPr="00773C6B">
              <w:rPr>
                <w:rFonts w:ascii="Times New Roman" w:hAnsi="Times New Roman" w:cs="Times New Roman"/>
                <w:sz w:val="20"/>
                <w:szCs w:val="20"/>
                <w:lang w:eastAsia="ru-RU"/>
              </w:rPr>
              <w:t>3</w:t>
            </w:r>
          </w:p>
        </w:tc>
        <w:tc>
          <w:tcPr>
            <w:tcW w:w="964" w:type="pct"/>
            <w:tcBorders>
              <w:top w:val="nil"/>
              <w:left w:val="nil"/>
              <w:bottom w:val="single" w:sz="4" w:space="0" w:color="auto"/>
              <w:right w:val="single" w:sz="4" w:space="0" w:color="auto"/>
            </w:tcBorders>
            <w:vAlign w:val="center"/>
          </w:tcPr>
          <w:p w14:paraId="7585237C" w14:textId="77777777" w:rsidR="00773C6B" w:rsidRPr="00773C6B" w:rsidRDefault="00773C6B" w:rsidP="00773C6B">
            <w:pPr>
              <w:spacing w:after="0" w:line="240" w:lineRule="auto"/>
              <w:jc w:val="center"/>
              <w:rPr>
                <w:rFonts w:ascii="Times New Roman" w:hAnsi="Times New Roman" w:cs="Times New Roman"/>
                <w:sz w:val="20"/>
                <w:szCs w:val="20"/>
                <w:lang w:eastAsia="ru-RU"/>
              </w:rPr>
            </w:pPr>
            <w:r w:rsidRPr="00773C6B">
              <w:rPr>
                <w:rFonts w:ascii="Times New Roman" w:hAnsi="Times New Roman" w:cs="Times New Roman"/>
                <w:sz w:val="20"/>
                <w:szCs w:val="20"/>
                <w:lang w:eastAsia="ru-RU"/>
              </w:rPr>
              <w:t>4</w:t>
            </w:r>
          </w:p>
        </w:tc>
      </w:tr>
      <w:tr w:rsidR="00773C6B" w:rsidRPr="00773C6B" w14:paraId="0039AB90" w14:textId="77777777" w:rsidTr="00773C6B">
        <w:trPr>
          <w:trHeight w:val="138"/>
        </w:trPr>
        <w:tc>
          <w:tcPr>
            <w:tcW w:w="5000" w:type="pct"/>
            <w:gridSpan w:val="4"/>
            <w:tcBorders>
              <w:top w:val="nil"/>
              <w:left w:val="single" w:sz="4" w:space="0" w:color="auto"/>
              <w:bottom w:val="single" w:sz="4" w:space="0" w:color="auto"/>
              <w:right w:val="single" w:sz="4" w:space="0" w:color="auto"/>
            </w:tcBorders>
          </w:tcPr>
          <w:p w14:paraId="53D07C34" w14:textId="77777777" w:rsidR="00773C6B" w:rsidRPr="00773C6B" w:rsidRDefault="00773C6B" w:rsidP="00773C6B">
            <w:pPr>
              <w:spacing w:after="0" w:line="240" w:lineRule="auto"/>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Цель 1: Качественное и эффективное исполнение муниципальных функций органами местного самоуправления сельского поселения Усть-Юган</w:t>
            </w:r>
          </w:p>
        </w:tc>
      </w:tr>
      <w:tr w:rsidR="00773C6B" w:rsidRPr="00773C6B" w14:paraId="73EF37A5" w14:textId="77777777" w:rsidTr="00773C6B">
        <w:trPr>
          <w:trHeight w:val="186"/>
        </w:trPr>
        <w:tc>
          <w:tcPr>
            <w:tcW w:w="5000" w:type="pct"/>
            <w:gridSpan w:val="4"/>
            <w:tcBorders>
              <w:top w:val="nil"/>
              <w:left w:val="single" w:sz="4" w:space="0" w:color="auto"/>
              <w:bottom w:val="single" w:sz="4" w:space="0" w:color="auto"/>
              <w:right w:val="single" w:sz="4" w:space="0" w:color="auto"/>
            </w:tcBorders>
          </w:tcPr>
          <w:p w14:paraId="3F777087" w14:textId="77777777" w:rsidR="00773C6B" w:rsidRPr="00773C6B" w:rsidRDefault="00773C6B" w:rsidP="00773C6B">
            <w:pPr>
              <w:shd w:val="clear" w:color="auto" w:fill="FFFFFF"/>
              <w:tabs>
                <w:tab w:val="left" w:pos="-70"/>
              </w:tabs>
              <w:spacing w:after="0" w:line="240" w:lineRule="auto"/>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Задача 1: Создание условий для обеспечения исполнения функций органами местного самоуправления сельского поселения Усть-Юган</w:t>
            </w:r>
          </w:p>
          <w:p w14:paraId="6424D43E" w14:textId="77777777" w:rsidR="00773C6B" w:rsidRPr="00773C6B" w:rsidRDefault="00773C6B" w:rsidP="00773C6B">
            <w:pPr>
              <w:shd w:val="clear" w:color="auto" w:fill="FFFFFF"/>
              <w:tabs>
                <w:tab w:val="left" w:pos="-70"/>
              </w:tabs>
              <w:spacing w:after="0" w:line="240" w:lineRule="auto"/>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Задача 2: Повышение качества и доступности предоставления населению и организациям государственных услуг по государственной регистрации актов гражданского состояния</w:t>
            </w:r>
          </w:p>
        </w:tc>
      </w:tr>
      <w:tr w:rsidR="00773C6B" w:rsidRPr="00773C6B" w14:paraId="17B4906D" w14:textId="77777777" w:rsidTr="00773C6B">
        <w:trPr>
          <w:trHeight w:val="467"/>
        </w:trPr>
        <w:tc>
          <w:tcPr>
            <w:tcW w:w="564" w:type="pct"/>
            <w:tcBorders>
              <w:top w:val="single" w:sz="4" w:space="0" w:color="auto"/>
              <w:left w:val="single" w:sz="4" w:space="0" w:color="auto"/>
              <w:bottom w:val="single" w:sz="4" w:space="0" w:color="auto"/>
              <w:right w:val="single" w:sz="4" w:space="0" w:color="auto"/>
            </w:tcBorders>
          </w:tcPr>
          <w:p w14:paraId="3B36AF13" w14:textId="77777777" w:rsidR="00773C6B" w:rsidRPr="00773C6B" w:rsidRDefault="00773C6B" w:rsidP="00773C6B">
            <w:pPr>
              <w:spacing w:after="0" w:line="240" w:lineRule="auto"/>
              <w:jc w:val="center"/>
              <w:rPr>
                <w:rFonts w:ascii="Times New Roman" w:hAnsi="Times New Roman" w:cs="Times New Roman"/>
                <w:sz w:val="20"/>
                <w:szCs w:val="20"/>
                <w:lang w:eastAsia="ru-RU"/>
              </w:rPr>
            </w:pPr>
            <w:r w:rsidRPr="00773C6B">
              <w:rPr>
                <w:rFonts w:ascii="Times New Roman" w:hAnsi="Times New Roman" w:cs="Times New Roman"/>
                <w:sz w:val="20"/>
                <w:szCs w:val="20"/>
                <w:lang w:eastAsia="ru-RU"/>
              </w:rPr>
              <w:t>1</w:t>
            </w:r>
          </w:p>
        </w:tc>
        <w:tc>
          <w:tcPr>
            <w:tcW w:w="1823" w:type="pct"/>
            <w:tcBorders>
              <w:top w:val="single" w:sz="4" w:space="0" w:color="auto"/>
              <w:left w:val="nil"/>
              <w:bottom w:val="single" w:sz="4" w:space="0" w:color="auto"/>
              <w:right w:val="single" w:sz="4" w:space="0" w:color="auto"/>
            </w:tcBorders>
          </w:tcPr>
          <w:p w14:paraId="3BE748BD" w14:textId="77777777" w:rsidR="00773C6B" w:rsidRPr="00773C6B" w:rsidRDefault="00773C6B" w:rsidP="00773C6B">
            <w:pPr>
              <w:spacing w:after="0" w:line="240" w:lineRule="auto"/>
              <w:rPr>
                <w:rFonts w:ascii="Times New Roman" w:hAnsi="Times New Roman" w:cs="Times New Roman"/>
                <w:color w:val="000000"/>
                <w:sz w:val="20"/>
                <w:szCs w:val="20"/>
                <w:lang w:eastAsia="ru-RU"/>
              </w:rPr>
            </w:pPr>
            <w:r w:rsidRPr="00773C6B">
              <w:rPr>
                <w:rFonts w:ascii="Times New Roman" w:hAnsi="Times New Roman" w:cs="Times New Roman"/>
                <w:sz w:val="20"/>
                <w:szCs w:val="20"/>
                <w:lang w:eastAsia="ru-RU"/>
              </w:rPr>
              <w:t>Обеспечение деятельности для эффективного и качественного исполнения полномочий администрации сельского поселения Усть-Юган</w:t>
            </w:r>
          </w:p>
        </w:tc>
        <w:tc>
          <w:tcPr>
            <w:tcW w:w="1649" w:type="pct"/>
            <w:tcBorders>
              <w:top w:val="single" w:sz="4" w:space="0" w:color="auto"/>
              <w:left w:val="nil"/>
              <w:bottom w:val="single" w:sz="4" w:space="0" w:color="auto"/>
              <w:right w:val="single" w:sz="4" w:space="0" w:color="auto"/>
            </w:tcBorders>
          </w:tcPr>
          <w:p w14:paraId="32DE5686"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Обеспечение функций органов местного самоуправления, обеспечение деятельности казенных учреждений</w:t>
            </w:r>
          </w:p>
        </w:tc>
        <w:tc>
          <w:tcPr>
            <w:tcW w:w="964" w:type="pct"/>
            <w:tcBorders>
              <w:top w:val="nil"/>
              <w:left w:val="nil"/>
              <w:bottom w:val="single" w:sz="4" w:space="0" w:color="auto"/>
              <w:right w:val="single" w:sz="4" w:space="0" w:color="auto"/>
            </w:tcBorders>
            <w:vAlign w:val="center"/>
          </w:tcPr>
          <w:p w14:paraId="16AA20AF" w14:textId="77777777" w:rsidR="00773C6B" w:rsidRPr="00773C6B" w:rsidRDefault="00773C6B" w:rsidP="00773C6B">
            <w:pPr>
              <w:spacing w:after="0" w:line="240" w:lineRule="auto"/>
              <w:jc w:val="both"/>
              <w:rPr>
                <w:rFonts w:ascii="Times New Roman" w:hAnsi="Times New Roman" w:cs="Times New Roman"/>
                <w:sz w:val="20"/>
                <w:szCs w:val="20"/>
                <w:lang w:eastAsia="ru-RU"/>
              </w:rPr>
            </w:pPr>
          </w:p>
        </w:tc>
      </w:tr>
      <w:tr w:rsidR="00773C6B" w:rsidRPr="00773C6B" w14:paraId="75762576" w14:textId="77777777" w:rsidTr="00773C6B">
        <w:trPr>
          <w:trHeight w:val="285"/>
        </w:trPr>
        <w:tc>
          <w:tcPr>
            <w:tcW w:w="564" w:type="pct"/>
            <w:tcBorders>
              <w:top w:val="single" w:sz="4" w:space="0" w:color="auto"/>
              <w:left w:val="single" w:sz="4" w:space="0" w:color="auto"/>
              <w:bottom w:val="single" w:sz="4" w:space="0" w:color="auto"/>
              <w:right w:val="single" w:sz="4" w:space="0" w:color="auto"/>
            </w:tcBorders>
          </w:tcPr>
          <w:p w14:paraId="05155794" w14:textId="77777777" w:rsidR="00773C6B" w:rsidRPr="00773C6B" w:rsidRDefault="00773C6B" w:rsidP="00773C6B">
            <w:pPr>
              <w:spacing w:after="0" w:line="240" w:lineRule="auto"/>
              <w:jc w:val="center"/>
              <w:rPr>
                <w:rFonts w:ascii="Times New Roman" w:hAnsi="Times New Roman" w:cs="Times New Roman"/>
                <w:sz w:val="20"/>
                <w:szCs w:val="20"/>
                <w:lang w:eastAsia="ru-RU"/>
              </w:rPr>
            </w:pPr>
            <w:r w:rsidRPr="00773C6B">
              <w:rPr>
                <w:rFonts w:ascii="Times New Roman" w:hAnsi="Times New Roman" w:cs="Times New Roman"/>
                <w:sz w:val="20"/>
                <w:szCs w:val="20"/>
                <w:lang w:eastAsia="ru-RU"/>
              </w:rPr>
              <w:t>2</w:t>
            </w:r>
          </w:p>
        </w:tc>
        <w:tc>
          <w:tcPr>
            <w:tcW w:w="1823" w:type="pct"/>
            <w:tcBorders>
              <w:top w:val="single" w:sz="4" w:space="0" w:color="auto"/>
              <w:left w:val="nil"/>
              <w:bottom w:val="single" w:sz="4" w:space="0" w:color="auto"/>
              <w:right w:val="single" w:sz="4" w:space="0" w:color="auto"/>
            </w:tcBorders>
          </w:tcPr>
          <w:p w14:paraId="1ECD822A"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Дополнительное пенсионное обеспечение за выслугу лет</w:t>
            </w:r>
          </w:p>
        </w:tc>
        <w:tc>
          <w:tcPr>
            <w:tcW w:w="1649" w:type="pct"/>
            <w:tcBorders>
              <w:top w:val="single" w:sz="4" w:space="0" w:color="auto"/>
              <w:left w:val="nil"/>
              <w:bottom w:val="single" w:sz="4" w:space="0" w:color="auto"/>
              <w:right w:val="single" w:sz="4" w:space="0" w:color="auto"/>
            </w:tcBorders>
          </w:tcPr>
          <w:p w14:paraId="4D073DFA"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 xml:space="preserve">Выплата муниципальной пенсии </w:t>
            </w:r>
          </w:p>
          <w:p w14:paraId="29E18CEB"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за выслугу лет</w:t>
            </w:r>
          </w:p>
        </w:tc>
        <w:tc>
          <w:tcPr>
            <w:tcW w:w="964" w:type="pct"/>
            <w:tcBorders>
              <w:top w:val="nil"/>
              <w:left w:val="nil"/>
              <w:bottom w:val="single" w:sz="4" w:space="0" w:color="auto"/>
              <w:right w:val="single" w:sz="4" w:space="0" w:color="auto"/>
            </w:tcBorders>
            <w:vAlign w:val="center"/>
          </w:tcPr>
          <w:p w14:paraId="4CE7D8D4" w14:textId="77777777" w:rsidR="00773C6B" w:rsidRPr="00773C6B" w:rsidRDefault="00773C6B" w:rsidP="00773C6B">
            <w:pPr>
              <w:spacing w:after="0" w:line="240" w:lineRule="auto"/>
              <w:jc w:val="both"/>
              <w:rPr>
                <w:rFonts w:ascii="Times New Roman" w:hAnsi="Times New Roman" w:cs="Times New Roman"/>
                <w:sz w:val="20"/>
                <w:szCs w:val="20"/>
                <w:lang w:eastAsia="ru-RU"/>
              </w:rPr>
            </w:pPr>
          </w:p>
        </w:tc>
      </w:tr>
      <w:tr w:rsidR="00773C6B" w:rsidRPr="00773C6B" w14:paraId="218338B6" w14:textId="77777777" w:rsidTr="00773C6B">
        <w:trPr>
          <w:trHeight w:val="285"/>
        </w:trPr>
        <w:tc>
          <w:tcPr>
            <w:tcW w:w="564" w:type="pct"/>
            <w:tcBorders>
              <w:top w:val="single" w:sz="4" w:space="0" w:color="auto"/>
              <w:left w:val="single" w:sz="4" w:space="0" w:color="auto"/>
              <w:bottom w:val="single" w:sz="4" w:space="0" w:color="auto"/>
              <w:right w:val="single" w:sz="4" w:space="0" w:color="auto"/>
            </w:tcBorders>
          </w:tcPr>
          <w:p w14:paraId="50882803" w14:textId="77777777" w:rsidR="00773C6B" w:rsidRPr="00773C6B" w:rsidRDefault="00773C6B" w:rsidP="00773C6B">
            <w:pPr>
              <w:spacing w:after="0" w:line="240" w:lineRule="auto"/>
              <w:jc w:val="center"/>
              <w:rPr>
                <w:rFonts w:ascii="Times New Roman" w:hAnsi="Times New Roman" w:cs="Times New Roman"/>
                <w:sz w:val="20"/>
                <w:szCs w:val="20"/>
                <w:lang w:eastAsia="ru-RU"/>
              </w:rPr>
            </w:pPr>
            <w:r w:rsidRPr="00773C6B">
              <w:rPr>
                <w:rFonts w:ascii="Times New Roman" w:hAnsi="Times New Roman" w:cs="Times New Roman"/>
                <w:sz w:val="20"/>
                <w:szCs w:val="20"/>
                <w:lang w:eastAsia="ru-RU"/>
              </w:rPr>
              <w:t>4</w:t>
            </w:r>
          </w:p>
        </w:tc>
        <w:tc>
          <w:tcPr>
            <w:tcW w:w="1823" w:type="pct"/>
            <w:tcBorders>
              <w:top w:val="single" w:sz="4" w:space="0" w:color="auto"/>
              <w:left w:val="nil"/>
              <w:bottom w:val="single" w:sz="4" w:space="0" w:color="auto"/>
              <w:right w:val="single" w:sz="4" w:space="0" w:color="auto"/>
            </w:tcBorders>
          </w:tcPr>
          <w:p w14:paraId="1273D695"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Осуществление полномочий в сфере государственной регистрации актов гражданского состояния</w:t>
            </w:r>
          </w:p>
        </w:tc>
        <w:tc>
          <w:tcPr>
            <w:tcW w:w="1649" w:type="pct"/>
            <w:tcBorders>
              <w:top w:val="single" w:sz="4" w:space="0" w:color="auto"/>
              <w:left w:val="nil"/>
              <w:bottom w:val="single" w:sz="4" w:space="0" w:color="auto"/>
              <w:right w:val="single" w:sz="4" w:space="0" w:color="auto"/>
            </w:tcBorders>
          </w:tcPr>
          <w:p w14:paraId="00FBBD4B"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Исполнение отдельных государственных полномочий по заключению актов гражданского состояния</w:t>
            </w:r>
          </w:p>
        </w:tc>
        <w:tc>
          <w:tcPr>
            <w:tcW w:w="964" w:type="pct"/>
            <w:tcBorders>
              <w:top w:val="nil"/>
              <w:left w:val="nil"/>
              <w:bottom w:val="single" w:sz="4" w:space="0" w:color="auto"/>
              <w:right w:val="single" w:sz="4" w:space="0" w:color="auto"/>
            </w:tcBorders>
            <w:vAlign w:val="center"/>
          </w:tcPr>
          <w:p w14:paraId="54998B56" w14:textId="77777777" w:rsidR="00773C6B" w:rsidRPr="00773C6B" w:rsidRDefault="00773C6B" w:rsidP="00773C6B">
            <w:pPr>
              <w:spacing w:after="0" w:line="240" w:lineRule="auto"/>
              <w:jc w:val="both"/>
              <w:rPr>
                <w:rFonts w:ascii="Times New Roman" w:hAnsi="Times New Roman" w:cs="Times New Roman"/>
                <w:sz w:val="20"/>
                <w:szCs w:val="20"/>
                <w:lang w:eastAsia="ru-RU"/>
              </w:rPr>
            </w:pPr>
          </w:p>
        </w:tc>
      </w:tr>
      <w:tr w:rsidR="00773C6B" w:rsidRPr="00773C6B" w14:paraId="27D62C08" w14:textId="77777777" w:rsidTr="00773C6B">
        <w:trPr>
          <w:trHeight w:val="285"/>
        </w:trPr>
        <w:tc>
          <w:tcPr>
            <w:tcW w:w="564" w:type="pct"/>
            <w:tcBorders>
              <w:top w:val="single" w:sz="4" w:space="0" w:color="auto"/>
              <w:left w:val="single" w:sz="4" w:space="0" w:color="auto"/>
              <w:bottom w:val="single" w:sz="4" w:space="0" w:color="auto"/>
              <w:right w:val="single" w:sz="4" w:space="0" w:color="auto"/>
            </w:tcBorders>
          </w:tcPr>
          <w:p w14:paraId="42237496" w14:textId="77777777" w:rsidR="00773C6B" w:rsidRPr="00773C6B" w:rsidRDefault="00773C6B" w:rsidP="00773C6B">
            <w:pPr>
              <w:spacing w:after="0" w:line="240" w:lineRule="auto"/>
              <w:jc w:val="center"/>
              <w:rPr>
                <w:rFonts w:ascii="Times New Roman" w:hAnsi="Times New Roman" w:cs="Times New Roman"/>
                <w:sz w:val="20"/>
                <w:szCs w:val="20"/>
                <w:lang w:eastAsia="ru-RU"/>
              </w:rPr>
            </w:pPr>
            <w:r w:rsidRPr="00773C6B">
              <w:rPr>
                <w:rFonts w:ascii="Times New Roman" w:hAnsi="Times New Roman" w:cs="Times New Roman"/>
                <w:sz w:val="20"/>
                <w:szCs w:val="20"/>
                <w:lang w:eastAsia="ru-RU"/>
              </w:rPr>
              <w:t>5</w:t>
            </w:r>
          </w:p>
        </w:tc>
        <w:tc>
          <w:tcPr>
            <w:tcW w:w="1823" w:type="pct"/>
            <w:tcBorders>
              <w:top w:val="single" w:sz="4" w:space="0" w:color="auto"/>
              <w:left w:val="nil"/>
              <w:bottom w:val="single" w:sz="4" w:space="0" w:color="auto"/>
              <w:right w:val="single" w:sz="4" w:space="0" w:color="auto"/>
            </w:tcBorders>
          </w:tcPr>
          <w:p w14:paraId="653C697E"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649" w:type="pct"/>
            <w:tcBorders>
              <w:top w:val="single" w:sz="4" w:space="0" w:color="auto"/>
              <w:left w:val="nil"/>
              <w:bottom w:val="single" w:sz="4" w:space="0" w:color="auto"/>
              <w:right w:val="single" w:sz="4" w:space="0" w:color="auto"/>
            </w:tcBorders>
          </w:tcPr>
          <w:p w14:paraId="59A80028"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 Расходы на осуществление части полномочий по решению вопросов местного значения, переданных Администрации Нефтеюганского района</w:t>
            </w:r>
          </w:p>
          <w:p w14:paraId="1D1AE243"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 Расходы на осуществление полномочий контрольно-счетного органа по внешнему муниципальному финансовому контролю, переданных Контрольно-счетной палате Нефтеюганского района</w:t>
            </w:r>
          </w:p>
        </w:tc>
        <w:tc>
          <w:tcPr>
            <w:tcW w:w="964" w:type="pct"/>
            <w:tcBorders>
              <w:top w:val="nil"/>
              <w:left w:val="nil"/>
              <w:bottom w:val="single" w:sz="4" w:space="0" w:color="auto"/>
              <w:right w:val="single" w:sz="4" w:space="0" w:color="auto"/>
            </w:tcBorders>
            <w:vAlign w:val="center"/>
          </w:tcPr>
          <w:p w14:paraId="2B66F51D" w14:textId="77777777" w:rsidR="00773C6B" w:rsidRPr="00773C6B" w:rsidRDefault="00773C6B" w:rsidP="00773C6B">
            <w:pPr>
              <w:spacing w:after="0" w:line="240" w:lineRule="auto"/>
              <w:jc w:val="both"/>
              <w:rPr>
                <w:rFonts w:ascii="Times New Roman" w:hAnsi="Times New Roman" w:cs="Times New Roman"/>
                <w:sz w:val="20"/>
                <w:szCs w:val="20"/>
                <w:lang w:eastAsia="ru-RU"/>
              </w:rPr>
            </w:pPr>
          </w:p>
        </w:tc>
      </w:tr>
      <w:tr w:rsidR="00773C6B" w:rsidRPr="00773C6B" w14:paraId="3E9C39F7" w14:textId="77777777" w:rsidTr="00773C6B">
        <w:trPr>
          <w:trHeight w:val="248"/>
        </w:trPr>
        <w:tc>
          <w:tcPr>
            <w:tcW w:w="5000" w:type="pct"/>
            <w:gridSpan w:val="4"/>
            <w:tcBorders>
              <w:top w:val="single" w:sz="4" w:space="0" w:color="auto"/>
              <w:left w:val="single" w:sz="4" w:space="0" w:color="auto"/>
              <w:bottom w:val="single" w:sz="4" w:space="0" w:color="auto"/>
              <w:right w:val="single" w:sz="4" w:space="0" w:color="auto"/>
            </w:tcBorders>
          </w:tcPr>
          <w:p w14:paraId="5E640838" w14:textId="77777777" w:rsidR="00773C6B" w:rsidRPr="00773C6B" w:rsidRDefault="00773C6B" w:rsidP="00773C6B">
            <w:pPr>
              <w:spacing w:after="0" w:line="240" w:lineRule="auto"/>
              <w:ind w:left="28"/>
              <w:jc w:val="both"/>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Цель 2: Повышение эффективности муниципальной службы в муниципальном образовании сельское поселение Усть-Юган</w:t>
            </w:r>
          </w:p>
        </w:tc>
      </w:tr>
      <w:tr w:rsidR="00773C6B" w:rsidRPr="00773C6B" w14:paraId="207E680D" w14:textId="77777777" w:rsidTr="00773C6B">
        <w:trPr>
          <w:trHeight w:val="138"/>
        </w:trPr>
        <w:tc>
          <w:tcPr>
            <w:tcW w:w="5000" w:type="pct"/>
            <w:gridSpan w:val="4"/>
            <w:tcBorders>
              <w:top w:val="single" w:sz="4" w:space="0" w:color="auto"/>
              <w:left w:val="single" w:sz="4" w:space="0" w:color="auto"/>
              <w:bottom w:val="single" w:sz="4" w:space="0" w:color="auto"/>
              <w:right w:val="single" w:sz="4" w:space="0" w:color="auto"/>
            </w:tcBorders>
          </w:tcPr>
          <w:p w14:paraId="0A68889C" w14:textId="77777777" w:rsidR="00773C6B" w:rsidRPr="00773C6B" w:rsidRDefault="00773C6B" w:rsidP="00773C6B">
            <w:pPr>
              <w:spacing w:after="0" w:line="240" w:lineRule="auto"/>
              <w:jc w:val="both"/>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Задача 3: Повышение профессиональной компетенции лиц, замещающих муниципальные должности, муниципальных служащих и лиц, включенных в резерв управленческих кадров муниципального образования</w:t>
            </w:r>
          </w:p>
          <w:p w14:paraId="674D6DE9" w14:textId="77777777" w:rsidR="00773C6B" w:rsidRPr="00773C6B" w:rsidRDefault="00773C6B" w:rsidP="00773C6B">
            <w:pPr>
              <w:spacing w:after="0" w:line="240" w:lineRule="auto"/>
              <w:jc w:val="both"/>
              <w:rPr>
                <w:rFonts w:ascii="Times New Roman" w:hAnsi="Times New Roman" w:cs="Times New Roman"/>
                <w:b/>
                <w:sz w:val="20"/>
                <w:szCs w:val="20"/>
                <w:lang w:eastAsia="ru-RU"/>
              </w:rPr>
            </w:pPr>
            <w:r w:rsidRPr="00773C6B">
              <w:rPr>
                <w:rFonts w:ascii="Times New Roman" w:hAnsi="Times New Roman" w:cs="Times New Roman"/>
                <w:b/>
                <w:sz w:val="20"/>
                <w:szCs w:val="20"/>
                <w:lang w:eastAsia="ru-RU"/>
              </w:rPr>
              <w:t xml:space="preserve">Задача 4: </w:t>
            </w:r>
            <w:r w:rsidRPr="00773C6B">
              <w:rPr>
                <w:rFonts w:ascii="Times New Roman" w:eastAsia="Courier New" w:hAnsi="Times New Roman" w:cs="Times New Roman"/>
                <w:b/>
                <w:bCs/>
                <w:iCs/>
                <w:sz w:val="20"/>
                <w:szCs w:val="20"/>
                <w:lang w:eastAsia="ru-RU"/>
              </w:rPr>
              <w:t>Обеспечение мер, способствующих повышению результативности и эффективности муниципальной службы в муниципальном образовании сельское поселение Усть-Юган, в том числе предупреждение коррупции, выявление и урегулирование конфликта интересов</w:t>
            </w:r>
          </w:p>
        </w:tc>
      </w:tr>
      <w:tr w:rsidR="00773C6B" w:rsidRPr="00773C6B" w14:paraId="259A6A9D" w14:textId="77777777" w:rsidTr="00773C6B">
        <w:trPr>
          <w:trHeight w:val="375"/>
        </w:trPr>
        <w:tc>
          <w:tcPr>
            <w:tcW w:w="564" w:type="pct"/>
            <w:tcBorders>
              <w:top w:val="single" w:sz="4" w:space="0" w:color="auto"/>
              <w:left w:val="single" w:sz="4" w:space="0" w:color="auto"/>
              <w:bottom w:val="single" w:sz="4" w:space="0" w:color="auto"/>
              <w:right w:val="single" w:sz="4" w:space="0" w:color="auto"/>
            </w:tcBorders>
          </w:tcPr>
          <w:p w14:paraId="2C6A7D7C" w14:textId="77777777" w:rsidR="00773C6B" w:rsidRPr="00773C6B" w:rsidRDefault="00773C6B" w:rsidP="00773C6B">
            <w:pPr>
              <w:spacing w:after="0" w:line="240" w:lineRule="auto"/>
              <w:jc w:val="center"/>
              <w:rPr>
                <w:rFonts w:ascii="Times New Roman" w:hAnsi="Times New Roman" w:cs="Times New Roman"/>
                <w:sz w:val="20"/>
                <w:szCs w:val="20"/>
                <w:lang w:eastAsia="ru-RU"/>
              </w:rPr>
            </w:pPr>
            <w:r w:rsidRPr="00773C6B">
              <w:rPr>
                <w:rFonts w:ascii="Times New Roman" w:hAnsi="Times New Roman" w:cs="Times New Roman"/>
                <w:sz w:val="20"/>
                <w:szCs w:val="20"/>
                <w:lang w:eastAsia="ru-RU"/>
              </w:rPr>
              <w:t>3</w:t>
            </w:r>
          </w:p>
        </w:tc>
        <w:tc>
          <w:tcPr>
            <w:tcW w:w="1823" w:type="pct"/>
            <w:tcBorders>
              <w:top w:val="single" w:sz="4" w:space="0" w:color="auto"/>
              <w:left w:val="nil"/>
              <w:bottom w:val="single" w:sz="4" w:space="0" w:color="auto"/>
              <w:right w:val="single" w:sz="4" w:space="0" w:color="auto"/>
            </w:tcBorders>
          </w:tcPr>
          <w:p w14:paraId="0C5CD1D2"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 xml:space="preserve">Повышение квалификации, формирование резервов управленческих кадров муниципального образования </w:t>
            </w:r>
          </w:p>
        </w:tc>
        <w:tc>
          <w:tcPr>
            <w:tcW w:w="1649" w:type="pct"/>
            <w:tcBorders>
              <w:top w:val="single" w:sz="4" w:space="0" w:color="auto"/>
              <w:left w:val="nil"/>
              <w:bottom w:val="single" w:sz="4" w:space="0" w:color="auto"/>
              <w:right w:val="single" w:sz="4" w:space="0" w:color="auto"/>
            </w:tcBorders>
          </w:tcPr>
          <w:p w14:paraId="5FEA1B9C" w14:textId="77777777" w:rsidR="00773C6B" w:rsidRPr="00773C6B" w:rsidRDefault="00773C6B" w:rsidP="00773C6B">
            <w:pPr>
              <w:spacing w:after="0" w:line="240" w:lineRule="auto"/>
              <w:rPr>
                <w:rFonts w:ascii="Times New Roman" w:hAnsi="Times New Roman" w:cs="Times New Roman"/>
                <w:sz w:val="20"/>
                <w:szCs w:val="20"/>
                <w:lang w:eastAsia="ru-RU"/>
              </w:rPr>
            </w:pPr>
            <w:r w:rsidRPr="00773C6B">
              <w:rPr>
                <w:rFonts w:ascii="Times New Roman" w:hAnsi="Times New Roman" w:cs="Times New Roman"/>
                <w:sz w:val="20"/>
                <w:szCs w:val="20"/>
                <w:lang w:eastAsia="ru-RU"/>
              </w:rPr>
              <w:t>Курсы повышения квалификации</w:t>
            </w:r>
          </w:p>
        </w:tc>
        <w:tc>
          <w:tcPr>
            <w:tcW w:w="964" w:type="pct"/>
            <w:tcBorders>
              <w:top w:val="single" w:sz="4" w:space="0" w:color="auto"/>
              <w:left w:val="nil"/>
              <w:bottom w:val="single" w:sz="4" w:space="0" w:color="auto"/>
              <w:right w:val="single" w:sz="4" w:space="0" w:color="auto"/>
            </w:tcBorders>
            <w:vAlign w:val="center"/>
          </w:tcPr>
          <w:p w14:paraId="333223F6" w14:textId="77777777" w:rsidR="00773C6B" w:rsidRPr="00773C6B" w:rsidRDefault="00773C6B" w:rsidP="00773C6B">
            <w:pPr>
              <w:spacing w:after="0" w:line="240" w:lineRule="auto"/>
              <w:jc w:val="both"/>
              <w:rPr>
                <w:rFonts w:ascii="Times New Roman" w:hAnsi="Times New Roman" w:cs="Times New Roman"/>
                <w:sz w:val="20"/>
                <w:szCs w:val="20"/>
                <w:lang w:eastAsia="ru-RU"/>
              </w:rPr>
            </w:pPr>
          </w:p>
        </w:tc>
      </w:tr>
    </w:tbl>
    <w:p w14:paraId="2FF8BF22" w14:textId="77777777" w:rsidR="00773C6B" w:rsidRPr="00773C6B" w:rsidRDefault="00773C6B" w:rsidP="00773C6B">
      <w:pPr>
        <w:spacing w:after="0"/>
        <w:ind w:firstLine="709"/>
        <w:jc w:val="center"/>
        <w:rPr>
          <w:rFonts w:ascii="Calibri" w:hAnsi="Calibri" w:cs="Calibri"/>
          <w:sz w:val="20"/>
          <w:szCs w:val="20"/>
          <w:lang w:eastAsia="ru-RU"/>
        </w:rPr>
      </w:pPr>
    </w:p>
    <w:p w14:paraId="1CBF4014" w14:textId="77777777" w:rsidR="00773C6B" w:rsidRDefault="00773C6B">
      <w:pPr>
        <w:tabs>
          <w:tab w:val="left" w:pos="6237"/>
          <w:tab w:val="left" w:pos="6379"/>
        </w:tabs>
        <w:spacing w:after="0"/>
        <w:ind w:left="-284"/>
        <w:contextualSpacing/>
        <w:rPr>
          <w:sz w:val="16"/>
          <w:szCs w:val="16"/>
        </w:rPr>
      </w:pPr>
    </w:p>
    <w:p w14:paraId="11B1D521" w14:textId="77777777" w:rsidR="00773C6B" w:rsidRDefault="00773C6B">
      <w:pPr>
        <w:tabs>
          <w:tab w:val="left" w:pos="6237"/>
          <w:tab w:val="left" w:pos="6379"/>
        </w:tabs>
        <w:spacing w:after="0"/>
        <w:ind w:left="-284"/>
        <w:contextualSpacing/>
        <w:rPr>
          <w:sz w:val="16"/>
          <w:szCs w:val="16"/>
        </w:rPr>
      </w:pPr>
    </w:p>
    <w:p w14:paraId="38FCC0AF" w14:textId="77777777" w:rsidR="00773C6B" w:rsidRDefault="00773C6B">
      <w:pPr>
        <w:tabs>
          <w:tab w:val="left" w:pos="6237"/>
          <w:tab w:val="left" w:pos="6379"/>
        </w:tabs>
        <w:spacing w:after="0"/>
        <w:ind w:left="-284"/>
        <w:contextualSpacing/>
        <w:rPr>
          <w:sz w:val="16"/>
          <w:szCs w:val="16"/>
        </w:rPr>
      </w:pPr>
    </w:p>
    <w:p w14:paraId="57142A0F" w14:textId="77777777" w:rsidR="00773C6B" w:rsidRDefault="00773C6B">
      <w:pPr>
        <w:tabs>
          <w:tab w:val="left" w:pos="6237"/>
          <w:tab w:val="left" w:pos="6379"/>
        </w:tabs>
        <w:spacing w:after="0"/>
        <w:ind w:left="-284"/>
        <w:contextualSpacing/>
        <w:rPr>
          <w:sz w:val="16"/>
          <w:szCs w:val="16"/>
        </w:rPr>
      </w:pPr>
    </w:p>
    <w:p w14:paraId="75273FA5" w14:textId="77777777" w:rsidR="008B0E90" w:rsidRPr="008B0E90" w:rsidRDefault="008B0E90" w:rsidP="008B0E90">
      <w:pPr>
        <w:spacing w:after="0" w:line="240" w:lineRule="auto"/>
        <w:ind w:right="18"/>
        <w:jc w:val="center"/>
        <w:rPr>
          <w:rFonts w:ascii="Times New Roman" w:hAnsi="Times New Roman" w:cs="Times New Roman"/>
          <w:b/>
          <w:bCs/>
          <w:sz w:val="22"/>
          <w:szCs w:val="22"/>
          <w:lang w:eastAsia="ru-RU"/>
        </w:rPr>
      </w:pPr>
      <w:r w:rsidRPr="008B0E90">
        <w:rPr>
          <w:rFonts w:ascii="Times New Roman" w:hAnsi="Times New Roman" w:cs="Times New Roman"/>
          <w:b/>
          <w:bCs/>
          <w:sz w:val="22"/>
          <w:szCs w:val="22"/>
          <w:lang w:eastAsia="ru-RU"/>
        </w:rPr>
        <w:t>Муниципальное образование сельское поселение Усть-Юган</w:t>
      </w:r>
    </w:p>
    <w:p w14:paraId="7DC188FC" w14:textId="77777777" w:rsidR="008B0E90" w:rsidRPr="008B0E90" w:rsidRDefault="008B0E90" w:rsidP="008B0E90">
      <w:pPr>
        <w:spacing w:after="0" w:line="240" w:lineRule="auto"/>
        <w:ind w:right="18"/>
        <w:jc w:val="center"/>
        <w:rPr>
          <w:rFonts w:ascii="Times New Roman" w:hAnsi="Times New Roman" w:cs="Times New Roman"/>
          <w:b/>
          <w:bCs/>
          <w:sz w:val="22"/>
          <w:szCs w:val="22"/>
          <w:lang w:eastAsia="ru-RU"/>
        </w:rPr>
      </w:pPr>
      <w:r w:rsidRPr="008B0E90">
        <w:rPr>
          <w:rFonts w:ascii="Times New Roman" w:hAnsi="Times New Roman" w:cs="Times New Roman"/>
          <w:b/>
          <w:bCs/>
          <w:sz w:val="22"/>
          <w:szCs w:val="22"/>
          <w:lang w:eastAsia="ru-RU"/>
        </w:rPr>
        <w:t>Нефтеюганский муниципальный район</w:t>
      </w:r>
    </w:p>
    <w:p w14:paraId="04B1290E" w14:textId="77777777" w:rsidR="008B0E90" w:rsidRPr="008B0E90" w:rsidRDefault="008B0E90" w:rsidP="008B0E90">
      <w:pPr>
        <w:spacing w:after="0" w:line="240" w:lineRule="auto"/>
        <w:ind w:right="18"/>
        <w:jc w:val="center"/>
        <w:rPr>
          <w:rFonts w:ascii="Times New Roman" w:hAnsi="Times New Roman" w:cs="Times New Roman"/>
          <w:b/>
          <w:bCs/>
          <w:sz w:val="22"/>
          <w:szCs w:val="22"/>
          <w:lang w:eastAsia="ru-RU"/>
        </w:rPr>
      </w:pPr>
      <w:r w:rsidRPr="008B0E90">
        <w:rPr>
          <w:rFonts w:ascii="Times New Roman" w:hAnsi="Times New Roman" w:cs="Times New Roman"/>
          <w:b/>
          <w:bCs/>
          <w:sz w:val="22"/>
          <w:szCs w:val="22"/>
          <w:lang w:eastAsia="ru-RU"/>
        </w:rPr>
        <w:t>Ханты-Мансийский автономный округ – Югра</w:t>
      </w:r>
    </w:p>
    <w:p w14:paraId="1B80BB28" w14:textId="77777777" w:rsidR="008B0E90" w:rsidRPr="008B0E90" w:rsidRDefault="008B0E90" w:rsidP="008B0E90">
      <w:pPr>
        <w:spacing w:after="0" w:line="240" w:lineRule="auto"/>
        <w:ind w:right="18"/>
        <w:jc w:val="center"/>
        <w:rPr>
          <w:rFonts w:ascii="Times New Roman" w:hAnsi="Times New Roman" w:cs="Times New Roman"/>
          <w:sz w:val="22"/>
          <w:szCs w:val="22"/>
          <w:lang w:eastAsia="ru-RU"/>
        </w:rPr>
      </w:pPr>
    </w:p>
    <w:p w14:paraId="3498A26F" w14:textId="77777777" w:rsidR="008B0E90" w:rsidRPr="008B0E90" w:rsidRDefault="008B0E90" w:rsidP="008B0E90">
      <w:pPr>
        <w:spacing w:after="0" w:line="240" w:lineRule="auto"/>
        <w:ind w:right="18"/>
        <w:jc w:val="center"/>
        <w:rPr>
          <w:rFonts w:ascii="Times New Roman" w:hAnsi="Times New Roman" w:cs="Times New Roman"/>
          <w:b/>
          <w:bCs/>
          <w:sz w:val="22"/>
          <w:szCs w:val="22"/>
          <w:lang w:eastAsia="ru-RU"/>
        </w:rPr>
      </w:pPr>
      <w:r w:rsidRPr="008B0E90">
        <w:rPr>
          <w:rFonts w:ascii="Times New Roman" w:hAnsi="Times New Roman" w:cs="Times New Roman"/>
          <w:b/>
          <w:bCs/>
          <w:sz w:val="22"/>
          <w:szCs w:val="22"/>
          <w:lang w:eastAsia="ru-RU"/>
        </w:rPr>
        <w:t xml:space="preserve">АДМИНИСТРАЦИЯ СЕЛЬСКОГО ПОСЕЛЕНИЯ </w:t>
      </w:r>
    </w:p>
    <w:p w14:paraId="5E9C38F1" w14:textId="77777777" w:rsidR="008B0E90" w:rsidRPr="008B0E90" w:rsidRDefault="008B0E90" w:rsidP="008B0E90">
      <w:pPr>
        <w:spacing w:after="0" w:line="240" w:lineRule="auto"/>
        <w:ind w:right="18"/>
        <w:jc w:val="center"/>
        <w:rPr>
          <w:rFonts w:ascii="Times New Roman" w:hAnsi="Times New Roman" w:cs="Times New Roman"/>
          <w:sz w:val="22"/>
          <w:szCs w:val="22"/>
          <w:lang w:eastAsia="ru-RU"/>
        </w:rPr>
      </w:pPr>
      <w:r w:rsidRPr="008B0E90">
        <w:rPr>
          <w:rFonts w:ascii="Times New Roman" w:hAnsi="Times New Roman" w:cs="Times New Roman"/>
          <w:b/>
          <w:bCs/>
          <w:sz w:val="22"/>
          <w:szCs w:val="22"/>
          <w:lang w:eastAsia="ru-RU"/>
        </w:rPr>
        <w:t>УСТЬ-ЮГАН</w:t>
      </w:r>
    </w:p>
    <w:p w14:paraId="2A414D5E" w14:textId="77777777" w:rsidR="008B0E90" w:rsidRPr="008B0E90" w:rsidRDefault="008B0E90" w:rsidP="008B0E90">
      <w:pPr>
        <w:spacing w:after="0" w:line="240" w:lineRule="auto"/>
        <w:ind w:right="18"/>
        <w:jc w:val="center"/>
        <w:rPr>
          <w:rFonts w:ascii="Times New Roman" w:hAnsi="Times New Roman" w:cs="Times New Roman"/>
          <w:sz w:val="22"/>
          <w:szCs w:val="22"/>
          <w:lang w:eastAsia="ru-RU"/>
        </w:rPr>
      </w:pPr>
    </w:p>
    <w:p w14:paraId="2641E47E" w14:textId="77777777" w:rsidR="008B0E90" w:rsidRPr="008B0E90" w:rsidRDefault="008B0E90" w:rsidP="008B0E90">
      <w:pPr>
        <w:spacing w:after="0" w:line="240" w:lineRule="auto"/>
        <w:ind w:right="18"/>
        <w:jc w:val="center"/>
        <w:rPr>
          <w:rFonts w:ascii="Times New Roman" w:hAnsi="Times New Roman" w:cs="Times New Roman"/>
          <w:b/>
          <w:bCs/>
          <w:sz w:val="22"/>
          <w:szCs w:val="22"/>
          <w:lang w:eastAsia="ru-RU"/>
        </w:rPr>
      </w:pPr>
      <w:r w:rsidRPr="008B0E90">
        <w:rPr>
          <w:rFonts w:ascii="Times New Roman" w:hAnsi="Times New Roman" w:cs="Times New Roman"/>
          <w:b/>
          <w:bCs/>
          <w:sz w:val="22"/>
          <w:szCs w:val="22"/>
          <w:lang w:eastAsia="ru-RU"/>
        </w:rPr>
        <w:t xml:space="preserve"> ПОСТАНОВЛЕНИЕ</w:t>
      </w:r>
    </w:p>
    <w:p w14:paraId="48E78B57" w14:textId="77777777" w:rsidR="008B0E90" w:rsidRPr="008B0E90" w:rsidRDefault="008B0E90" w:rsidP="008B0E90">
      <w:pPr>
        <w:spacing w:after="0" w:line="240" w:lineRule="auto"/>
        <w:ind w:right="18"/>
        <w:rPr>
          <w:rFonts w:ascii="Times New Roman" w:hAnsi="Times New Roman" w:cs="Times New Roman"/>
          <w:b/>
          <w:bCs/>
          <w:sz w:val="32"/>
          <w:szCs w:val="32"/>
          <w:lang w:eastAsia="ru-RU"/>
        </w:rPr>
      </w:pPr>
    </w:p>
    <w:p w14:paraId="75D97313" w14:textId="77777777" w:rsidR="008B0E90" w:rsidRPr="008B0E90" w:rsidRDefault="008B0E90" w:rsidP="008B0E90">
      <w:pPr>
        <w:spacing w:after="0" w:line="240" w:lineRule="auto"/>
        <w:ind w:right="18"/>
        <w:rPr>
          <w:rFonts w:ascii="Times New Roman" w:hAnsi="Times New Roman" w:cs="Times New Roman"/>
          <w:sz w:val="28"/>
          <w:szCs w:val="28"/>
          <w:lang w:eastAsia="ru-RU"/>
        </w:rPr>
      </w:pPr>
    </w:p>
    <w:p w14:paraId="3220A460" w14:textId="6F43D8CE" w:rsidR="008B0E90" w:rsidRPr="008B0E90" w:rsidRDefault="003E7B8D" w:rsidP="008B0E90">
      <w:pPr>
        <w:spacing w:after="0" w:line="240" w:lineRule="auto"/>
        <w:ind w:right="18"/>
        <w:rPr>
          <w:rFonts w:ascii="Times New Roman" w:hAnsi="Times New Roman" w:cs="Times New Roman"/>
          <w:sz w:val="20"/>
          <w:szCs w:val="20"/>
          <w:u w:val="single"/>
          <w:lang w:eastAsia="ru-RU"/>
        </w:rPr>
      </w:pPr>
      <w:r>
        <w:rPr>
          <w:rFonts w:ascii="Times New Roman" w:hAnsi="Times New Roman" w:cs="Times New Roman"/>
          <w:sz w:val="20"/>
          <w:szCs w:val="20"/>
          <w:u w:val="single"/>
          <w:lang w:eastAsia="ru-RU"/>
        </w:rPr>
        <w:t>30.12.2025</w:t>
      </w:r>
      <w:r w:rsidR="008B0E90" w:rsidRPr="008B0E90">
        <w:rPr>
          <w:rFonts w:ascii="Times New Roman" w:hAnsi="Times New Roman" w:cs="Times New Roman"/>
          <w:sz w:val="20"/>
          <w:szCs w:val="20"/>
          <w:lang w:eastAsia="ru-RU"/>
        </w:rPr>
        <w:t xml:space="preserve">                                                                                  </w:t>
      </w:r>
      <w:r w:rsidR="008B0E90">
        <w:rPr>
          <w:rFonts w:ascii="Times New Roman" w:hAnsi="Times New Roman" w:cs="Times New Roman"/>
          <w:sz w:val="20"/>
          <w:szCs w:val="20"/>
          <w:lang w:eastAsia="ru-RU"/>
        </w:rPr>
        <w:t xml:space="preserve">                                                      </w:t>
      </w:r>
      <w:r w:rsidR="008B0E90" w:rsidRPr="008B0E90">
        <w:rPr>
          <w:rFonts w:ascii="Times New Roman" w:hAnsi="Times New Roman" w:cs="Times New Roman"/>
          <w:sz w:val="20"/>
          <w:szCs w:val="20"/>
          <w:lang w:eastAsia="ru-RU"/>
        </w:rPr>
        <w:t xml:space="preserve"> № </w:t>
      </w:r>
      <w:r>
        <w:rPr>
          <w:rFonts w:ascii="Times New Roman" w:hAnsi="Times New Roman" w:cs="Times New Roman"/>
          <w:sz w:val="20"/>
          <w:szCs w:val="20"/>
          <w:u w:val="single"/>
          <w:lang w:eastAsia="ru-RU"/>
        </w:rPr>
        <w:t>95</w:t>
      </w:r>
      <w:r w:rsidR="008B0E90" w:rsidRPr="008B0E90">
        <w:rPr>
          <w:rFonts w:ascii="Times New Roman" w:hAnsi="Times New Roman" w:cs="Times New Roman"/>
          <w:sz w:val="20"/>
          <w:szCs w:val="20"/>
          <w:u w:val="single"/>
          <w:lang w:eastAsia="ru-RU"/>
        </w:rPr>
        <w:t>-па-нпа</w:t>
      </w:r>
    </w:p>
    <w:p w14:paraId="294ED61C" w14:textId="77777777" w:rsidR="008B0E90" w:rsidRPr="008B0E90" w:rsidRDefault="008B0E90" w:rsidP="008B0E90">
      <w:pPr>
        <w:spacing w:after="0" w:line="240" w:lineRule="auto"/>
        <w:ind w:right="18"/>
        <w:rPr>
          <w:rFonts w:ascii="Times New Roman" w:hAnsi="Times New Roman" w:cs="Times New Roman"/>
          <w:sz w:val="20"/>
          <w:szCs w:val="20"/>
          <w:lang w:eastAsia="ru-RU"/>
        </w:rPr>
      </w:pPr>
    </w:p>
    <w:p w14:paraId="5078C4D7" w14:textId="460718FE" w:rsidR="008B0E90" w:rsidRPr="008B0E90" w:rsidRDefault="008B0E90" w:rsidP="008B0E90">
      <w:pPr>
        <w:autoSpaceDE w:val="0"/>
        <w:autoSpaceDN w:val="0"/>
        <w:adjustRightInd w:val="0"/>
        <w:spacing w:after="0" w:line="240" w:lineRule="auto"/>
        <w:jc w:val="center"/>
        <w:rPr>
          <w:rFonts w:ascii="Times New Roman" w:hAnsi="Times New Roman" w:cs="Times New Roman"/>
          <w:sz w:val="16"/>
          <w:szCs w:val="16"/>
          <w:lang w:eastAsia="ru-RU"/>
        </w:rPr>
      </w:pPr>
      <w:r w:rsidRPr="008B0E90">
        <w:rPr>
          <w:rFonts w:ascii="Times New Roman" w:hAnsi="Times New Roman" w:cs="Times New Roman"/>
          <w:sz w:val="16"/>
          <w:szCs w:val="16"/>
          <w:lang w:eastAsia="ru-RU"/>
        </w:rPr>
        <w:t>п. Усть-Юган</w:t>
      </w:r>
    </w:p>
    <w:p w14:paraId="08433D5F" w14:textId="77777777" w:rsidR="008B0E90" w:rsidRPr="008B0E90" w:rsidRDefault="008B0E90" w:rsidP="008B0E90">
      <w:pPr>
        <w:autoSpaceDE w:val="0"/>
        <w:autoSpaceDN w:val="0"/>
        <w:adjustRightInd w:val="0"/>
        <w:spacing w:after="0" w:line="240" w:lineRule="auto"/>
        <w:jc w:val="both"/>
        <w:rPr>
          <w:rFonts w:ascii="Times New Roman" w:hAnsi="Times New Roman" w:cs="Times New Roman"/>
          <w:sz w:val="20"/>
          <w:szCs w:val="20"/>
          <w:lang w:eastAsia="ru-RU"/>
        </w:rPr>
      </w:pPr>
    </w:p>
    <w:p w14:paraId="44244FAF" w14:textId="77777777" w:rsidR="008B0E90" w:rsidRPr="008B0E90" w:rsidRDefault="008B0E90" w:rsidP="008B0E90">
      <w:pPr>
        <w:autoSpaceDE w:val="0"/>
        <w:autoSpaceDN w:val="0"/>
        <w:adjustRightInd w:val="0"/>
        <w:spacing w:after="0" w:line="240" w:lineRule="auto"/>
        <w:jc w:val="center"/>
        <w:rPr>
          <w:rFonts w:ascii="Times New Roman" w:hAnsi="Times New Roman" w:cs="Times New Roman"/>
          <w:bCs/>
          <w:sz w:val="20"/>
          <w:szCs w:val="20"/>
          <w:lang w:eastAsia="ru-RU"/>
        </w:rPr>
      </w:pPr>
      <w:r w:rsidRPr="008B0E90">
        <w:rPr>
          <w:rFonts w:ascii="Times New Roman" w:hAnsi="Times New Roman" w:cs="Times New Roman"/>
          <w:bCs/>
          <w:sz w:val="20"/>
          <w:szCs w:val="20"/>
          <w:lang w:eastAsia="ru-RU"/>
        </w:rPr>
        <w:t xml:space="preserve">О внесении изменений в постановление администрации </w:t>
      </w:r>
    </w:p>
    <w:p w14:paraId="4011D5C6" w14:textId="77777777" w:rsidR="008B0E90" w:rsidRPr="008B0E90" w:rsidRDefault="008B0E90" w:rsidP="008B0E90">
      <w:pPr>
        <w:autoSpaceDE w:val="0"/>
        <w:autoSpaceDN w:val="0"/>
        <w:adjustRightInd w:val="0"/>
        <w:spacing w:after="0" w:line="240" w:lineRule="auto"/>
        <w:jc w:val="center"/>
        <w:rPr>
          <w:rFonts w:ascii="Times New Roman" w:hAnsi="Times New Roman" w:cs="Times New Roman"/>
          <w:bCs/>
          <w:sz w:val="20"/>
          <w:szCs w:val="20"/>
          <w:lang w:eastAsia="ru-RU"/>
        </w:rPr>
      </w:pPr>
      <w:r w:rsidRPr="008B0E90">
        <w:rPr>
          <w:rFonts w:ascii="Times New Roman" w:hAnsi="Times New Roman" w:cs="Times New Roman"/>
          <w:bCs/>
          <w:sz w:val="20"/>
          <w:szCs w:val="20"/>
          <w:lang w:eastAsia="ru-RU"/>
        </w:rPr>
        <w:t>сельского поселения Усть-Юган от 29.11.2018 № 247-па «О муниципальной программе сельского поселения Усть-Юган «</w:t>
      </w:r>
      <w:r w:rsidRPr="008B0E90">
        <w:rPr>
          <w:rFonts w:ascii="Times New Roman" w:eastAsia="SimSun" w:hAnsi="Times New Roman"/>
          <w:sz w:val="20"/>
          <w:szCs w:val="20"/>
          <w:lang w:eastAsia="zh-CN"/>
        </w:rPr>
        <w:t>Управление муниципальным имуществом</w:t>
      </w:r>
      <w:r w:rsidRPr="008B0E90">
        <w:rPr>
          <w:rFonts w:ascii="Times New Roman" w:hAnsi="Times New Roman" w:cs="Times New Roman"/>
          <w:bCs/>
          <w:sz w:val="20"/>
          <w:szCs w:val="20"/>
          <w:lang w:eastAsia="ru-RU"/>
        </w:rPr>
        <w:t>» (в редакции от 24.11.2025 № 84-па-нпа)</w:t>
      </w:r>
    </w:p>
    <w:p w14:paraId="0742E7AC" w14:textId="77777777" w:rsidR="008B0E90" w:rsidRPr="008B0E90" w:rsidRDefault="008B0E90" w:rsidP="008B0E90">
      <w:pPr>
        <w:autoSpaceDE w:val="0"/>
        <w:autoSpaceDN w:val="0"/>
        <w:adjustRightInd w:val="0"/>
        <w:spacing w:after="0" w:line="240" w:lineRule="auto"/>
        <w:jc w:val="center"/>
        <w:rPr>
          <w:rFonts w:ascii="Times New Roman" w:hAnsi="Times New Roman" w:cs="Times New Roman"/>
          <w:bCs/>
          <w:sz w:val="20"/>
          <w:szCs w:val="20"/>
          <w:lang w:eastAsia="ru-RU"/>
        </w:rPr>
      </w:pPr>
    </w:p>
    <w:p w14:paraId="2CBE63B0" w14:textId="77777777" w:rsidR="008B0E90" w:rsidRPr="008B0E90" w:rsidRDefault="008B0E90" w:rsidP="008B0E90">
      <w:pPr>
        <w:autoSpaceDE w:val="0"/>
        <w:autoSpaceDN w:val="0"/>
        <w:adjustRightInd w:val="0"/>
        <w:spacing w:after="0" w:line="240" w:lineRule="auto"/>
        <w:jc w:val="center"/>
        <w:rPr>
          <w:rFonts w:ascii="Times New Roman" w:hAnsi="Times New Roman" w:cs="Times New Roman"/>
          <w:sz w:val="20"/>
          <w:szCs w:val="20"/>
          <w:lang w:eastAsia="ru-RU"/>
        </w:rPr>
      </w:pPr>
    </w:p>
    <w:p w14:paraId="1F03253D" w14:textId="77777777" w:rsidR="008B0E90" w:rsidRPr="008B0E90" w:rsidRDefault="008B0E90" w:rsidP="008B0E90">
      <w:pPr>
        <w:autoSpaceDE w:val="0"/>
        <w:autoSpaceDN w:val="0"/>
        <w:adjustRightInd w:val="0"/>
        <w:spacing w:after="0" w:line="240" w:lineRule="auto"/>
        <w:rPr>
          <w:rFonts w:ascii="Times New Roman" w:hAnsi="Times New Roman" w:cs="Times New Roman"/>
          <w:sz w:val="20"/>
          <w:szCs w:val="20"/>
          <w:lang w:eastAsia="ru-RU"/>
        </w:rPr>
      </w:pPr>
    </w:p>
    <w:p w14:paraId="56B867E1" w14:textId="77777777" w:rsidR="008B0E90" w:rsidRPr="008B0E90" w:rsidRDefault="008B0E90" w:rsidP="008B0E90">
      <w:pPr>
        <w:widowControl w:val="0"/>
        <w:tabs>
          <w:tab w:val="left" w:pos="4395"/>
        </w:tabs>
        <w:autoSpaceDE w:val="0"/>
        <w:autoSpaceDN w:val="0"/>
        <w:adjustRightInd w:val="0"/>
        <w:spacing w:after="0" w:line="240" w:lineRule="auto"/>
        <w:jc w:val="both"/>
        <w:rPr>
          <w:rFonts w:ascii="Times New Roman" w:hAnsi="Times New Roman" w:cs="Times New Roman"/>
          <w:bCs/>
          <w:sz w:val="20"/>
          <w:szCs w:val="20"/>
          <w:lang w:eastAsia="ru-RU"/>
        </w:rPr>
      </w:pPr>
      <w:r w:rsidRPr="008B0E90">
        <w:rPr>
          <w:rFonts w:ascii="Times New Roman" w:hAnsi="Times New Roman" w:cs="Times New Roman"/>
          <w:sz w:val="20"/>
          <w:szCs w:val="20"/>
          <w:lang w:eastAsia="ru-RU"/>
        </w:rPr>
        <w:t xml:space="preserve">         В соответствии со статьей 179  Бюджетного кодекса Российской                       Федерации, Федеральными законами от 06.10.2003 № 131-ФЗ «Об  общих                    принципах   организации местного самоуправления в Российской  Федерации», от 20.03.2025 № 33-ФЗ «Об общих принципах организации местного                             самоуправления в единой системе публичной власти»,  </w:t>
      </w:r>
      <w:r w:rsidRPr="008B0E90">
        <w:rPr>
          <w:rFonts w:ascii="Times New Roman" w:hAnsi="Times New Roman"/>
          <w:bCs/>
          <w:sz w:val="20"/>
          <w:szCs w:val="20"/>
          <w:lang w:eastAsia="ru-RU"/>
        </w:rPr>
        <w:t>постановлениями                 администрации сельского поселения Усть-Юган от 07.11.2016 № 160-па  «О порядке разработки и  реализации  муниципальных программ муниципального            образования сельское поселение Усть-Юган»,</w:t>
      </w:r>
      <w:r w:rsidRPr="008B0E90">
        <w:rPr>
          <w:rFonts w:ascii="Times New Roman" w:hAnsi="Times New Roman"/>
          <w:sz w:val="20"/>
          <w:szCs w:val="20"/>
          <w:lang w:eastAsia="ru-RU"/>
        </w:rPr>
        <w:t xml:space="preserve"> </w:t>
      </w:r>
      <w:r w:rsidRPr="008B0E90">
        <w:rPr>
          <w:rFonts w:ascii="Times New Roman" w:hAnsi="Times New Roman" w:cs="Times New Roman"/>
          <w:bCs/>
          <w:sz w:val="20"/>
          <w:szCs w:val="20"/>
          <w:lang w:eastAsia="ru-RU"/>
        </w:rPr>
        <w:t>от 28.09.2023 № 83-па «Об утверждении перечня  муниципальных программ    сельского  поселения Усть-Юган», п о с т а н о в л я ю:</w:t>
      </w:r>
    </w:p>
    <w:p w14:paraId="7B7610F4" w14:textId="77777777" w:rsidR="008B0E90" w:rsidRPr="008B0E90" w:rsidRDefault="008B0E90" w:rsidP="008B0E90">
      <w:pPr>
        <w:tabs>
          <w:tab w:val="left" w:pos="4395"/>
        </w:tabs>
        <w:spacing w:after="0" w:line="240" w:lineRule="auto"/>
        <w:jc w:val="both"/>
        <w:rPr>
          <w:rFonts w:ascii="Times New Roman" w:hAnsi="Times New Roman" w:cs="Times New Roman"/>
          <w:sz w:val="20"/>
          <w:szCs w:val="20"/>
          <w:lang w:eastAsia="ru-RU"/>
        </w:rPr>
      </w:pPr>
      <w:r w:rsidRPr="008B0E90">
        <w:rPr>
          <w:rFonts w:ascii="Times New Roman" w:hAnsi="Times New Roman" w:cs="Times New Roman"/>
          <w:sz w:val="20"/>
          <w:szCs w:val="20"/>
          <w:lang w:eastAsia="ru-RU"/>
        </w:rPr>
        <w:tab/>
      </w:r>
    </w:p>
    <w:p w14:paraId="7B756842" w14:textId="77777777" w:rsidR="008B0E90" w:rsidRPr="008B0E90" w:rsidRDefault="008B0E90" w:rsidP="008B0E90">
      <w:pPr>
        <w:tabs>
          <w:tab w:val="left" w:pos="4395"/>
        </w:tabs>
        <w:autoSpaceDE w:val="0"/>
        <w:autoSpaceDN w:val="0"/>
        <w:adjustRightInd w:val="0"/>
        <w:spacing w:after="0" w:line="240" w:lineRule="auto"/>
        <w:jc w:val="both"/>
        <w:rPr>
          <w:rFonts w:ascii="Times New Roman" w:hAnsi="Times New Roman" w:cs="Times New Roman"/>
          <w:bCs/>
          <w:sz w:val="20"/>
          <w:szCs w:val="20"/>
          <w:lang w:eastAsia="ru-RU"/>
        </w:rPr>
      </w:pPr>
      <w:r w:rsidRPr="008B0E90">
        <w:rPr>
          <w:rFonts w:ascii="Times New Roman" w:hAnsi="Times New Roman" w:cs="Times New Roman"/>
          <w:sz w:val="20"/>
          <w:szCs w:val="20"/>
          <w:lang w:eastAsia="ru-RU"/>
        </w:rPr>
        <w:t xml:space="preserve">         1. Внести изменения в постановление администрации сельского                       поселения  Усть-Юган </w:t>
      </w:r>
      <w:r w:rsidRPr="008B0E90">
        <w:rPr>
          <w:rFonts w:ascii="Times New Roman" w:hAnsi="Times New Roman" w:cs="Times New Roman"/>
          <w:bCs/>
          <w:sz w:val="20"/>
          <w:szCs w:val="20"/>
          <w:lang w:eastAsia="ru-RU"/>
        </w:rPr>
        <w:t>от 29.11.2018 № 247-па «О муниципальной программе сельского поселения Усть-Юган «</w:t>
      </w:r>
      <w:r w:rsidRPr="008B0E90">
        <w:rPr>
          <w:rFonts w:ascii="Times New Roman" w:eastAsia="SimSun" w:hAnsi="Times New Roman"/>
          <w:sz w:val="20"/>
          <w:szCs w:val="20"/>
          <w:lang w:eastAsia="zh-CN"/>
        </w:rPr>
        <w:t>Управление муниципальным имуществом</w:t>
      </w:r>
      <w:r w:rsidRPr="008B0E90">
        <w:rPr>
          <w:rFonts w:ascii="Times New Roman" w:hAnsi="Times New Roman" w:cs="Times New Roman"/>
          <w:bCs/>
          <w:sz w:val="20"/>
          <w:szCs w:val="20"/>
          <w:lang w:eastAsia="ru-RU"/>
        </w:rPr>
        <w:t xml:space="preserve">» (в редакции от 24.11.2025 № 84-па-нпа) </w:t>
      </w:r>
      <w:bookmarkStart w:id="0" w:name="_Hlk114135992"/>
      <w:r w:rsidRPr="008B0E90">
        <w:rPr>
          <w:rFonts w:ascii="Times New Roman" w:hAnsi="Times New Roman" w:cs="Times New Roman"/>
          <w:bCs/>
          <w:sz w:val="20"/>
          <w:szCs w:val="20"/>
          <w:lang w:eastAsia="ru-RU"/>
        </w:rPr>
        <w:t>изложив приложение к постановлению в редакции  согласно приложению к настоящему  постановлению.</w:t>
      </w:r>
    </w:p>
    <w:p w14:paraId="622DA37C" w14:textId="77777777" w:rsidR="008B0E90" w:rsidRPr="008B0E90" w:rsidRDefault="008B0E90" w:rsidP="008B0E90">
      <w:pPr>
        <w:tabs>
          <w:tab w:val="left" w:pos="4395"/>
        </w:tabs>
        <w:autoSpaceDE w:val="0"/>
        <w:autoSpaceDN w:val="0"/>
        <w:adjustRightInd w:val="0"/>
        <w:spacing w:after="0" w:line="240" w:lineRule="auto"/>
        <w:jc w:val="both"/>
        <w:rPr>
          <w:rFonts w:ascii="Times New Roman" w:hAnsi="Times New Roman" w:cs="Times New Roman"/>
          <w:sz w:val="20"/>
          <w:szCs w:val="20"/>
          <w:lang w:eastAsia="ru-RU"/>
        </w:rPr>
      </w:pPr>
      <w:r w:rsidRPr="008B0E90">
        <w:rPr>
          <w:rFonts w:ascii="Times New Roman" w:hAnsi="Times New Roman" w:cs="Times New Roman"/>
          <w:sz w:val="20"/>
          <w:szCs w:val="20"/>
          <w:lang w:eastAsia="ru-RU"/>
        </w:rPr>
        <w:t xml:space="preserve">          2.   Настоящее постановление подлежит опубликованию (обнародованию) в бюллетене «Усть-Юганский вестник» и размещению на официальном сайте  органов местного самоуправления сельского поселения Усть-Юган в сети           Интернет.</w:t>
      </w:r>
    </w:p>
    <w:p w14:paraId="0BE5C177" w14:textId="77777777" w:rsidR="008B0E90" w:rsidRPr="008B0E90" w:rsidRDefault="008B0E90" w:rsidP="008B0E90">
      <w:pPr>
        <w:autoSpaceDE w:val="0"/>
        <w:autoSpaceDN w:val="0"/>
        <w:adjustRightInd w:val="0"/>
        <w:spacing w:after="0" w:line="240" w:lineRule="auto"/>
        <w:jc w:val="both"/>
        <w:rPr>
          <w:rFonts w:ascii="Times New Roman" w:hAnsi="Times New Roman" w:cs="Times New Roman"/>
          <w:color w:val="FF0000"/>
          <w:sz w:val="20"/>
          <w:szCs w:val="20"/>
          <w:lang w:eastAsia="ru-RU"/>
        </w:rPr>
      </w:pPr>
      <w:r w:rsidRPr="008B0E90">
        <w:rPr>
          <w:rFonts w:ascii="Times New Roman" w:hAnsi="Times New Roman" w:cs="Times New Roman"/>
          <w:sz w:val="20"/>
          <w:szCs w:val="20"/>
          <w:lang w:eastAsia="ru-RU"/>
        </w:rPr>
        <w:t xml:space="preserve">         3. Настоящее постановление вступает в силу после официального              опубликования (обнародования).</w:t>
      </w:r>
    </w:p>
    <w:p w14:paraId="083B978C" w14:textId="77777777" w:rsidR="008B0E90" w:rsidRPr="008B0E90" w:rsidRDefault="008B0E90" w:rsidP="008B0E90">
      <w:pPr>
        <w:tabs>
          <w:tab w:val="left" w:pos="709"/>
        </w:tabs>
        <w:spacing w:after="0" w:line="240" w:lineRule="auto"/>
        <w:jc w:val="both"/>
        <w:rPr>
          <w:rFonts w:ascii="Times New Roman" w:hAnsi="Times New Roman" w:cs="Times New Roman"/>
          <w:sz w:val="20"/>
          <w:szCs w:val="20"/>
          <w:lang w:eastAsia="ru-RU"/>
        </w:rPr>
      </w:pPr>
      <w:r w:rsidRPr="008B0E90">
        <w:rPr>
          <w:rFonts w:ascii="Times New Roman" w:hAnsi="Times New Roman" w:cs="Times New Roman"/>
          <w:sz w:val="20"/>
          <w:szCs w:val="20"/>
          <w:lang w:eastAsia="ru-RU"/>
        </w:rPr>
        <w:t xml:space="preserve">         4.   Контроль за выполнением постановления оставляю за собой.</w:t>
      </w:r>
    </w:p>
    <w:p w14:paraId="71319ADE" w14:textId="77777777" w:rsidR="008B0E90" w:rsidRPr="008B0E90" w:rsidRDefault="008B0E90" w:rsidP="008B0E90">
      <w:pPr>
        <w:spacing w:after="0" w:line="240" w:lineRule="auto"/>
        <w:jc w:val="both"/>
        <w:rPr>
          <w:rFonts w:ascii="Times New Roman" w:hAnsi="Times New Roman" w:cs="Times New Roman"/>
          <w:sz w:val="20"/>
          <w:szCs w:val="20"/>
          <w:lang w:eastAsia="ru-RU"/>
        </w:rPr>
      </w:pPr>
    </w:p>
    <w:p w14:paraId="170F1BA8" w14:textId="77777777" w:rsidR="008B0E90" w:rsidRPr="008B0E90" w:rsidRDefault="008B0E90" w:rsidP="008B0E90">
      <w:pPr>
        <w:spacing w:after="0" w:line="240" w:lineRule="auto"/>
        <w:jc w:val="both"/>
        <w:rPr>
          <w:rFonts w:ascii="Times New Roman" w:hAnsi="Times New Roman" w:cs="Times New Roman"/>
          <w:sz w:val="20"/>
          <w:szCs w:val="20"/>
          <w:lang w:eastAsia="ru-RU"/>
        </w:rPr>
      </w:pPr>
    </w:p>
    <w:p w14:paraId="39A4A9D0" w14:textId="77777777" w:rsidR="008B0E90" w:rsidRPr="008B0E90" w:rsidRDefault="008B0E90" w:rsidP="008B0E90">
      <w:pPr>
        <w:spacing w:after="0" w:line="240" w:lineRule="auto"/>
        <w:jc w:val="both"/>
        <w:rPr>
          <w:rFonts w:ascii="Times New Roman" w:hAnsi="Times New Roman" w:cs="Times New Roman"/>
          <w:sz w:val="20"/>
          <w:szCs w:val="20"/>
          <w:lang w:eastAsia="ru-RU"/>
        </w:rPr>
      </w:pPr>
    </w:p>
    <w:p w14:paraId="7D1369B9" w14:textId="5E357677" w:rsidR="008B0E90" w:rsidRPr="008B0E90" w:rsidRDefault="003E7B8D" w:rsidP="008B0E90">
      <w:pPr>
        <w:spacing w:after="0" w:line="240" w:lineRule="auto"/>
        <w:jc w:val="both"/>
        <w:rPr>
          <w:rFonts w:ascii="Times New Roman" w:hAnsi="Times New Roman" w:cs="Times New Roman"/>
          <w:sz w:val="20"/>
          <w:szCs w:val="20"/>
          <w:lang w:eastAsia="ru-RU"/>
        </w:rPr>
      </w:pPr>
      <w:r>
        <w:rPr>
          <w:rFonts w:ascii="Times New Roman" w:hAnsi="Times New Roman" w:cs="Times New Roman"/>
          <w:sz w:val="20"/>
          <w:szCs w:val="20"/>
          <w:lang w:eastAsia="ru-RU"/>
        </w:rPr>
        <w:t>Глава</w:t>
      </w:r>
      <w:r w:rsidR="008B0E90" w:rsidRPr="008B0E90">
        <w:rPr>
          <w:rFonts w:ascii="Times New Roman" w:hAnsi="Times New Roman" w:cs="Times New Roman"/>
          <w:sz w:val="20"/>
          <w:szCs w:val="20"/>
          <w:lang w:eastAsia="ru-RU"/>
        </w:rPr>
        <w:t xml:space="preserve"> сельского </w:t>
      </w:r>
    </w:p>
    <w:p w14:paraId="6CCBE440" w14:textId="589A6C3C" w:rsidR="008B0E90" w:rsidRPr="008B0E90" w:rsidRDefault="008B0E90" w:rsidP="008B0E90">
      <w:pPr>
        <w:spacing w:after="0" w:line="240" w:lineRule="auto"/>
        <w:jc w:val="both"/>
        <w:rPr>
          <w:rFonts w:ascii="Times New Roman" w:hAnsi="Times New Roman" w:cs="Times New Roman"/>
          <w:sz w:val="20"/>
          <w:szCs w:val="20"/>
          <w:lang w:eastAsia="ru-RU"/>
        </w:rPr>
      </w:pPr>
      <w:r w:rsidRPr="008B0E90">
        <w:rPr>
          <w:rFonts w:ascii="Times New Roman" w:hAnsi="Times New Roman" w:cs="Times New Roman"/>
          <w:sz w:val="20"/>
          <w:szCs w:val="20"/>
          <w:lang w:eastAsia="ru-RU"/>
        </w:rPr>
        <w:t>поселения Усть-</w:t>
      </w:r>
      <w:r w:rsidR="003E7B8D">
        <w:rPr>
          <w:rFonts w:ascii="Times New Roman" w:hAnsi="Times New Roman" w:cs="Times New Roman"/>
          <w:sz w:val="20"/>
          <w:szCs w:val="20"/>
          <w:lang w:eastAsia="ru-RU"/>
        </w:rPr>
        <w:t xml:space="preserve">Юган </w:t>
      </w:r>
      <w:r w:rsidR="003E7B8D">
        <w:rPr>
          <w:rFonts w:ascii="Times New Roman" w:hAnsi="Times New Roman" w:cs="Times New Roman"/>
          <w:sz w:val="20"/>
          <w:szCs w:val="20"/>
          <w:lang w:eastAsia="ru-RU"/>
        </w:rPr>
        <w:tab/>
      </w:r>
      <w:r w:rsidR="003E7B8D">
        <w:rPr>
          <w:rFonts w:ascii="Times New Roman" w:hAnsi="Times New Roman" w:cs="Times New Roman"/>
          <w:sz w:val="20"/>
          <w:szCs w:val="20"/>
          <w:lang w:eastAsia="ru-RU"/>
        </w:rPr>
        <w:tab/>
      </w:r>
      <w:r w:rsidR="003E7B8D">
        <w:rPr>
          <w:rFonts w:ascii="Times New Roman" w:hAnsi="Times New Roman" w:cs="Times New Roman"/>
          <w:sz w:val="20"/>
          <w:szCs w:val="20"/>
          <w:lang w:eastAsia="ru-RU"/>
        </w:rPr>
        <w:tab/>
      </w:r>
      <w:r w:rsidR="003E7B8D">
        <w:rPr>
          <w:rFonts w:ascii="Times New Roman" w:hAnsi="Times New Roman" w:cs="Times New Roman"/>
          <w:sz w:val="20"/>
          <w:szCs w:val="20"/>
          <w:lang w:eastAsia="ru-RU"/>
        </w:rPr>
        <w:tab/>
      </w:r>
      <w:r w:rsidR="003E7B8D">
        <w:rPr>
          <w:rFonts w:ascii="Times New Roman" w:hAnsi="Times New Roman" w:cs="Times New Roman"/>
          <w:sz w:val="20"/>
          <w:szCs w:val="20"/>
          <w:lang w:eastAsia="ru-RU"/>
        </w:rPr>
        <w:tab/>
        <w:t xml:space="preserve">                  В.А. Мякишев</w:t>
      </w:r>
    </w:p>
    <w:p w14:paraId="650069CD" w14:textId="77777777" w:rsidR="008B0E90" w:rsidRPr="008B0E90" w:rsidRDefault="008B0E90" w:rsidP="008B0E90">
      <w:pPr>
        <w:spacing w:after="0" w:line="240" w:lineRule="auto"/>
        <w:jc w:val="both"/>
        <w:rPr>
          <w:rFonts w:ascii="Times New Roman" w:hAnsi="Times New Roman" w:cs="Times New Roman"/>
          <w:sz w:val="20"/>
          <w:szCs w:val="20"/>
          <w:lang w:eastAsia="ru-RU"/>
        </w:rPr>
      </w:pPr>
    </w:p>
    <w:p w14:paraId="5BE7D5BB" w14:textId="77777777" w:rsidR="008B0E90" w:rsidRPr="008B0E90" w:rsidRDefault="008B0E90" w:rsidP="008B0E90">
      <w:pPr>
        <w:spacing w:after="0" w:line="240" w:lineRule="auto"/>
        <w:jc w:val="both"/>
        <w:rPr>
          <w:rFonts w:ascii="Times New Roman" w:hAnsi="Times New Roman" w:cs="Times New Roman"/>
          <w:sz w:val="20"/>
          <w:szCs w:val="20"/>
          <w:lang w:eastAsia="ru-RU"/>
        </w:rPr>
      </w:pPr>
    </w:p>
    <w:bookmarkEnd w:id="0"/>
    <w:p w14:paraId="79FB3EAC" w14:textId="41EF942B" w:rsidR="008B0E90" w:rsidRDefault="008B0E90" w:rsidP="003E7B8D">
      <w:pPr>
        <w:spacing w:after="0" w:line="240" w:lineRule="auto"/>
        <w:rPr>
          <w:rFonts w:ascii="Times New Roman" w:hAnsi="Times New Roman" w:cs="Times New Roman"/>
          <w:sz w:val="20"/>
          <w:szCs w:val="20"/>
          <w:lang w:eastAsia="ru-RU"/>
        </w:rPr>
      </w:pPr>
      <w:r w:rsidRPr="008B0E90">
        <w:rPr>
          <w:rFonts w:ascii="Times New Roman" w:hAnsi="Times New Roman" w:cs="Times New Roman"/>
          <w:sz w:val="20"/>
          <w:szCs w:val="20"/>
          <w:lang w:eastAsia="ru-RU"/>
        </w:rPr>
        <w:t xml:space="preserve">                                                                                                                                              </w:t>
      </w:r>
    </w:p>
    <w:p w14:paraId="04268F87" w14:textId="4AC0A51A" w:rsidR="008B0E90" w:rsidRDefault="003E7B8D" w:rsidP="003E7B8D">
      <w:pPr>
        <w:spacing w:after="0" w:line="240" w:lineRule="auto"/>
        <w:ind w:left="3261" w:right="-1" w:firstLine="7796"/>
        <w:rPr>
          <w:rFonts w:ascii="Times New Roman" w:hAnsi="Times New Roman" w:cs="Times New Roman"/>
          <w:sz w:val="20"/>
          <w:szCs w:val="20"/>
          <w:lang w:eastAsia="ru-RU"/>
        </w:rPr>
      </w:pPr>
      <w:r>
        <w:rPr>
          <w:rFonts w:ascii="Times New Roman" w:hAnsi="Times New Roman" w:cs="Times New Roman"/>
          <w:sz w:val="20"/>
          <w:szCs w:val="20"/>
          <w:lang w:eastAsia="ru-RU"/>
        </w:rPr>
        <w:t xml:space="preserve"> П</w:t>
      </w:r>
      <w:r w:rsidR="008B0E90" w:rsidRPr="008B0E90">
        <w:rPr>
          <w:rFonts w:ascii="Times New Roman" w:hAnsi="Times New Roman" w:cs="Times New Roman"/>
          <w:sz w:val="20"/>
          <w:szCs w:val="20"/>
          <w:lang w:eastAsia="ru-RU"/>
        </w:rPr>
        <w:t>риложение к постановлению</w:t>
      </w:r>
    </w:p>
    <w:p w14:paraId="03EA7968" w14:textId="7D1D82A9" w:rsidR="008B0E90" w:rsidRPr="008B0E90" w:rsidRDefault="008B0E90" w:rsidP="003E7B8D">
      <w:pPr>
        <w:spacing w:after="0" w:line="240" w:lineRule="auto"/>
        <w:ind w:left="3261" w:right="-1" w:firstLine="7796"/>
        <w:rPr>
          <w:rFonts w:ascii="Times New Roman" w:hAnsi="Times New Roman" w:cs="Times New Roman"/>
          <w:sz w:val="20"/>
          <w:szCs w:val="20"/>
          <w:lang w:eastAsia="ru-RU"/>
        </w:rPr>
      </w:pPr>
      <w:r w:rsidRPr="008B0E90">
        <w:rPr>
          <w:rFonts w:ascii="Times New Roman" w:hAnsi="Times New Roman" w:cs="Times New Roman"/>
          <w:sz w:val="20"/>
          <w:szCs w:val="20"/>
          <w:lang w:eastAsia="ru-RU"/>
        </w:rPr>
        <w:t>администрации с</w:t>
      </w:r>
      <w:r w:rsidR="003E7B8D">
        <w:rPr>
          <w:rFonts w:ascii="Times New Roman" w:hAnsi="Times New Roman" w:cs="Times New Roman"/>
          <w:sz w:val="20"/>
          <w:szCs w:val="20"/>
          <w:lang w:eastAsia="ru-RU"/>
        </w:rPr>
        <w:t>ельского поселения  У</w:t>
      </w:r>
      <w:r w:rsidRPr="008B0E90">
        <w:rPr>
          <w:rFonts w:ascii="Times New Roman" w:hAnsi="Times New Roman" w:cs="Times New Roman"/>
          <w:sz w:val="20"/>
          <w:szCs w:val="20"/>
          <w:lang w:eastAsia="ru-RU"/>
        </w:rPr>
        <w:t>сть-Юган</w:t>
      </w:r>
    </w:p>
    <w:p w14:paraId="55402CF3" w14:textId="5695C080" w:rsidR="008B0E90" w:rsidRPr="008B0E90" w:rsidRDefault="008B0E90" w:rsidP="003E7B8D">
      <w:pPr>
        <w:spacing w:after="0" w:line="240" w:lineRule="auto"/>
        <w:ind w:left="3261" w:right="-1" w:firstLine="7796"/>
        <w:rPr>
          <w:rFonts w:ascii="Times New Roman" w:hAnsi="Times New Roman" w:cs="Times New Roman"/>
          <w:sz w:val="20"/>
          <w:szCs w:val="20"/>
          <w:u w:val="single"/>
          <w:lang w:eastAsia="ru-RU"/>
        </w:rPr>
      </w:pPr>
      <w:r w:rsidRPr="008B0E90">
        <w:rPr>
          <w:rFonts w:ascii="Times New Roman" w:hAnsi="Times New Roman" w:cs="Times New Roman"/>
          <w:sz w:val="20"/>
          <w:szCs w:val="20"/>
          <w:lang w:eastAsia="ru-RU"/>
        </w:rPr>
        <w:t xml:space="preserve">от  </w:t>
      </w:r>
      <w:r w:rsidRPr="008B0E90">
        <w:rPr>
          <w:rFonts w:ascii="Times New Roman" w:hAnsi="Times New Roman" w:cs="Times New Roman"/>
          <w:sz w:val="20"/>
          <w:szCs w:val="20"/>
          <w:u w:val="single"/>
          <w:lang w:eastAsia="ru-RU"/>
        </w:rPr>
        <w:t>15.01.2026</w:t>
      </w:r>
      <w:r w:rsidRPr="008B0E90">
        <w:rPr>
          <w:rFonts w:ascii="Times New Roman" w:hAnsi="Times New Roman" w:cs="Times New Roman"/>
          <w:sz w:val="20"/>
          <w:szCs w:val="20"/>
          <w:lang w:eastAsia="ru-RU"/>
        </w:rPr>
        <w:t xml:space="preserve">   № </w:t>
      </w:r>
      <w:r w:rsidRPr="008B0E90">
        <w:rPr>
          <w:rFonts w:ascii="Times New Roman" w:hAnsi="Times New Roman" w:cs="Times New Roman"/>
          <w:sz w:val="20"/>
          <w:szCs w:val="20"/>
          <w:u w:val="single"/>
          <w:lang w:eastAsia="ru-RU"/>
        </w:rPr>
        <w:t xml:space="preserve">04-па-нпа </w:t>
      </w:r>
    </w:p>
    <w:p w14:paraId="1A093986" w14:textId="77777777" w:rsidR="008B0E90" w:rsidRPr="008B0E90" w:rsidRDefault="008B0E90" w:rsidP="003E7B8D">
      <w:pPr>
        <w:spacing w:after="0" w:line="240" w:lineRule="auto"/>
        <w:ind w:left="3261" w:right="-1" w:firstLine="7796"/>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 xml:space="preserve">                                                                                                                                                                                    </w:t>
      </w:r>
    </w:p>
    <w:p w14:paraId="79F9A960" w14:textId="77777777" w:rsidR="008B0E90" w:rsidRDefault="008B0E90" w:rsidP="003E7B8D">
      <w:pPr>
        <w:spacing w:after="0" w:line="240" w:lineRule="auto"/>
        <w:ind w:left="3261" w:right="-1" w:firstLine="7796"/>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 xml:space="preserve">                                                                                                                                                                                 </w:t>
      </w:r>
    </w:p>
    <w:p w14:paraId="5BBBC771" w14:textId="308D2B62" w:rsidR="008B0E90" w:rsidRDefault="003E7B8D" w:rsidP="003E7B8D">
      <w:pPr>
        <w:spacing w:after="0" w:line="240" w:lineRule="auto"/>
        <w:ind w:left="3261" w:right="-1" w:firstLine="7796"/>
        <w:rPr>
          <w:rFonts w:ascii="Times New Roman" w:eastAsia="Courier New" w:hAnsi="Times New Roman"/>
          <w:bCs/>
          <w:iCs/>
          <w:sz w:val="20"/>
          <w:szCs w:val="20"/>
          <w:lang w:eastAsia="ru-RU"/>
        </w:rPr>
      </w:pPr>
      <w:r>
        <w:rPr>
          <w:rFonts w:ascii="Times New Roman" w:hAnsi="Times New Roman" w:cs="Times New Roman"/>
          <w:sz w:val="20"/>
          <w:szCs w:val="20"/>
          <w:lang w:eastAsia="ru-RU"/>
        </w:rPr>
        <w:t>П</w:t>
      </w:r>
      <w:r w:rsidR="008B0E90" w:rsidRPr="008B0E90">
        <w:rPr>
          <w:rFonts w:ascii="Times New Roman" w:hAnsi="Times New Roman" w:cs="Times New Roman"/>
          <w:sz w:val="20"/>
          <w:szCs w:val="20"/>
          <w:lang w:eastAsia="ru-RU"/>
        </w:rPr>
        <w:t xml:space="preserve">риложение к </w:t>
      </w:r>
      <w:r w:rsidR="008B0E90">
        <w:rPr>
          <w:rFonts w:ascii="Times New Roman" w:hAnsi="Times New Roman" w:cs="Times New Roman"/>
          <w:sz w:val="20"/>
          <w:szCs w:val="20"/>
          <w:lang w:eastAsia="ru-RU"/>
        </w:rPr>
        <w:t xml:space="preserve"> постановлению</w:t>
      </w:r>
    </w:p>
    <w:p w14:paraId="30F15A6B" w14:textId="272A5CF8" w:rsidR="008B0E90" w:rsidRPr="008B0E90" w:rsidRDefault="003E7B8D" w:rsidP="003E7B8D">
      <w:pPr>
        <w:spacing w:after="0" w:line="240" w:lineRule="auto"/>
        <w:ind w:left="3261" w:right="-1" w:firstLine="7796"/>
        <w:rPr>
          <w:rFonts w:ascii="Times New Roman" w:eastAsia="Courier New" w:hAnsi="Times New Roman"/>
          <w:bCs/>
          <w:iCs/>
          <w:sz w:val="20"/>
          <w:szCs w:val="20"/>
          <w:lang w:eastAsia="ru-RU"/>
        </w:rPr>
      </w:pPr>
      <w:r>
        <w:rPr>
          <w:rFonts w:ascii="Times New Roman" w:hAnsi="Times New Roman" w:cs="Times New Roman"/>
          <w:sz w:val="20"/>
          <w:szCs w:val="20"/>
          <w:lang w:eastAsia="ru-RU"/>
        </w:rPr>
        <w:t>а</w:t>
      </w:r>
      <w:r w:rsidR="008B0E90" w:rsidRPr="008B0E90">
        <w:rPr>
          <w:rFonts w:ascii="Times New Roman" w:hAnsi="Times New Roman" w:cs="Times New Roman"/>
          <w:sz w:val="20"/>
          <w:szCs w:val="20"/>
          <w:lang w:eastAsia="ru-RU"/>
        </w:rPr>
        <w:t>дминистрации сельско</w:t>
      </w:r>
      <w:r>
        <w:rPr>
          <w:rFonts w:ascii="Times New Roman" w:hAnsi="Times New Roman" w:cs="Times New Roman"/>
          <w:sz w:val="20"/>
          <w:szCs w:val="20"/>
          <w:lang w:eastAsia="ru-RU"/>
        </w:rPr>
        <w:t>го поселения  У</w:t>
      </w:r>
      <w:r w:rsidRPr="008B0E90">
        <w:rPr>
          <w:rFonts w:ascii="Times New Roman" w:hAnsi="Times New Roman" w:cs="Times New Roman"/>
          <w:sz w:val="20"/>
          <w:szCs w:val="20"/>
          <w:lang w:eastAsia="ru-RU"/>
        </w:rPr>
        <w:t xml:space="preserve">сть-Юган  </w:t>
      </w:r>
    </w:p>
    <w:p w14:paraId="36269097" w14:textId="15D47DC6" w:rsidR="008B0E90" w:rsidRPr="008B0E90" w:rsidRDefault="003E7B8D" w:rsidP="003E7B8D">
      <w:pPr>
        <w:tabs>
          <w:tab w:val="left" w:pos="10985"/>
        </w:tabs>
        <w:spacing w:after="0" w:line="240" w:lineRule="auto"/>
        <w:ind w:right="-1" w:firstLine="7796"/>
        <w:rPr>
          <w:rFonts w:ascii="Times New Roman" w:hAnsi="Times New Roman" w:cs="Times New Roman"/>
          <w:sz w:val="20"/>
          <w:szCs w:val="20"/>
          <w:u w:val="single"/>
          <w:lang w:eastAsia="ru-RU"/>
        </w:rPr>
      </w:pPr>
      <w:r>
        <w:rPr>
          <w:rFonts w:ascii="Times New Roman" w:hAnsi="Times New Roman" w:cs="Times New Roman"/>
          <w:sz w:val="20"/>
          <w:szCs w:val="20"/>
          <w:lang w:eastAsia="ru-RU"/>
        </w:rPr>
        <w:t xml:space="preserve">                                                                   </w:t>
      </w:r>
      <w:r w:rsidR="008B0E90" w:rsidRPr="008B0E90">
        <w:rPr>
          <w:rFonts w:ascii="Times New Roman" w:hAnsi="Times New Roman" w:cs="Times New Roman"/>
          <w:sz w:val="20"/>
          <w:szCs w:val="20"/>
          <w:lang w:eastAsia="ru-RU"/>
        </w:rPr>
        <w:t xml:space="preserve">от  </w:t>
      </w:r>
      <w:r w:rsidR="008B0E90" w:rsidRPr="008B0E90">
        <w:rPr>
          <w:rFonts w:ascii="Times New Roman" w:hAnsi="Times New Roman" w:cs="Times New Roman"/>
          <w:sz w:val="20"/>
          <w:szCs w:val="20"/>
          <w:u w:val="single"/>
          <w:lang w:eastAsia="ru-RU"/>
        </w:rPr>
        <w:t>29.11.2018</w:t>
      </w:r>
      <w:r w:rsidR="008B0E90" w:rsidRPr="008B0E90">
        <w:rPr>
          <w:rFonts w:ascii="Times New Roman" w:hAnsi="Times New Roman" w:cs="Times New Roman"/>
          <w:sz w:val="20"/>
          <w:szCs w:val="20"/>
          <w:lang w:eastAsia="ru-RU"/>
        </w:rPr>
        <w:t xml:space="preserve"> № </w:t>
      </w:r>
      <w:r w:rsidR="008B0E90" w:rsidRPr="008B0E90">
        <w:rPr>
          <w:rFonts w:ascii="Times New Roman" w:hAnsi="Times New Roman" w:cs="Times New Roman"/>
          <w:sz w:val="20"/>
          <w:szCs w:val="20"/>
          <w:u w:val="single"/>
          <w:lang w:eastAsia="ru-RU"/>
        </w:rPr>
        <w:t>247-па</w:t>
      </w:r>
    </w:p>
    <w:p w14:paraId="6F029108" w14:textId="69FC3E48" w:rsidR="003E7B8D" w:rsidRDefault="008B0E90" w:rsidP="003E7B8D">
      <w:pPr>
        <w:spacing w:after="0" w:line="240" w:lineRule="auto"/>
        <w:ind w:right="-1" w:firstLine="850"/>
        <w:outlineLvl w:val="1"/>
        <w:rPr>
          <w:rFonts w:ascii="Times New Roman" w:hAnsi="Times New Roman" w:cs="Times New Roman"/>
          <w:sz w:val="20"/>
          <w:szCs w:val="20"/>
          <w:lang w:eastAsia="ru-RU"/>
        </w:rPr>
      </w:pPr>
      <w:r w:rsidRPr="008B0E90">
        <w:rPr>
          <w:rFonts w:ascii="Times New Roman" w:hAnsi="Times New Roman" w:cs="Times New Roman"/>
          <w:sz w:val="20"/>
          <w:szCs w:val="20"/>
          <w:lang w:eastAsia="ru-RU"/>
        </w:rPr>
        <w:t xml:space="preserve">      </w:t>
      </w:r>
      <w:r w:rsidR="003E7B8D">
        <w:rPr>
          <w:rFonts w:ascii="Times New Roman" w:hAnsi="Times New Roman" w:cs="Times New Roman"/>
          <w:sz w:val="20"/>
          <w:szCs w:val="20"/>
          <w:lang w:eastAsia="ru-RU"/>
        </w:rPr>
        <w:t xml:space="preserve">                            </w:t>
      </w:r>
      <w:r w:rsidRPr="008B0E90">
        <w:rPr>
          <w:rFonts w:ascii="Times New Roman" w:hAnsi="Times New Roman" w:cs="Times New Roman"/>
          <w:sz w:val="20"/>
          <w:szCs w:val="20"/>
          <w:lang w:eastAsia="ru-RU"/>
        </w:rPr>
        <w:t xml:space="preserve">                                                                                                                            </w:t>
      </w:r>
      <w:r w:rsidR="003E7B8D">
        <w:rPr>
          <w:rFonts w:ascii="Times New Roman" w:hAnsi="Times New Roman" w:cs="Times New Roman"/>
          <w:sz w:val="20"/>
          <w:szCs w:val="20"/>
          <w:lang w:eastAsia="ru-RU"/>
        </w:rPr>
        <w:t xml:space="preserve">                   </w:t>
      </w:r>
    </w:p>
    <w:p w14:paraId="2189DA95" w14:textId="77777777" w:rsidR="003E7B8D" w:rsidRDefault="003E7B8D" w:rsidP="003E7B8D">
      <w:pPr>
        <w:spacing w:after="0" w:line="240" w:lineRule="auto"/>
        <w:ind w:right="-1" w:firstLine="850"/>
        <w:outlineLvl w:val="1"/>
        <w:rPr>
          <w:rFonts w:ascii="Times New Roman" w:hAnsi="Times New Roman" w:cs="Times New Roman"/>
          <w:sz w:val="20"/>
          <w:szCs w:val="20"/>
          <w:lang w:eastAsia="ru-RU"/>
        </w:rPr>
      </w:pPr>
    </w:p>
    <w:p w14:paraId="5519ED5F" w14:textId="77777777" w:rsidR="003E7B8D" w:rsidRDefault="003E7B8D" w:rsidP="003E7B8D">
      <w:pPr>
        <w:spacing w:after="0" w:line="240" w:lineRule="auto"/>
        <w:ind w:right="-1" w:firstLine="850"/>
        <w:outlineLvl w:val="1"/>
        <w:rPr>
          <w:rFonts w:ascii="Times New Roman" w:hAnsi="Times New Roman" w:cs="Times New Roman"/>
          <w:sz w:val="20"/>
          <w:szCs w:val="20"/>
          <w:lang w:eastAsia="ru-RU"/>
        </w:rPr>
      </w:pPr>
    </w:p>
    <w:p w14:paraId="5F8E3181" w14:textId="77777777" w:rsidR="003E7B8D" w:rsidRDefault="003E7B8D" w:rsidP="003E7B8D">
      <w:pPr>
        <w:spacing w:after="0" w:line="240" w:lineRule="auto"/>
        <w:ind w:right="-1" w:firstLine="850"/>
        <w:outlineLvl w:val="1"/>
        <w:rPr>
          <w:rFonts w:ascii="Times New Roman" w:hAnsi="Times New Roman" w:cs="Times New Roman"/>
          <w:sz w:val="20"/>
          <w:szCs w:val="20"/>
          <w:lang w:eastAsia="ru-RU"/>
        </w:rPr>
      </w:pPr>
    </w:p>
    <w:p w14:paraId="2692EDCA" w14:textId="6AEB4A4C" w:rsidR="008B0E90" w:rsidRPr="008B0E90" w:rsidRDefault="008B0E90" w:rsidP="003E7B8D">
      <w:pPr>
        <w:spacing w:after="0" w:line="240" w:lineRule="auto"/>
        <w:ind w:right="-1" w:firstLine="850"/>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 xml:space="preserve">                                                                                                                                                                                                                           Таблица 1</w:t>
      </w:r>
    </w:p>
    <w:p w14:paraId="6DB91800" w14:textId="77777777" w:rsidR="008B0E90" w:rsidRPr="008B0E90" w:rsidRDefault="008B0E90" w:rsidP="008B0E90">
      <w:pPr>
        <w:spacing w:after="0" w:line="240" w:lineRule="auto"/>
        <w:jc w:val="both"/>
        <w:rPr>
          <w:rFonts w:ascii="Times New Roman" w:hAnsi="Times New Roman" w:cs="Times New Roman"/>
          <w:sz w:val="20"/>
          <w:szCs w:val="20"/>
          <w:lang w:eastAsia="ru-RU"/>
        </w:rPr>
      </w:pPr>
    </w:p>
    <w:p w14:paraId="70DAB77D" w14:textId="77777777" w:rsidR="008B0E90" w:rsidRPr="008B0E90" w:rsidRDefault="008B0E90" w:rsidP="008B0E90">
      <w:pPr>
        <w:spacing w:after="0" w:line="240" w:lineRule="auto"/>
        <w:ind w:firstLine="567"/>
        <w:jc w:val="center"/>
        <w:outlineLvl w:val="1"/>
        <w:rPr>
          <w:rFonts w:ascii="Times New Roman" w:eastAsia="Courier New" w:hAnsi="Times New Roman"/>
          <w:b/>
          <w:bCs/>
          <w:iCs/>
          <w:sz w:val="20"/>
          <w:szCs w:val="20"/>
          <w:lang w:eastAsia="ru-RU"/>
        </w:rPr>
      </w:pPr>
      <w:r w:rsidRPr="008B0E90">
        <w:rPr>
          <w:rFonts w:ascii="Times New Roman" w:eastAsia="Courier New" w:hAnsi="Times New Roman"/>
          <w:b/>
          <w:bCs/>
          <w:iCs/>
          <w:sz w:val="20"/>
          <w:szCs w:val="20"/>
          <w:lang w:eastAsia="ru-RU"/>
        </w:rPr>
        <w:t>ПАСПОРТ</w:t>
      </w:r>
    </w:p>
    <w:p w14:paraId="11BE25D5" w14:textId="77777777" w:rsidR="008B0E90" w:rsidRPr="008B0E90" w:rsidRDefault="008B0E90" w:rsidP="008B0E90">
      <w:pPr>
        <w:spacing w:after="0" w:line="240" w:lineRule="auto"/>
        <w:ind w:firstLine="567"/>
        <w:jc w:val="center"/>
        <w:outlineLvl w:val="1"/>
        <w:rPr>
          <w:rFonts w:ascii="Times New Roman" w:eastAsia="Courier New" w:hAnsi="Times New Roman"/>
          <w:b/>
          <w:bCs/>
          <w:iCs/>
          <w:sz w:val="20"/>
          <w:szCs w:val="20"/>
          <w:lang w:eastAsia="ru-RU"/>
        </w:rPr>
      </w:pPr>
      <w:r w:rsidRPr="008B0E90">
        <w:rPr>
          <w:rFonts w:ascii="Times New Roman" w:eastAsia="Courier New" w:hAnsi="Times New Roman"/>
          <w:b/>
          <w:bCs/>
          <w:iCs/>
          <w:sz w:val="20"/>
          <w:szCs w:val="20"/>
          <w:lang w:eastAsia="ru-RU"/>
        </w:rPr>
        <w:t>муниципальной программы сельского поселения Усть-Юган</w:t>
      </w:r>
    </w:p>
    <w:p w14:paraId="46BE13C0" w14:textId="77777777" w:rsidR="008B0E90" w:rsidRPr="008B0E90" w:rsidRDefault="008B0E90" w:rsidP="008B0E90">
      <w:pPr>
        <w:spacing w:after="0" w:line="240" w:lineRule="auto"/>
        <w:ind w:firstLine="567"/>
        <w:jc w:val="center"/>
        <w:outlineLvl w:val="1"/>
        <w:rPr>
          <w:rFonts w:ascii="Times New Roman" w:eastAsia="Courier New" w:hAnsi="Times New Roman"/>
          <w:b/>
          <w:bCs/>
          <w:iCs/>
          <w:sz w:val="20"/>
          <w:szCs w:val="20"/>
          <w:lang w:eastAsia="ru-RU"/>
        </w:rPr>
      </w:pPr>
      <w:r w:rsidRPr="008B0E90">
        <w:rPr>
          <w:rFonts w:ascii="Times New Roman" w:eastAsia="Courier New" w:hAnsi="Times New Roman"/>
          <w:b/>
          <w:bCs/>
          <w:iCs/>
          <w:sz w:val="20"/>
          <w:szCs w:val="20"/>
          <w:lang w:eastAsia="ru-RU"/>
        </w:rPr>
        <w:t xml:space="preserve"> </w:t>
      </w:r>
      <w:r w:rsidRPr="008B0E90">
        <w:rPr>
          <w:rFonts w:ascii="Times New Roman" w:hAnsi="Times New Roman" w:cs="Times New Roman"/>
          <w:b/>
          <w:sz w:val="20"/>
          <w:szCs w:val="20"/>
          <w:lang w:eastAsia="ru-RU"/>
        </w:rPr>
        <w:t>«Управление муниципальным имуществом»</w:t>
      </w:r>
    </w:p>
    <w:p w14:paraId="05088F82" w14:textId="77777777" w:rsidR="008B0E90" w:rsidRPr="008B0E90" w:rsidRDefault="008B0E90" w:rsidP="008B0E90">
      <w:pPr>
        <w:spacing w:after="0" w:line="240" w:lineRule="auto"/>
        <w:ind w:firstLine="567"/>
        <w:jc w:val="both"/>
        <w:outlineLvl w:val="1"/>
        <w:rPr>
          <w:rFonts w:ascii="Times New Roman" w:eastAsia="Courier New" w:hAnsi="Times New Roman"/>
          <w:b/>
          <w:bCs/>
          <w:iCs/>
          <w:sz w:val="20"/>
          <w:szCs w:val="20"/>
          <w:lang w:eastAsia="ru-RU"/>
        </w:rPr>
      </w:pPr>
    </w:p>
    <w:tbl>
      <w:tblPr>
        <w:tblW w:w="1516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567"/>
        <w:gridCol w:w="1559"/>
        <w:gridCol w:w="1560"/>
        <w:gridCol w:w="567"/>
        <w:gridCol w:w="992"/>
        <w:gridCol w:w="283"/>
        <w:gridCol w:w="709"/>
        <w:gridCol w:w="1134"/>
        <w:gridCol w:w="851"/>
        <w:gridCol w:w="283"/>
        <w:gridCol w:w="425"/>
        <w:gridCol w:w="696"/>
        <w:gridCol w:w="13"/>
        <w:gridCol w:w="13"/>
        <w:gridCol w:w="838"/>
        <w:gridCol w:w="567"/>
        <w:gridCol w:w="567"/>
        <w:gridCol w:w="283"/>
        <w:gridCol w:w="1701"/>
      </w:tblGrid>
      <w:tr w:rsidR="008B0E90" w:rsidRPr="008B0E90" w14:paraId="42428CAA" w14:textId="77777777" w:rsidTr="008B0E90">
        <w:tc>
          <w:tcPr>
            <w:tcW w:w="1560" w:type="dxa"/>
            <w:shd w:val="clear" w:color="auto" w:fill="auto"/>
          </w:tcPr>
          <w:p w14:paraId="34763123"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 xml:space="preserve">Наименование муниципальной программы </w:t>
            </w:r>
          </w:p>
        </w:tc>
        <w:tc>
          <w:tcPr>
            <w:tcW w:w="8222" w:type="dxa"/>
            <w:gridSpan w:val="9"/>
            <w:shd w:val="clear" w:color="auto" w:fill="auto"/>
          </w:tcPr>
          <w:p w14:paraId="3547ED6C"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r w:rsidRPr="008B0E90">
              <w:rPr>
                <w:rFonts w:ascii="Times New Roman" w:hAnsi="Times New Roman" w:cs="Times New Roman"/>
                <w:sz w:val="20"/>
                <w:szCs w:val="20"/>
                <w:lang w:eastAsia="ru-RU"/>
              </w:rPr>
              <w:t xml:space="preserve">«Управление муниципальным имуществом» </w:t>
            </w:r>
          </w:p>
        </w:tc>
        <w:tc>
          <w:tcPr>
            <w:tcW w:w="2835" w:type="dxa"/>
            <w:gridSpan w:val="7"/>
            <w:shd w:val="clear" w:color="auto" w:fill="auto"/>
          </w:tcPr>
          <w:p w14:paraId="236C1CAE"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Сроки реализации муниципальной программы</w:t>
            </w:r>
            <w:r w:rsidRPr="008B0E90">
              <w:rPr>
                <w:rFonts w:ascii="Times New Roman" w:eastAsia="Courier New" w:hAnsi="Times New Roman"/>
                <w:bCs/>
                <w:iCs/>
                <w:sz w:val="20"/>
                <w:szCs w:val="20"/>
                <w:lang w:val="en-US" w:eastAsia="ru-RU"/>
              </w:rPr>
              <w:t xml:space="preserve"> </w:t>
            </w:r>
          </w:p>
        </w:tc>
        <w:tc>
          <w:tcPr>
            <w:tcW w:w="2551" w:type="dxa"/>
            <w:gridSpan w:val="3"/>
            <w:shd w:val="clear" w:color="auto" w:fill="auto"/>
          </w:tcPr>
          <w:p w14:paraId="05950DE4"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r w:rsidRPr="008B0E90">
              <w:rPr>
                <w:rFonts w:ascii="Times New Roman" w:hAnsi="Times New Roman" w:cs="Times New Roman"/>
                <w:sz w:val="20"/>
                <w:szCs w:val="20"/>
                <w:lang w:eastAsia="ru-RU"/>
              </w:rPr>
              <w:t xml:space="preserve">2023-2030 годы </w:t>
            </w:r>
          </w:p>
        </w:tc>
      </w:tr>
      <w:tr w:rsidR="008B0E90" w:rsidRPr="008B0E90" w14:paraId="30A4A355" w14:textId="77777777" w:rsidTr="008B0E90">
        <w:tc>
          <w:tcPr>
            <w:tcW w:w="1560" w:type="dxa"/>
            <w:shd w:val="clear" w:color="auto" w:fill="auto"/>
          </w:tcPr>
          <w:p w14:paraId="0E1B2F60"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Тип муниципальной программы</w:t>
            </w:r>
            <w:r w:rsidRPr="008B0E90">
              <w:rPr>
                <w:rFonts w:ascii="Times New Roman" w:eastAsia="Courier New" w:hAnsi="Times New Roman"/>
                <w:bCs/>
                <w:iCs/>
                <w:sz w:val="20"/>
                <w:szCs w:val="20"/>
                <w:lang w:val="en-US" w:eastAsia="ru-RU"/>
              </w:rPr>
              <w:t xml:space="preserve"> </w:t>
            </w:r>
          </w:p>
        </w:tc>
        <w:tc>
          <w:tcPr>
            <w:tcW w:w="13608" w:type="dxa"/>
            <w:gridSpan w:val="19"/>
            <w:shd w:val="clear" w:color="auto" w:fill="auto"/>
          </w:tcPr>
          <w:p w14:paraId="43F532A4"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Муниципальная программа</w:t>
            </w:r>
          </w:p>
        </w:tc>
      </w:tr>
      <w:tr w:rsidR="008B0E90" w:rsidRPr="008B0E90" w14:paraId="3D4698EE" w14:textId="77777777" w:rsidTr="008B0E90">
        <w:tc>
          <w:tcPr>
            <w:tcW w:w="1560" w:type="dxa"/>
            <w:shd w:val="clear" w:color="auto" w:fill="auto"/>
          </w:tcPr>
          <w:p w14:paraId="371AC0FB"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Ответственный исполнитель муниципальной программы</w:t>
            </w:r>
            <w:r w:rsidRPr="008B0E90">
              <w:rPr>
                <w:rFonts w:ascii="Times New Roman" w:eastAsia="Courier New" w:hAnsi="Times New Roman"/>
                <w:bCs/>
                <w:iCs/>
                <w:sz w:val="20"/>
                <w:szCs w:val="20"/>
                <w:lang w:val="en-US" w:eastAsia="ru-RU"/>
              </w:rPr>
              <w:t xml:space="preserve"> </w:t>
            </w:r>
          </w:p>
        </w:tc>
        <w:tc>
          <w:tcPr>
            <w:tcW w:w="13608" w:type="dxa"/>
            <w:gridSpan w:val="19"/>
            <w:shd w:val="clear" w:color="auto" w:fill="auto"/>
          </w:tcPr>
          <w:p w14:paraId="186A3381"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r w:rsidRPr="008B0E90">
              <w:rPr>
                <w:rFonts w:ascii="Times New Roman" w:hAnsi="Times New Roman" w:cs="Times New Roman"/>
                <w:sz w:val="20"/>
                <w:szCs w:val="20"/>
                <w:lang w:eastAsia="ru-RU"/>
              </w:rPr>
              <w:t>МУ «Администрация сельского поселения Усть-Юган»</w:t>
            </w:r>
          </w:p>
        </w:tc>
      </w:tr>
      <w:tr w:rsidR="008B0E90" w:rsidRPr="008B0E90" w14:paraId="07671A42" w14:textId="77777777" w:rsidTr="008B0E90">
        <w:tc>
          <w:tcPr>
            <w:tcW w:w="1560" w:type="dxa"/>
            <w:shd w:val="clear" w:color="auto" w:fill="auto"/>
          </w:tcPr>
          <w:p w14:paraId="5865BDB9"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Соисполнители муниципальной программы</w:t>
            </w:r>
            <w:r w:rsidRPr="008B0E90">
              <w:rPr>
                <w:rFonts w:ascii="Times New Roman" w:eastAsia="Courier New" w:hAnsi="Times New Roman"/>
                <w:bCs/>
                <w:iCs/>
                <w:sz w:val="20"/>
                <w:szCs w:val="20"/>
                <w:lang w:val="en-US" w:eastAsia="ru-RU"/>
              </w:rPr>
              <w:t xml:space="preserve"> </w:t>
            </w:r>
          </w:p>
        </w:tc>
        <w:tc>
          <w:tcPr>
            <w:tcW w:w="13608" w:type="dxa"/>
            <w:gridSpan w:val="19"/>
            <w:shd w:val="clear" w:color="auto" w:fill="auto"/>
          </w:tcPr>
          <w:p w14:paraId="522C4530"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r w:rsidRPr="008B0E90">
              <w:rPr>
                <w:rFonts w:ascii="Times New Roman" w:hAnsi="Times New Roman" w:cs="Times New Roman"/>
                <w:sz w:val="20"/>
                <w:szCs w:val="20"/>
                <w:lang w:eastAsia="ru-RU"/>
              </w:rPr>
              <w:t>МКУ «Административно-хозяйственная служба сельского поселения Усть-Юган»</w:t>
            </w:r>
          </w:p>
        </w:tc>
      </w:tr>
      <w:tr w:rsidR="008B0E90" w:rsidRPr="008B0E90" w14:paraId="52C0CB83" w14:textId="77777777" w:rsidTr="008B0E90">
        <w:trPr>
          <w:trHeight w:val="117"/>
        </w:trPr>
        <w:tc>
          <w:tcPr>
            <w:tcW w:w="1560" w:type="dxa"/>
            <w:shd w:val="clear" w:color="auto" w:fill="auto"/>
          </w:tcPr>
          <w:p w14:paraId="196704F6" w14:textId="77777777" w:rsidR="008B0E90" w:rsidRPr="008B0E90" w:rsidRDefault="008B0E90" w:rsidP="008B0E90">
            <w:pPr>
              <w:spacing w:after="0" w:line="240" w:lineRule="auto"/>
              <w:outlineLvl w:val="1"/>
              <w:rPr>
                <w:rFonts w:ascii="Times New Roman" w:eastAsia="Courier New" w:hAnsi="Times New Roman"/>
                <w:bCs/>
                <w:iCs/>
                <w:sz w:val="20"/>
                <w:szCs w:val="20"/>
                <w:highlight w:val="yellow"/>
                <w:lang w:eastAsia="ru-RU"/>
              </w:rPr>
            </w:pPr>
            <w:r w:rsidRPr="008B0E90">
              <w:rPr>
                <w:rFonts w:ascii="Times New Roman" w:eastAsia="Courier New" w:hAnsi="Times New Roman"/>
                <w:bCs/>
                <w:iCs/>
                <w:sz w:val="20"/>
                <w:szCs w:val="20"/>
                <w:lang w:eastAsia="ru-RU"/>
              </w:rPr>
              <w:t>Национальная цель</w:t>
            </w:r>
            <w:r w:rsidRPr="008B0E90">
              <w:rPr>
                <w:rFonts w:ascii="Times New Roman" w:eastAsia="Courier New" w:hAnsi="Times New Roman"/>
                <w:bCs/>
                <w:iCs/>
                <w:sz w:val="20"/>
                <w:szCs w:val="20"/>
                <w:lang w:val="en-US" w:eastAsia="ru-RU"/>
              </w:rPr>
              <w:t xml:space="preserve"> </w:t>
            </w:r>
          </w:p>
        </w:tc>
        <w:tc>
          <w:tcPr>
            <w:tcW w:w="13608" w:type="dxa"/>
            <w:gridSpan w:val="19"/>
            <w:shd w:val="clear" w:color="auto" w:fill="auto"/>
          </w:tcPr>
          <w:p w14:paraId="20360093" w14:textId="77777777" w:rsidR="008B0E90" w:rsidRPr="008B0E90" w:rsidRDefault="008B0E90" w:rsidP="008B0E90">
            <w:pPr>
              <w:spacing w:after="0" w:line="240" w:lineRule="auto"/>
              <w:outlineLvl w:val="1"/>
              <w:rPr>
                <w:rFonts w:ascii="Times New Roman" w:eastAsia="Courier New" w:hAnsi="Times New Roman"/>
                <w:bCs/>
                <w:iCs/>
                <w:sz w:val="20"/>
                <w:szCs w:val="20"/>
                <w:highlight w:val="yellow"/>
                <w:lang w:eastAsia="ru-RU"/>
              </w:rPr>
            </w:pPr>
            <w:r w:rsidRPr="008B0E90">
              <w:rPr>
                <w:rFonts w:ascii="Times New Roman" w:eastAsia="Courier New" w:hAnsi="Times New Roman"/>
                <w:bCs/>
                <w:iCs/>
                <w:sz w:val="20"/>
                <w:szCs w:val="20"/>
                <w:lang w:eastAsia="ru-RU"/>
              </w:rPr>
              <w:t>-</w:t>
            </w:r>
          </w:p>
        </w:tc>
      </w:tr>
      <w:tr w:rsidR="008B0E90" w:rsidRPr="008B0E90" w14:paraId="75913702" w14:textId="77777777" w:rsidTr="008B0E90">
        <w:tc>
          <w:tcPr>
            <w:tcW w:w="1560" w:type="dxa"/>
            <w:shd w:val="clear" w:color="auto" w:fill="auto"/>
          </w:tcPr>
          <w:p w14:paraId="494C3EB3"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Цели муниципальной программы</w:t>
            </w:r>
            <w:r w:rsidRPr="008B0E90">
              <w:rPr>
                <w:rFonts w:ascii="Times New Roman" w:eastAsia="Courier New" w:hAnsi="Times New Roman"/>
                <w:bCs/>
                <w:iCs/>
                <w:sz w:val="20"/>
                <w:szCs w:val="20"/>
                <w:lang w:val="en-US" w:eastAsia="ru-RU"/>
              </w:rPr>
              <w:t xml:space="preserve"> </w:t>
            </w:r>
          </w:p>
        </w:tc>
        <w:tc>
          <w:tcPr>
            <w:tcW w:w="13608" w:type="dxa"/>
            <w:gridSpan w:val="19"/>
            <w:shd w:val="clear" w:color="auto" w:fill="auto"/>
          </w:tcPr>
          <w:p w14:paraId="0D0E3844"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r w:rsidRPr="008B0E90">
              <w:rPr>
                <w:rFonts w:ascii="Times New Roman" w:hAnsi="Times New Roman" w:cs="Times New Roman"/>
                <w:sz w:val="20"/>
                <w:szCs w:val="20"/>
                <w:lang w:eastAsia="ru-RU"/>
              </w:rPr>
              <w:t>Формирование эффективной системы управления имуществом муниципального образования сельское поселение Усть-Юган</w:t>
            </w:r>
          </w:p>
        </w:tc>
      </w:tr>
      <w:tr w:rsidR="008B0E90" w:rsidRPr="008B0E90" w14:paraId="1CC94FAF" w14:textId="77777777" w:rsidTr="008B0E90">
        <w:tc>
          <w:tcPr>
            <w:tcW w:w="1560" w:type="dxa"/>
            <w:shd w:val="clear" w:color="auto" w:fill="auto"/>
          </w:tcPr>
          <w:p w14:paraId="5EF82B4E"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Задачи муниципальной программы</w:t>
            </w:r>
            <w:r w:rsidRPr="008B0E90">
              <w:rPr>
                <w:rFonts w:ascii="Times New Roman" w:eastAsia="Courier New" w:hAnsi="Times New Roman"/>
                <w:bCs/>
                <w:iCs/>
                <w:sz w:val="20"/>
                <w:szCs w:val="20"/>
                <w:lang w:val="en-US" w:eastAsia="ru-RU"/>
              </w:rPr>
              <w:t xml:space="preserve"> </w:t>
            </w:r>
          </w:p>
        </w:tc>
        <w:tc>
          <w:tcPr>
            <w:tcW w:w="13608" w:type="dxa"/>
            <w:gridSpan w:val="19"/>
            <w:shd w:val="clear" w:color="auto" w:fill="auto"/>
          </w:tcPr>
          <w:p w14:paraId="71A2389C" w14:textId="77777777" w:rsidR="008B0E90" w:rsidRPr="008B0E90" w:rsidRDefault="008B0E90" w:rsidP="008B0E90">
            <w:pPr>
              <w:spacing w:after="0" w:line="240" w:lineRule="auto"/>
              <w:jc w:val="both"/>
              <w:rPr>
                <w:rFonts w:ascii="Times New Roman" w:hAnsi="Times New Roman" w:cs="Times New Roman"/>
                <w:sz w:val="20"/>
                <w:szCs w:val="20"/>
                <w:lang w:eastAsia="ru-RU"/>
              </w:rPr>
            </w:pPr>
            <w:r w:rsidRPr="008B0E90">
              <w:rPr>
                <w:rFonts w:ascii="Times New Roman" w:hAnsi="Times New Roman" w:cs="Times New Roman"/>
                <w:sz w:val="20"/>
                <w:szCs w:val="20"/>
                <w:lang w:eastAsia="ru-RU"/>
              </w:rPr>
              <w:t>1. Обеспечение оптимального состава имущества для исполнения полномочий органами муниципальной власти.</w:t>
            </w:r>
          </w:p>
          <w:p w14:paraId="77629A60"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r w:rsidRPr="008B0E90">
              <w:rPr>
                <w:rFonts w:ascii="Times New Roman" w:hAnsi="Times New Roman" w:cs="Times New Roman"/>
                <w:sz w:val="20"/>
                <w:szCs w:val="20"/>
                <w:lang w:eastAsia="ru-RU"/>
              </w:rPr>
              <w:t>2. Учет и контроль за использованием имущества муниципального образования сельское поселение Усть-Юган.</w:t>
            </w:r>
          </w:p>
        </w:tc>
      </w:tr>
      <w:tr w:rsidR="008B0E90" w:rsidRPr="008B0E90" w14:paraId="40DF606F" w14:textId="77777777" w:rsidTr="008B0E90">
        <w:tc>
          <w:tcPr>
            <w:tcW w:w="1560" w:type="dxa"/>
            <w:shd w:val="clear" w:color="auto" w:fill="auto"/>
          </w:tcPr>
          <w:p w14:paraId="7202BB52"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Подпрограммы</w:t>
            </w:r>
            <w:r w:rsidRPr="008B0E90">
              <w:rPr>
                <w:rFonts w:ascii="Times New Roman" w:eastAsia="Courier New" w:hAnsi="Times New Roman"/>
                <w:bCs/>
                <w:iCs/>
                <w:sz w:val="20"/>
                <w:szCs w:val="20"/>
                <w:lang w:val="en-US" w:eastAsia="ru-RU"/>
              </w:rPr>
              <w:t xml:space="preserve"> </w:t>
            </w:r>
          </w:p>
        </w:tc>
        <w:tc>
          <w:tcPr>
            <w:tcW w:w="13608" w:type="dxa"/>
            <w:gridSpan w:val="19"/>
            <w:shd w:val="clear" w:color="auto" w:fill="auto"/>
          </w:tcPr>
          <w:p w14:paraId="6DD93551"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r w:rsidRPr="008B0E90">
              <w:rPr>
                <w:rFonts w:ascii="Times New Roman" w:hAnsi="Times New Roman" w:cs="Times New Roman"/>
                <w:sz w:val="20"/>
                <w:szCs w:val="20"/>
                <w:lang w:eastAsia="ru-RU"/>
              </w:rPr>
              <w:t>Не предусмотрены</w:t>
            </w:r>
          </w:p>
        </w:tc>
      </w:tr>
      <w:tr w:rsidR="008B0E90" w:rsidRPr="008B0E90" w14:paraId="45780A39" w14:textId="77777777" w:rsidTr="008B0E90">
        <w:tc>
          <w:tcPr>
            <w:tcW w:w="1560" w:type="dxa"/>
            <w:vMerge w:val="restart"/>
            <w:shd w:val="clear" w:color="auto" w:fill="auto"/>
          </w:tcPr>
          <w:p w14:paraId="54834D7A" w14:textId="77777777" w:rsidR="008B0E90" w:rsidRPr="008B0E90" w:rsidRDefault="008B0E90" w:rsidP="008B0E90">
            <w:pPr>
              <w:spacing w:after="0" w:line="240" w:lineRule="auto"/>
              <w:jc w:val="center"/>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Целевые              показатели  муниципальной программы</w:t>
            </w:r>
          </w:p>
        </w:tc>
        <w:tc>
          <w:tcPr>
            <w:tcW w:w="567" w:type="dxa"/>
            <w:vMerge w:val="restart"/>
            <w:shd w:val="clear" w:color="auto" w:fill="auto"/>
          </w:tcPr>
          <w:p w14:paraId="4C402247" w14:textId="77777777" w:rsidR="008B0E90" w:rsidRPr="008B0E90" w:rsidRDefault="008B0E90" w:rsidP="008B0E90">
            <w:pPr>
              <w:spacing w:after="0" w:line="240" w:lineRule="auto"/>
              <w:jc w:val="center"/>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 п/п</w:t>
            </w:r>
          </w:p>
        </w:tc>
        <w:tc>
          <w:tcPr>
            <w:tcW w:w="1559" w:type="dxa"/>
            <w:vMerge w:val="restart"/>
            <w:shd w:val="clear" w:color="auto" w:fill="auto"/>
          </w:tcPr>
          <w:p w14:paraId="536FD948" w14:textId="77777777" w:rsidR="008B0E90" w:rsidRPr="008B0E90" w:rsidRDefault="008B0E90" w:rsidP="008B0E90">
            <w:pPr>
              <w:spacing w:after="0" w:line="240" w:lineRule="auto"/>
              <w:jc w:val="center"/>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Наименование целевого              показателя</w:t>
            </w:r>
          </w:p>
        </w:tc>
        <w:tc>
          <w:tcPr>
            <w:tcW w:w="2127" w:type="dxa"/>
            <w:gridSpan w:val="2"/>
            <w:vMerge w:val="restart"/>
            <w:shd w:val="clear" w:color="auto" w:fill="auto"/>
          </w:tcPr>
          <w:p w14:paraId="04EF70AF" w14:textId="77777777" w:rsidR="008B0E90" w:rsidRPr="008B0E90" w:rsidRDefault="008B0E90" w:rsidP="008B0E90">
            <w:pPr>
              <w:spacing w:after="0" w:line="240" w:lineRule="auto"/>
              <w:jc w:val="center"/>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Документ-</w:t>
            </w:r>
          </w:p>
          <w:p w14:paraId="70C28EA9" w14:textId="3279B784" w:rsidR="008B0E90" w:rsidRPr="008B0E90" w:rsidRDefault="003E7B8D" w:rsidP="008B0E90">
            <w:pPr>
              <w:spacing w:after="0" w:line="240" w:lineRule="auto"/>
              <w:jc w:val="center"/>
              <w:outlineLvl w:val="1"/>
              <w:rPr>
                <w:rFonts w:ascii="Times New Roman" w:eastAsia="Courier New" w:hAnsi="Times New Roman"/>
                <w:bCs/>
                <w:iCs/>
                <w:sz w:val="20"/>
                <w:szCs w:val="20"/>
                <w:lang w:eastAsia="ru-RU"/>
              </w:rPr>
            </w:pPr>
            <w:r>
              <w:rPr>
                <w:rFonts w:ascii="Times New Roman" w:eastAsia="Courier New" w:hAnsi="Times New Roman"/>
                <w:bCs/>
                <w:iCs/>
                <w:sz w:val="20"/>
                <w:szCs w:val="20"/>
                <w:lang w:eastAsia="ru-RU"/>
              </w:rPr>
              <w:t>основан</w:t>
            </w:r>
          </w:p>
        </w:tc>
        <w:tc>
          <w:tcPr>
            <w:tcW w:w="9355" w:type="dxa"/>
            <w:gridSpan w:val="15"/>
            <w:shd w:val="clear" w:color="auto" w:fill="auto"/>
          </w:tcPr>
          <w:p w14:paraId="72E7E639" w14:textId="77777777" w:rsidR="008B0E90" w:rsidRPr="008B0E90" w:rsidRDefault="008B0E90" w:rsidP="008B0E90">
            <w:pPr>
              <w:spacing w:after="0" w:line="240" w:lineRule="auto"/>
              <w:jc w:val="center"/>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Значение показателя по годам</w:t>
            </w:r>
          </w:p>
        </w:tc>
      </w:tr>
      <w:tr w:rsidR="008B0E90" w:rsidRPr="008B0E90" w14:paraId="4CDA07E4" w14:textId="77777777" w:rsidTr="008B0E90">
        <w:tc>
          <w:tcPr>
            <w:tcW w:w="1560" w:type="dxa"/>
            <w:vMerge/>
            <w:shd w:val="clear" w:color="auto" w:fill="auto"/>
          </w:tcPr>
          <w:p w14:paraId="292D0DBE"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p>
        </w:tc>
        <w:tc>
          <w:tcPr>
            <w:tcW w:w="567" w:type="dxa"/>
            <w:vMerge/>
            <w:shd w:val="clear" w:color="auto" w:fill="auto"/>
          </w:tcPr>
          <w:p w14:paraId="4074EE1E"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p>
        </w:tc>
        <w:tc>
          <w:tcPr>
            <w:tcW w:w="1559" w:type="dxa"/>
            <w:vMerge/>
            <w:shd w:val="clear" w:color="auto" w:fill="auto"/>
          </w:tcPr>
          <w:p w14:paraId="60DFC24C"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p>
        </w:tc>
        <w:tc>
          <w:tcPr>
            <w:tcW w:w="2127" w:type="dxa"/>
            <w:gridSpan w:val="2"/>
            <w:vMerge/>
            <w:shd w:val="clear" w:color="auto" w:fill="auto"/>
          </w:tcPr>
          <w:p w14:paraId="032DCFCE"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p>
        </w:tc>
        <w:tc>
          <w:tcPr>
            <w:tcW w:w="992" w:type="dxa"/>
            <w:shd w:val="clear" w:color="auto" w:fill="auto"/>
          </w:tcPr>
          <w:p w14:paraId="0F89BE6C"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Базовое значение</w:t>
            </w:r>
          </w:p>
          <w:p w14:paraId="325AEBA3"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p>
        </w:tc>
        <w:tc>
          <w:tcPr>
            <w:tcW w:w="992" w:type="dxa"/>
            <w:gridSpan w:val="2"/>
            <w:shd w:val="clear" w:color="auto" w:fill="auto"/>
          </w:tcPr>
          <w:p w14:paraId="650E91BF" w14:textId="77777777" w:rsidR="008B0E90" w:rsidRPr="008B0E90" w:rsidRDefault="008B0E90" w:rsidP="008B0E90">
            <w:pPr>
              <w:spacing w:after="0" w:line="240" w:lineRule="auto"/>
              <w:jc w:val="center"/>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2023</w:t>
            </w:r>
          </w:p>
        </w:tc>
        <w:tc>
          <w:tcPr>
            <w:tcW w:w="1134" w:type="dxa"/>
            <w:shd w:val="clear" w:color="auto" w:fill="auto"/>
          </w:tcPr>
          <w:p w14:paraId="7AFA3BCD" w14:textId="77777777" w:rsidR="008B0E90" w:rsidRPr="008B0E90" w:rsidRDefault="008B0E90" w:rsidP="008B0E90">
            <w:pPr>
              <w:spacing w:after="0" w:line="240" w:lineRule="auto"/>
              <w:jc w:val="center"/>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2024</w:t>
            </w:r>
          </w:p>
        </w:tc>
        <w:tc>
          <w:tcPr>
            <w:tcW w:w="1134" w:type="dxa"/>
            <w:gridSpan w:val="2"/>
            <w:shd w:val="clear" w:color="auto" w:fill="auto"/>
          </w:tcPr>
          <w:p w14:paraId="6CD52B7E" w14:textId="77777777" w:rsidR="008B0E90" w:rsidRPr="008B0E90" w:rsidRDefault="008B0E90" w:rsidP="008B0E90">
            <w:pPr>
              <w:spacing w:after="0" w:line="240" w:lineRule="auto"/>
              <w:jc w:val="center"/>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2025</w:t>
            </w:r>
          </w:p>
        </w:tc>
        <w:tc>
          <w:tcPr>
            <w:tcW w:w="1134" w:type="dxa"/>
            <w:gridSpan w:val="3"/>
            <w:shd w:val="clear" w:color="auto" w:fill="auto"/>
          </w:tcPr>
          <w:p w14:paraId="48F28313" w14:textId="77777777" w:rsidR="008B0E90" w:rsidRPr="008B0E90" w:rsidRDefault="008B0E90" w:rsidP="008B0E90">
            <w:pPr>
              <w:spacing w:after="0" w:line="240" w:lineRule="auto"/>
              <w:jc w:val="center"/>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2026</w:t>
            </w:r>
          </w:p>
        </w:tc>
        <w:tc>
          <w:tcPr>
            <w:tcW w:w="1985" w:type="dxa"/>
            <w:gridSpan w:val="4"/>
            <w:shd w:val="clear" w:color="auto" w:fill="auto"/>
          </w:tcPr>
          <w:p w14:paraId="1A9B44F3" w14:textId="77777777" w:rsidR="008B0E90" w:rsidRPr="008B0E90" w:rsidRDefault="008B0E90" w:rsidP="008B0E90">
            <w:pPr>
              <w:spacing w:after="0" w:line="240" w:lineRule="auto"/>
              <w:jc w:val="center"/>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На момент окончания реализации  муниципальной программы</w:t>
            </w:r>
          </w:p>
          <w:p w14:paraId="51B0D7F9"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p>
          <w:p w14:paraId="085A400E"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p>
        </w:tc>
        <w:tc>
          <w:tcPr>
            <w:tcW w:w="1984" w:type="dxa"/>
            <w:gridSpan w:val="2"/>
            <w:shd w:val="clear" w:color="auto" w:fill="auto"/>
          </w:tcPr>
          <w:p w14:paraId="09580F56" w14:textId="77777777" w:rsidR="008B0E90" w:rsidRPr="008B0E90" w:rsidRDefault="008B0E90" w:rsidP="008B0E90">
            <w:pPr>
              <w:spacing w:after="0" w:line="240" w:lineRule="auto"/>
              <w:jc w:val="center"/>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Ответственный                    исполнитель /соисполнитель за достижение                   показателей</w:t>
            </w:r>
          </w:p>
          <w:p w14:paraId="12511D34"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p>
        </w:tc>
      </w:tr>
      <w:tr w:rsidR="008B0E90" w:rsidRPr="008B0E90" w14:paraId="52C9EDE3" w14:textId="77777777" w:rsidTr="008B0E90">
        <w:trPr>
          <w:trHeight w:val="4868"/>
        </w:trPr>
        <w:tc>
          <w:tcPr>
            <w:tcW w:w="1560" w:type="dxa"/>
            <w:shd w:val="clear" w:color="auto" w:fill="auto"/>
          </w:tcPr>
          <w:p w14:paraId="636D91EA"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p>
        </w:tc>
        <w:tc>
          <w:tcPr>
            <w:tcW w:w="567" w:type="dxa"/>
            <w:shd w:val="clear" w:color="auto" w:fill="auto"/>
          </w:tcPr>
          <w:p w14:paraId="7D83A0E9"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1</w:t>
            </w:r>
          </w:p>
        </w:tc>
        <w:tc>
          <w:tcPr>
            <w:tcW w:w="1559" w:type="dxa"/>
            <w:shd w:val="clear" w:color="auto" w:fill="auto"/>
          </w:tcPr>
          <w:p w14:paraId="3DC101DB" w14:textId="77777777" w:rsidR="008B0E90" w:rsidRPr="008B0E90" w:rsidRDefault="008B0E90" w:rsidP="008B0E90">
            <w:pPr>
              <w:spacing w:after="0" w:line="240" w:lineRule="auto"/>
              <w:rPr>
                <w:rFonts w:ascii="Times New Roman" w:hAnsi="Times New Roman" w:cs="Times New Roman"/>
                <w:sz w:val="20"/>
                <w:szCs w:val="20"/>
                <w:lang w:eastAsia="ru-RU"/>
              </w:rPr>
            </w:pPr>
            <w:r w:rsidRPr="008B0E90">
              <w:rPr>
                <w:rFonts w:ascii="Times New Roman" w:hAnsi="Times New Roman" w:cs="Times New Roman"/>
                <w:sz w:val="20"/>
                <w:szCs w:val="20"/>
                <w:lang w:eastAsia="ru-RU"/>
              </w:rPr>
              <w:t>1. Удельный вес неиспользуемого               недвижимого имущества (за исключением жилых помещений), по  которым не принято            решений о дальнейшем использовании объекта, в           общем количестве недвижимого имущества муниципального образования (за  исключением жилых                    помещений) (%)</w:t>
            </w:r>
          </w:p>
          <w:p w14:paraId="30710819"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p>
        </w:tc>
        <w:tc>
          <w:tcPr>
            <w:tcW w:w="2127" w:type="dxa"/>
            <w:gridSpan w:val="2"/>
            <w:shd w:val="clear" w:color="auto" w:fill="auto"/>
          </w:tcPr>
          <w:p w14:paraId="7B50833E"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 xml:space="preserve">Распоряжение Правительства Российской Федерации от 17.11.2008                              № 1662-р  « О Концепции долгосрочного социально-экономического развития РФ на период до 2020 года»,                Распоряжение Правительства Ханты-Мансийского автономного округа-Югры                                 </w:t>
            </w:r>
          </w:p>
          <w:p w14:paraId="5AC7CB65"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от 03.11.2022              № 679-рп</w:t>
            </w:r>
          </w:p>
          <w:p w14:paraId="3DD2D4DB"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«О Стратегии социально-экономического развития Ханты-Мансийского автономного округа - Югры до 2036 года с целевыми ориентирами до 2050 года»</w:t>
            </w:r>
          </w:p>
          <w:p w14:paraId="5C3CB65D" w14:textId="77777777" w:rsidR="008B0E90" w:rsidRPr="008B0E90" w:rsidRDefault="008B0E90" w:rsidP="008B0E90">
            <w:pPr>
              <w:autoSpaceDE w:val="0"/>
              <w:autoSpaceDN w:val="0"/>
              <w:adjustRightInd w:val="0"/>
              <w:spacing w:after="0" w:line="240" w:lineRule="auto"/>
              <w:jc w:val="center"/>
              <w:rPr>
                <w:rFonts w:ascii="Times New Roman" w:hAnsi="Times New Roman" w:cs="Times New Roman"/>
                <w:bCs/>
                <w:sz w:val="20"/>
                <w:szCs w:val="20"/>
                <w:lang w:eastAsia="ru-RU"/>
              </w:rPr>
            </w:pPr>
          </w:p>
        </w:tc>
        <w:tc>
          <w:tcPr>
            <w:tcW w:w="992" w:type="dxa"/>
            <w:shd w:val="clear" w:color="auto" w:fill="auto"/>
          </w:tcPr>
          <w:p w14:paraId="202D01B4"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1,5</w:t>
            </w:r>
          </w:p>
        </w:tc>
        <w:tc>
          <w:tcPr>
            <w:tcW w:w="992" w:type="dxa"/>
            <w:gridSpan w:val="2"/>
            <w:shd w:val="clear" w:color="auto" w:fill="auto"/>
          </w:tcPr>
          <w:p w14:paraId="79A709CA"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1</w:t>
            </w:r>
          </w:p>
        </w:tc>
        <w:tc>
          <w:tcPr>
            <w:tcW w:w="1134" w:type="dxa"/>
            <w:shd w:val="clear" w:color="auto" w:fill="auto"/>
          </w:tcPr>
          <w:p w14:paraId="182F7B74"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1</w:t>
            </w:r>
          </w:p>
        </w:tc>
        <w:tc>
          <w:tcPr>
            <w:tcW w:w="1134" w:type="dxa"/>
            <w:gridSpan w:val="2"/>
            <w:shd w:val="clear" w:color="auto" w:fill="auto"/>
          </w:tcPr>
          <w:p w14:paraId="709FC85C"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1</w:t>
            </w:r>
          </w:p>
        </w:tc>
        <w:tc>
          <w:tcPr>
            <w:tcW w:w="1134" w:type="dxa"/>
            <w:gridSpan w:val="3"/>
            <w:shd w:val="clear" w:color="auto" w:fill="auto"/>
          </w:tcPr>
          <w:p w14:paraId="3CD66C9B"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1</w:t>
            </w:r>
          </w:p>
          <w:p w14:paraId="09114177"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p>
        </w:tc>
        <w:tc>
          <w:tcPr>
            <w:tcW w:w="1985" w:type="dxa"/>
            <w:gridSpan w:val="4"/>
            <w:shd w:val="clear" w:color="auto" w:fill="auto"/>
          </w:tcPr>
          <w:p w14:paraId="76092CD2" w14:textId="77777777" w:rsidR="008B0E90" w:rsidRPr="008B0E90" w:rsidRDefault="008B0E90" w:rsidP="008B0E90">
            <w:pPr>
              <w:spacing w:after="0" w:line="240" w:lineRule="auto"/>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1</w:t>
            </w:r>
          </w:p>
          <w:p w14:paraId="59097623"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p>
        </w:tc>
        <w:tc>
          <w:tcPr>
            <w:tcW w:w="1984" w:type="dxa"/>
            <w:gridSpan w:val="2"/>
            <w:shd w:val="clear" w:color="auto" w:fill="auto"/>
          </w:tcPr>
          <w:p w14:paraId="5B0614AC" w14:textId="77777777" w:rsidR="008B0E90" w:rsidRPr="008B0E90" w:rsidRDefault="008B0E90" w:rsidP="008B0E90">
            <w:pPr>
              <w:spacing w:after="0" w:line="240" w:lineRule="auto"/>
              <w:outlineLvl w:val="1"/>
              <w:rPr>
                <w:rFonts w:ascii="Times New Roman" w:hAnsi="Times New Roman" w:cs="Times New Roman"/>
                <w:color w:val="000000"/>
                <w:sz w:val="20"/>
                <w:szCs w:val="20"/>
                <w:lang w:eastAsia="ru-RU"/>
              </w:rPr>
            </w:pPr>
            <w:r w:rsidRPr="008B0E90">
              <w:rPr>
                <w:rFonts w:ascii="Times New Roman" w:hAnsi="Times New Roman" w:cs="Times New Roman"/>
                <w:sz w:val="20"/>
                <w:szCs w:val="20"/>
                <w:lang w:eastAsia="ru-RU"/>
              </w:rPr>
              <w:t>МУ                                 «Администрация сельского поселения Усть-Юган»</w:t>
            </w:r>
            <w:r w:rsidRPr="008B0E90">
              <w:rPr>
                <w:rFonts w:ascii="Times New Roman" w:hAnsi="Times New Roman" w:cs="Times New Roman"/>
                <w:color w:val="000000"/>
                <w:sz w:val="20"/>
                <w:szCs w:val="20"/>
                <w:lang w:eastAsia="ru-RU"/>
              </w:rPr>
              <w:t xml:space="preserve">                           </w:t>
            </w:r>
          </w:p>
          <w:p w14:paraId="13540346" w14:textId="77777777" w:rsidR="008B0E90" w:rsidRPr="008B0E90" w:rsidRDefault="008B0E90" w:rsidP="008B0E90">
            <w:pPr>
              <w:spacing w:after="0" w:line="240" w:lineRule="auto"/>
              <w:outlineLvl w:val="1"/>
              <w:rPr>
                <w:rFonts w:ascii="Times New Roman" w:hAnsi="Times New Roman" w:cs="Times New Roman"/>
                <w:color w:val="000000"/>
                <w:sz w:val="20"/>
                <w:szCs w:val="20"/>
                <w:lang w:eastAsia="ru-RU"/>
              </w:rPr>
            </w:pPr>
          </w:p>
          <w:p w14:paraId="190E406A"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r w:rsidRPr="008B0E90">
              <w:rPr>
                <w:rFonts w:ascii="Times New Roman" w:hAnsi="Times New Roman" w:cs="Times New Roman"/>
                <w:color w:val="000000"/>
                <w:sz w:val="20"/>
                <w:szCs w:val="20"/>
                <w:lang w:eastAsia="ru-RU"/>
              </w:rPr>
              <w:t>МКУ                                              "Административно-хозяйственная служба                       сп Усть-Юган"</w:t>
            </w:r>
          </w:p>
        </w:tc>
      </w:tr>
      <w:tr w:rsidR="008B0E90" w:rsidRPr="008B0E90" w14:paraId="7761566B" w14:textId="77777777" w:rsidTr="008B0E90">
        <w:tc>
          <w:tcPr>
            <w:tcW w:w="1560" w:type="dxa"/>
            <w:shd w:val="clear" w:color="auto" w:fill="auto"/>
          </w:tcPr>
          <w:p w14:paraId="27B7ECF7"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p>
        </w:tc>
        <w:tc>
          <w:tcPr>
            <w:tcW w:w="567" w:type="dxa"/>
            <w:shd w:val="clear" w:color="auto" w:fill="auto"/>
          </w:tcPr>
          <w:p w14:paraId="560A8EDB"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2</w:t>
            </w:r>
          </w:p>
        </w:tc>
        <w:tc>
          <w:tcPr>
            <w:tcW w:w="1559" w:type="dxa"/>
            <w:shd w:val="clear" w:color="auto" w:fill="auto"/>
          </w:tcPr>
          <w:p w14:paraId="6E173A34" w14:textId="77777777" w:rsidR="008B0E90" w:rsidRPr="008B0E90" w:rsidRDefault="008B0E90" w:rsidP="008B0E90">
            <w:pPr>
              <w:spacing w:after="0" w:line="240" w:lineRule="auto"/>
              <w:outlineLvl w:val="1"/>
              <w:rPr>
                <w:rFonts w:ascii="Times New Roman" w:hAnsi="Times New Roman" w:cs="Times New Roman"/>
                <w:color w:val="000000"/>
                <w:sz w:val="20"/>
                <w:szCs w:val="20"/>
                <w:lang w:eastAsia="ru-RU"/>
              </w:rPr>
            </w:pPr>
            <w:r w:rsidRPr="008B0E90">
              <w:rPr>
                <w:rFonts w:ascii="Times New Roman" w:hAnsi="Times New Roman" w:cs="Times New Roman"/>
                <w:color w:val="000000"/>
                <w:sz w:val="20"/>
                <w:szCs w:val="20"/>
                <w:lang w:eastAsia="ru-RU"/>
              </w:rPr>
              <w:t>Доля объектов недвижимого имущества, на которые              произведена техническая инвентаризация в общем объеме             объектов,            подлежащих технической инвентаризации (за                  исключением земельных участков и   жилого фонда) (%)</w:t>
            </w:r>
          </w:p>
          <w:p w14:paraId="0C20C425"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p>
        </w:tc>
        <w:tc>
          <w:tcPr>
            <w:tcW w:w="2127" w:type="dxa"/>
            <w:gridSpan w:val="2"/>
            <w:shd w:val="clear" w:color="auto" w:fill="auto"/>
          </w:tcPr>
          <w:p w14:paraId="60117E9B"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p>
        </w:tc>
        <w:tc>
          <w:tcPr>
            <w:tcW w:w="992" w:type="dxa"/>
            <w:shd w:val="clear" w:color="auto" w:fill="auto"/>
          </w:tcPr>
          <w:p w14:paraId="1A32DEDF"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90</w:t>
            </w:r>
          </w:p>
        </w:tc>
        <w:tc>
          <w:tcPr>
            <w:tcW w:w="992" w:type="dxa"/>
            <w:gridSpan w:val="2"/>
            <w:shd w:val="clear" w:color="auto" w:fill="auto"/>
          </w:tcPr>
          <w:p w14:paraId="2C9CCD55"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100</w:t>
            </w:r>
          </w:p>
        </w:tc>
        <w:tc>
          <w:tcPr>
            <w:tcW w:w="1134" w:type="dxa"/>
            <w:shd w:val="clear" w:color="auto" w:fill="auto"/>
          </w:tcPr>
          <w:p w14:paraId="167DF1D3"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100</w:t>
            </w:r>
          </w:p>
        </w:tc>
        <w:tc>
          <w:tcPr>
            <w:tcW w:w="1134" w:type="dxa"/>
            <w:gridSpan w:val="2"/>
            <w:shd w:val="clear" w:color="auto" w:fill="auto"/>
          </w:tcPr>
          <w:p w14:paraId="78B2EB1D"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100</w:t>
            </w:r>
          </w:p>
        </w:tc>
        <w:tc>
          <w:tcPr>
            <w:tcW w:w="1134" w:type="dxa"/>
            <w:gridSpan w:val="3"/>
            <w:shd w:val="clear" w:color="auto" w:fill="auto"/>
          </w:tcPr>
          <w:p w14:paraId="02F2B1F9"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100</w:t>
            </w:r>
          </w:p>
          <w:p w14:paraId="33A24971"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p>
        </w:tc>
        <w:tc>
          <w:tcPr>
            <w:tcW w:w="1985" w:type="dxa"/>
            <w:gridSpan w:val="4"/>
            <w:shd w:val="clear" w:color="auto" w:fill="auto"/>
          </w:tcPr>
          <w:p w14:paraId="73E83F6E" w14:textId="77777777" w:rsidR="008B0E90" w:rsidRPr="008B0E90" w:rsidRDefault="008B0E90" w:rsidP="008B0E90">
            <w:pPr>
              <w:spacing w:after="0" w:line="240" w:lineRule="auto"/>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100</w:t>
            </w:r>
          </w:p>
          <w:p w14:paraId="2FD64577"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p>
        </w:tc>
        <w:tc>
          <w:tcPr>
            <w:tcW w:w="1984" w:type="dxa"/>
            <w:gridSpan w:val="2"/>
            <w:shd w:val="clear" w:color="auto" w:fill="auto"/>
          </w:tcPr>
          <w:p w14:paraId="4A33AC4A" w14:textId="77777777" w:rsidR="008B0E90" w:rsidRPr="008B0E90" w:rsidRDefault="008B0E90" w:rsidP="008B0E90">
            <w:pPr>
              <w:spacing w:after="0" w:line="240" w:lineRule="auto"/>
              <w:outlineLvl w:val="1"/>
              <w:rPr>
                <w:rFonts w:ascii="Times New Roman" w:hAnsi="Times New Roman" w:cs="Times New Roman"/>
                <w:color w:val="000000"/>
                <w:sz w:val="20"/>
                <w:szCs w:val="20"/>
                <w:lang w:eastAsia="ru-RU"/>
              </w:rPr>
            </w:pPr>
            <w:r w:rsidRPr="008B0E90">
              <w:rPr>
                <w:rFonts w:ascii="Times New Roman" w:hAnsi="Times New Roman" w:cs="Times New Roman"/>
                <w:sz w:val="20"/>
                <w:szCs w:val="20"/>
                <w:lang w:eastAsia="ru-RU"/>
              </w:rPr>
              <w:t>МУ                                 «Администрация сельского поселения Усть-Юган»</w:t>
            </w:r>
            <w:r w:rsidRPr="008B0E90">
              <w:rPr>
                <w:rFonts w:ascii="Times New Roman" w:hAnsi="Times New Roman" w:cs="Times New Roman"/>
                <w:color w:val="000000"/>
                <w:sz w:val="20"/>
                <w:szCs w:val="20"/>
                <w:lang w:eastAsia="ru-RU"/>
              </w:rPr>
              <w:t xml:space="preserve">                      </w:t>
            </w:r>
          </w:p>
          <w:p w14:paraId="3B65665B" w14:textId="77777777" w:rsidR="008B0E90" w:rsidRPr="008B0E90" w:rsidRDefault="008B0E90" w:rsidP="008B0E90">
            <w:pPr>
              <w:spacing w:after="0" w:line="240" w:lineRule="auto"/>
              <w:outlineLvl w:val="1"/>
              <w:rPr>
                <w:rFonts w:ascii="Times New Roman" w:hAnsi="Times New Roman" w:cs="Times New Roman"/>
                <w:color w:val="000000"/>
                <w:sz w:val="20"/>
                <w:szCs w:val="20"/>
                <w:lang w:eastAsia="ru-RU"/>
              </w:rPr>
            </w:pPr>
          </w:p>
          <w:p w14:paraId="3C1471DF"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r w:rsidRPr="008B0E90">
              <w:rPr>
                <w:rFonts w:ascii="Times New Roman" w:hAnsi="Times New Roman" w:cs="Times New Roman"/>
                <w:color w:val="000000"/>
                <w:sz w:val="20"/>
                <w:szCs w:val="20"/>
                <w:lang w:eastAsia="ru-RU"/>
              </w:rPr>
              <w:t>МКУ                           "Административно-хозяйственная служба                                сп Усть-Юган"</w:t>
            </w:r>
          </w:p>
        </w:tc>
      </w:tr>
      <w:tr w:rsidR="008B0E90" w:rsidRPr="008B0E90" w14:paraId="3BB716A8" w14:textId="77777777" w:rsidTr="008B0E90">
        <w:tc>
          <w:tcPr>
            <w:tcW w:w="1560" w:type="dxa"/>
            <w:shd w:val="clear" w:color="auto" w:fill="auto"/>
          </w:tcPr>
          <w:p w14:paraId="6C3D41FA"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p>
        </w:tc>
        <w:tc>
          <w:tcPr>
            <w:tcW w:w="567" w:type="dxa"/>
            <w:shd w:val="clear" w:color="auto" w:fill="auto"/>
          </w:tcPr>
          <w:p w14:paraId="0518FE72"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3</w:t>
            </w:r>
          </w:p>
        </w:tc>
        <w:tc>
          <w:tcPr>
            <w:tcW w:w="1559" w:type="dxa"/>
            <w:shd w:val="clear" w:color="auto" w:fill="auto"/>
          </w:tcPr>
          <w:p w14:paraId="2AE6212D" w14:textId="77777777" w:rsidR="008B0E90" w:rsidRPr="008B0E90" w:rsidRDefault="008B0E90" w:rsidP="008B0E90">
            <w:pPr>
              <w:spacing w:after="0" w:line="240" w:lineRule="auto"/>
              <w:outlineLvl w:val="1"/>
              <w:rPr>
                <w:rFonts w:ascii="Times New Roman" w:hAnsi="Times New Roman" w:cs="Times New Roman"/>
                <w:color w:val="000000"/>
                <w:sz w:val="20"/>
                <w:szCs w:val="20"/>
                <w:lang w:eastAsia="ru-RU"/>
              </w:rPr>
            </w:pPr>
            <w:r w:rsidRPr="008B0E90">
              <w:rPr>
                <w:rFonts w:ascii="Times New Roman" w:hAnsi="Times New Roman" w:cs="Times New Roman"/>
                <w:sz w:val="20"/>
                <w:szCs w:val="20"/>
                <w:lang w:eastAsia="ru-RU"/>
              </w:rPr>
              <w:t>Доля объектов недвижимого имущества, на которые                      зарегистрировано право собственности муниципального образования в общем                 объеме                  объектов,              подлежащих государственной регистрации (за                 исключением земельных участков)</w:t>
            </w:r>
            <w:r w:rsidRPr="008B0E90">
              <w:rPr>
                <w:rFonts w:ascii="Times New Roman" w:hAnsi="Times New Roman" w:cs="Times New Roman"/>
                <w:color w:val="000000"/>
                <w:sz w:val="20"/>
                <w:szCs w:val="20"/>
                <w:lang w:eastAsia="ru-RU"/>
              </w:rPr>
              <w:t xml:space="preserve"> (%)</w:t>
            </w:r>
          </w:p>
          <w:p w14:paraId="599372F1"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p>
        </w:tc>
        <w:tc>
          <w:tcPr>
            <w:tcW w:w="2127" w:type="dxa"/>
            <w:gridSpan w:val="2"/>
            <w:shd w:val="clear" w:color="auto" w:fill="auto"/>
          </w:tcPr>
          <w:p w14:paraId="08AD7F37"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p>
        </w:tc>
        <w:tc>
          <w:tcPr>
            <w:tcW w:w="992" w:type="dxa"/>
            <w:shd w:val="clear" w:color="auto" w:fill="auto"/>
          </w:tcPr>
          <w:p w14:paraId="02F61788"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80</w:t>
            </w:r>
          </w:p>
        </w:tc>
        <w:tc>
          <w:tcPr>
            <w:tcW w:w="992" w:type="dxa"/>
            <w:gridSpan w:val="2"/>
            <w:shd w:val="clear" w:color="auto" w:fill="auto"/>
          </w:tcPr>
          <w:p w14:paraId="35F178E0"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90</w:t>
            </w:r>
          </w:p>
        </w:tc>
        <w:tc>
          <w:tcPr>
            <w:tcW w:w="1134" w:type="dxa"/>
            <w:shd w:val="clear" w:color="auto" w:fill="auto"/>
          </w:tcPr>
          <w:p w14:paraId="0BB6F343"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90</w:t>
            </w:r>
          </w:p>
        </w:tc>
        <w:tc>
          <w:tcPr>
            <w:tcW w:w="1134" w:type="dxa"/>
            <w:gridSpan w:val="2"/>
            <w:shd w:val="clear" w:color="auto" w:fill="auto"/>
          </w:tcPr>
          <w:p w14:paraId="049EF935"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90</w:t>
            </w:r>
          </w:p>
        </w:tc>
        <w:tc>
          <w:tcPr>
            <w:tcW w:w="1121" w:type="dxa"/>
            <w:gridSpan w:val="2"/>
            <w:shd w:val="clear" w:color="auto" w:fill="auto"/>
          </w:tcPr>
          <w:p w14:paraId="61CB0BA4"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90</w:t>
            </w:r>
          </w:p>
          <w:p w14:paraId="458A84EB"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p>
        </w:tc>
        <w:tc>
          <w:tcPr>
            <w:tcW w:w="1998" w:type="dxa"/>
            <w:gridSpan w:val="5"/>
            <w:shd w:val="clear" w:color="auto" w:fill="auto"/>
          </w:tcPr>
          <w:p w14:paraId="6E1A0C40"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90</w:t>
            </w:r>
          </w:p>
          <w:p w14:paraId="7854EE21" w14:textId="77777777" w:rsidR="008B0E90" w:rsidRPr="008B0E90" w:rsidRDefault="008B0E90" w:rsidP="008B0E90">
            <w:pPr>
              <w:spacing w:after="0" w:line="240" w:lineRule="auto"/>
              <w:rPr>
                <w:rFonts w:ascii="Times New Roman" w:eastAsia="Courier New" w:hAnsi="Times New Roman"/>
                <w:bCs/>
                <w:iCs/>
                <w:sz w:val="20"/>
                <w:szCs w:val="20"/>
                <w:lang w:eastAsia="ru-RU"/>
              </w:rPr>
            </w:pPr>
          </w:p>
          <w:p w14:paraId="6D4063FE" w14:textId="77777777" w:rsidR="008B0E90" w:rsidRPr="008B0E90" w:rsidRDefault="008B0E90" w:rsidP="008B0E90">
            <w:pPr>
              <w:spacing w:after="0" w:line="240" w:lineRule="auto"/>
              <w:rPr>
                <w:rFonts w:ascii="Times New Roman" w:eastAsia="Courier New" w:hAnsi="Times New Roman"/>
                <w:bCs/>
                <w:iCs/>
                <w:sz w:val="20"/>
                <w:szCs w:val="20"/>
                <w:lang w:eastAsia="ru-RU"/>
              </w:rPr>
            </w:pPr>
          </w:p>
          <w:p w14:paraId="5A48F8CA" w14:textId="77777777" w:rsidR="008B0E90" w:rsidRPr="008B0E90" w:rsidRDefault="008B0E90" w:rsidP="008B0E90">
            <w:pPr>
              <w:spacing w:after="0" w:line="240" w:lineRule="auto"/>
              <w:rPr>
                <w:rFonts w:ascii="Times New Roman" w:eastAsia="Courier New" w:hAnsi="Times New Roman"/>
                <w:bCs/>
                <w:iCs/>
                <w:sz w:val="20"/>
                <w:szCs w:val="20"/>
                <w:lang w:eastAsia="ru-RU"/>
              </w:rPr>
            </w:pPr>
          </w:p>
          <w:p w14:paraId="3C7D3E6A"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p>
        </w:tc>
        <w:tc>
          <w:tcPr>
            <w:tcW w:w="1984" w:type="dxa"/>
            <w:gridSpan w:val="2"/>
            <w:shd w:val="clear" w:color="auto" w:fill="auto"/>
          </w:tcPr>
          <w:p w14:paraId="2BD04AF7" w14:textId="77777777" w:rsidR="008B0E90" w:rsidRPr="008B0E90" w:rsidRDefault="008B0E90" w:rsidP="008B0E90">
            <w:pPr>
              <w:spacing w:after="0" w:line="240" w:lineRule="auto"/>
              <w:outlineLvl w:val="1"/>
              <w:rPr>
                <w:rFonts w:ascii="Times New Roman" w:hAnsi="Times New Roman" w:cs="Times New Roman"/>
                <w:color w:val="000000"/>
                <w:sz w:val="20"/>
                <w:szCs w:val="20"/>
                <w:lang w:eastAsia="ru-RU"/>
              </w:rPr>
            </w:pPr>
            <w:r w:rsidRPr="008B0E90">
              <w:rPr>
                <w:rFonts w:ascii="Times New Roman" w:hAnsi="Times New Roman" w:cs="Times New Roman"/>
                <w:sz w:val="20"/>
                <w:szCs w:val="20"/>
                <w:lang w:eastAsia="ru-RU"/>
              </w:rPr>
              <w:t xml:space="preserve">МУ                             «Администрация сельского поселения Усть-Юган»                      </w:t>
            </w:r>
            <w:r w:rsidRPr="008B0E90">
              <w:rPr>
                <w:rFonts w:ascii="Times New Roman" w:hAnsi="Times New Roman" w:cs="Times New Roman"/>
                <w:color w:val="000000"/>
                <w:sz w:val="20"/>
                <w:szCs w:val="20"/>
                <w:lang w:eastAsia="ru-RU"/>
              </w:rPr>
              <w:t xml:space="preserve">  </w:t>
            </w:r>
          </w:p>
          <w:p w14:paraId="70D8B321" w14:textId="77777777" w:rsidR="008B0E90" w:rsidRPr="008B0E90" w:rsidRDefault="008B0E90" w:rsidP="008B0E90">
            <w:pPr>
              <w:spacing w:after="0" w:line="240" w:lineRule="auto"/>
              <w:outlineLvl w:val="1"/>
              <w:rPr>
                <w:rFonts w:ascii="Times New Roman" w:hAnsi="Times New Roman" w:cs="Times New Roman"/>
                <w:color w:val="000000"/>
                <w:sz w:val="20"/>
                <w:szCs w:val="20"/>
                <w:lang w:eastAsia="ru-RU"/>
              </w:rPr>
            </w:pPr>
          </w:p>
          <w:p w14:paraId="445CEB2E"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r w:rsidRPr="008B0E90">
              <w:rPr>
                <w:rFonts w:ascii="Times New Roman" w:hAnsi="Times New Roman" w:cs="Times New Roman"/>
                <w:color w:val="000000"/>
                <w:sz w:val="20"/>
                <w:szCs w:val="20"/>
                <w:lang w:eastAsia="ru-RU"/>
              </w:rPr>
              <w:t>МКУ                                        "Административно-хозяйственная служба                        сп Усть-Юган"</w:t>
            </w:r>
          </w:p>
        </w:tc>
      </w:tr>
      <w:tr w:rsidR="008B0E90" w:rsidRPr="008B0E90" w14:paraId="3FCFA1C3" w14:textId="77777777" w:rsidTr="008B0E90">
        <w:tc>
          <w:tcPr>
            <w:tcW w:w="1560" w:type="dxa"/>
            <w:shd w:val="clear" w:color="auto" w:fill="auto"/>
          </w:tcPr>
          <w:p w14:paraId="79ED07CA" w14:textId="77777777" w:rsidR="008B0E90" w:rsidRPr="008B0E90" w:rsidRDefault="008B0E90" w:rsidP="008B0E90">
            <w:pPr>
              <w:spacing w:after="0" w:line="240" w:lineRule="auto"/>
              <w:outlineLvl w:val="1"/>
              <w:rPr>
                <w:rFonts w:ascii="Times New Roman" w:hAnsi="Times New Roman" w:cs="Times New Roman"/>
                <w:sz w:val="20"/>
                <w:szCs w:val="20"/>
                <w:lang w:eastAsia="ru-RU"/>
              </w:rPr>
            </w:pPr>
          </w:p>
        </w:tc>
        <w:tc>
          <w:tcPr>
            <w:tcW w:w="567" w:type="dxa"/>
            <w:shd w:val="clear" w:color="auto" w:fill="auto"/>
          </w:tcPr>
          <w:p w14:paraId="1550CBA5"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4.</w:t>
            </w:r>
          </w:p>
        </w:tc>
        <w:tc>
          <w:tcPr>
            <w:tcW w:w="1559" w:type="dxa"/>
            <w:shd w:val="clear" w:color="auto" w:fill="auto"/>
          </w:tcPr>
          <w:p w14:paraId="57A124C6" w14:textId="77777777" w:rsidR="008B0E90" w:rsidRPr="008B0E90" w:rsidRDefault="008B0E90" w:rsidP="008B0E90">
            <w:pPr>
              <w:spacing w:after="0" w:line="240" w:lineRule="auto"/>
              <w:outlineLvl w:val="1"/>
              <w:rPr>
                <w:rFonts w:ascii="Times New Roman" w:hAnsi="Times New Roman" w:cs="Times New Roman"/>
                <w:color w:val="000000"/>
                <w:sz w:val="20"/>
                <w:szCs w:val="20"/>
                <w:lang w:eastAsia="ru-RU"/>
              </w:rPr>
            </w:pPr>
            <w:r w:rsidRPr="008B0E90">
              <w:rPr>
                <w:rFonts w:ascii="Times New Roman" w:hAnsi="Times New Roman" w:cs="Times New Roman"/>
                <w:color w:val="000000"/>
                <w:sz w:val="20"/>
                <w:szCs w:val="20"/>
                <w:lang w:eastAsia="ru-RU"/>
              </w:rPr>
              <w:t>Количество плановых              контрольных  проверок               сохранности и целевого             использования муниципального имущества (ед.)</w:t>
            </w:r>
          </w:p>
          <w:p w14:paraId="5C0CA3BC" w14:textId="77777777" w:rsidR="008B0E90" w:rsidRPr="008B0E90" w:rsidRDefault="008B0E90" w:rsidP="008B0E90">
            <w:pPr>
              <w:spacing w:after="0" w:line="240" w:lineRule="auto"/>
              <w:outlineLvl w:val="1"/>
              <w:rPr>
                <w:rFonts w:ascii="Times New Roman" w:hAnsi="Times New Roman" w:cs="Times New Roman"/>
                <w:sz w:val="20"/>
                <w:szCs w:val="20"/>
                <w:lang w:eastAsia="ru-RU"/>
              </w:rPr>
            </w:pPr>
          </w:p>
        </w:tc>
        <w:tc>
          <w:tcPr>
            <w:tcW w:w="2127" w:type="dxa"/>
            <w:gridSpan w:val="2"/>
            <w:shd w:val="clear" w:color="auto" w:fill="auto"/>
          </w:tcPr>
          <w:p w14:paraId="6BF23B09"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p>
        </w:tc>
        <w:tc>
          <w:tcPr>
            <w:tcW w:w="992" w:type="dxa"/>
            <w:shd w:val="clear" w:color="auto" w:fill="auto"/>
          </w:tcPr>
          <w:p w14:paraId="46CFBD02"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13</w:t>
            </w:r>
          </w:p>
        </w:tc>
        <w:tc>
          <w:tcPr>
            <w:tcW w:w="992" w:type="dxa"/>
            <w:gridSpan w:val="2"/>
            <w:shd w:val="clear" w:color="auto" w:fill="auto"/>
          </w:tcPr>
          <w:p w14:paraId="2A92CF91"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14</w:t>
            </w:r>
          </w:p>
        </w:tc>
        <w:tc>
          <w:tcPr>
            <w:tcW w:w="1134" w:type="dxa"/>
            <w:shd w:val="clear" w:color="auto" w:fill="auto"/>
          </w:tcPr>
          <w:p w14:paraId="5D31BF59"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14</w:t>
            </w:r>
          </w:p>
        </w:tc>
        <w:tc>
          <w:tcPr>
            <w:tcW w:w="1134" w:type="dxa"/>
            <w:gridSpan w:val="2"/>
            <w:shd w:val="clear" w:color="auto" w:fill="auto"/>
          </w:tcPr>
          <w:p w14:paraId="588692B8"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14</w:t>
            </w:r>
          </w:p>
        </w:tc>
        <w:tc>
          <w:tcPr>
            <w:tcW w:w="1121" w:type="dxa"/>
            <w:gridSpan w:val="2"/>
            <w:shd w:val="clear" w:color="auto" w:fill="auto"/>
          </w:tcPr>
          <w:p w14:paraId="3DB7916F"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14</w:t>
            </w:r>
          </w:p>
          <w:p w14:paraId="46531B14"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p>
        </w:tc>
        <w:tc>
          <w:tcPr>
            <w:tcW w:w="1998" w:type="dxa"/>
            <w:gridSpan w:val="5"/>
            <w:shd w:val="clear" w:color="auto" w:fill="auto"/>
          </w:tcPr>
          <w:p w14:paraId="7D429A3D"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14</w:t>
            </w:r>
          </w:p>
          <w:p w14:paraId="7F241D67" w14:textId="77777777" w:rsidR="008B0E90" w:rsidRPr="008B0E90" w:rsidRDefault="008B0E90" w:rsidP="008B0E90">
            <w:pPr>
              <w:spacing w:after="0" w:line="240" w:lineRule="auto"/>
              <w:rPr>
                <w:rFonts w:ascii="Times New Roman" w:eastAsia="Courier New" w:hAnsi="Times New Roman"/>
                <w:bCs/>
                <w:iCs/>
                <w:sz w:val="20"/>
                <w:szCs w:val="20"/>
                <w:lang w:eastAsia="ru-RU"/>
              </w:rPr>
            </w:pPr>
          </w:p>
          <w:p w14:paraId="2788F361" w14:textId="77777777" w:rsidR="008B0E90" w:rsidRPr="008B0E90" w:rsidRDefault="008B0E90" w:rsidP="008B0E90">
            <w:pPr>
              <w:spacing w:after="0" w:line="240" w:lineRule="auto"/>
              <w:rPr>
                <w:rFonts w:ascii="Times New Roman" w:eastAsia="Courier New" w:hAnsi="Times New Roman"/>
                <w:bCs/>
                <w:iCs/>
                <w:sz w:val="20"/>
                <w:szCs w:val="20"/>
                <w:lang w:eastAsia="ru-RU"/>
              </w:rPr>
            </w:pPr>
          </w:p>
          <w:p w14:paraId="4BED8690" w14:textId="77777777" w:rsidR="008B0E90" w:rsidRPr="008B0E90" w:rsidRDefault="008B0E90" w:rsidP="008B0E90">
            <w:pPr>
              <w:spacing w:after="0" w:line="240" w:lineRule="auto"/>
              <w:rPr>
                <w:rFonts w:ascii="Times New Roman" w:eastAsia="Courier New" w:hAnsi="Times New Roman"/>
                <w:bCs/>
                <w:iCs/>
                <w:sz w:val="20"/>
                <w:szCs w:val="20"/>
                <w:lang w:eastAsia="ru-RU"/>
              </w:rPr>
            </w:pPr>
          </w:p>
          <w:p w14:paraId="7250103C"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p>
        </w:tc>
        <w:tc>
          <w:tcPr>
            <w:tcW w:w="1984" w:type="dxa"/>
            <w:gridSpan w:val="2"/>
            <w:shd w:val="clear" w:color="auto" w:fill="auto"/>
          </w:tcPr>
          <w:p w14:paraId="048BCA68" w14:textId="77777777" w:rsidR="008B0E90" w:rsidRPr="008B0E90" w:rsidRDefault="008B0E90" w:rsidP="008B0E90">
            <w:pPr>
              <w:spacing w:after="0" w:line="240" w:lineRule="auto"/>
              <w:outlineLvl w:val="1"/>
              <w:rPr>
                <w:rFonts w:ascii="Times New Roman" w:hAnsi="Times New Roman" w:cs="Times New Roman"/>
                <w:sz w:val="20"/>
                <w:szCs w:val="20"/>
                <w:lang w:eastAsia="ru-RU"/>
              </w:rPr>
            </w:pPr>
            <w:r w:rsidRPr="008B0E90">
              <w:rPr>
                <w:rFonts w:ascii="Times New Roman" w:hAnsi="Times New Roman" w:cs="Times New Roman"/>
                <w:sz w:val="20"/>
                <w:szCs w:val="20"/>
                <w:lang w:eastAsia="ru-RU"/>
              </w:rPr>
              <w:t>МУ                                 «Администрация сельского поселения Усть-Юган»</w:t>
            </w:r>
          </w:p>
          <w:p w14:paraId="01E0ADF5" w14:textId="77777777" w:rsidR="008B0E90" w:rsidRPr="008B0E90" w:rsidRDefault="008B0E90" w:rsidP="008B0E90">
            <w:pPr>
              <w:spacing w:after="0" w:line="240" w:lineRule="auto"/>
              <w:outlineLvl w:val="1"/>
              <w:rPr>
                <w:rFonts w:ascii="Times New Roman" w:hAnsi="Times New Roman" w:cs="Times New Roman"/>
                <w:sz w:val="20"/>
                <w:szCs w:val="20"/>
                <w:lang w:eastAsia="ru-RU"/>
              </w:rPr>
            </w:pPr>
          </w:p>
          <w:p w14:paraId="237E4FFF"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r w:rsidRPr="008B0E90">
              <w:rPr>
                <w:rFonts w:ascii="Times New Roman" w:hAnsi="Times New Roman" w:cs="Times New Roman"/>
                <w:color w:val="000000"/>
                <w:sz w:val="20"/>
                <w:szCs w:val="20"/>
                <w:lang w:eastAsia="ru-RU"/>
              </w:rPr>
              <w:t xml:space="preserve"> МКУ                                  "Административно-хозяйственная служба                               сп Усть-Юган"</w:t>
            </w:r>
          </w:p>
        </w:tc>
      </w:tr>
      <w:tr w:rsidR="008B0E90" w:rsidRPr="008B0E90" w14:paraId="4EE5455E" w14:textId="77777777" w:rsidTr="008B0E90">
        <w:tc>
          <w:tcPr>
            <w:tcW w:w="1560" w:type="dxa"/>
            <w:shd w:val="clear" w:color="auto" w:fill="auto"/>
          </w:tcPr>
          <w:p w14:paraId="1B7D8232" w14:textId="77777777" w:rsidR="008B0E90" w:rsidRPr="008B0E90" w:rsidRDefault="008B0E90" w:rsidP="008B0E90">
            <w:pPr>
              <w:spacing w:after="0" w:line="240" w:lineRule="auto"/>
              <w:outlineLvl w:val="1"/>
              <w:rPr>
                <w:rFonts w:ascii="Times New Roman" w:hAnsi="Times New Roman" w:cs="Times New Roman"/>
                <w:sz w:val="20"/>
                <w:szCs w:val="20"/>
                <w:lang w:eastAsia="ru-RU"/>
              </w:rPr>
            </w:pPr>
          </w:p>
        </w:tc>
        <w:tc>
          <w:tcPr>
            <w:tcW w:w="567" w:type="dxa"/>
            <w:shd w:val="clear" w:color="auto" w:fill="auto"/>
          </w:tcPr>
          <w:p w14:paraId="38F86F2A"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5.</w:t>
            </w:r>
          </w:p>
        </w:tc>
        <w:tc>
          <w:tcPr>
            <w:tcW w:w="1559" w:type="dxa"/>
            <w:shd w:val="clear" w:color="auto" w:fill="auto"/>
          </w:tcPr>
          <w:p w14:paraId="2DCD5E2C" w14:textId="77777777" w:rsidR="008B0E90" w:rsidRPr="008B0E90" w:rsidRDefault="008B0E90" w:rsidP="008B0E90">
            <w:pPr>
              <w:spacing w:after="0" w:line="240" w:lineRule="auto"/>
              <w:outlineLvl w:val="1"/>
              <w:rPr>
                <w:rFonts w:ascii="Times New Roman" w:hAnsi="Times New Roman" w:cs="Times New Roman"/>
                <w:color w:val="000000"/>
                <w:sz w:val="20"/>
                <w:szCs w:val="20"/>
                <w:lang w:eastAsia="ru-RU"/>
              </w:rPr>
            </w:pPr>
            <w:r w:rsidRPr="008B0E90">
              <w:rPr>
                <w:rFonts w:ascii="Times New Roman" w:hAnsi="Times New Roman" w:cs="Times New Roman"/>
                <w:color w:val="000000"/>
                <w:sz w:val="20"/>
                <w:szCs w:val="20"/>
                <w:lang w:eastAsia="ru-RU"/>
              </w:rPr>
              <w:t>Доля незаселенного                жилищного фонда, из              числа необходимого для обеспечения деятельности муниципального образования с.п. Усть-Юган (%)</w:t>
            </w:r>
          </w:p>
          <w:p w14:paraId="3AA29580"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p>
        </w:tc>
        <w:tc>
          <w:tcPr>
            <w:tcW w:w="2127" w:type="dxa"/>
            <w:gridSpan w:val="2"/>
            <w:shd w:val="clear" w:color="auto" w:fill="auto"/>
          </w:tcPr>
          <w:p w14:paraId="0A4E2F56"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p>
        </w:tc>
        <w:tc>
          <w:tcPr>
            <w:tcW w:w="992" w:type="dxa"/>
            <w:shd w:val="clear" w:color="auto" w:fill="auto"/>
          </w:tcPr>
          <w:p w14:paraId="747AB5EE"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12</w:t>
            </w:r>
          </w:p>
        </w:tc>
        <w:tc>
          <w:tcPr>
            <w:tcW w:w="992" w:type="dxa"/>
            <w:gridSpan w:val="2"/>
            <w:shd w:val="clear" w:color="auto" w:fill="auto"/>
          </w:tcPr>
          <w:p w14:paraId="22A25470"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10</w:t>
            </w:r>
          </w:p>
        </w:tc>
        <w:tc>
          <w:tcPr>
            <w:tcW w:w="1134" w:type="dxa"/>
            <w:shd w:val="clear" w:color="auto" w:fill="auto"/>
          </w:tcPr>
          <w:p w14:paraId="488E1298"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10</w:t>
            </w:r>
          </w:p>
        </w:tc>
        <w:tc>
          <w:tcPr>
            <w:tcW w:w="1134" w:type="dxa"/>
            <w:gridSpan w:val="2"/>
            <w:shd w:val="clear" w:color="auto" w:fill="auto"/>
          </w:tcPr>
          <w:p w14:paraId="0D6C3D1E"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10</w:t>
            </w:r>
          </w:p>
        </w:tc>
        <w:tc>
          <w:tcPr>
            <w:tcW w:w="1147" w:type="dxa"/>
            <w:gridSpan w:val="4"/>
            <w:shd w:val="clear" w:color="auto" w:fill="auto"/>
          </w:tcPr>
          <w:p w14:paraId="0C7170F5"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10</w:t>
            </w:r>
          </w:p>
          <w:p w14:paraId="77071E4C"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p>
        </w:tc>
        <w:tc>
          <w:tcPr>
            <w:tcW w:w="1972" w:type="dxa"/>
            <w:gridSpan w:val="3"/>
            <w:shd w:val="clear" w:color="auto" w:fill="auto"/>
          </w:tcPr>
          <w:p w14:paraId="67224BC2"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10</w:t>
            </w:r>
          </w:p>
          <w:p w14:paraId="29C13EF3" w14:textId="77777777" w:rsidR="008B0E90" w:rsidRPr="008B0E90" w:rsidRDefault="008B0E90" w:rsidP="008B0E90">
            <w:pPr>
              <w:spacing w:after="0" w:line="240" w:lineRule="auto"/>
              <w:rPr>
                <w:rFonts w:ascii="Times New Roman" w:eastAsia="Courier New" w:hAnsi="Times New Roman"/>
                <w:bCs/>
                <w:iCs/>
                <w:sz w:val="20"/>
                <w:szCs w:val="20"/>
                <w:lang w:eastAsia="ru-RU"/>
              </w:rPr>
            </w:pPr>
          </w:p>
          <w:p w14:paraId="7598B236" w14:textId="77777777" w:rsidR="008B0E90" w:rsidRPr="008B0E90" w:rsidRDefault="008B0E90" w:rsidP="008B0E90">
            <w:pPr>
              <w:spacing w:after="0" w:line="240" w:lineRule="auto"/>
              <w:rPr>
                <w:rFonts w:ascii="Times New Roman" w:eastAsia="Courier New" w:hAnsi="Times New Roman"/>
                <w:bCs/>
                <w:iCs/>
                <w:sz w:val="20"/>
                <w:szCs w:val="20"/>
                <w:lang w:eastAsia="ru-RU"/>
              </w:rPr>
            </w:pPr>
          </w:p>
          <w:p w14:paraId="7DF9BBD2" w14:textId="77777777" w:rsidR="008B0E90" w:rsidRPr="008B0E90" w:rsidRDefault="008B0E90" w:rsidP="008B0E90">
            <w:pPr>
              <w:spacing w:after="0" w:line="240" w:lineRule="auto"/>
              <w:rPr>
                <w:rFonts w:ascii="Times New Roman" w:eastAsia="Courier New" w:hAnsi="Times New Roman"/>
                <w:bCs/>
                <w:iCs/>
                <w:sz w:val="20"/>
                <w:szCs w:val="20"/>
                <w:lang w:eastAsia="ru-RU"/>
              </w:rPr>
            </w:pPr>
          </w:p>
          <w:p w14:paraId="70A77161"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p>
        </w:tc>
        <w:tc>
          <w:tcPr>
            <w:tcW w:w="1984" w:type="dxa"/>
            <w:gridSpan w:val="2"/>
            <w:shd w:val="clear" w:color="auto" w:fill="auto"/>
          </w:tcPr>
          <w:p w14:paraId="62B58D73" w14:textId="77777777" w:rsidR="008B0E90" w:rsidRPr="008B0E90" w:rsidRDefault="008B0E90" w:rsidP="008B0E90">
            <w:pPr>
              <w:spacing w:after="0" w:line="240" w:lineRule="auto"/>
              <w:outlineLvl w:val="1"/>
              <w:rPr>
                <w:rFonts w:ascii="Times New Roman" w:hAnsi="Times New Roman" w:cs="Times New Roman"/>
                <w:color w:val="000000"/>
                <w:sz w:val="20"/>
                <w:szCs w:val="20"/>
                <w:lang w:eastAsia="ru-RU"/>
              </w:rPr>
            </w:pPr>
            <w:r w:rsidRPr="008B0E90">
              <w:rPr>
                <w:rFonts w:ascii="Times New Roman" w:hAnsi="Times New Roman" w:cs="Times New Roman"/>
                <w:sz w:val="20"/>
                <w:szCs w:val="20"/>
                <w:lang w:eastAsia="ru-RU"/>
              </w:rPr>
              <w:t>МУ                                   «Администрация сельского поселения Усть-Юган»</w:t>
            </w:r>
            <w:r w:rsidRPr="008B0E90">
              <w:rPr>
                <w:rFonts w:ascii="Times New Roman" w:hAnsi="Times New Roman" w:cs="Times New Roman"/>
                <w:color w:val="000000"/>
                <w:sz w:val="20"/>
                <w:szCs w:val="20"/>
                <w:lang w:eastAsia="ru-RU"/>
              </w:rPr>
              <w:t xml:space="preserve">                            </w:t>
            </w:r>
          </w:p>
          <w:p w14:paraId="6A004E50" w14:textId="77777777" w:rsidR="008B0E90" w:rsidRPr="008B0E90" w:rsidRDefault="008B0E90" w:rsidP="008B0E90">
            <w:pPr>
              <w:spacing w:after="0" w:line="240" w:lineRule="auto"/>
              <w:outlineLvl w:val="1"/>
              <w:rPr>
                <w:rFonts w:ascii="Times New Roman" w:hAnsi="Times New Roman" w:cs="Times New Roman"/>
                <w:color w:val="000000"/>
                <w:sz w:val="20"/>
                <w:szCs w:val="20"/>
                <w:lang w:eastAsia="ru-RU"/>
              </w:rPr>
            </w:pPr>
          </w:p>
          <w:p w14:paraId="28C95597"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r w:rsidRPr="008B0E90">
              <w:rPr>
                <w:rFonts w:ascii="Times New Roman" w:hAnsi="Times New Roman" w:cs="Times New Roman"/>
                <w:color w:val="000000"/>
                <w:sz w:val="20"/>
                <w:szCs w:val="20"/>
                <w:lang w:eastAsia="ru-RU"/>
              </w:rPr>
              <w:t>МКУ                                   "Административно-хозяйственная служба                    сп Усть-Юган"</w:t>
            </w:r>
          </w:p>
        </w:tc>
      </w:tr>
      <w:tr w:rsidR="008B0E90" w:rsidRPr="008B0E90" w14:paraId="197E150F" w14:textId="77777777" w:rsidTr="008B0E90">
        <w:trPr>
          <w:trHeight w:val="335"/>
        </w:trPr>
        <w:tc>
          <w:tcPr>
            <w:tcW w:w="1560" w:type="dxa"/>
            <w:vMerge w:val="restart"/>
            <w:shd w:val="clear" w:color="auto" w:fill="auto"/>
          </w:tcPr>
          <w:p w14:paraId="4CA2F3E0"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 xml:space="preserve">Параметры финансового обеспечения муниципальной программы </w:t>
            </w:r>
          </w:p>
        </w:tc>
        <w:tc>
          <w:tcPr>
            <w:tcW w:w="2126" w:type="dxa"/>
            <w:gridSpan w:val="2"/>
            <w:vMerge w:val="restart"/>
            <w:shd w:val="clear" w:color="auto" w:fill="auto"/>
          </w:tcPr>
          <w:p w14:paraId="2272B237" w14:textId="77777777" w:rsidR="008B0E90" w:rsidRPr="008B0E90" w:rsidRDefault="008B0E90" w:rsidP="008B0E90">
            <w:pPr>
              <w:spacing w:after="0" w:line="240" w:lineRule="auto"/>
              <w:jc w:val="both"/>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Источники финансирования</w:t>
            </w:r>
          </w:p>
        </w:tc>
        <w:tc>
          <w:tcPr>
            <w:tcW w:w="11482" w:type="dxa"/>
            <w:gridSpan w:val="17"/>
            <w:shd w:val="clear" w:color="auto" w:fill="auto"/>
          </w:tcPr>
          <w:p w14:paraId="252BB9A7" w14:textId="77777777" w:rsidR="008B0E90" w:rsidRPr="008B0E90" w:rsidRDefault="008B0E90" w:rsidP="008B0E90">
            <w:pPr>
              <w:spacing w:after="0" w:line="240" w:lineRule="auto"/>
              <w:jc w:val="center"/>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Расходы по годам (тыс. рублей)</w:t>
            </w:r>
          </w:p>
        </w:tc>
      </w:tr>
      <w:tr w:rsidR="008B0E90" w:rsidRPr="008B0E90" w14:paraId="41363DA2" w14:textId="77777777" w:rsidTr="008B0E90">
        <w:tc>
          <w:tcPr>
            <w:tcW w:w="1560" w:type="dxa"/>
            <w:vMerge/>
            <w:shd w:val="clear" w:color="auto" w:fill="auto"/>
          </w:tcPr>
          <w:p w14:paraId="14FAAEAD"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p>
        </w:tc>
        <w:tc>
          <w:tcPr>
            <w:tcW w:w="2126" w:type="dxa"/>
            <w:gridSpan w:val="2"/>
            <w:vMerge/>
            <w:shd w:val="clear" w:color="auto" w:fill="auto"/>
          </w:tcPr>
          <w:p w14:paraId="700BEE99"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p>
        </w:tc>
        <w:tc>
          <w:tcPr>
            <w:tcW w:w="1560" w:type="dxa"/>
            <w:shd w:val="clear" w:color="auto" w:fill="auto"/>
          </w:tcPr>
          <w:p w14:paraId="14CD55ED" w14:textId="77777777" w:rsidR="008B0E90" w:rsidRPr="008B0E90" w:rsidRDefault="008B0E90" w:rsidP="008B0E90">
            <w:pPr>
              <w:spacing w:after="0" w:line="240" w:lineRule="auto"/>
              <w:jc w:val="center"/>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Всего</w:t>
            </w:r>
          </w:p>
        </w:tc>
        <w:tc>
          <w:tcPr>
            <w:tcW w:w="1842" w:type="dxa"/>
            <w:gridSpan w:val="3"/>
            <w:shd w:val="clear" w:color="auto" w:fill="auto"/>
          </w:tcPr>
          <w:p w14:paraId="24661FC5" w14:textId="77777777" w:rsidR="008B0E90" w:rsidRPr="008B0E90" w:rsidRDefault="008B0E90" w:rsidP="008B0E90">
            <w:pPr>
              <w:spacing w:after="0" w:line="240" w:lineRule="auto"/>
              <w:jc w:val="center"/>
              <w:outlineLvl w:val="1"/>
              <w:rPr>
                <w:rFonts w:ascii="Times New Roman" w:eastAsia="Courier New" w:hAnsi="Times New Roman"/>
                <w:b/>
                <w:bCs/>
                <w:iCs/>
                <w:sz w:val="20"/>
                <w:szCs w:val="20"/>
                <w:lang w:eastAsia="ru-RU"/>
              </w:rPr>
            </w:pPr>
            <w:r w:rsidRPr="008B0E90">
              <w:rPr>
                <w:rFonts w:ascii="Times New Roman" w:eastAsia="Courier New" w:hAnsi="Times New Roman"/>
                <w:b/>
                <w:bCs/>
                <w:iCs/>
                <w:sz w:val="20"/>
                <w:szCs w:val="20"/>
                <w:lang w:eastAsia="ru-RU"/>
              </w:rPr>
              <w:t>2023</w:t>
            </w:r>
          </w:p>
        </w:tc>
        <w:tc>
          <w:tcPr>
            <w:tcW w:w="1843" w:type="dxa"/>
            <w:gridSpan w:val="2"/>
            <w:shd w:val="clear" w:color="auto" w:fill="auto"/>
          </w:tcPr>
          <w:p w14:paraId="7CDD84A8" w14:textId="77777777" w:rsidR="008B0E90" w:rsidRPr="008B0E90" w:rsidRDefault="008B0E90" w:rsidP="008B0E90">
            <w:pPr>
              <w:spacing w:after="0" w:line="240" w:lineRule="auto"/>
              <w:jc w:val="center"/>
              <w:outlineLvl w:val="1"/>
              <w:rPr>
                <w:rFonts w:ascii="Times New Roman" w:eastAsia="Courier New" w:hAnsi="Times New Roman"/>
                <w:b/>
                <w:bCs/>
                <w:iCs/>
                <w:sz w:val="20"/>
                <w:szCs w:val="20"/>
                <w:lang w:eastAsia="ru-RU"/>
              </w:rPr>
            </w:pPr>
            <w:r w:rsidRPr="008B0E90">
              <w:rPr>
                <w:rFonts w:ascii="Times New Roman" w:eastAsia="Courier New" w:hAnsi="Times New Roman"/>
                <w:b/>
                <w:bCs/>
                <w:iCs/>
                <w:sz w:val="20"/>
                <w:szCs w:val="20"/>
                <w:lang w:eastAsia="ru-RU"/>
              </w:rPr>
              <w:t>2024</w:t>
            </w:r>
          </w:p>
        </w:tc>
        <w:tc>
          <w:tcPr>
            <w:tcW w:w="1559" w:type="dxa"/>
            <w:gridSpan w:val="3"/>
            <w:shd w:val="clear" w:color="auto" w:fill="auto"/>
          </w:tcPr>
          <w:p w14:paraId="593714CB" w14:textId="77777777" w:rsidR="008B0E90" w:rsidRPr="008B0E90" w:rsidRDefault="008B0E90" w:rsidP="008B0E90">
            <w:pPr>
              <w:spacing w:after="0" w:line="240" w:lineRule="auto"/>
              <w:jc w:val="center"/>
              <w:outlineLvl w:val="1"/>
              <w:rPr>
                <w:rFonts w:ascii="Times New Roman" w:eastAsia="Courier New" w:hAnsi="Times New Roman"/>
                <w:b/>
                <w:bCs/>
                <w:iCs/>
                <w:sz w:val="20"/>
                <w:szCs w:val="20"/>
                <w:lang w:eastAsia="ru-RU"/>
              </w:rPr>
            </w:pPr>
            <w:r w:rsidRPr="008B0E90">
              <w:rPr>
                <w:rFonts w:ascii="Times New Roman" w:eastAsia="Courier New" w:hAnsi="Times New Roman"/>
                <w:b/>
                <w:bCs/>
                <w:iCs/>
                <w:sz w:val="20"/>
                <w:szCs w:val="20"/>
                <w:lang w:eastAsia="ru-RU"/>
              </w:rPr>
              <w:t>2025</w:t>
            </w:r>
          </w:p>
        </w:tc>
        <w:tc>
          <w:tcPr>
            <w:tcW w:w="1560" w:type="dxa"/>
            <w:gridSpan w:val="4"/>
            <w:shd w:val="clear" w:color="auto" w:fill="auto"/>
          </w:tcPr>
          <w:p w14:paraId="3125A203" w14:textId="77777777" w:rsidR="008B0E90" w:rsidRPr="008B0E90" w:rsidRDefault="008B0E90" w:rsidP="008B0E90">
            <w:pPr>
              <w:spacing w:after="0" w:line="240" w:lineRule="auto"/>
              <w:jc w:val="center"/>
              <w:outlineLvl w:val="1"/>
              <w:rPr>
                <w:rFonts w:ascii="Times New Roman" w:eastAsia="Courier New" w:hAnsi="Times New Roman"/>
                <w:b/>
                <w:bCs/>
                <w:iCs/>
                <w:sz w:val="20"/>
                <w:szCs w:val="20"/>
                <w:lang w:eastAsia="ru-RU"/>
              </w:rPr>
            </w:pPr>
            <w:r w:rsidRPr="008B0E90">
              <w:rPr>
                <w:rFonts w:ascii="Times New Roman" w:eastAsia="Courier New" w:hAnsi="Times New Roman"/>
                <w:b/>
                <w:bCs/>
                <w:iCs/>
                <w:sz w:val="20"/>
                <w:szCs w:val="20"/>
                <w:lang w:eastAsia="ru-RU"/>
              </w:rPr>
              <w:t>2026</w:t>
            </w:r>
          </w:p>
        </w:tc>
        <w:tc>
          <w:tcPr>
            <w:tcW w:w="1417" w:type="dxa"/>
            <w:gridSpan w:val="3"/>
            <w:shd w:val="clear" w:color="auto" w:fill="auto"/>
          </w:tcPr>
          <w:p w14:paraId="0BC52702" w14:textId="77777777" w:rsidR="008B0E90" w:rsidRPr="008B0E90" w:rsidRDefault="008B0E90" w:rsidP="008B0E90">
            <w:pPr>
              <w:spacing w:after="0" w:line="240" w:lineRule="auto"/>
              <w:jc w:val="center"/>
              <w:outlineLvl w:val="1"/>
              <w:rPr>
                <w:rFonts w:ascii="Times New Roman" w:eastAsia="Courier New" w:hAnsi="Times New Roman"/>
                <w:b/>
                <w:bCs/>
                <w:iCs/>
                <w:sz w:val="20"/>
                <w:szCs w:val="20"/>
                <w:lang w:eastAsia="ru-RU"/>
              </w:rPr>
            </w:pPr>
            <w:r w:rsidRPr="008B0E90">
              <w:rPr>
                <w:rFonts w:ascii="Times New Roman" w:eastAsia="Courier New" w:hAnsi="Times New Roman"/>
                <w:b/>
                <w:bCs/>
                <w:iCs/>
                <w:sz w:val="20"/>
                <w:szCs w:val="20"/>
                <w:lang w:eastAsia="ru-RU"/>
              </w:rPr>
              <w:t>2027</w:t>
            </w:r>
          </w:p>
        </w:tc>
        <w:tc>
          <w:tcPr>
            <w:tcW w:w="1701" w:type="dxa"/>
            <w:shd w:val="clear" w:color="auto" w:fill="auto"/>
          </w:tcPr>
          <w:p w14:paraId="25762A01" w14:textId="77777777" w:rsidR="008B0E90" w:rsidRPr="008B0E90" w:rsidRDefault="008B0E90" w:rsidP="008B0E90">
            <w:pPr>
              <w:spacing w:after="0" w:line="240" w:lineRule="auto"/>
              <w:jc w:val="center"/>
              <w:outlineLvl w:val="1"/>
              <w:rPr>
                <w:rFonts w:ascii="Times New Roman" w:eastAsia="Courier New" w:hAnsi="Times New Roman"/>
                <w:b/>
                <w:bCs/>
                <w:iCs/>
                <w:sz w:val="20"/>
                <w:szCs w:val="20"/>
                <w:lang w:eastAsia="ru-RU"/>
              </w:rPr>
            </w:pPr>
            <w:r w:rsidRPr="008B0E90">
              <w:rPr>
                <w:rFonts w:ascii="Times New Roman" w:eastAsia="Courier New" w:hAnsi="Times New Roman"/>
                <w:b/>
                <w:bCs/>
                <w:iCs/>
                <w:sz w:val="20"/>
                <w:szCs w:val="20"/>
                <w:lang w:eastAsia="ru-RU"/>
              </w:rPr>
              <w:t>2028-2030</w:t>
            </w:r>
          </w:p>
        </w:tc>
      </w:tr>
      <w:tr w:rsidR="008B0E90" w:rsidRPr="008B0E90" w14:paraId="0B02344C" w14:textId="77777777" w:rsidTr="008B0E90">
        <w:tc>
          <w:tcPr>
            <w:tcW w:w="1560" w:type="dxa"/>
            <w:vMerge/>
            <w:shd w:val="clear" w:color="auto" w:fill="auto"/>
          </w:tcPr>
          <w:p w14:paraId="58E73E73"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p>
        </w:tc>
        <w:tc>
          <w:tcPr>
            <w:tcW w:w="2126" w:type="dxa"/>
            <w:gridSpan w:val="2"/>
            <w:shd w:val="clear" w:color="auto" w:fill="auto"/>
          </w:tcPr>
          <w:p w14:paraId="3A53B05F"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Всего</w:t>
            </w:r>
          </w:p>
          <w:p w14:paraId="37A20A3F"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p>
        </w:tc>
        <w:tc>
          <w:tcPr>
            <w:tcW w:w="1560" w:type="dxa"/>
            <w:shd w:val="clear" w:color="auto" w:fill="auto"/>
          </w:tcPr>
          <w:p w14:paraId="5E6FF5A4" w14:textId="77777777" w:rsidR="008B0E90" w:rsidRPr="008B0E90" w:rsidRDefault="008B0E90" w:rsidP="008B0E90">
            <w:pPr>
              <w:tabs>
                <w:tab w:val="center" w:pos="530"/>
              </w:tabs>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sz w:val="20"/>
                <w:szCs w:val="20"/>
                <w:lang w:eastAsia="ru-RU"/>
              </w:rPr>
              <w:t>119 844,58253</w:t>
            </w:r>
          </w:p>
        </w:tc>
        <w:tc>
          <w:tcPr>
            <w:tcW w:w="1842" w:type="dxa"/>
            <w:gridSpan w:val="3"/>
            <w:shd w:val="clear" w:color="auto" w:fill="auto"/>
          </w:tcPr>
          <w:p w14:paraId="082F7DDB"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bCs/>
                <w:color w:val="000000"/>
                <w:sz w:val="20"/>
                <w:szCs w:val="20"/>
                <w:lang w:eastAsia="ru-RU"/>
              </w:rPr>
              <w:t>37 282,64643</w:t>
            </w:r>
          </w:p>
        </w:tc>
        <w:tc>
          <w:tcPr>
            <w:tcW w:w="1843" w:type="dxa"/>
            <w:gridSpan w:val="2"/>
            <w:shd w:val="clear" w:color="auto" w:fill="auto"/>
          </w:tcPr>
          <w:p w14:paraId="20FBF5E7"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bCs/>
                <w:color w:val="000000"/>
                <w:sz w:val="20"/>
                <w:szCs w:val="20"/>
                <w:lang w:eastAsia="ru-RU"/>
              </w:rPr>
              <w:t>38 137,31285</w:t>
            </w:r>
          </w:p>
        </w:tc>
        <w:tc>
          <w:tcPr>
            <w:tcW w:w="1559" w:type="dxa"/>
            <w:gridSpan w:val="3"/>
            <w:shd w:val="clear" w:color="auto" w:fill="auto"/>
          </w:tcPr>
          <w:p w14:paraId="7D15735C"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bCs/>
                <w:color w:val="000000"/>
                <w:sz w:val="20"/>
                <w:szCs w:val="20"/>
                <w:lang w:eastAsia="ru-RU"/>
              </w:rPr>
              <w:t>29 074,78625</w:t>
            </w:r>
          </w:p>
        </w:tc>
        <w:tc>
          <w:tcPr>
            <w:tcW w:w="1560" w:type="dxa"/>
            <w:gridSpan w:val="4"/>
            <w:shd w:val="clear" w:color="auto" w:fill="auto"/>
          </w:tcPr>
          <w:p w14:paraId="3AF78576" w14:textId="77777777" w:rsidR="008B0E90" w:rsidRPr="008B0E90" w:rsidRDefault="008B0E90" w:rsidP="008B0E90">
            <w:pPr>
              <w:tabs>
                <w:tab w:val="center" w:pos="530"/>
              </w:tabs>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bCs/>
                <w:color w:val="000000"/>
                <w:sz w:val="20"/>
                <w:szCs w:val="20"/>
                <w:lang w:eastAsia="ru-RU"/>
              </w:rPr>
              <w:t>556,63700</w:t>
            </w:r>
          </w:p>
        </w:tc>
        <w:tc>
          <w:tcPr>
            <w:tcW w:w="1417" w:type="dxa"/>
            <w:gridSpan w:val="3"/>
            <w:shd w:val="clear" w:color="auto" w:fill="auto"/>
          </w:tcPr>
          <w:p w14:paraId="44C7CF37" w14:textId="77777777" w:rsidR="008B0E90" w:rsidRPr="008B0E90" w:rsidRDefault="008B0E90" w:rsidP="008B0E90">
            <w:pPr>
              <w:tabs>
                <w:tab w:val="center" w:pos="530"/>
              </w:tabs>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sz w:val="20"/>
                <w:szCs w:val="20"/>
                <w:lang w:eastAsia="ru-RU"/>
              </w:rPr>
              <w:t>3 698,30000</w:t>
            </w:r>
          </w:p>
        </w:tc>
        <w:tc>
          <w:tcPr>
            <w:tcW w:w="1701" w:type="dxa"/>
            <w:shd w:val="clear" w:color="auto" w:fill="auto"/>
          </w:tcPr>
          <w:p w14:paraId="40655888" w14:textId="77777777" w:rsidR="008B0E90" w:rsidRPr="008B0E90" w:rsidRDefault="008B0E90" w:rsidP="008B0E90">
            <w:pPr>
              <w:tabs>
                <w:tab w:val="center" w:pos="530"/>
              </w:tabs>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bCs/>
                <w:color w:val="000000"/>
                <w:sz w:val="20"/>
                <w:szCs w:val="20"/>
                <w:lang w:eastAsia="ru-RU"/>
              </w:rPr>
              <w:t>11 094,90000</w:t>
            </w:r>
          </w:p>
        </w:tc>
      </w:tr>
      <w:tr w:rsidR="008B0E90" w:rsidRPr="008B0E90" w14:paraId="5D75A7AF" w14:textId="77777777" w:rsidTr="008B0E90">
        <w:trPr>
          <w:trHeight w:val="511"/>
        </w:trPr>
        <w:tc>
          <w:tcPr>
            <w:tcW w:w="1560" w:type="dxa"/>
            <w:vMerge/>
            <w:shd w:val="clear" w:color="auto" w:fill="auto"/>
          </w:tcPr>
          <w:p w14:paraId="6E9D07BF"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p>
        </w:tc>
        <w:tc>
          <w:tcPr>
            <w:tcW w:w="2126" w:type="dxa"/>
            <w:gridSpan w:val="2"/>
            <w:shd w:val="clear" w:color="auto" w:fill="auto"/>
          </w:tcPr>
          <w:p w14:paraId="193F16D0"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федеральный бюджет</w:t>
            </w:r>
          </w:p>
        </w:tc>
        <w:tc>
          <w:tcPr>
            <w:tcW w:w="1560" w:type="dxa"/>
            <w:shd w:val="clear" w:color="auto" w:fill="auto"/>
          </w:tcPr>
          <w:p w14:paraId="245AD6BF"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bCs/>
                <w:color w:val="000000"/>
                <w:sz w:val="20"/>
                <w:szCs w:val="20"/>
                <w:lang w:eastAsia="ru-RU"/>
              </w:rPr>
              <w:t>0,00000</w:t>
            </w:r>
          </w:p>
        </w:tc>
        <w:tc>
          <w:tcPr>
            <w:tcW w:w="1842" w:type="dxa"/>
            <w:gridSpan w:val="3"/>
            <w:shd w:val="clear" w:color="auto" w:fill="auto"/>
          </w:tcPr>
          <w:p w14:paraId="4BED252B"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1843" w:type="dxa"/>
            <w:gridSpan w:val="2"/>
            <w:shd w:val="clear" w:color="auto" w:fill="auto"/>
          </w:tcPr>
          <w:p w14:paraId="63B7BCE8"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1559" w:type="dxa"/>
            <w:gridSpan w:val="3"/>
            <w:shd w:val="clear" w:color="auto" w:fill="auto"/>
          </w:tcPr>
          <w:p w14:paraId="1AD70BC4"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1560" w:type="dxa"/>
            <w:gridSpan w:val="4"/>
            <w:shd w:val="clear" w:color="auto" w:fill="auto"/>
          </w:tcPr>
          <w:p w14:paraId="46EB1EDE"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1417" w:type="dxa"/>
            <w:gridSpan w:val="3"/>
            <w:shd w:val="clear" w:color="auto" w:fill="auto"/>
          </w:tcPr>
          <w:p w14:paraId="450BFB1F"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0,00000</w:t>
            </w:r>
          </w:p>
        </w:tc>
        <w:tc>
          <w:tcPr>
            <w:tcW w:w="1701" w:type="dxa"/>
            <w:shd w:val="clear" w:color="auto" w:fill="auto"/>
          </w:tcPr>
          <w:p w14:paraId="77ADB13F"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r>
      <w:tr w:rsidR="008B0E90" w:rsidRPr="008B0E90" w14:paraId="7B0D2281" w14:textId="77777777" w:rsidTr="008B0E90">
        <w:tc>
          <w:tcPr>
            <w:tcW w:w="1560" w:type="dxa"/>
            <w:vMerge/>
            <w:shd w:val="clear" w:color="auto" w:fill="auto"/>
          </w:tcPr>
          <w:p w14:paraId="05AED0B3"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p>
        </w:tc>
        <w:tc>
          <w:tcPr>
            <w:tcW w:w="2126" w:type="dxa"/>
            <w:gridSpan w:val="2"/>
            <w:shd w:val="clear" w:color="auto" w:fill="auto"/>
          </w:tcPr>
          <w:p w14:paraId="1E891AA0"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бюджет автономного округа</w:t>
            </w:r>
          </w:p>
        </w:tc>
        <w:tc>
          <w:tcPr>
            <w:tcW w:w="1560" w:type="dxa"/>
            <w:shd w:val="clear" w:color="auto" w:fill="auto"/>
          </w:tcPr>
          <w:p w14:paraId="0CCF3D6D"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bCs/>
                <w:sz w:val="20"/>
                <w:szCs w:val="20"/>
                <w:lang w:eastAsia="ru-RU"/>
              </w:rPr>
              <w:t>71 966,20093</w:t>
            </w:r>
          </w:p>
        </w:tc>
        <w:tc>
          <w:tcPr>
            <w:tcW w:w="1842" w:type="dxa"/>
            <w:gridSpan w:val="3"/>
            <w:shd w:val="clear" w:color="auto" w:fill="auto"/>
          </w:tcPr>
          <w:p w14:paraId="05743526"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25 136,04750</w:t>
            </w:r>
          </w:p>
        </w:tc>
        <w:tc>
          <w:tcPr>
            <w:tcW w:w="1843" w:type="dxa"/>
            <w:gridSpan w:val="2"/>
            <w:shd w:val="clear" w:color="auto" w:fill="auto"/>
          </w:tcPr>
          <w:p w14:paraId="5627AF45"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26 232,79446</w:t>
            </w:r>
          </w:p>
        </w:tc>
        <w:tc>
          <w:tcPr>
            <w:tcW w:w="1559" w:type="dxa"/>
            <w:gridSpan w:val="3"/>
            <w:shd w:val="clear" w:color="auto" w:fill="auto"/>
          </w:tcPr>
          <w:p w14:paraId="4B7BDA4F"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20 597,35897</w:t>
            </w:r>
          </w:p>
        </w:tc>
        <w:tc>
          <w:tcPr>
            <w:tcW w:w="1560" w:type="dxa"/>
            <w:gridSpan w:val="4"/>
            <w:shd w:val="clear" w:color="auto" w:fill="auto"/>
          </w:tcPr>
          <w:p w14:paraId="6972E648"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1417" w:type="dxa"/>
            <w:gridSpan w:val="3"/>
            <w:shd w:val="clear" w:color="auto" w:fill="auto"/>
          </w:tcPr>
          <w:p w14:paraId="77F95356"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0,00000</w:t>
            </w:r>
          </w:p>
        </w:tc>
        <w:tc>
          <w:tcPr>
            <w:tcW w:w="1701" w:type="dxa"/>
            <w:shd w:val="clear" w:color="auto" w:fill="auto"/>
          </w:tcPr>
          <w:p w14:paraId="32FEFBC2"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r>
      <w:tr w:rsidR="008B0E90" w:rsidRPr="008B0E90" w14:paraId="64F12A50" w14:textId="77777777" w:rsidTr="008B0E90">
        <w:tc>
          <w:tcPr>
            <w:tcW w:w="1560" w:type="dxa"/>
            <w:vMerge/>
            <w:shd w:val="clear" w:color="auto" w:fill="auto"/>
          </w:tcPr>
          <w:p w14:paraId="41F1B7AF"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p>
        </w:tc>
        <w:tc>
          <w:tcPr>
            <w:tcW w:w="2126" w:type="dxa"/>
            <w:gridSpan w:val="2"/>
            <w:shd w:val="clear" w:color="auto" w:fill="auto"/>
          </w:tcPr>
          <w:p w14:paraId="7120821F"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 xml:space="preserve">бюджет района </w:t>
            </w:r>
          </w:p>
          <w:p w14:paraId="072CDF65"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p>
        </w:tc>
        <w:tc>
          <w:tcPr>
            <w:tcW w:w="1560" w:type="dxa"/>
            <w:shd w:val="clear" w:color="auto" w:fill="auto"/>
          </w:tcPr>
          <w:p w14:paraId="5F82CA2E"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bCs/>
                <w:color w:val="000000"/>
                <w:sz w:val="20"/>
                <w:szCs w:val="20"/>
                <w:lang w:eastAsia="ru-RU"/>
              </w:rPr>
              <w:t>13 927,72420</w:t>
            </w:r>
          </w:p>
        </w:tc>
        <w:tc>
          <w:tcPr>
            <w:tcW w:w="1842" w:type="dxa"/>
            <w:gridSpan w:val="3"/>
            <w:shd w:val="clear" w:color="auto" w:fill="auto"/>
          </w:tcPr>
          <w:p w14:paraId="37933229"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4 728,69963</w:t>
            </w:r>
          </w:p>
        </w:tc>
        <w:tc>
          <w:tcPr>
            <w:tcW w:w="1843" w:type="dxa"/>
            <w:gridSpan w:val="2"/>
            <w:shd w:val="clear" w:color="auto" w:fill="auto"/>
          </w:tcPr>
          <w:p w14:paraId="24F81481"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6 653,28354</w:t>
            </w:r>
          </w:p>
        </w:tc>
        <w:tc>
          <w:tcPr>
            <w:tcW w:w="1559" w:type="dxa"/>
            <w:gridSpan w:val="3"/>
            <w:shd w:val="clear" w:color="auto" w:fill="auto"/>
          </w:tcPr>
          <w:p w14:paraId="5C3768E3"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2 545,74103</w:t>
            </w:r>
          </w:p>
        </w:tc>
        <w:tc>
          <w:tcPr>
            <w:tcW w:w="1560" w:type="dxa"/>
            <w:gridSpan w:val="4"/>
            <w:shd w:val="clear" w:color="auto" w:fill="auto"/>
          </w:tcPr>
          <w:p w14:paraId="54BFA601"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1417" w:type="dxa"/>
            <w:gridSpan w:val="3"/>
            <w:shd w:val="clear" w:color="auto" w:fill="auto"/>
          </w:tcPr>
          <w:p w14:paraId="57505086"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0,00000</w:t>
            </w:r>
          </w:p>
        </w:tc>
        <w:tc>
          <w:tcPr>
            <w:tcW w:w="1701" w:type="dxa"/>
            <w:shd w:val="clear" w:color="auto" w:fill="auto"/>
          </w:tcPr>
          <w:p w14:paraId="3F2E0E8E"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r>
      <w:tr w:rsidR="008B0E90" w:rsidRPr="008B0E90" w14:paraId="42CDA578" w14:textId="77777777" w:rsidTr="008B0E90">
        <w:trPr>
          <w:trHeight w:val="473"/>
        </w:trPr>
        <w:tc>
          <w:tcPr>
            <w:tcW w:w="1560" w:type="dxa"/>
            <w:vMerge/>
            <w:shd w:val="clear" w:color="auto" w:fill="auto"/>
          </w:tcPr>
          <w:p w14:paraId="12F118E8"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p>
        </w:tc>
        <w:tc>
          <w:tcPr>
            <w:tcW w:w="2126" w:type="dxa"/>
            <w:gridSpan w:val="2"/>
            <w:shd w:val="clear" w:color="auto" w:fill="auto"/>
          </w:tcPr>
          <w:p w14:paraId="46552797"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местный бюджет</w:t>
            </w:r>
          </w:p>
        </w:tc>
        <w:tc>
          <w:tcPr>
            <w:tcW w:w="1560" w:type="dxa"/>
            <w:shd w:val="clear" w:color="auto" w:fill="auto"/>
          </w:tcPr>
          <w:p w14:paraId="4BDCA53F" w14:textId="77777777" w:rsidR="008B0E90" w:rsidRPr="008B0E90" w:rsidRDefault="008B0E90" w:rsidP="008B0E90">
            <w:pPr>
              <w:tabs>
                <w:tab w:val="center" w:pos="530"/>
              </w:tabs>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sz w:val="20"/>
                <w:szCs w:val="20"/>
                <w:lang w:eastAsia="ru-RU"/>
              </w:rPr>
              <w:t>33 950,65740</w:t>
            </w:r>
          </w:p>
        </w:tc>
        <w:tc>
          <w:tcPr>
            <w:tcW w:w="1842" w:type="dxa"/>
            <w:gridSpan w:val="3"/>
            <w:shd w:val="clear" w:color="auto" w:fill="auto"/>
          </w:tcPr>
          <w:p w14:paraId="6ABC301C"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7 417,89930</w:t>
            </w:r>
          </w:p>
        </w:tc>
        <w:tc>
          <w:tcPr>
            <w:tcW w:w="1843" w:type="dxa"/>
            <w:gridSpan w:val="2"/>
            <w:shd w:val="clear" w:color="auto" w:fill="auto"/>
          </w:tcPr>
          <w:p w14:paraId="508E9449"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5 251,23485</w:t>
            </w:r>
          </w:p>
        </w:tc>
        <w:tc>
          <w:tcPr>
            <w:tcW w:w="1559" w:type="dxa"/>
            <w:gridSpan w:val="3"/>
            <w:shd w:val="clear" w:color="auto" w:fill="auto"/>
          </w:tcPr>
          <w:p w14:paraId="08DBA6DD"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5 931,68625</w:t>
            </w:r>
          </w:p>
        </w:tc>
        <w:tc>
          <w:tcPr>
            <w:tcW w:w="1560" w:type="dxa"/>
            <w:gridSpan w:val="4"/>
            <w:shd w:val="clear" w:color="auto" w:fill="auto"/>
          </w:tcPr>
          <w:p w14:paraId="6D9D26CD" w14:textId="77777777" w:rsidR="008B0E90" w:rsidRPr="008B0E90" w:rsidRDefault="008B0E90" w:rsidP="008B0E90">
            <w:pPr>
              <w:tabs>
                <w:tab w:val="center" w:pos="530"/>
              </w:tabs>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556,63700</w:t>
            </w:r>
          </w:p>
        </w:tc>
        <w:tc>
          <w:tcPr>
            <w:tcW w:w="1417" w:type="dxa"/>
            <w:gridSpan w:val="3"/>
            <w:shd w:val="clear" w:color="auto" w:fill="auto"/>
          </w:tcPr>
          <w:p w14:paraId="40E6815B" w14:textId="77777777" w:rsidR="008B0E90" w:rsidRPr="008B0E90" w:rsidRDefault="008B0E90" w:rsidP="008B0E90">
            <w:pPr>
              <w:tabs>
                <w:tab w:val="center" w:pos="530"/>
              </w:tabs>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3698,30000</w:t>
            </w:r>
          </w:p>
        </w:tc>
        <w:tc>
          <w:tcPr>
            <w:tcW w:w="1701" w:type="dxa"/>
            <w:shd w:val="clear" w:color="auto" w:fill="auto"/>
          </w:tcPr>
          <w:p w14:paraId="65FD55B3" w14:textId="77777777" w:rsidR="008B0E90" w:rsidRPr="008B0E90" w:rsidRDefault="008B0E90" w:rsidP="008B0E90">
            <w:pPr>
              <w:tabs>
                <w:tab w:val="center" w:pos="530"/>
              </w:tabs>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11 094,90000</w:t>
            </w:r>
          </w:p>
        </w:tc>
      </w:tr>
      <w:tr w:rsidR="008B0E90" w:rsidRPr="008B0E90" w14:paraId="7C0005E4" w14:textId="77777777" w:rsidTr="008B0E90">
        <w:trPr>
          <w:trHeight w:val="407"/>
        </w:trPr>
        <w:tc>
          <w:tcPr>
            <w:tcW w:w="1560" w:type="dxa"/>
            <w:vMerge/>
            <w:shd w:val="clear" w:color="auto" w:fill="auto"/>
          </w:tcPr>
          <w:p w14:paraId="6651C695"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p>
        </w:tc>
        <w:tc>
          <w:tcPr>
            <w:tcW w:w="2126" w:type="dxa"/>
            <w:gridSpan w:val="2"/>
            <w:shd w:val="clear" w:color="auto" w:fill="auto"/>
          </w:tcPr>
          <w:p w14:paraId="6A3C21BC" w14:textId="77777777" w:rsidR="008B0E90" w:rsidRPr="008B0E90" w:rsidRDefault="008B0E90" w:rsidP="008B0E90">
            <w:pPr>
              <w:spacing w:after="0" w:line="240" w:lineRule="auto"/>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иные источники</w:t>
            </w:r>
          </w:p>
        </w:tc>
        <w:tc>
          <w:tcPr>
            <w:tcW w:w="1560" w:type="dxa"/>
            <w:shd w:val="clear" w:color="auto" w:fill="auto"/>
          </w:tcPr>
          <w:p w14:paraId="1FE720CF"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bCs/>
                <w:color w:val="000000"/>
                <w:sz w:val="20"/>
                <w:szCs w:val="20"/>
                <w:lang w:eastAsia="ru-RU"/>
              </w:rPr>
              <w:t>0,00000</w:t>
            </w:r>
          </w:p>
        </w:tc>
        <w:tc>
          <w:tcPr>
            <w:tcW w:w="1842" w:type="dxa"/>
            <w:gridSpan w:val="3"/>
            <w:shd w:val="clear" w:color="auto" w:fill="auto"/>
          </w:tcPr>
          <w:p w14:paraId="00E2742E"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1843" w:type="dxa"/>
            <w:gridSpan w:val="2"/>
            <w:shd w:val="clear" w:color="auto" w:fill="auto"/>
          </w:tcPr>
          <w:p w14:paraId="0A8FA70F"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1559" w:type="dxa"/>
            <w:gridSpan w:val="3"/>
            <w:shd w:val="clear" w:color="auto" w:fill="auto"/>
          </w:tcPr>
          <w:p w14:paraId="4408B395"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1560" w:type="dxa"/>
            <w:gridSpan w:val="4"/>
            <w:shd w:val="clear" w:color="auto" w:fill="auto"/>
          </w:tcPr>
          <w:p w14:paraId="1CDE24E6"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1417" w:type="dxa"/>
            <w:gridSpan w:val="3"/>
            <w:shd w:val="clear" w:color="auto" w:fill="auto"/>
          </w:tcPr>
          <w:p w14:paraId="113A4B8C"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0,00000</w:t>
            </w:r>
          </w:p>
        </w:tc>
        <w:tc>
          <w:tcPr>
            <w:tcW w:w="1701" w:type="dxa"/>
            <w:shd w:val="clear" w:color="auto" w:fill="auto"/>
          </w:tcPr>
          <w:p w14:paraId="0470F1FC"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r>
    </w:tbl>
    <w:p w14:paraId="27EF089F" w14:textId="77777777" w:rsidR="008B0E90" w:rsidRPr="008B0E90" w:rsidRDefault="008B0E90" w:rsidP="008B0E90">
      <w:pPr>
        <w:spacing w:after="0" w:line="240" w:lineRule="auto"/>
        <w:rPr>
          <w:rFonts w:ascii="Times New Roman" w:hAnsi="Times New Roman" w:cs="Times New Roman"/>
          <w:b/>
          <w:sz w:val="20"/>
          <w:szCs w:val="20"/>
          <w:lang w:eastAsia="ru-RU"/>
        </w:rPr>
      </w:pPr>
    </w:p>
    <w:p w14:paraId="69AF8D4C" w14:textId="556ACC86" w:rsidR="008B0E90" w:rsidRPr="008B0E90" w:rsidRDefault="008B0E90" w:rsidP="008B0E90">
      <w:pPr>
        <w:spacing w:after="0" w:line="240" w:lineRule="auto"/>
        <w:rPr>
          <w:rFonts w:ascii="Times New Roman" w:eastAsia="Courier New" w:hAnsi="Times New Roman"/>
          <w:bCs/>
          <w:iCs/>
          <w:sz w:val="20"/>
          <w:szCs w:val="20"/>
          <w:lang w:eastAsia="ru-RU"/>
        </w:rPr>
      </w:pPr>
    </w:p>
    <w:p w14:paraId="0ECC806B" w14:textId="77777777" w:rsidR="008B0E90" w:rsidRPr="008B0E90" w:rsidRDefault="008B0E90" w:rsidP="008B0E90">
      <w:pPr>
        <w:spacing w:after="0" w:line="240" w:lineRule="auto"/>
        <w:rPr>
          <w:rFonts w:ascii="Times New Roman" w:eastAsia="Courier New" w:hAnsi="Times New Roman"/>
          <w:bCs/>
          <w:iCs/>
          <w:sz w:val="20"/>
          <w:szCs w:val="20"/>
          <w:lang w:eastAsia="ru-RU"/>
        </w:rPr>
      </w:pPr>
    </w:p>
    <w:p w14:paraId="56673A3F" w14:textId="77777777" w:rsidR="008B0E90" w:rsidRPr="008B0E90" w:rsidRDefault="008B0E90" w:rsidP="008B0E90">
      <w:pPr>
        <w:spacing w:after="0" w:line="240" w:lineRule="auto"/>
        <w:rPr>
          <w:rFonts w:ascii="Times New Roman" w:hAnsi="Times New Roman" w:cs="Times New Roman"/>
          <w:b/>
          <w:color w:val="FF0000"/>
          <w:sz w:val="20"/>
          <w:szCs w:val="20"/>
          <w:lang w:eastAsia="ru-RU"/>
        </w:rPr>
      </w:pPr>
      <w:r w:rsidRPr="008B0E90">
        <w:rPr>
          <w:rFonts w:ascii="Times New Roman" w:eastAsia="Courier New" w:hAnsi="Times New Roman"/>
          <w:bCs/>
          <w:iCs/>
          <w:sz w:val="20"/>
          <w:szCs w:val="20"/>
          <w:lang w:eastAsia="ru-RU"/>
        </w:rPr>
        <w:t xml:space="preserve">                                                                                                                                                                                          Таблица 2</w:t>
      </w:r>
    </w:p>
    <w:p w14:paraId="513277A0" w14:textId="77777777" w:rsidR="008B0E90" w:rsidRPr="008B0E90" w:rsidRDefault="008B0E90" w:rsidP="008B0E90">
      <w:pPr>
        <w:spacing w:after="0" w:line="240" w:lineRule="auto"/>
        <w:jc w:val="center"/>
        <w:outlineLvl w:val="1"/>
        <w:rPr>
          <w:rFonts w:ascii="Times New Roman" w:hAnsi="Times New Roman"/>
          <w:b/>
          <w:bCs/>
          <w:iCs/>
          <w:sz w:val="20"/>
          <w:szCs w:val="20"/>
          <w:lang w:eastAsia="x-none"/>
        </w:rPr>
      </w:pPr>
      <w:r w:rsidRPr="008B0E90">
        <w:rPr>
          <w:rFonts w:ascii="Times New Roman" w:hAnsi="Times New Roman"/>
          <w:b/>
          <w:bCs/>
          <w:iCs/>
          <w:sz w:val="20"/>
          <w:szCs w:val="20"/>
          <w:lang w:val="x-none" w:eastAsia="x-none"/>
        </w:rPr>
        <w:t>РАСПРЕДЕЛЕНИЕ</w:t>
      </w:r>
    </w:p>
    <w:p w14:paraId="18240ED1" w14:textId="77777777" w:rsidR="008B0E90" w:rsidRPr="008B0E90" w:rsidRDefault="008B0E90" w:rsidP="008B0E90">
      <w:pPr>
        <w:spacing w:after="0" w:line="240" w:lineRule="auto"/>
        <w:jc w:val="center"/>
        <w:outlineLvl w:val="1"/>
        <w:rPr>
          <w:rFonts w:ascii="Times New Roman" w:hAnsi="Times New Roman"/>
          <w:b/>
          <w:bCs/>
          <w:iCs/>
          <w:sz w:val="20"/>
          <w:szCs w:val="20"/>
          <w:lang w:val="x-none" w:eastAsia="x-none"/>
        </w:rPr>
      </w:pPr>
      <w:r w:rsidRPr="008B0E90">
        <w:rPr>
          <w:rFonts w:ascii="Times New Roman" w:hAnsi="Times New Roman"/>
          <w:b/>
          <w:bCs/>
          <w:iCs/>
          <w:sz w:val="20"/>
          <w:szCs w:val="20"/>
          <w:lang w:val="x-none" w:eastAsia="x-none"/>
        </w:rPr>
        <w:t xml:space="preserve"> финансовых ресурсов муниципальной программы</w:t>
      </w:r>
    </w:p>
    <w:p w14:paraId="3A592BA9" w14:textId="77777777" w:rsidR="008B0E90" w:rsidRPr="008B0E90" w:rsidRDefault="008B0E90" w:rsidP="008B0E90">
      <w:pPr>
        <w:spacing w:after="0" w:line="240" w:lineRule="auto"/>
        <w:ind w:firstLine="567"/>
        <w:jc w:val="both"/>
        <w:rPr>
          <w:rFonts w:ascii="Times New Roman" w:hAnsi="Times New Roman"/>
          <w:sz w:val="20"/>
          <w:szCs w:val="20"/>
          <w:lang w:eastAsia="ru-RU"/>
        </w:rPr>
      </w:pPr>
    </w:p>
    <w:p w14:paraId="09ECD408" w14:textId="77777777" w:rsidR="008B0E90" w:rsidRPr="008B0E90" w:rsidRDefault="008B0E90" w:rsidP="008B0E90">
      <w:pPr>
        <w:spacing w:after="0" w:line="240" w:lineRule="auto"/>
        <w:ind w:firstLine="567"/>
        <w:jc w:val="both"/>
        <w:rPr>
          <w:rFonts w:ascii="Times New Roman" w:hAnsi="Times New Roman"/>
          <w:sz w:val="20"/>
          <w:szCs w:val="20"/>
          <w:lang w:eastAsia="ru-RU"/>
        </w:rPr>
      </w:pPr>
    </w:p>
    <w:tbl>
      <w:tblPr>
        <w:tblW w:w="5267" w:type="pct"/>
        <w:tblLayout w:type="fixed"/>
        <w:tblLook w:val="04A0" w:firstRow="1" w:lastRow="0" w:firstColumn="1" w:lastColumn="0" w:noHBand="0" w:noVBand="1"/>
      </w:tblPr>
      <w:tblGrid>
        <w:gridCol w:w="449"/>
        <w:gridCol w:w="869"/>
        <w:gridCol w:w="1116"/>
        <w:gridCol w:w="1344"/>
        <w:gridCol w:w="949"/>
        <w:gridCol w:w="949"/>
        <w:gridCol w:w="947"/>
        <w:gridCol w:w="951"/>
        <w:gridCol w:w="853"/>
        <w:gridCol w:w="861"/>
        <w:gridCol w:w="943"/>
      </w:tblGrid>
      <w:tr w:rsidR="008B0E90" w:rsidRPr="008B0E90" w14:paraId="75C77212" w14:textId="77777777" w:rsidTr="008B0E90">
        <w:trPr>
          <w:trHeight w:val="630"/>
        </w:trPr>
        <w:tc>
          <w:tcPr>
            <w:tcW w:w="219" w:type="pct"/>
            <w:vMerge w:val="restart"/>
            <w:tcBorders>
              <w:top w:val="single" w:sz="4" w:space="0" w:color="auto"/>
              <w:left w:val="single" w:sz="4" w:space="0" w:color="auto"/>
              <w:bottom w:val="single" w:sz="4" w:space="0" w:color="auto"/>
              <w:right w:val="single" w:sz="4" w:space="0" w:color="auto"/>
            </w:tcBorders>
            <w:vAlign w:val="center"/>
            <w:hideMark/>
          </w:tcPr>
          <w:p w14:paraId="5D8EDE04" w14:textId="77777777" w:rsidR="008B0E90" w:rsidRPr="008B0E90" w:rsidRDefault="008B0E90" w:rsidP="008B0E90">
            <w:pPr>
              <w:spacing w:after="0" w:line="240" w:lineRule="auto"/>
              <w:jc w:val="center"/>
              <w:rPr>
                <w:rFonts w:ascii="Times New Roman" w:hAnsi="Times New Roman"/>
                <w:sz w:val="20"/>
                <w:szCs w:val="20"/>
                <w:lang w:eastAsia="ru-RU"/>
              </w:rPr>
            </w:pPr>
            <w:r w:rsidRPr="008B0E90">
              <w:rPr>
                <w:rFonts w:ascii="Times New Roman" w:hAnsi="Times New Roman"/>
                <w:sz w:val="20"/>
                <w:szCs w:val="20"/>
                <w:lang w:eastAsia="ru-RU"/>
              </w:rPr>
              <w:t xml:space="preserve"> № </w:t>
            </w:r>
          </w:p>
          <w:p w14:paraId="4CE8389D" w14:textId="77777777" w:rsidR="008B0E90" w:rsidRPr="008B0E90" w:rsidRDefault="008B0E90" w:rsidP="008B0E90">
            <w:pPr>
              <w:spacing w:after="0" w:line="240" w:lineRule="auto"/>
              <w:jc w:val="center"/>
              <w:rPr>
                <w:rFonts w:ascii="Times New Roman" w:hAnsi="Times New Roman"/>
                <w:sz w:val="20"/>
                <w:szCs w:val="20"/>
                <w:lang w:eastAsia="ru-RU"/>
              </w:rPr>
            </w:pPr>
            <w:r w:rsidRPr="008B0E90">
              <w:rPr>
                <w:rFonts w:ascii="Times New Roman" w:hAnsi="Times New Roman"/>
                <w:sz w:val="20"/>
                <w:szCs w:val="20"/>
                <w:lang w:eastAsia="ru-RU"/>
              </w:rPr>
              <w:t>Основного мероприятия)</w:t>
            </w:r>
          </w:p>
        </w:tc>
        <w:tc>
          <w:tcPr>
            <w:tcW w:w="424" w:type="pct"/>
            <w:vMerge w:val="restart"/>
            <w:tcBorders>
              <w:top w:val="single" w:sz="4" w:space="0" w:color="auto"/>
              <w:left w:val="single" w:sz="4" w:space="0" w:color="auto"/>
              <w:bottom w:val="single" w:sz="4" w:space="0" w:color="000000"/>
              <w:right w:val="single" w:sz="4" w:space="0" w:color="auto"/>
            </w:tcBorders>
            <w:vAlign w:val="center"/>
            <w:hideMark/>
          </w:tcPr>
          <w:p w14:paraId="03D0ADDD" w14:textId="77777777" w:rsidR="008B0E90" w:rsidRPr="008B0E90" w:rsidRDefault="008B0E90" w:rsidP="008B0E90">
            <w:pPr>
              <w:spacing w:after="0" w:line="240" w:lineRule="auto"/>
              <w:jc w:val="center"/>
              <w:rPr>
                <w:rFonts w:ascii="Times New Roman" w:hAnsi="Times New Roman"/>
                <w:sz w:val="20"/>
                <w:szCs w:val="20"/>
                <w:lang w:eastAsia="ru-RU"/>
              </w:rPr>
            </w:pPr>
            <w:r w:rsidRPr="008B0E90">
              <w:rPr>
                <w:rFonts w:ascii="Times New Roman" w:hAnsi="Times New Roman"/>
                <w:sz w:val="20"/>
                <w:szCs w:val="20"/>
                <w:lang w:eastAsia="ru-RU"/>
              </w:rPr>
              <w:t xml:space="preserve">Основное мероприятие муниципальной программы </w:t>
            </w:r>
          </w:p>
        </w:tc>
        <w:tc>
          <w:tcPr>
            <w:tcW w:w="545" w:type="pct"/>
            <w:vMerge w:val="restart"/>
            <w:tcBorders>
              <w:top w:val="single" w:sz="4" w:space="0" w:color="auto"/>
              <w:left w:val="single" w:sz="4" w:space="0" w:color="auto"/>
              <w:bottom w:val="single" w:sz="4" w:space="0" w:color="auto"/>
              <w:right w:val="single" w:sz="4" w:space="0" w:color="auto"/>
            </w:tcBorders>
            <w:vAlign w:val="center"/>
            <w:hideMark/>
          </w:tcPr>
          <w:p w14:paraId="77AAAE0E" w14:textId="77777777" w:rsidR="008B0E90" w:rsidRPr="008B0E90" w:rsidRDefault="008B0E90" w:rsidP="008B0E90">
            <w:pPr>
              <w:spacing w:after="0" w:line="240" w:lineRule="auto"/>
              <w:jc w:val="center"/>
              <w:rPr>
                <w:rFonts w:ascii="Times New Roman" w:hAnsi="Times New Roman"/>
                <w:sz w:val="20"/>
                <w:szCs w:val="20"/>
                <w:lang w:eastAsia="ru-RU"/>
              </w:rPr>
            </w:pPr>
            <w:r w:rsidRPr="008B0E90">
              <w:rPr>
                <w:rFonts w:ascii="Times New Roman" w:hAnsi="Times New Roman"/>
                <w:sz w:val="20"/>
                <w:szCs w:val="20"/>
                <w:lang w:eastAsia="ru-RU"/>
              </w:rPr>
              <w:t xml:space="preserve">Ответственный исполнитель / соисполнитель </w:t>
            </w:r>
          </w:p>
        </w:tc>
        <w:tc>
          <w:tcPr>
            <w:tcW w:w="657" w:type="pct"/>
            <w:vMerge w:val="restart"/>
            <w:tcBorders>
              <w:top w:val="single" w:sz="4" w:space="0" w:color="auto"/>
              <w:left w:val="single" w:sz="4" w:space="0" w:color="auto"/>
              <w:bottom w:val="single" w:sz="4" w:space="0" w:color="auto"/>
              <w:right w:val="single" w:sz="4" w:space="0" w:color="auto"/>
            </w:tcBorders>
            <w:vAlign w:val="center"/>
            <w:hideMark/>
          </w:tcPr>
          <w:p w14:paraId="69E446D2" w14:textId="77777777" w:rsidR="008B0E90" w:rsidRPr="008B0E90" w:rsidRDefault="008B0E90" w:rsidP="008B0E90">
            <w:pPr>
              <w:spacing w:after="0" w:line="240" w:lineRule="auto"/>
              <w:jc w:val="center"/>
              <w:rPr>
                <w:rFonts w:ascii="Times New Roman" w:hAnsi="Times New Roman"/>
                <w:sz w:val="20"/>
                <w:szCs w:val="20"/>
                <w:lang w:eastAsia="ru-RU"/>
              </w:rPr>
            </w:pPr>
            <w:r w:rsidRPr="008B0E90">
              <w:rPr>
                <w:rFonts w:ascii="Times New Roman" w:hAnsi="Times New Roman"/>
                <w:sz w:val="20"/>
                <w:szCs w:val="20"/>
                <w:lang w:eastAsia="ru-RU"/>
              </w:rPr>
              <w:t>Источники финансирования</w:t>
            </w:r>
          </w:p>
        </w:tc>
        <w:tc>
          <w:tcPr>
            <w:tcW w:w="3155" w:type="pct"/>
            <w:gridSpan w:val="7"/>
            <w:tcBorders>
              <w:top w:val="single" w:sz="4" w:space="0" w:color="auto"/>
              <w:left w:val="nil"/>
              <w:bottom w:val="single" w:sz="4" w:space="0" w:color="auto"/>
              <w:right w:val="single" w:sz="4" w:space="0" w:color="auto"/>
            </w:tcBorders>
            <w:vAlign w:val="center"/>
            <w:hideMark/>
          </w:tcPr>
          <w:p w14:paraId="757DCA51" w14:textId="77777777" w:rsidR="008B0E90" w:rsidRPr="008B0E90" w:rsidRDefault="008B0E90" w:rsidP="008B0E90">
            <w:pPr>
              <w:spacing w:after="0" w:line="240" w:lineRule="auto"/>
              <w:jc w:val="center"/>
              <w:rPr>
                <w:rFonts w:ascii="Times New Roman" w:hAnsi="Times New Roman"/>
                <w:sz w:val="20"/>
                <w:szCs w:val="20"/>
                <w:lang w:eastAsia="ru-RU"/>
              </w:rPr>
            </w:pPr>
            <w:r w:rsidRPr="008B0E90">
              <w:rPr>
                <w:rFonts w:ascii="Times New Roman" w:hAnsi="Times New Roman"/>
                <w:sz w:val="20"/>
                <w:szCs w:val="20"/>
                <w:lang w:eastAsia="ru-RU"/>
              </w:rPr>
              <w:t xml:space="preserve">Финансовые затраты на реализацию (тыс.  рублей) </w:t>
            </w:r>
          </w:p>
        </w:tc>
      </w:tr>
      <w:tr w:rsidR="008B0E90" w:rsidRPr="008B0E90" w14:paraId="2018AA0B" w14:textId="77777777" w:rsidTr="008B0E90">
        <w:trPr>
          <w:trHeight w:val="315"/>
        </w:trPr>
        <w:tc>
          <w:tcPr>
            <w:tcW w:w="219" w:type="pct"/>
            <w:vMerge/>
            <w:tcBorders>
              <w:top w:val="single" w:sz="4" w:space="0" w:color="auto"/>
              <w:left w:val="single" w:sz="4" w:space="0" w:color="auto"/>
              <w:bottom w:val="single" w:sz="4" w:space="0" w:color="auto"/>
              <w:right w:val="single" w:sz="4" w:space="0" w:color="auto"/>
            </w:tcBorders>
            <w:vAlign w:val="center"/>
            <w:hideMark/>
          </w:tcPr>
          <w:p w14:paraId="7F70050F" w14:textId="77777777" w:rsidR="008B0E90" w:rsidRPr="008B0E90" w:rsidRDefault="008B0E90" w:rsidP="008B0E90">
            <w:pPr>
              <w:spacing w:after="0" w:line="240" w:lineRule="auto"/>
              <w:rPr>
                <w:rFonts w:ascii="Times New Roman" w:hAnsi="Times New Roman"/>
                <w:sz w:val="20"/>
                <w:szCs w:val="20"/>
                <w:lang w:eastAsia="ru-RU"/>
              </w:rPr>
            </w:pPr>
          </w:p>
        </w:tc>
        <w:tc>
          <w:tcPr>
            <w:tcW w:w="424" w:type="pct"/>
            <w:vMerge/>
            <w:tcBorders>
              <w:top w:val="single" w:sz="4" w:space="0" w:color="auto"/>
              <w:left w:val="single" w:sz="4" w:space="0" w:color="auto"/>
              <w:bottom w:val="single" w:sz="4" w:space="0" w:color="000000"/>
              <w:right w:val="single" w:sz="4" w:space="0" w:color="auto"/>
            </w:tcBorders>
            <w:vAlign w:val="center"/>
            <w:hideMark/>
          </w:tcPr>
          <w:p w14:paraId="077F1FA4" w14:textId="77777777" w:rsidR="008B0E90" w:rsidRPr="008B0E90" w:rsidRDefault="008B0E90" w:rsidP="008B0E90">
            <w:pPr>
              <w:spacing w:after="0" w:line="240" w:lineRule="auto"/>
              <w:rPr>
                <w:rFonts w:ascii="Times New Roman" w:hAnsi="Times New Roman"/>
                <w:sz w:val="20"/>
                <w:szCs w:val="20"/>
                <w:lang w:eastAsia="ru-RU"/>
              </w:rPr>
            </w:pPr>
          </w:p>
        </w:tc>
        <w:tc>
          <w:tcPr>
            <w:tcW w:w="545" w:type="pct"/>
            <w:vMerge/>
            <w:tcBorders>
              <w:top w:val="single" w:sz="4" w:space="0" w:color="auto"/>
              <w:left w:val="single" w:sz="4" w:space="0" w:color="auto"/>
              <w:bottom w:val="single" w:sz="4" w:space="0" w:color="auto"/>
              <w:right w:val="single" w:sz="4" w:space="0" w:color="auto"/>
            </w:tcBorders>
            <w:vAlign w:val="center"/>
            <w:hideMark/>
          </w:tcPr>
          <w:p w14:paraId="32ED8E8D" w14:textId="77777777" w:rsidR="008B0E90" w:rsidRPr="008B0E90" w:rsidRDefault="008B0E90" w:rsidP="008B0E90">
            <w:pPr>
              <w:spacing w:after="0" w:line="240" w:lineRule="auto"/>
              <w:rPr>
                <w:rFonts w:ascii="Times New Roman" w:hAnsi="Times New Roman"/>
                <w:sz w:val="20"/>
                <w:szCs w:val="20"/>
                <w:lang w:eastAsia="ru-RU"/>
              </w:rPr>
            </w:pPr>
          </w:p>
        </w:tc>
        <w:tc>
          <w:tcPr>
            <w:tcW w:w="657" w:type="pct"/>
            <w:vMerge/>
            <w:tcBorders>
              <w:top w:val="single" w:sz="4" w:space="0" w:color="auto"/>
              <w:left w:val="single" w:sz="4" w:space="0" w:color="auto"/>
              <w:bottom w:val="single" w:sz="4" w:space="0" w:color="auto"/>
              <w:right w:val="single" w:sz="4" w:space="0" w:color="auto"/>
            </w:tcBorders>
            <w:vAlign w:val="center"/>
            <w:hideMark/>
          </w:tcPr>
          <w:p w14:paraId="5E8284FF" w14:textId="77777777" w:rsidR="008B0E90" w:rsidRPr="008B0E90" w:rsidRDefault="008B0E90" w:rsidP="008B0E90">
            <w:pPr>
              <w:spacing w:after="0" w:line="240" w:lineRule="auto"/>
              <w:rPr>
                <w:rFonts w:ascii="Times New Roman" w:hAnsi="Times New Roman"/>
                <w:sz w:val="20"/>
                <w:szCs w:val="20"/>
                <w:lang w:eastAsia="ru-RU"/>
              </w:rPr>
            </w:pPr>
          </w:p>
        </w:tc>
        <w:tc>
          <w:tcPr>
            <w:tcW w:w="3155" w:type="pct"/>
            <w:gridSpan w:val="7"/>
            <w:tcBorders>
              <w:top w:val="single" w:sz="4" w:space="0" w:color="auto"/>
              <w:left w:val="nil"/>
              <w:bottom w:val="single" w:sz="4" w:space="0" w:color="auto"/>
              <w:right w:val="single" w:sz="4" w:space="0" w:color="auto"/>
            </w:tcBorders>
            <w:vAlign w:val="center"/>
            <w:hideMark/>
          </w:tcPr>
          <w:p w14:paraId="5035194E" w14:textId="77777777" w:rsidR="008B0E90" w:rsidRPr="008B0E90" w:rsidRDefault="008B0E90" w:rsidP="008B0E90">
            <w:pPr>
              <w:spacing w:after="0" w:line="240" w:lineRule="auto"/>
              <w:jc w:val="center"/>
              <w:rPr>
                <w:rFonts w:ascii="Times New Roman" w:hAnsi="Times New Roman"/>
                <w:sz w:val="20"/>
                <w:szCs w:val="20"/>
                <w:lang w:eastAsia="ru-RU"/>
              </w:rPr>
            </w:pPr>
            <w:r w:rsidRPr="008B0E90">
              <w:rPr>
                <w:rFonts w:ascii="Times New Roman" w:hAnsi="Times New Roman"/>
                <w:sz w:val="20"/>
                <w:szCs w:val="20"/>
                <w:lang w:eastAsia="ru-RU"/>
              </w:rPr>
              <w:t>в том числе</w:t>
            </w:r>
          </w:p>
        </w:tc>
      </w:tr>
      <w:tr w:rsidR="008B0E90" w:rsidRPr="008B0E90" w14:paraId="71B6BFAF" w14:textId="77777777" w:rsidTr="008B0E90">
        <w:trPr>
          <w:trHeight w:val="315"/>
        </w:trPr>
        <w:tc>
          <w:tcPr>
            <w:tcW w:w="219" w:type="pct"/>
            <w:vMerge/>
            <w:tcBorders>
              <w:top w:val="single" w:sz="4" w:space="0" w:color="auto"/>
              <w:left w:val="single" w:sz="4" w:space="0" w:color="auto"/>
              <w:bottom w:val="single" w:sz="4" w:space="0" w:color="auto"/>
              <w:right w:val="single" w:sz="4" w:space="0" w:color="auto"/>
            </w:tcBorders>
            <w:vAlign w:val="center"/>
            <w:hideMark/>
          </w:tcPr>
          <w:p w14:paraId="6D402044" w14:textId="77777777" w:rsidR="008B0E90" w:rsidRPr="008B0E90" w:rsidRDefault="008B0E90" w:rsidP="008B0E90">
            <w:pPr>
              <w:spacing w:after="0" w:line="240" w:lineRule="auto"/>
              <w:rPr>
                <w:rFonts w:ascii="Times New Roman" w:hAnsi="Times New Roman"/>
                <w:sz w:val="20"/>
                <w:szCs w:val="20"/>
                <w:lang w:eastAsia="ru-RU"/>
              </w:rPr>
            </w:pPr>
          </w:p>
        </w:tc>
        <w:tc>
          <w:tcPr>
            <w:tcW w:w="424" w:type="pct"/>
            <w:vMerge/>
            <w:tcBorders>
              <w:top w:val="single" w:sz="4" w:space="0" w:color="auto"/>
              <w:left w:val="single" w:sz="4" w:space="0" w:color="auto"/>
              <w:bottom w:val="single" w:sz="4" w:space="0" w:color="000000"/>
              <w:right w:val="single" w:sz="4" w:space="0" w:color="auto"/>
            </w:tcBorders>
            <w:vAlign w:val="center"/>
            <w:hideMark/>
          </w:tcPr>
          <w:p w14:paraId="5022BA5A" w14:textId="77777777" w:rsidR="008B0E90" w:rsidRPr="008B0E90" w:rsidRDefault="008B0E90" w:rsidP="008B0E90">
            <w:pPr>
              <w:spacing w:after="0" w:line="240" w:lineRule="auto"/>
              <w:rPr>
                <w:rFonts w:ascii="Times New Roman" w:hAnsi="Times New Roman"/>
                <w:sz w:val="20"/>
                <w:szCs w:val="20"/>
                <w:lang w:eastAsia="ru-RU"/>
              </w:rPr>
            </w:pPr>
          </w:p>
        </w:tc>
        <w:tc>
          <w:tcPr>
            <w:tcW w:w="545" w:type="pct"/>
            <w:vMerge/>
            <w:tcBorders>
              <w:top w:val="single" w:sz="4" w:space="0" w:color="auto"/>
              <w:left w:val="single" w:sz="4" w:space="0" w:color="auto"/>
              <w:bottom w:val="single" w:sz="4" w:space="0" w:color="auto"/>
              <w:right w:val="single" w:sz="4" w:space="0" w:color="auto"/>
            </w:tcBorders>
            <w:vAlign w:val="center"/>
            <w:hideMark/>
          </w:tcPr>
          <w:p w14:paraId="5F53ED07" w14:textId="77777777" w:rsidR="008B0E90" w:rsidRPr="008B0E90" w:rsidRDefault="008B0E90" w:rsidP="008B0E90">
            <w:pPr>
              <w:spacing w:after="0" w:line="240" w:lineRule="auto"/>
              <w:rPr>
                <w:rFonts w:ascii="Times New Roman" w:hAnsi="Times New Roman"/>
                <w:sz w:val="20"/>
                <w:szCs w:val="20"/>
                <w:lang w:eastAsia="ru-RU"/>
              </w:rPr>
            </w:pPr>
          </w:p>
        </w:tc>
        <w:tc>
          <w:tcPr>
            <w:tcW w:w="657" w:type="pct"/>
            <w:vMerge/>
            <w:tcBorders>
              <w:top w:val="single" w:sz="4" w:space="0" w:color="auto"/>
              <w:left w:val="single" w:sz="4" w:space="0" w:color="auto"/>
              <w:bottom w:val="single" w:sz="4" w:space="0" w:color="auto"/>
              <w:right w:val="single" w:sz="4" w:space="0" w:color="auto"/>
            </w:tcBorders>
            <w:vAlign w:val="center"/>
            <w:hideMark/>
          </w:tcPr>
          <w:p w14:paraId="31B919AF" w14:textId="77777777" w:rsidR="008B0E90" w:rsidRPr="008B0E90" w:rsidRDefault="008B0E90" w:rsidP="008B0E90">
            <w:pPr>
              <w:spacing w:after="0" w:line="240" w:lineRule="auto"/>
              <w:rPr>
                <w:rFonts w:ascii="Times New Roman" w:hAnsi="Times New Roman"/>
                <w:sz w:val="20"/>
                <w:szCs w:val="20"/>
                <w:lang w:eastAsia="ru-RU"/>
              </w:rPr>
            </w:pPr>
          </w:p>
        </w:tc>
        <w:tc>
          <w:tcPr>
            <w:tcW w:w="464" w:type="pct"/>
            <w:vMerge w:val="restart"/>
            <w:tcBorders>
              <w:top w:val="single" w:sz="4" w:space="0" w:color="auto"/>
              <w:left w:val="single" w:sz="4" w:space="0" w:color="auto"/>
              <w:bottom w:val="single" w:sz="4" w:space="0" w:color="auto"/>
              <w:right w:val="single" w:sz="4" w:space="0" w:color="auto"/>
            </w:tcBorders>
            <w:vAlign w:val="center"/>
            <w:hideMark/>
          </w:tcPr>
          <w:p w14:paraId="251B16E2" w14:textId="77777777" w:rsidR="008B0E90" w:rsidRPr="008B0E90" w:rsidRDefault="008B0E90" w:rsidP="008B0E90">
            <w:pPr>
              <w:spacing w:after="0" w:line="240" w:lineRule="auto"/>
              <w:jc w:val="center"/>
              <w:rPr>
                <w:rFonts w:ascii="Times New Roman" w:hAnsi="Times New Roman"/>
                <w:sz w:val="20"/>
                <w:szCs w:val="20"/>
                <w:lang w:eastAsia="ru-RU"/>
              </w:rPr>
            </w:pPr>
            <w:r w:rsidRPr="008B0E90">
              <w:rPr>
                <w:rFonts w:ascii="Times New Roman" w:hAnsi="Times New Roman"/>
                <w:sz w:val="20"/>
                <w:szCs w:val="20"/>
                <w:lang w:eastAsia="ru-RU"/>
              </w:rPr>
              <w:t>всего</w:t>
            </w:r>
          </w:p>
        </w:tc>
        <w:tc>
          <w:tcPr>
            <w:tcW w:w="2691" w:type="pct"/>
            <w:gridSpan w:val="6"/>
            <w:tcBorders>
              <w:top w:val="single" w:sz="4" w:space="0" w:color="auto"/>
              <w:left w:val="nil"/>
              <w:bottom w:val="single" w:sz="4" w:space="0" w:color="auto"/>
              <w:right w:val="single" w:sz="4" w:space="0" w:color="auto"/>
            </w:tcBorders>
            <w:vAlign w:val="center"/>
            <w:hideMark/>
          </w:tcPr>
          <w:p w14:paraId="1B499A72" w14:textId="77777777" w:rsidR="008B0E90" w:rsidRPr="008B0E90" w:rsidRDefault="008B0E90" w:rsidP="008B0E90">
            <w:pPr>
              <w:spacing w:after="0" w:line="240" w:lineRule="auto"/>
              <w:jc w:val="center"/>
              <w:rPr>
                <w:rFonts w:ascii="Times New Roman" w:hAnsi="Times New Roman"/>
                <w:sz w:val="20"/>
                <w:szCs w:val="20"/>
                <w:lang w:eastAsia="ru-RU"/>
              </w:rPr>
            </w:pPr>
            <w:r w:rsidRPr="008B0E90">
              <w:rPr>
                <w:rFonts w:ascii="Times New Roman" w:hAnsi="Times New Roman"/>
                <w:sz w:val="20"/>
                <w:szCs w:val="20"/>
                <w:lang w:eastAsia="ru-RU"/>
              </w:rPr>
              <w:t>в том числе</w:t>
            </w:r>
          </w:p>
        </w:tc>
      </w:tr>
      <w:tr w:rsidR="008B0E90" w:rsidRPr="008B0E90" w14:paraId="5B567239" w14:textId="77777777" w:rsidTr="008B0E90">
        <w:trPr>
          <w:trHeight w:val="315"/>
        </w:trPr>
        <w:tc>
          <w:tcPr>
            <w:tcW w:w="219" w:type="pct"/>
            <w:vMerge/>
            <w:tcBorders>
              <w:top w:val="single" w:sz="4" w:space="0" w:color="auto"/>
              <w:left w:val="single" w:sz="4" w:space="0" w:color="auto"/>
              <w:bottom w:val="single" w:sz="4" w:space="0" w:color="auto"/>
              <w:right w:val="single" w:sz="4" w:space="0" w:color="auto"/>
            </w:tcBorders>
            <w:vAlign w:val="center"/>
            <w:hideMark/>
          </w:tcPr>
          <w:p w14:paraId="0AE4863A" w14:textId="77777777" w:rsidR="008B0E90" w:rsidRPr="008B0E90" w:rsidRDefault="008B0E90" w:rsidP="008B0E90">
            <w:pPr>
              <w:spacing w:after="0" w:line="240" w:lineRule="auto"/>
              <w:rPr>
                <w:rFonts w:ascii="Times New Roman" w:hAnsi="Times New Roman"/>
                <w:sz w:val="20"/>
                <w:szCs w:val="20"/>
                <w:lang w:eastAsia="ru-RU"/>
              </w:rPr>
            </w:pPr>
          </w:p>
        </w:tc>
        <w:tc>
          <w:tcPr>
            <w:tcW w:w="424" w:type="pct"/>
            <w:vMerge/>
            <w:tcBorders>
              <w:top w:val="single" w:sz="4" w:space="0" w:color="auto"/>
              <w:left w:val="single" w:sz="4" w:space="0" w:color="auto"/>
              <w:bottom w:val="single" w:sz="4" w:space="0" w:color="000000"/>
              <w:right w:val="single" w:sz="4" w:space="0" w:color="auto"/>
            </w:tcBorders>
            <w:vAlign w:val="center"/>
            <w:hideMark/>
          </w:tcPr>
          <w:p w14:paraId="7BFE170A" w14:textId="77777777" w:rsidR="008B0E90" w:rsidRPr="008B0E90" w:rsidRDefault="008B0E90" w:rsidP="008B0E90">
            <w:pPr>
              <w:spacing w:after="0" w:line="240" w:lineRule="auto"/>
              <w:rPr>
                <w:rFonts w:ascii="Times New Roman" w:hAnsi="Times New Roman"/>
                <w:sz w:val="20"/>
                <w:szCs w:val="20"/>
                <w:lang w:eastAsia="ru-RU"/>
              </w:rPr>
            </w:pPr>
          </w:p>
        </w:tc>
        <w:tc>
          <w:tcPr>
            <w:tcW w:w="545" w:type="pct"/>
            <w:vMerge/>
            <w:tcBorders>
              <w:top w:val="single" w:sz="4" w:space="0" w:color="auto"/>
              <w:left w:val="single" w:sz="4" w:space="0" w:color="auto"/>
              <w:bottom w:val="single" w:sz="4" w:space="0" w:color="auto"/>
              <w:right w:val="single" w:sz="4" w:space="0" w:color="auto"/>
            </w:tcBorders>
            <w:vAlign w:val="center"/>
            <w:hideMark/>
          </w:tcPr>
          <w:p w14:paraId="5DC6CEC5" w14:textId="77777777" w:rsidR="008B0E90" w:rsidRPr="008B0E90" w:rsidRDefault="008B0E90" w:rsidP="008B0E90">
            <w:pPr>
              <w:spacing w:after="0" w:line="240" w:lineRule="auto"/>
              <w:rPr>
                <w:rFonts w:ascii="Times New Roman" w:hAnsi="Times New Roman"/>
                <w:sz w:val="20"/>
                <w:szCs w:val="20"/>
                <w:lang w:eastAsia="ru-RU"/>
              </w:rPr>
            </w:pPr>
          </w:p>
        </w:tc>
        <w:tc>
          <w:tcPr>
            <w:tcW w:w="657" w:type="pct"/>
            <w:vMerge/>
            <w:tcBorders>
              <w:top w:val="single" w:sz="4" w:space="0" w:color="auto"/>
              <w:left w:val="single" w:sz="4" w:space="0" w:color="auto"/>
              <w:bottom w:val="single" w:sz="4" w:space="0" w:color="auto"/>
              <w:right w:val="single" w:sz="4" w:space="0" w:color="auto"/>
            </w:tcBorders>
            <w:vAlign w:val="center"/>
            <w:hideMark/>
          </w:tcPr>
          <w:p w14:paraId="2EF74A63" w14:textId="77777777" w:rsidR="008B0E90" w:rsidRPr="008B0E90" w:rsidRDefault="008B0E90" w:rsidP="008B0E90">
            <w:pPr>
              <w:spacing w:after="0" w:line="240" w:lineRule="auto"/>
              <w:rPr>
                <w:rFonts w:ascii="Times New Roman" w:hAnsi="Times New Roman"/>
                <w:sz w:val="20"/>
                <w:szCs w:val="20"/>
                <w:lang w:eastAsia="ru-RU"/>
              </w:rPr>
            </w:pPr>
          </w:p>
        </w:tc>
        <w:tc>
          <w:tcPr>
            <w:tcW w:w="464" w:type="pct"/>
            <w:vMerge/>
            <w:tcBorders>
              <w:top w:val="single" w:sz="4" w:space="0" w:color="auto"/>
              <w:left w:val="single" w:sz="4" w:space="0" w:color="auto"/>
              <w:bottom w:val="single" w:sz="4" w:space="0" w:color="auto"/>
              <w:right w:val="single" w:sz="4" w:space="0" w:color="auto"/>
            </w:tcBorders>
            <w:vAlign w:val="center"/>
            <w:hideMark/>
          </w:tcPr>
          <w:p w14:paraId="5FED843D" w14:textId="77777777" w:rsidR="008B0E90" w:rsidRPr="008B0E90" w:rsidRDefault="008B0E90" w:rsidP="008B0E90">
            <w:pPr>
              <w:spacing w:after="0" w:line="240" w:lineRule="auto"/>
              <w:rPr>
                <w:rFonts w:ascii="Times New Roman" w:hAnsi="Times New Roman"/>
                <w:sz w:val="20"/>
                <w:szCs w:val="20"/>
                <w:lang w:eastAsia="ru-RU"/>
              </w:rPr>
            </w:pPr>
          </w:p>
        </w:tc>
        <w:tc>
          <w:tcPr>
            <w:tcW w:w="464" w:type="pct"/>
            <w:tcBorders>
              <w:top w:val="nil"/>
              <w:left w:val="nil"/>
              <w:bottom w:val="single" w:sz="4" w:space="0" w:color="auto"/>
              <w:right w:val="single" w:sz="4" w:space="0" w:color="auto"/>
            </w:tcBorders>
          </w:tcPr>
          <w:p w14:paraId="35F714EB" w14:textId="77777777" w:rsidR="008B0E90" w:rsidRPr="008B0E90" w:rsidRDefault="008B0E90" w:rsidP="008B0E90">
            <w:pPr>
              <w:spacing w:after="0" w:line="240" w:lineRule="auto"/>
              <w:jc w:val="center"/>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2023</w:t>
            </w:r>
          </w:p>
        </w:tc>
        <w:tc>
          <w:tcPr>
            <w:tcW w:w="463" w:type="pct"/>
            <w:tcBorders>
              <w:top w:val="nil"/>
              <w:left w:val="nil"/>
              <w:bottom w:val="single" w:sz="4" w:space="0" w:color="auto"/>
              <w:right w:val="single" w:sz="4" w:space="0" w:color="auto"/>
            </w:tcBorders>
          </w:tcPr>
          <w:p w14:paraId="62EA3F67" w14:textId="77777777" w:rsidR="008B0E90" w:rsidRPr="008B0E90" w:rsidRDefault="008B0E90" w:rsidP="008B0E90">
            <w:pPr>
              <w:spacing w:after="0" w:line="240" w:lineRule="auto"/>
              <w:jc w:val="center"/>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2024</w:t>
            </w:r>
          </w:p>
        </w:tc>
        <w:tc>
          <w:tcPr>
            <w:tcW w:w="465" w:type="pct"/>
            <w:tcBorders>
              <w:top w:val="nil"/>
              <w:left w:val="nil"/>
              <w:bottom w:val="single" w:sz="4" w:space="0" w:color="auto"/>
              <w:right w:val="single" w:sz="4" w:space="0" w:color="auto"/>
            </w:tcBorders>
          </w:tcPr>
          <w:p w14:paraId="4F8F4FEC" w14:textId="77777777" w:rsidR="008B0E90" w:rsidRPr="008B0E90" w:rsidRDefault="008B0E90" w:rsidP="008B0E90">
            <w:pPr>
              <w:spacing w:after="0" w:line="240" w:lineRule="auto"/>
              <w:jc w:val="center"/>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2025</w:t>
            </w:r>
          </w:p>
        </w:tc>
        <w:tc>
          <w:tcPr>
            <w:tcW w:w="417" w:type="pct"/>
            <w:tcBorders>
              <w:top w:val="nil"/>
              <w:left w:val="nil"/>
              <w:bottom w:val="single" w:sz="4" w:space="0" w:color="auto"/>
              <w:right w:val="single" w:sz="4" w:space="0" w:color="auto"/>
            </w:tcBorders>
          </w:tcPr>
          <w:p w14:paraId="47F9F417" w14:textId="77777777" w:rsidR="008B0E90" w:rsidRPr="008B0E90" w:rsidRDefault="008B0E90" w:rsidP="008B0E90">
            <w:pPr>
              <w:spacing w:after="0" w:line="240" w:lineRule="auto"/>
              <w:jc w:val="center"/>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2026</w:t>
            </w:r>
          </w:p>
        </w:tc>
        <w:tc>
          <w:tcPr>
            <w:tcW w:w="421" w:type="pct"/>
            <w:tcBorders>
              <w:top w:val="nil"/>
              <w:left w:val="nil"/>
              <w:bottom w:val="single" w:sz="4" w:space="0" w:color="auto"/>
              <w:right w:val="single" w:sz="4" w:space="0" w:color="auto"/>
            </w:tcBorders>
          </w:tcPr>
          <w:p w14:paraId="5B15EAA6" w14:textId="77777777" w:rsidR="008B0E90" w:rsidRPr="008B0E90" w:rsidRDefault="008B0E90" w:rsidP="008B0E90">
            <w:pPr>
              <w:spacing w:after="0" w:line="240" w:lineRule="auto"/>
              <w:jc w:val="center"/>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2027</w:t>
            </w:r>
          </w:p>
        </w:tc>
        <w:tc>
          <w:tcPr>
            <w:tcW w:w="461" w:type="pct"/>
            <w:tcBorders>
              <w:top w:val="nil"/>
              <w:left w:val="nil"/>
              <w:bottom w:val="single" w:sz="4" w:space="0" w:color="auto"/>
              <w:right w:val="single" w:sz="4" w:space="0" w:color="auto"/>
            </w:tcBorders>
          </w:tcPr>
          <w:p w14:paraId="72D7C967" w14:textId="77777777" w:rsidR="008B0E90" w:rsidRPr="008B0E90" w:rsidRDefault="008B0E90" w:rsidP="008B0E90">
            <w:pPr>
              <w:spacing w:after="0" w:line="240" w:lineRule="auto"/>
              <w:jc w:val="center"/>
              <w:outlineLvl w:val="1"/>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2028-2030</w:t>
            </w:r>
          </w:p>
        </w:tc>
      </w:tr>
      <w:tr w:rsidR="008B0E90" w:rsidRPr="008B0E90" w14:paraId="251641EF" w14:textId="77777777" w:rsidTr="008B0E90">
        <w:trPr>
          <w:trHeight w:val="315"/>
        </w:trPr>
        <w:tc>
          <w:tcPr>
            <w:tcW w:w="219" w:type="pct"/>
            <w:tcBorders>
              <w:top w:val="nil"/>
              <w:left w:val="single" w:sz="4" w:space="0" w:color="auto"/>
              <w:bottom w:val="single" w:sz="4" w:space="0" w:color="auto"/>
              <w:right w:val="single" w:sz="4" w:space="0" w:color="auto"/>
            </w:tcBorders>
            <w:noWrap/>
            <w:vAlign w:val="center"/>
            <w:hideMark/>
          </w:tcPr>
          <w:p w14:paraId="1E68CDA6" w14:textId="77777777" w:rsidR="008B0E90" w:rsidRPr="008B0E90" w:rsidRDefault="008B0E90" w:rsidP="008B0E90">
            <w:pPr>
              <w:spacing w:after="0" w:line="240" w:lineRule="auto"/>
              <w:jc w:val="center"/>
              <w:rPr>
                <w:rFonts w:ascii="Times New Roman" w:hAnsi="Times New Roman"/>
                <w:sz w:val="20"/>
                <w:szCs w:val="20"/>
                <w:lang w:eastAsia="ru-RU"/>
              </w:rPr>
            </w:pPr>
            <w:r w:rsidRPr="008B0E90">
              <w:rPr>
                <w:rFonts w:ascii="Times New Roman" w:hAnsi="Times New Roman"/>
                <w:sz w:val="20"/>
                <w:szCs w:val="20"/>
                <w:lang w:eastAsia="ru-RU"/>
              </w:rPr>
              <w:t>1</w:t>
            </w:r>
          </w:p>
        </w:tc>
        <w:tc>
          <w:tcPr>
            <w:tcW w:w="424" w:type="pct"/>
            <w:tcBorders>
              <w:top w:val="nil"/>
              <w:left w:val="nil"/>
              <w:bottom w:val="single" w:sz="4" w:space="0" w:color="auto"/>
              <w:right w:val="single" w:sz="4" w:space="0" w:color="auto"/>
            </w:tcBorders>
            <w:noWrap/>
            <w:vAlign w:val="center"/>
            <w:hideMark/>
          </w:tcPr>
          <w:p w14:paraId="35A62416" w14:textId="77777777" w:rsidR="008B0E90" w:rsidRPr="008B0E90" w:rsidRDefault="008B0E90" w:rsidP="008B0E90">
            <w:pPr>
              <w:spacing w:after="0" w:line="240" w:lineRule="auto"/>
              <w:jc w:val="center"/>
              <w:rPr>
                <w:rFonts w:ascii="Times New Roman" w:hAnsi="Times New Roman"/>
                <w:sz w:val="20"/>
                <w:szCs w:val="20"/>
                <w:lang w:eastAsia="ru-RU"/>
              </w:rPr>
            </w:pPr>
            <w:r w:rsidRPr="008B0E90">
              <w:rPr>
                <w:rFonts w:ascii="Times New Roman" w:hAnsi="Times New Roman"/>
                <w:sz w:val="20"/>
                <w:szCs w:val="20"/>
                <w:lang w:eastAsia="ru-RU"/>
              </w:rPr>
              <w:t>2</w:t>
            </w:r>
          </w:p>
        </w:tc>
        <w:tc>
          <w:tcPr>
            <w:tcW w:w="545" w:type="pct"/>
            <w:tcBorders>
              <w:top w:val="nil"/>
              <w:left w:val="nil"/>
              <w:bottom w:val="single" w:sz="4" w:space="0" w:color="auto"/>
              <w:right w:val="single" w:sz="4" w:space="0" w:color="auto"/>
            </w:tcBorders>
            <w:noWrap/>
            <w:vAlign w:val="center"/>
            <w:hideMark/>
          </w:tcPr>
          <w:p w14:paraId="41C31E1C" w14:textId="77777777" w:rsidR="008B0E90" w:rsidRPr="008B0E90" w:rsidRDefault="008B0E90" w:rsidP="008B0E90">
            <w:pPr>
              <w:spacing w:after="0" w:line="240" w:lineRule="auto"/>
              <w:jc w:val="center"/>
              <w:rPr>
                <w:rFonts w:ascii="Times New Roman" w:hAnsi="Times New Roman"/>
                <w:sz w:val="20"/>
                <w:szCs w:val="20"/>
                <w:lang w:eastAsia="ru-RU"/>
              </w:rPr>
            </w:pPr>
            <w:r w:rsidRPr="008B0E90">
              <w:rPr>
                <w:rFonts w:ascii="Times New Roman" w:hAnsi="Times New Roman"/>
                <w:sz w:val="20"/>
                <w:szCs w:val="20"/>
                <w:lang w:eastAsia="ru-RU"/>
              </w:rPr>
              <w:t>3</w:t>
            </w:r>
          </w:p>
        </w:tc>
        <w:tc>
          <w:tcPr>
            <w:tcW w:w="657" w:type="pct"/>
            <w:tcBorders>
              <w:top w:val="nil"/>
              <w:left w:val="nil"/>
              <w:bottom w:val="single" w:sz="4" w:space="0" w:color="auto"/>
              <w:right w:val="single" w:sz="4" w:space="0" w:color="auto"/>
            </w:tcBorders>
            <w:noWrap/>
            <w:vAlign w:val="center"/>
            <w:hideMark/>
          </w:tcPr>
          <w:p w14:paraId="7566E1E6" w14:textId="77777777" w:rsidR="008B0E90" w:rsidRPr="008B0E90" w:rsidRDefault="008B0E90" w:rsidP="008B0E90">
            <w:pPr>
              <w:spacing w:after="0" w:line="240" w:lineRule="auto"/>
              <w:jc w:val="center"/>
              <w:rPr>
                <w:rFonts w:ascii="Times New Roman" w:hAnsi="Times New Roman"/>
                <w:sz w:val="20"/>
                <w:szCs w:val="20"/>
                <w:lang w:eastAsia="ru-RU"/>
              </w:rPr>
            </w:pPr>
            <w:r w:rsidRPr="008B0E90">
              <w:rPr>
                <w:rFonts w:ascii="Times New Roman" w:hAnsi="Times New Roman"/>
                <w:sz w:val="20"/>
                <w:szCs w:val="20"/>
                <w:lang w:eastAsia="ru-RU"/>
              </w:rPr>
              <w:t>4</w:t>
            </w:r>
          </w:p>
        </w:tc>
        <w:tc>
          <w:tcPr>
            <w:tcW w:w="464" w:type="pct"/>
            <w:tcBorders>
              <w:top w:val="nil"/>
              <w:left w:val="nil"/>
              <w:bottom w:val="single" w:sz="4" w:space="0" w:color="auto"/>
              <w:right w:val="single" w:sz="4" w:space="0" w:color="auto"/>
            </w:tcBorders>
            <w:noWrap/>
            <w:vAlign w:val="center"/>
            <w:hideMark/>
          </w:tcPr>
          <w:p w14:paraId="06F52A92" w14:textId="77777777" w:rsidR="008B0E90" w:rsidRPr="008B0E90" w:rsidRDefault="008B0E90" w:rsidP="008B0E90">
            <w:pPr>
              <w:spacing w:after="0" w:line="240" w:lineRule="auto"/>
              <w:jc w:val="center"/>
              <w:rPr>
                <w:rFonts w:ascii="Times New Roman" w:hAnsi="Times New Roman"/>
                <w:sz w:val="20"/>
                <w:szCs w:val="20"/>
                <w:lang w:eastAsia="ru-RU"/>
              </w:rPr>
            </w:pPr>
            <w:r w:rsidRPr="008B0E90">
              <w:rPr>
                <w:rFonts w:ascii="Times New Roman" w:hAnsi="Times New Roman"/>
                <w:sz w:val="20"/>
                <w:szCs w:val="20"/>
                <w:lang w:eastAsia="ru-RU"/>
              </w:rPr>
              <w:t>5</w:t>
            </w:r>
          </w:p>
        </w:tc>
        <w:tc>
          <w:tcPr>
            <w:tcW w:w="464" w:type="pct"/>
            <w:tcBorders>
              <w:top w:val="nil"/>
              <w:left w:val="nil"/>
              <w:bottom w:val="single" w:sz="4" w:space="0" w:color="auto"/>
              <w:right w:val="single" w:sz="4" w:space="0" w:color="auto"/>
            </w:tcBorders>
            <w:noWrap/>
            <w:vAlign w:val="center"/>
            <w:hideMark/>
          </w:tcPr>
          <w:p w14:paraId="066ED9D1" w14:textId="77777777" w:rsidR="008B0E90" w:rsidRPr="008B0E90" w:rsidRDefault="008B0E90" w:rsidP="008B0E90">
            <w:pPr>
              <w:spacing w:after="0" w:line="240" w:lineRule="auto"/>
              <w:jc w:val="center"/>
              <w:rPr>
                <w:rFonts w:ascii="Times New Roman" w:hAnsi="Times New Roman"/>
                <w:sz w:val="20"/>
                <w:szCs w:val="20"/>
                <w:lang w:eastAsia="ru-RU"/>
              </w:rPr>
            </w:pPr>
            <w:r w:rsidRPr="008B0E90">
              <w:rPr>
                <w:rFonts w:ascii="Times New Roman" w:hAnsi="Times New Roman"/>
                <w:sz w:val="20"/>
                <w:szCs w:val="20"/>
                <w:lang w:eastAsia="ru-RU"/>
              </w:rPr>
              <w:t>6</w:t>
            </w:r>
          </w:p>
        </w:tc>
        <w:tc>
          <w:tcPr>
            <w:tcW w:w="463" w:type="pct"/>
            <w:tcBorders>
              <w:top w:val="nil"/>
              <w:left w:val="nil"/>
              <w:bottom w:val="single" w:sz="4" w:space="0" w:color="auto"/>
              <w:right w:val="single" w:sz="4" w:space="0" w:color="auto"/>
            </w:tcBorders>
            <w:noWrap/>
            <w:vAlign w:val="center"/>
            <w:hideMark/>
          </w:tcPr>
          <w:p w14:paraId="65A6D1EF" w14:textId="77777777" w:rsidR="008B0E90" w:rsidRPr="008B0E90" w:rsidRDefault="008B0E90" w:rsidP="008B0E90">
            <w:pPr>
              <w:spacing w:after="0" w:line="240" w:lineRule="auto"/>
              <w:jc w:val="center"/>
              <w:rPr>
                <w:rFonts w:ascii="Times New Roman" w:hAnsi="Times New Roman"/>
                <w:sz w:val="20"/>
                <w:szCs w:val="20"/>
                <w:lang w:eastAsia="ru-RU"/>
              </w:rPr>
            </w:pPr>
            <w:r w:rsidRPr="008B0E90">
              <w:rPr>
                <w:rFonts w:ascii="Times New Roman" w:hAnsi="Times New Roman"/>
                <w:sz w:val="20"/>
                <w:szCs w:val="20"/>
                <w:lang w:eastAsia="ru-RU"/>
              </w:rPr>
              <w:t>7</w:t>
            </w:r>
          </w:p>
        </w:tc>
        <w:tc>
          <w:tcPr>
            <w:tcW w:w="465" w:type="pct"/>
            <w:tcBorders>
              <w:top w:val="nil"/>
              <w:left w:val="nil"/>
              <w:bottom w:val="single" w:sz="4" w:space="0" w:color="auto"/>
              <w:right w:val="single" w:sz="4" w:space="0" w:color="auto"/>
            </w:tcBorders>
            <w:noWrap/>
            <w:vAlign w:val="center"/>
          </w:tcPr>
          <w:p w14:paraId="4BD0A1B4" w14:textId="77777777" w:rsidR="008B0E90" w:rsidRPr="008B0E90" w:rsidRDefault="008B0E90" w:rsidP="008B0E90">
            <w:pPr>
              <w:spacing w:after="0" w:line="240" w:lineRule="auto"/>
              <w:jc w:val="center"/>
              <w:rPr>
                <w:rFonts w:ascii="Times New Roman" w:hAnsi="Times New Roman"/>
                <w:sz w:val="20"/>
                <w:szCs w:val="20"/>
                <w:lang w:eastAsia="ru-RU"/>
              </w:rPr>
            </w:pPr>
            <w:r w:rsidRPr="008B0E90">
              <w:rPr>
                <w:rFonts w:ascii="Times New Roman" w:hAnsi="Times New Roman"/>
                <w:sz w:val="20"/>
                <w:szCs w:val="20"/>
                <w:lang w:eastAsia="ru-RU"/>
              </w:rPr>
              <w:t>8</w:t>
            </w:r>
          </w:p>
        </w:tc>
        <w:tc>
          <w:tcPr>
            <w:tcW w:w="417" w:type="pct"/>
            <w:tcBorders>
              <w:top w:val="nil"/>
              <w:left w:val="nil"/>
              <w:bottom w:val="single" w:sz="4" w:space="0" w:color="auto"/>
              <w:right w:val="single" w:sz="4" w:space="0" w:color="auto"/>
            </w:tcBorders>
            <w:vAlign w:val="center"/>
          </w:tcPr>
          <w:p w14:paraId="1DD8551A" w14:textId="77777777" w:rsidR="008B0E90" w:rsidRPr="008B0E90" w:rsidRDefault="008B0E90" w:rsidP="008B0E90">
            <w:pPr>
              <w:spacing w:after="0" w:line="240" w:lineRule="auto"/>
              <w:jc w:val="center"/>
              <w:rPr>
                <w:rFonts w:ascii="Times New Roman" w:hAnsi="Times New Roman"/>
                <w:sz w:val="20"/>
                <w:szCs w:val="20"/>
                <w:lang w:eastAsia="ru-RU"/>
              </w:rPr>
            </w:pPr>
            <w:r w:rsidRPr="008B0E90">
              <w:rPr>
                <w:rFonts w:ascii="Times New Roman" w:hAnsi="Times New Roman"/>
                <w:sz w:val="20"/>
                <w:szCs w:val="20"/>
                <w:lang w:eastAsia="ru-RU"/>
              </w:rPr>
              <w:t>9</w:t>
            </w:r>
          </w:p>
        </w:tc>
        <w:tc>
          <w:tcPr>
            <w:tcW w:w="421" w:type="pct"/>
            <w:tcBorders>
              <w:top w:val="nil"/>
              <w:left w:val="nil"/>
              <w:bottom w:val="single" w:sz="4" w:space="0" w:color="auto"/>
              <w:right w:val="single" w:sz="4" w:space="0" w:color="auto"/>
            </w:tcBorders>
            <w:vAlign w:val="center"/>
          </w:tcPr>
          <w:p w14:paraId="0F4590B4" w14:textId="77777777" w:rsidR="008B0E90" w:rsidRPr="008B0E90" w:rsidRDefault="008B0E90" w:rsidP="008B0E90">
            <w:pPr>
              <w:spacing w:after="0" w:line="240" w:lineRule="auto"/>
              <w:jc w:val="center"/>
              <w:rPr>
                <w:rFonts w:ascii="Times New Roman" w:hAnsi="Times New Roman"/>
                <w:sz w:val="20"/>
                <w:szCs w:val="20"/>
                <w:lang w:eastAsia="ru-RU"/>
              </w:rPr>
            </w:pPr>
            <w:r w:rsidRPr="008B0E90">
              <w:rPr>
                <w:rFonts w:ascii="Times New Roman" w:hAnsi="Times New Roman"/>
                <w:sz w:val="20"/>
                <w:szCs w:val="20"/>
                <w:lang w:eastAsia="ru-RU"/>
              </w:rPr>
              <w:t>10</w:t>
            </w:r>
          </w:p>
        </w:tc>
        <w:tc>
          <w:tcPr>
            <w:tcW w:w="461" w:type="pct"/>
            <w:tcBorders>
              <w:top w:val="nil"/>
              <w:left w:val="nil"/>
              <w:bottom w:val="single" w:sz="4" w:space="0" w:color="auto"/>
              <w:right w:val="single" w:sz="4" w:space="0" w:color="auto"/>
            </w:tcBorders>
            <w:vAlign w:val="center"/>
          </w:tcPr>
          <w:p w14:paraId="7ACCFD16" w14:textId="77777777" w:rsidR="008B0E90" w:rsidRPr="008B0E90" w:rsidRDefault="008B0E90" w:rsidP="008B0E90">
            <w:pPr>
              <w:spacing w:after="0" w:line="240" w:lineRule="auto"/>
              <w:jc w:val="center"/>
              <w:rPr>
                <w:rFonts w:ascii="Times New Roman" w:hAnsi="Times New Roman"/>
                <w:sz w:val="20"/>
                <w:szCs w:val="20"/>
                <w:lang w:eastAsia="ru-RU"/>
              </w:rPr>
            </w:pPr>
            <w:r w:rsidRPr="008B0E90">
              <w:rPr>
                <w:rFonts w:ascii="Times New Roman" w:hAnsi="Times New Roman"/>
                <w:sz w:val="20"/>
                <w:szCs w:val="20"/>
                <w:lang w:eastAsia="ru-RU"/>
              </w:rPr>
              <w:t>11</w:t>
            </w:r>
          </w:p>
        </w:tc>
      </w:tr>
      <w:tr w:rsidR="008B0E90" w:rsidRPr="008B0E90" w14:paraId="3284ACB5" w14:textId="77777777" w:rsidTr="008B0E90">
        <w:trPr>
          <w:trHeight w:val="344"/>
        </w:trPr>
        <w:tc>
          <w:tcPr>
            <w:tcW w:w="1845" w:type="pct"/>
            <w:gridSpan w:val="4"/>
            <w:tcBorders>
              <w:top w:val="single" w:sz="4" w:space="0" w:color="auto"/>
              <w:left w:val="single" w:sz="4" w:space="0" w:color="auto"/>
              <w:bottom w:val="single" w:sz="4" w:space="0" w:color="auto"/>
              <w:right w:val="single" w:sz="4" w:space="0" w:color="auto"/>
            </w:tcBorders>
            <w:noWrap/>
            <w:vAlign w:val="center"/>
            <w:hideMark/>
          </w:tcPr>
          <w:p w14:paraId="61EC3AEC" w14:textId="77777777" w:rsidR="008B0E90" w:rsidRPr="008B0E90" w:rsidRDefault="008B0E90" w:rsidP="008B0E90">
            <w:pPr>
              <w:spacing w:after="0" w:line="240" w:lineRule="auto"/>
              <w:jc w:val="center"/>
              <w:rPr>
                <w:rFonts w:ascii="Times New Roman" w:hAnsi="Times New Roman"/>
                <w:bCs/>
                <w:sz w:val="20"/>
                <w:szCs w:val="20"/>
                <w:lang w:eastAsia="ru-RU"/>
              </w:rPr>
            </w:pPr>
          </w:p>
        </w:tc>
        <w:tc>
          <w:tcPr>
            <w:tcW w:w="464" w:type="pct"/>
            <w:tcBorders>
              <w:top w:val="single" w:sz="4" w:space="0" w:color="auto"/>
              <w:left w:val="single" w:sz="4" w:space="0" w:color="auto"/>
              <w:bottom w:val="single" w:sz="4" w:space="0" w:color="auto"/>
              <w:right w:val="single" w:sz="4" w:space="0" w:color="auto"/>
            </w:tcBorders>
            <w:vAlign w:val="center"/>
          </w:tcPr>
          <w:p w14:paraId="3E9D6C6A" w14:textId="77777777" w:rsidR="008B0E90" w:rsidRPr="008B0E90" w:rsidRDefault="008B0E90" w:rsidP="008B0E90">
            <w:pPr>
              <w:spacing w:after="0" w:line="240" w:lineRule="auto"/>
              <w:jc w:val="center"/>
              <w:rPr>
                <w:rFonts w:ascii="Times New Roman" w:hAnsi="Times New Roman"/>
                <w:bCs/>
                <w:sz w:val="20"/>
                <w:szCs w:val="20"/>
                <w:lang w:eastAsia="ru-RU"/>
              </w:rPr>
            </w:pPr>
          </w:p>
        </w:tc>
        <w:tc>
          <w:tcPr>
            <w:tcW w:w="464" w:type="pct"/>
            <w:tcBorders>
              <w:top w:val="single" w:sz="4" w:space="0" w:color="auto"/>
              <w:left w:val="single" w:sz="4" w:space="0" w:color="auto"/>
              <w:bottom w:val="single" w:sz="4" w:space="0" w:color="auto"/>
              <w:right w:val="single" w:sz="4" w:space="0" w:color="auto"/>
            </w:tcBorders>
            <w:vAlign w:val="center"/>
          </w:tcPr>
          <w:p w14:paraId="385501F0" w14:textId="77777777" w:rsidR="008B0E90" w:rsidRPr="008B0E90" w:rsidRDefault="008B0E90" w:rsidP="008B0E90">
            <w:pPr>
              <w:spacing w:after="0" w:line="240" w:lineRule="auto"/>
              <w:jc w:val="center"/>
              <w:rPr>
                <w:rFonts w:ascii="Times New Roman" w:hAnsi="Times New Roman"/>
                <w:bCs/>
                <w:sz w:val="20"/>
                <w:szCs w:val="20"/>
                <w:lang w:eastAsia="ru-RU"/>
              </w:rPr>
            </w:pPr>
          </w:p>
        </w:tc>
        <w:tc>
          <w:tcPr>
            <w:tcW w:w="463" w:type="pct"/>
            <w:tcBorders>
              <w:top w:val="single" w:sz="4" w:space="0" w:color="auto"/>
              <w:left w:val="single" w:sz="4" w:space="0" w:color="auto"/>
              <w:bottom w:val="single" w:sz="4" w:space="0" w:color="auto"/>
              <w:right w:val="single" w:sz="4" w:space="0" w:color="auto"/>
            </w:tcBorders>
            <w:vAlign w:val="center"/>
          </w:tcPr>
          <w:p w14:paraId="30382F74" w14:textId="77777777" w:rsidR="008B0E90" w:rsidRPr="008B0E90" w:rsidRDefault="008B0E90" w:rsidP="008B0E90">
            <w:pPr>
              <w:spacing w:after="0" w:line="240" w:lineRule="auto"/>
              <w:jc w:val="center"/>
              <w:rPr>
                <w:rFonts w:ascii="Times New Roman" w:hAnsi="Times New Roman"/>
                <w:bCs/>
                <w:sz w:val="20"/>
                <w:szCs w:val="20"/>
                <w:lang w:eastAsia="ru-RU"/>
              </w:rPr>
            </w:pPr>
          </w:p>
        </w:tc>
        <w:tc>
          <w:tcPr>
            <w:tcW w:w="465" w:type="pct"/>
            <w:tcBorders>
              <w:top w:val="single" w:sz="4" w:space="0" w:color="auto"/>
              <w:left w:val="single" w:sz="4" w:space="0" w:color="auto"/>
              <w:bottom w:val="single" w:sz="4" w:space="0" w:color="auto"/>
              <w:right w:val="single" w:sz="4" w:space="0" w:color="auto"/>
            </w:tcBorders>
            <w:vAlign w:val="center"/>
          </w:tcPr>
          <w:p w14:paraId="768131C1" w14:textId="77777777" w:rsidR="008B0E90" w:rsidRPr="008B0E90" w:rsidRDefault="008B0E90" w:rsidP="008B0E90">
            <w:pPr>
              <w:spacing w:after="0" w:line="240" w:lineRule="auto"/>
              <w:jc w:val="center"/>
              <w:rPr>
                <w:rFonts w:ascii="Times New Roman" w:hAnsi="Times New Roman"/>
                <w:bCs/>
                <w:sz w:val="20"/>
                <w:szCs w:val="20"/>
                <w:lang w:eastAsia="ru-RU"/>
              </w:rPr>
            </w:pPr>
          </w:p>
        </w:tc>
        <w:tc>
          <w:tcPr>
            <w:tcW w:w="417" w:type="pct"/>
            <w:tcBorders>
              <w:top w:val="single" w:sz="4" w:space="0" w:color="auto"/>
              <w:left w:val="single" w:sz="4" w:space="0" w:color="auto"/>
              <w:bottom w:val="single" w:sz="4" w:space="0" w:color="auto"/>
              <w:right w:val="single" w:sz="4" w:space="0" w:color="auto"/>
            </w:tcBorders>
            <w:vAlign w:val="center"/>
          </w:tcPr>
          <w:p w14:paraId="555EB74B" w14:textId="77777777" w:rsidR="008B0E90" w:rsidRPr="008B0E90" w:rsidRDefault="008B0E90" w:rsidP="008B0E90">
            <w:pPr>
              <w:spacing w:after="0" w:line="240" w:lineRule="auto"/>
              <w:jc w:val="center"/>
              <w:rPr>
                <w:rFonts w:ascii="Times New Roman" w:hAnsi="Times New Roman"/>
                <w:bCs/>
                <w:sz w:val="20"/>
                <w:szCs w:val="20"/>
                <w:lang w:eastAsia="ru-RU"/>
              </w:rPr>
            </w:pPr>
          </w:p>
        </w:tc>
        <w:tc>
          <w:tcPr>
            <w:tcW w:w="421" w:type="pct"/>
            <w:tcBorders>
              <w:top w:val="single" w:sz="4" w:space="0" w:color="auto"/>
              <w:left w:val="single" w:sz="4" w:space="0" w:color="auto"/>
              <w:bottom w:val="single" w:sz="4" w:space="0" w:color="auto"/>
              <w:right w:val="single" w:sz="4" w:space="0" w:color="auto"/>
            </w:tcBorders>
            <w:vAlign w:val="center"/>
          </w:tcPr>
          <w:p w14:paraId="2DAA8D97" w14:textId="77777777" w:rsidR="008B0E90" w:rsidRPr="008B0E90" w:rsidRDefault="008B0E90" w:rsidP="008B0E90">
            <w:pPr>
              <w:spacing w:after="0" w:line="240" w:lineRule="auto"/>
              <w:jc w:val="center"/>
              <w:rPr>
                <w:rFonts w:ascii="Times New Roman" w:hAnsi="Times New Roman"/>
                <w:bCs/>
                <w:sz w:val="20"/>
                <w:szCs w:val="20"/>
                <w:lang w:eastAsia="ru-RU"/>
              </w:rPr>
            </w:pPr>
          </w:p>
        </w:tc>
        <w:tc>
          <w:tcPr>
            <w:tcW w:w="461" w:type="pct"/>
            <w:tcBorders>
              <w:top w:val="single" w:sz="4" w:space="0" w:color="auto"/>
              <w:left w:val="single" w:sz="4" w:space="0" w:color="auto"/>
              <w:bottom w:val="single" w:sz="4" w:space="0" w:color="auto"/>
              <w:right w:val="single" w:sz="4" w:space="0" w:color="auto"/>
            </w:tcBorders>
            <w:vAlign w:val="center"/>
          </w:tcPr>
          <w:p w14:paraId="0306AF6D" w14:textId="77777777" w:rsidR="008B0E90" w:rsidRPr="008B0E90" w:rsidRDefault="008B0E90" w:rsidP="008B0E90">
            <w:pPr>
              <w:spacing w:after="0" w:line="240" w:lineRule="auto"/>
              <w:jc w:val="center"/>
              <w:rPr>
                <w:rFonts w:ascii="Times New Roman" w:hAnsi="Times New Roman"/>
                <w:bCs/>
                <w:sz w:val="20"/>
                <w:szCs w:val="20"/>
                <w:lang w:eastAsia="ru-RU"/>
              </w:rPr>
            </w:pPr>
          </w:p>
        </w:tc>
      </w:tr>
      <w:tr w:rsidR="008B0E90" w:rsidRPr="008B0E90" w14:paraId="43D1FC8A" w14:textId="77777777" w:rsidTr="008B0E90">
        <w:trPr>
          <w:trHeight w:val="315"/>
        </w:trPr>
        <w:tc>
          <w:tcPr>
            <w:tcW w:w="219" w:type="pct"/>
            <w:vMerge w:val="restart"/>
            <w:tcBorders>
              <w:top w:val="nil"/>
              <w:left w:val="single" w:sz="4" w:space="0" w:color="auto"/>
              <w:right w:val="single" w:sz="4" w:space="0" w:color="auto"/>
            </w:tcBorders>
            <w:noWrap/>
          </w:tcPr>
          <w:p w14:paraId="26E279DE" w14:textId="77777777" w:rsidR="008B0E90" w:rsidRPr="008B0E90" w:rsidRDefault="008B0E90" w:rsidP="008B0E90">
            <w:pPr>
              <w:spacing w:after="0" w:line="240" w:lineRule="auto"/>
              <w:rPr>
                <w:rFonts w:ascii="Times New Roman" w:hAnsi="Times New Roman" w:cs="Times New Roman"/>
                <w:sz w:val="20"/>
                <w:szCs w:val="20"/>
                <w:lang w:eastAsia="ru-RU"/>
              </w:rPr>
            </w:pPr>
          </w:p>
          <w:p w14:paraId="596A0985" w14:textId="77777777" w:rsidR="008B0E90" w:rsidRPr="008B0E90" w:rsidRDefault="008B0E90" w:rsidP="008B0E90">
            <w:pPr>
              <w:spacing w:after="0" w:line="240" w:lineRule="auto"/>
              <w:rPr>
                <w:rFonts w:ascii="Times New Roman" w:hAnsi="Times New Roman" w:cs="Times New Roman"/>
                <w:sz w:val="20"/>
                <w:szCs w:val="20"/>
                <w:lang w:eastAsia="ru-RU"/>
              </w:rPr>
            </w:pPr>
          </w:p>
          <w:p w14:paraId="53FC2548" w14:textId="77777777" w:rsidR="008B0E90" w:rsidRPr="008B0E90" w:rsidRDefault="008B0E90" w:rsidP="008B0E90">
            <w:pPr>
              <w:spacing w:after="0" w:line="240" w:lineRule="auto"/>
              <w:rPr>
                <w:rFonts w:ascii="Times New Roman" w:hAnsi="Times New Roman" w:cs="Times New Roman"/>
                <w:sz w:val="20"/>
                <w:szCs w:val="20"/>
                <w:lang w:eastAsia="ru-RU"/>
              </w:rPr>
            </w:pPr>
          </w:p>
          <w:p w14:paraId="0B2F1F90"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1.</w:t>
            </w:r>
          </w:p>
        </w:tc>
        <w:tc>
          <w:tcPr>
            <w:tcW w:w="424" w:type="pct"/>
            <w:vMerge w:val="restart"/>
            <w:tcBorders>
              <w:top w:val="nil"/>
              <w:left w:val="single" w:sz="4" w:space="0" w:color="auto"/>
              <w:right w:val="single" w:sz="4" w:space="0" w:color="auto"/>
            </w:tcBorders>
            <w:vAlign w:val="center"/>
          </w:tcPr>
          <w:p w14:paraId="29DA9A13" w14:textId="77777777" w:rsidR="008B0E90" w:rsidRPr="008B0E90" w:rsidRDefault="008B0E90" w:rsidP="008B0E90">
            <w:pPr>
              <w:spacing w:after="0" w:line="240" w:lineRule="auto"/>
              <w:rPr>
                <w:rFonts w:ascii="Times New Roman" w:hAnsi="Times New Roman" w:cs="Times New Roman"/>
                <w:sz w:val="20"/>
                <w:szCs w:val="20"/>
                <w:lang w:eastAsia="ru-RU"/>
              </w:rPr>
            </w:pPr>
            <w:r w:rsidRPr="008B0E90">
              <w:rPr>
                <w:rFonts w:ascii="Times New Roman" w:hAnsi="Times New Roman" w:cs="Times New Roman"/>
                <w:color w:val="000000"/>
                <w:sz w:val="20"/>
                <w:szCs w:val="20"/>
                <w:lang w:eastAsia="ru-RU"/>
              </w:rPr>
              <w:t>Управление, распоряжение муниципальным  имуществом (показатели 1, 2, 3, 4, 5)</w:t>
            </w:r>
          </w:p>
        </w:tc>
        <w:tc>
          <w:tcPr>
            <w:tcW w:w="545" w:type="pct"/>
            <w:vMerge w:val="restart"/>
            <w:tcBorders>
              <w:top w:val="nil"/>
              <w:left w:val="single" w:sz="4" w:space="0" w:color="auto"/>
              <w:right w:val="single" w:sz="4" w:space="0" w:color="auto"/>
            </w:tcBorders>
            <w:noWrap/>
            <w:vAlign w:val="center"/>
          </w:tcPr>
          <w:p w14:paraId="42559EAC" w14:textId="77777777" w:rsidR="008B0E90" w:rsidRPr="008B0E90" w:rsidRDefault="008B0E90" w:rsidP="008B0E90">
            <w:pPr>
              <w:spacing w:after="0" w:line="240" w:lineRule="auto"/>
              <w:rPr>
                <w:rFonts w:ascii="Times New Roman" w:hAnsi="Times New Roman" w:cs="Times New Roman"/>
                <w:color w:val="000000"/>
                <w:sz w:val="20"/>
                <w:szCs w:val="20"/>
                <w:lang w:eastAsia="ru-RU"/>
              </w:rPr>
            </w:pPr>
            <w:r w:rsidRPr="008B0E90">
              <w:rPr>
                <w:rFonts w:ascii="Times New Roman" w:hAnsi="Times New Roman" w:cs="Times New Roman"/>
                <w:color w:val="000000"/>
                <w:sz w:val="20"/>
                <w:szCs w:val="20"/>
                <w:lang w:eastAsia="ru-RU"/>
              </w:rPr>
              <w:t>МУ                                 "Администрация  с.п. Усть-Юган"</w:t>
            </w:r>
          </w:p>
          <w:p w14:paraId="69B5092B" w14:textId="77777777" w:rsidR="008B0E90" w:rsidRPr="008B0E90" w:rsidRDefault="008B0E90" w:rsidP="008B0E90">
            <w:pPr>
              <w:spacing w:after="0" w:line="240" w:lineRule="auto"/>
              <w:rPr>
                <w:rFonts w:ascii="Times New Roman" w:hAnsi="Times New Roman" w:cs="Times New Roman"/>
                <w:color w:val="000000"/>
                <w:sz w:val="20"/>
                <w:szCs w:val="20"/>
                <w:lang w:eastAsia="ru-RU"/>
              </w:rPr>
            </w:pPr>
          </w:p>
          <w:p w14:paraId="612DAAE8" w14:textId="77777777" w:rsidR="008B0E90" w:rsidRPr="008B0E90" w:rsidRDefault="008B0E90" w:rsidP="008B0E90">
            <w:pPr>
              <w:spacing w:after="0" w:line="240" w:lineRule="auto"/>
              <w:rPr>
                <w:rFonts w:ascii="Times New Roman" w:hAnsi="Times New Roman" w:cs="Times New Roman"/>
                <w:sz w:val="20"/>
                <w:szCs w:val="20"/>
                <w:lang w:eastAsia="ru-RU"/>
              </w:rPr>
            </w:pPr>
            <w:r w:rsidRPr="008B0E90">
              <w:rPr>
                <w:rFonts w:ascii="Times New Roman" w:hAnsi="Times New Roman" w:cs="Times New Roman"/>
                <w:color w:val="000000"/>
                <w:sz w:val="20"/>
                <w:szCs w:val="20"/>
                <w:lang w:eastAsia="ru-RU"/>
              </w:rPr>
              <w:t>МКУ                           "Административно-хозяйственная  служба                                            сп Усть-Юган"</w:t>
            </w:r>
          </w:p>
        </w:tc>
        <w:tc>
          <w:tcPr>
            <w:tcW w:w="657" w:type="pct"/>
            <w:tcBorders>
              <w:top w:val="nil"/>
              <w:left w:val="nil"/>
              <w:bottom w:val="single" w:sz="4" w:space="0" w:color="auto"/>
              <w:right w:val="single" w:sz="4" w:space="0" w:color="auto"/>
            </w:tcBorders>
            <w:vAlign w:val="center"/>
          </w:tcPr>
          <w:p w14:paraId="300282E3" w14:textId="77777777" w:rsidR="008B0E90" w:rsidRPr="008B0E90" w:rsidRDefault="008B0E90" w:rsidP="008B0E90">
            <w:pPr>
              <w:spacing w:after="0" w:line="240" w:lineRule="auto"/>
              <w:rPr>
                <w:rFonts w:ascii="Times New Roman" w:hAnsi="Times New Roman" w:cs="Times New Roman"/>
                <w:bCs/>
                <w:sz w:val="20"/>
                <w:szCs w:val="20"/>
                <w:lang w:eastAsia="ru-RU"/>
              </w:rPr>
            </w:pPr>
            <w:r w:rsidRPr="008B0E90">
              <w:rPr>
                <w:rFonts w:ascii="Times New Roman" w:hAnsi="Times New Roman" w:cs="Times New Roman"/>
                <w:bCs/>
                <w:sz w:val="20"/>
                <w:szCs w:val="20"/>
                <w:lang w:eastAsia="ru-RU"/>
              </w:rPr>
              <w:t>всего</w:t>
            </w:r>
          </w:p>
        </w:tc>
        <w:tc>
          <w:tcPr>
            <w:tcW w:w="464" w:type="pct"/>
            <w:tcBorders>
              <w:top w:val="nil"/>
              <w:left w:val="nil"/>
              <w:bottom w:val="single" w:sz="4" w:space="0" w:color="auto"/>
              <w:right w:val="single" w:sz="4" w:space="0" w:color="auto"/>
            </w:tcBorders>
            <w:noWrap/>
          </w:tcPr>
          <w:p w14:paraId="6B641AED" w14:textId="77777777" w:rsidR="008B0E90" w:rsidRPr="008B0E90" w:rsidRDefault="008B0E90" w:rsidP="008B0E90">
            <w:pPr>
              <w:tabs>
                <w:tab w:val="center" w:pos="530"/>
              </w:tabs>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sz w:val="20"/>
                <w:szCs w:val="20"/>
                <w:lang w:eastAsia="ru-RU"/>
              </w:rPr>
              <w:t>31 824,41733</w:t>
            </w:r>
          </w:p>
        </w:tc>
        <w:tc>
          <w:tcPr>
            <w:tcW w:w="464" w:type="pct"/>
            <w:tcBorders>
              <w:top w:val="nil"/>
              <w:left w:val="nil"/>
              <w:bottom w:val="single" w:sz="4" w:space="0" w:color="auto"/>
              <w:right w:val="single" w:sz="4" w:space="0" w:color="auto"/>
            </w:tcBorders>
            <w:noWrap/>
          </w:tcPr>
          <w:p w14:paraId="7A69D57A"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bCs/>
                <w:sz w:val="20"/>
                <w:szCs w:val="20"/>
                <w:lang w:eastAsia="ru-RU"/>
              </w:rPr>
              <w:t>5 412,15923</w:t>
            </w:r>
          </w:p>
        </w:tc>
        <w:tc>
          <w:tcPr>
            <w:tcW w:w="463" w:type="pct"/>
            <w:tcBorders>
              <w:top w:val="nil"/>
              <w:left w:val="nil"/>
              <w:bottom w:val="single" w:sz="4" w:space="0" w:color="auto"/>
              <w:right w:val="single" w:sz="4" w:space="0" w:color="auto"/>
            </w:tcBorders>
            <w:noWrap/>
          </w:tcPr>
          <w:p w14:paraId="492FB25D"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bCs/>
                <w:color w:val="000000"/>
                <w:sz w:val="20"/>
                <w:szCs w:val="20"/>
                <w:lang w:eastAsia="ru-RU"/>
              </w:rPr>
              <w:t>5 190,23485</w:t>
            </w:r>
          </w:p>
        </w:tc>
        <w:tc>
          <w:tcPr>
            <w:tcW w:w="465" w:type="pct"/>
            <w:tcBorders>
              <w:top w:val="nil"/>
              <w:left w:val="nil"/>
              <w:bottom w:val="single" w:sz="4" w:space="0" w:color="auto"/>
              <w:right w:val="single" w:sz="4" w:space="0" w:color="auto"/>
            </w:tcBorders>
            <w:noWrap/>
          </w:tcPr>
          <w:p w14:paraId="45DA7C2A"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bCs/>
                <w:color w:val="000000"/>
                <w:sz w:val="20"/>
                <w:szCs w:val="20"/>
                <w:lang w:eastAsia="ru-RU"/>
              </w:rPr>
              <w:t>5 872,18625</w:t>
            </w:r>
          </w:p>
        </w:tc>
        <w:tc>
          <w:tcPr>
            <w:tcW w:w="417" w:type="pct"/>
            <w:tcBorders>
              <w:top w:val="nil"/>
              <w:left w:val="nil"/>
              <w:bottom w:val="single" w:sz="4" w:space="0" w:color="auto"/>
              <w:right w:val="single" w:sz="4" w:space="0" w:color="auto"/>
            </w:tcBorders>
          </w:tcPr>
          <w:p w14:paraId="69DA440D" w14:textId="77777777" w:rsidR="008B0E90" w:rsidRPr="008B0E90" w:rsidRDefault="008B0E90" w:rsidP="008B0E90">
            <w:pPr>
              <w:tabs>
                <w:tab w:val="center" w:pos="530"/>
              </w:tabs>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bCs/>
                <w:color w:val="000000"/>
                <w:sz w:val="20"/>
                <w:szCs w:val="20"/>
                <w:lang w:eastAsia="ru-RU"/>
              </w:rPr>
              <w:t>556,63700</w:t>
            </w:r>
          </w:p>
        </w:tc>
        <w:tc>
          <w:tcPr>
            <w:tcW w:w="421" w:type="pct"/>
            <w:tcBorders>
              <w:top w:val="nil"/>
              <w:left w:val="nil"/>
              <w:bottom w:val="single" w:sz="4" w:space="0" w:color="auto"/>
              <w:right w:val="single" w:sz="4" w:space="0" w:color="auto"/>
            </w:tcBorders>
          </w:tcPr>
          <w:p w14:paraId="75719D08" w14:textId="77777777" w:rsidR="008B0E90" w:rsidRPr="008B0E90" w:rsidRDefault="008B0E90" w:rsidP="008B0E90">
            <w:pPr>
              <w:tabs>
                <w:tab w:val="center" w:pos="530"/>
              </w:tabs>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sz w:val="20"/>
                <w:szCs w:val="20"/>
                <w:lang w:eastAsia="ru-RU"/>
              </w:rPr>
              <w:t>3 698,30000</w:t>
            </w:r>
          </w:p>
        </w:tc>
        <w:tc>
          <w:tcPr>
            <w:tcW w:w="461" w:type="pct"/>
            <w:tcBorders>
              <w:top w:val="nil"/>
              <w:left w:val="nil"/>
              <w:bottom w:val="single" w:sz="4" w:space="0" w:color="auto"/>
              <w:right w:val="single" w:sz="4" w:space="0" w:color="auto"/>
            </w:tcBorders>
          </w:tcPr>
          <w:p w14:paraId="22A234D8" w14:textId="77777777" w:rsidR="008B0E90" w:rsidRPr="008B0E90" w:rsidRDefault="008B0E90" w:rsidP="008B0E90">
            <w:pPr>
              <w:tabs>
                <w:tab w:val="center" w:pos="530"/>
              </w:tabs>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bCs/>
                <w:color w:val="000000"/>
                <w:sz w:val="20"/>
                <w:szCs w:val="20"/>
                <w:lang w:eastAsia="ru-RU"/>
              </w:rPr>
              <w:t>11 094,90000</w:t>
            </w:r>
          </w:p>
        </w:tc>
      </w:tr>
      <w:tr w:rsidR="008B0E90" w:rsidRPr="008B0E90" w14:paraId="457F0B26" w14:textId="77777777" w:rsidTr="008B0E90">
        <w:trPr>
          <w:trHeight w:val="315"/>
        </w:trPr>
        <w:tc>
          <w:tcPr>
            <w:tcW w:w="219" w:type="pct"/>
            <w:vMerge/>
            <w:tcBorders>
              <w:left w:val="single" w:sz="4" w:space="0" w:color="auto"/>
              <w:right w:val="single" w:sz="4" w:space="0" w:color="auto"/>
            </w:tcBorders>
            <w:noWrap/>
          </w:tcPr>
          <w:p w14:paraId="69D20B34" w14:textId="77777777" w:rsidR="008B0E90" w:rsidRPr="008B0E90" w:rsidRDefault="008B0E90" w:rsidP="008B0E90">
            <w:pPr>
              <w:spacing w:after="0" w:line="240" w:lineRule="auto"/>
              <w:rPr>
                <w:rFonts w:ascii="Times New Roman" w:hAnsi="Times New Roman" w:cs="Times New Roman"/>
                <w:sz w:val="20"/>
                <w:szCs w:val="20"/>
                <w:lang w:eastAsia="ru-RU"/>
              </w:rPr>
            </w:pPr>
          </w:p>
        </w:tc>
        <w:tc>
          <w:tcPr>
            <w:tcW w:w="424" w:type="pct"/>
            <w:vMerge/>
            <w:tcBorders>
              <w:left w:val="single" w:sz="4" w:space="0" w:color="auto"/>
              <w:right w:val="single" w:sz="4" w:space="0" w:color="auto"/>
            </w:tcBorders>
            <w:vAlign w:val="center"/>
          </w:tcPr>
          <w:p w14:paraId="3A04B843" w14:textId="77777777" w:rsidR="008B0E90" w:rsidRPr="008B0E90" w:rsidRDefault="008B0E90" w:rsidP="008B0E90">
            <w:pPr>
              <w:spacing w:after="0" w:line="240" w:lineRule="auto"/>
              <w:rPr>
                <w:rFonts w:ascii="Times New Roman" w:hAnsi="Times New Roman" w:cs="Times New Roman"/>
                <w:sz w:val="20"/>
                <w:szCs w:val="20"/>
                <w:lang w:eastAsia="ru-RU"/>
              </w:rPr>
            </w:pPr>
          </w:p>
        </w:tc>
        <w:tc>
          <w:tcPr>
            <w:tcW w:w="545" w:type="pct"/>
            <w:vMerge/>
            <w:tcBorders>
              <w:left w:val="single" w:sz="4" w:space="0" w:color="auto"/>
              <w:right w:val="single" w:sz="4" w:space="0" w:color="auto"/>
            </w:tcBorders>
            <w:noWrap/>
            <w:vAlign w:val="center"/>
          </w:tcPr>
          <w:p w14:paraId="621DAB2B" w14:textId="77777777" w:rsidR="008B0E90" w:rsidRPr="008B0E90" w:rsidRDefault="008B0E90" w:rsidP="008B0E90">
            <w:pPr>
              <w:spacing w:after="0" w:line="240" w:lineRule="auto"/>
              <w:jc w:val="both"/>
              <w:rPr>
                <w:rFonts w:ascii="Times New Roman" w:hAnsi="Times New Roman" w:cs="Times New Roman"/>
                <w:sz w:val="20"/>
                <w:szCs w:val="20"/>
                <w:lang w:eastAsia="ru-RU"/>
              </w:rPr>
            </w:pPr>
          </w:p>
        </w:tc>
        <w:tc>
          <w:tcPr>
            <w:tcW w:w="657" w:type="pct"/>
            <w:tcBorders>
              <w:top w:val="nil"/>
              <w:left w:val="nil"/>
              <w:bottom w:val="single" w:sz="4" w:space="0" w:color="auto"/>
              <w:right w:val="single" w:sz="4" w:space="0" w:color="auto"/>
            </w:tcBorders>
            <w:vAlign w:val="center"/>
          </w:tcPr>
          <w:p w14:paraId="273C7FBE" w14:textId="77777777" w:rsidR="008B0E90" w:rsidRPr="008B0E90" w:rsidRDefault="008B0E90" w:rsidP="008B0E90">
            <w:pPr>
              <w:spacing w:after="0" w:line="240" w:lineRule="auto"/>
              <w:rPr>
                <w:rFonts w:ascii="Times New Roman" w:hAnsi="Times New Roman" w:cs="Times New Roman"/>
                <w:bCs/>
                <w:sz w:val="20"/>
                <w:szCs w:val="20"/>
                <w:lang w:eastAsia="ru-RU"/>
              </w:rPr>
            </w:pPr>
            <w:r w:rsidRPr="008B0E90">
              <w:rPr>
                <w:rFonts w:ascii="Times New Roman" w:hAnsi="Times New Roman" w:cs="Times New Roman"/>
                <w:sz w:val="20"/>
                <w:szCs w:val="20"/>
                <w:lang w:eastAsia="ru-RU"/>
              </w:rPr>
              <w:t>федеральный          бюджет</w:t>
            </w:r>
          </w:p>
        </w:tc>
        <w:tc>
          <w:tcPr>
            <w:tcW w:w="464" w:type="pct"/>
            <w:tcBorders>
              <w:top w:val="nil"/>
              <w:left w:val="nil"/>
              <w:bottom w:val="single" w:sz="4" w:space="0" w:color="auto"/>
              <w:right w:val="single" w:sz="4" w:space="0" w:color="auto"/>
            </w:tcBorders>
            <w:noWrap/>
          </w:tcPr>
          <w:p w14:paraId="56FD5DCF"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bCs/>
                <w:color w:val="000000"/>
                <w:sz w:val="20"/>
                <w:szCs w:val="20"/>
                <w:lang w:eastAsia="ru-RU"/>
              </w:rPr>
              <w:t>0,00000</w:t>
            </w:r>
          </w:p>
        </w:tc>
        <w:tc>
          <w:tcPr>
            <w:tcW w:w="464" w:type="pct"/>
            <w:tcBorders>
              <w:top w:val="nil"/>
              <w:left w:val="nil"/>
              <w:bottom w:val="single" w:sz="4" w:space="0" w:color="auto"/>
              <w:right w:val="single" w:sz="4" w:space="0" w:color="auto"/>
            </w:tcBorders>
            <w:noWrap/>
          </w:tcPr>
          <w:p w14:paraId="5104BA78"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63" w:type="pct"/>
            <w:tcBorders>
              <w:top w:val="nil"/>
              <w:left w:val="nil"/>
              <w:bottom w:val="single" w:sz="4" w:space="0" w:color="auto"/>
              <w:right w:val="single" w:sz="4" w:space="0" w:color="auto"/>
            </w:tcBorders>
            <w:noWrap/>
          </w:tcPr>
          <w:p w14:paraId="3D72797E"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65" w:type="pct"/>
            <w:tcBorders>
              <w:top w:val="nil"/>
              <w:left w:val="nil"/>
              <w:bottom w:val="single" w:sz="4" w:space="0" w:color="auto"/>
              <w:right w:val="single" w:sz="4" w:space="0" w:color="auto"/>
            </w:tcBorders>
            <w:noWrap/>
          </w:tcPr>
          <w:p w14:paraId="6BAB9FD4"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17" w:type="pct"/>
            <w:tcBorders>
              <w:top w:val="nil"/>
              <w:left w:val="nil"/>
              <w:bottom w:val="single" w:sz="4" w:space="0" w:color="auto"/>
              <w:right w:val="single" w:sz="4" w:space="0" w:color="auto"/>
            </w:tcBorders>
          </w:tcPr>
          <w:p w14:paraId="321F65AD"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21" w:type="pct"/>
            <w:tcBorders>
              <w:top w:val="nil"/>
              <w:left w:val="nil"/>
              <w:bottom w:val="single" w:sz="4" w:space="0" w:color="auto"/>
              <w:right w:val="single" w:sz="4" w:space="0" w:color="auto"/>
            </w:tcBorders>
          </w:tcPr>
          <w:p w14:paraId="798C79C8"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0,00000</w:t>
            </w:r>
          </w:p>
        </w:tc>
        <w:tc>
          <w:tcPr>
            <w:tcW w:w="461" w:type="pct"/>
            <w:tcBorders>
              <w:top w:val="nil"/>
              <w:left w:val="nil"/>
              <w:bottom w:val="single" w:sz="4" w:space="0" w:color="auto"/>
              <w:right w:val="single" w:sz="4" w:space="0" w:color="auto"/>
            </w:tcBorders>
          </w:tcPr>
          <w:p w14:paraId="1D28E8FE"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r>
      <w:tr w:rsidR="008B0E90" w:rsidRPr="008B0E90" w14:paraId="5699D799" w14:textId="77777777" w:rsidTr="008B0E90">
        <w:trPr>
          <w:trHeight w:val="315"/>
        </w:trPr>
        <w:tc>
          <w:tcPr>
            <w:tcW w:w="219" w:type="pct"/>
            <w:vMerge/>
            <w:tcBorders>
              <w:left w:val="single" w:sz="4" w:space="0" w:color="auto"/>
              <w:right w:val="single" w:sz="4" w:space="0" w:color="auto"/>
            </w:tcBorders>
            <w:noWrap/>
          </w:tcPr>
          <w:p w14:paraId="35DB9775" w14:textId="77777777" w:rsidR="008B0E90" w:rsidRPr="008B0E90" w:rsidRDefault="008B0E90" w:rsidP="008B0E90">
            <w:pPr>
              <w:spacing w:after="0" w:line="240" w:lineRule="auto"/>
              <w:rPr>
                <w:rFonts w:ascii="Times New Roman" w:hAnsi="Times New Roman" w:cs="Times New Roman"/>
                <w:sz w:val="20"/>
                <w:szCs w:val="20"/>
                <w:lang w:eastAsia="ru-RU"/>
              </w:rPr>
            </w:pPr>
          </w:p>
        </w:tc>
        <w:tc>
          <w:tcPr>
            <w:tcW w:w="424" w:type="pct"/>
            <w:vMerge/>
            <w:tcBorders>
              <w:left w:val="single" w:sz="4" w:space="0" w:color="auto"/>
              <w:right w:val="single" w:sz="4" w:space="0" w:color="auto"/>
            </w:tcBorders>
            <w:vAlign w:val="center"/>
          </w:tcPr>
          <w:p w14:paraId="444E3780" w14:textId="77777777" w:rsidR="008B0E90" w:rsidRPr="008B0E90" w:rsidRDefault="008B0E90" w:rsidP="008B0E90">
            <w:pPr>
              <w:spacing w:after="0" w:line="240" w:lineRule="auto"/>
              <w:rPr>
                <w:rFonts w:ascii="Times New Roman" w:hAnsi="Times New Roman" w:cs="Times New Roman"/>
                <w:sz w:val="20"/>
                <w:szCs w:val="20"/>
                <w:lang w:eastAsia="ru-RU"/>
              </w:rPr>
            </w:pPr>
          </w:p>
        </w:tc>
        <w:tc>
          <w:tcPr>
            <w:tcW w:w="545" w:type="pct"/>
            <w:vMerge/>
            <w:tcBorders>
              <w:left w:val="single" w:sz="4" w:space="0" w:color="auto"/>
              <w:right w:val="single" w:sz="4" w:space="0" w:color="auto"/>
            </w:tcBorders>
            <w:noWrap/>
            <w:vAlign w:val="center"/>
          </w:tcPr>
          <w:p w14:paraId="07B3F4BB" w14:textId="77777777" w:rsidR="008B0E90" w:rsidRPr="008B0E90" w:rsidRDefault="008B0E90" w:rsidP="008B0E90">
            <w:pPr>
              <w:spacing w:after="0" w:line="240" w:lineRule="auto"/>
              <w:jc w:val="both"/>
              <w:rPr>
                <w:rFonts w:ascii="Times New Roman" w:hAnsi="Times New Roman" w:cs="Times New Roman"/>
                <w:sz w:val="20"/>
                <w:szCs w:val="20"/>
                <w:lang w:eastAsia="ru-RU"/>
              </w:rPr>
            </w:pPr>
          </w:p>
        </w:tc>
        <w:tc>
          <w:tcPr>
            <w:tcW w:w="657" w:type="pct"/>
            <w:tcBorders>
              <w:top w:val="single" w:sz="4" w:space="0" w:color="auto"/>
              <w:left w:val="nil"/>
              <w:bottom w:val="single" w:sz="4" w:space="0" w:color="auto"/>
              <w:right w:val="single" w:sz="4" w:space="0" w:color="auto"/>
            </w:tcBorders>
            <w:vAlign w:val="center"/>
          </w:tcPr>
          <w:p w14:paraId="1DC06B80" w14:textId="77777777" w:rsidR="008B0E90" w:rsidRPr="008B0E90" w:rsidRDefault="008B0E90" w:rsidP="008B0E90">
            <w:pPr>
              <w:spacing w:after="0" w:line="240" w:lineRule="auto"/>
              <w:rPr>
                <w:rFonts w:ascii="Times New Roman" w:hAnsi="Times New Roman" w:cs="Times New Roman"/>
                <w:bCs/>
                <w:sz w:val="20"/>
                <w:szCs w:val="20"/>
                <w:lang w:eastAsia="ru-RU"/>
              </w:rPr>
            </w:pPr>
            <w:r w:rsidRPr="008B0E90">
              <w:rPr>
                <w:rFonts w:ascii="Times New Roman" w:hAnsi="Times New Roman" w:cs="Times New Roman"/>
                <w:sz w:val="20"/>
                <w:szCs w:val="20"/>
                <w:lang w:eastAsia="ru-RU"/>
              </w:rPr>
              <w:t>бюджет                            автономного округа</w:t>
            </w:r>
          </w:p>
        </w:tc>
        <w:tc>
          <w:tcPr>
            <w:tcW w:w="464" w:type="pct"/>
            <w:tcBorders>
              <w:top w:val="single" w:sz="4" w:space="0" w:color="auto"/>
              <w:left w:val="nil"/>
              <w:bottom w:val="single" w:sz="4" w:space="0" w:color="auto"/>
              <w:right w:val="single" w:sz="4" w:space="0" w:color="auto"/>
            </w:tcBorders>
            <w:noWrap/>
          </w:tcPr>
          <w:p w14:paraId="79E8BE80"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bCs/>
                <w:color w:val="000000"/>
                <w:sz w:val="20"/>
                <w:szCs w:val="20"/>
                <w:lang w:eastAsia="ru-RU"/>
              </w:rPr>
              <w:t>0,00000</w:t>
            </w:r>
          </w:p>
        </w:tc>
        <w:tc>
          <w:tcPr>
            <w:tcW w:w="464" w:type="pct"/>
            <w:tcBorders>
              <w:top w:val="single" w:sz="4" w:space="0" w:color="auto"/>
              <w:left w:val="nil"/>
              <w:bottom w:val="single" w:sz="4" w:space="0" w:color="auto"/>
              <w:right w:val="single" w:sz="4" w:space="0" w:color="auto"/>
            </w:tcBorders>
            <w:noWrap/>
          </w:tcPr>
          <w:p w14:paraId="70E12CC2"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63" w:type="pct"/>
            <w:tcBorders>
              <w:top w:val="single" w:sz="4" w:space="0" w:color="auto"/>
              <w:left w:val="nil"/>
              <w:bottom w:val="single" w:sz="4" w:space="0" w:color="auto"/>
              <w:right w:val="single" w:sz="4" w:space="0" w:color="auto"/>
            </w:tcBorders>
            <w:noWrap/>
          </w:tcPr>
          <w:p w14:paraId="097EFCD9"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65" w:type="pct"/>
            <w:tcBorders>
              <w:top w:val="single" w:sz="4" w:space="0" w:color="auto"/>
              <w:left w:val="nil"/>
              <w:bottom w:val="single" w:sz="4" w:space="0" w:color="auto"/>
              <w:right w:val="single" w:sz="4" w:space="0" w:color="auto"/>
            </w:tcBorders>
            <w:noWrap/>
          </w:tcPr>
          <w:p w14:paraId="67B6D9BC"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17" w:type="pct"/>
            <w:tcBorders>
              <w:top w:val="single" w:sz="4" w:space="0" w:color="auto"/>
              <w:left w:val="nil"/>
              <w:bottom w:val="single" w:sz="4" w:space="0" w:color="auto"/>
              <w:right w:val="single" w:sz="4" w:space="0" w:color="auto"/>
            </w:tcBorders>
          </w:tcPr>
          <w:p w14:paraId="6CCBF762"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21" w:type="pct"/>
            <w:tcBorders>
              <w:top w:val="single" w:sz="4" w:space="0" w:color="auto"/>
              <w:left w:val="nil"/>
              <w:bottom w:val="single" w:sz="4" w:space="0" w:color="auto"/>
              <w:right w:val="single" w:sz="4" w:space="0" w:color="auto"/>
            </w:tcBorders>
          </w:tcPr>
          <w:p w14:paraId="67DE4EA1"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0,00000</w:t>
            </w:r>
          </w:p>
        </w:tc>
        <w:tc>
          <w:tcPr>
            <w:tcW w:w="461" w:type="pct"/>
            <w:tcBorders>
              <w:top w:val="single" w:sz="4" w:space="0" w:color="auto"/>
              <w:left w:val="nil"/>
              <w:bottom w:val="single" w:sz="4" w:space="0" w:color="auto"/>
              <w:right w:val="single" w:sz="4" w:space="0" w:color="auto"/>
            </w:tcBorders>
          </w:tcPr>
          <w:p w14:paraId="567B6335"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r>
      <w:tr w:rsidR="008B0E90" w:rsidRPr="008B0E90" w14:paraId="7C6C4280" w14:textId="77777777" w:rsidTr="008B0E90">
        <w:trPr>
          <w:trHeight w:val="315"/>
        </w:trPr>
        <w:tc>
          <w:tcPr>
            <w:tcW w:w="219" w:type="pct"/>
            <w:vMerge/>
            <w:tcBorders>
              <w:left w:val="single" w:sz="4" w:space="0" w:color="auto"/>
              <w:right w:val="single" w:sz="4" w:space="0" w:color="auto"/>
            </w:tcBorders>
            <w:noWrap/>
          </w:tcPr>
          <w:p w14:paraId="66F0DF46" w14:textId="77777777" w:rsidR="008B0E90" w:rsidRPr="008B0E90" w:rsidRDefault="008B0E90" w:rsidP="008B0E90">
            <w:pPr>
              <w:spacing w:after="0" w:line="240" w:lineRule="auto"/>
              <w:rPr>
                <w:rFonts w:ascii="Times New Roman" w:hAnsi="Times New Roman" w:cs="Times New Roman"/>
                <w:sz w:val="20"/>
                <w:szCs w:val="20"/>
                <w:lang w:eastAsia="ru-RU"/>
              </w:rPr>
            </w:pPr>
          </w:p>
        </w:tc>
        <w:tc>
          <w:tcPr>
            <w:tcW w:w="424" w:type="pct"/>
            <w:vMerge/>
            <w:tcBorders>
              <w:left w:val="single" w:sz="4" w:space="0" w:color="auto"/>
              <w:right w:val="single" w:sz="4" w:space="0" w:color="auto"/>
            </w:tcBorders>
            <w:vAlign w:val="center"/>
          </w:tcPr>
          <w:p w14:paraId="41B26057" w14:textId="77777777" w:rsidR="008B0E90" w:rsidRPr="008B0E90" w:rsidRDefault="008B0E90" w:rsidP="008B0E90">
            <w:pPr>
              <w:spacing w:after="0" w:line="240" w:lineRule="auto"/>
              <w:rPr>
                <w:rFonts w:ascii="Times New Roman" w:hAnsi="Times New Roman" w:cs="Times New Roman"/>
                <w:sz w:val="20"/>
                <w:szCs w:val="20"/>
                <w:lang w:eastAsia="ru-RU"/>
              </w:rPr>
            </w:pPr>
          </w:p>
        </w:tc>
        <w:tc>
          <w:tcPr>
            <w:tcW w:w="545" w:type="pct"/>
            <w:vMerge/>
            <w:tcBorders>
              <w:left w:val="single" w:sz="4" w:space="0" w:color="auto"/>
              <w:right w:val="single" w:sz="4" w:space="0" w:color="auto"/>
            </w:tcBorders>
            <w:noWrap/>
            <w:vAlign w:val="center"/>
          </w:tcPr>
          <w:p w14:paraId="7326B043" w14:textId="77777777" w:rsidR="008B0E90" w:rsidRPr="008B0E90" w:rsidRDefault="008B0E90" w:rsidP="008B0E90">
            <w:pPr>
              <w:spacing w:after="0" w:line="240" w:lineRule="auto"/>
              <w:jc w:val="both"/>
              <w:rPr>
                <w:rFonts w:ascii="Times New Roman" w:hAnsi="Times New Roman" w:cs="Times New Roman"/>
                <w:sz w:val="20"/>
                <w:szCs w:val="20"/>
                <w:lang w:eastAsia="ru-RU"/>
              </w:rPr>
            </w:pPr>
          </w:p>
        </w:tc>
        <w:tc>
          <w:tcPr>
            <w:tcW w:w="657" w:type="pct"/>
            <w:tcBorders>
              <w:top w:val="single" w:sz="4" w:space="0" w:color="auto"/>
              <w:left w:val="nil"/>
              <w:bottom w:val="single" w:sz="4" w:space="0" w:color="auto"/>
              <w:right w:val="single" w:sz="4" w:space="0" w:color="auto"/>
            </w:tcBorders>
            <w:vAlign w:val="center"/>
          </w:tcPr>
          <w:p w14:paraId="2E44DF32" w14:textId="77777777" w:rsidR="008B0E90" w:rsidRPr="008B0E90" w:rsidRDefault="008B0E90" w:rsidP="008B0E90">
            <w:pPr>
              <w:spacing w:after="0" w:line="240" w:lineRule="auto"/>
              <w:rPr>
                <w:rFonts w:ascii="Times New Roman" w:hAnsi="Times New Roman" w:cs="Times New Roman"/>
                <w:sz w:val="20"/>
                <w:szCs w:val="20"/>
                <w:lang w:eastAsia="ru-RU"/>
              </w:rPr>
            </w:pPr>
            <w:r w:rsidRPr="008B0E90">
              <w:rPr>
                <w:rFonts w:ascii="Times New Roman" w:hAnsi="Times New Roman" w:cs="Times New Roman"/>
                <w:sz w:val="20"/>
                <w:szCs w:val="20"/>
                <w:lang w:eastAsia="ru-RU"/>
              </w:rPr>
              <w:t>бюджет района</w:t>
            </w:r>
          </w:p>
        </w:tc>
        <w:tc>
          <w:tcPr>
            <w:tcW w:w="464" w:type="pct"/>
            <w:tcBorders>
              <w:top w:val="single" w:sz="4" w:space="0" w:color="auto"/>
              <w:left w:val="nil"/>
              <w:bottom w:val="single" w:sz="4" w:space="0" w:color="auto"/>
              <w:right w:val="single" w:sz="4" w:space="0" w:color="auto"/>
            </w:tcBorders>
            <w:noWrap/>
          </w:tcPr>
          <w:p w14:paraId="23334786"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bCs/>
                <w:color w:val="000000"/>
                <w:sz w:val="20"/>
                <w:szCs w:val="20"/>
                <w:lang w:eastAsia="ru-RU"/>
              </w:rPr>
              <w:t>1 681,99713</w:t>
            </w:r>
          </w:p>
        </w:tc>
        <w:tc>
          <w:tcPr>
            <w:tcW w:w="464" w:type="pct"/>
            <w:tcBorders>
              <w:top w:val="single" w:sz="4" w:space="0" w:color="auto"/>
              <w:left w:val="nil"/>
              <w:bottom w:val="single" w:sz="4" w:space="0" w:color="auto"/>
              <w:right w:val="single" w:sz="4" w:space="0" w:color="auto"/>
            </w:tcBorders>
            <w:noWrap/>
          </w:tcPr>
          <w:p w14:paraId="014BA8AA"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1 621,99713</w:t>
            </w:r>
          </w:p>
        </w:tc>
        <w:tc>
          <w:tcPr>
            <w:tcW w:w="463" w:type="pct"/>
            <w:tcBorders>
              <w:top w:val="single" w:sz="4" w:space="0" w:color="auto"/>
              <w:left w:val="nil"/>
              <w:bottom w:val="single" w:sz="4" w:space="0" w:color="auto"/>
              <w:right w:val="single" w:sz="4" w:space="0" w:color="auto"/>
            </w:tcBorders>
            <w:noWrap/>
          </w:tcPr>
          <w:p w14:paraId="4E923216"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60,00000</w:t>
            </w:r>
          </w:p>
        </w:tc>
        <w:tc>
          <w:tcPr>
            <w:tcW w:w="465" w:type="pct"/>
            <w:tcBorders>
              <w:top w:val="single" w:sz="4" w:space="0" w:color="auto"/>
              <w:left w:val="nil"/>
              <w:bottom w:val="single" w:sz="4" w:space="0" w:color="auto"/>
              <w:right w:val="single" w:sz="4" w:space="0" w:color="auto"/>
            </w:tcBorders>
            <w:noWrap/>
          </w:tcPr>
          <w:p w14:paraId="599855E6"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17" w:type="pct"/>
            <w:tcBorders>
              <w:top w:val="single" w:sz="4" w:space="0" w:color="auto"/>
              <w:left w:val="nil"/>
              <w:bottom w:val="single" w:sz="4" w:space="0" w:color="auto"/>
              <w:right w:val="single" w:sz="4" w:space="0" w:color="auto"/>
            </w:tcBorders>
          </w:tcPr>
          <w:p w14:paraId="4424510A"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21" w:type="pct"/>
            <w:tcBorders>
              <w:top w:val="single" w:sz="4" w:space="0" w:color="auto"/>
              <w:left w:val="nil"/>
              <w:bottom w:val="single" w:sz="4" w:space="0" w:color="auto"/>
              <w:right w:val="single" w:sz="4" w:space="0" w:color="auto"/>
            </w:tcBorders>
          </w:tcPr>
          <w:p w14:paraId="4045C978"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0,00000</w:t>
            </w:r>
          </w:p>
        </w:tc>
        <w:tc>
          <w:tcPr>
            <w:tcW w:w="461" w:type="pct"/>
            <w:tcBorders>
              <w:top w:val="single" w:sz="4" w:space="0" w:color="auto"/>
              <w:left w:val="nil"/>
              <w:bottom w:val="single" w:sz="4" w:space="0" w:color="auto"/>
              <w:right w:val="single" w:sz="4" w:space="0" w:color="auto"/>
            </w:tcBorders>
          </w:tcPr>
          <w:p w14:paraId="504EDC75"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r>
      <w:tr w:rsidR="008B0E90" w:rsidRPr="008B0E90" w14:paraId="3E9AA9FF" w14:textId="77777777" w:rsidTr="008B0E90">
        <w:trPr>
          <w:trHeight w:val="315"/>
        </w:trPr>
        <w:tc>
          <w:tcPr>
            <w:tcW w:w="219" w:type="pct"/>
            <w:vMerge/>
            <w:tcBorders>
              <w:left w:val="single" w:sz="4" w:space="0" w:color="auto"/>
              <w:right w:val="single" w:sz="4" w:space="0" w:color="auto"/>
            </w:tcBorders>
            <w:noWrap/>
          </w:tcPr>
          <w:p w14:paraId="60402C13" w14:textId="77777777" w:rsidR="008B0E90" w:rsidRPr="008B0E90" w:rsidRDefault="008B0E90" w:rsidP="008B0E90">
            <w:pPr>
              <w:spacing w:after="0" w:line="240" w:lineRule="auto"/>
              <w:rPr>
                <w:rFonts w:ascii="Times New Roman" w:hAnsi="Times New Roman" w:cs="Times New Roman"/>
                <w:sz w:val="20"/>
                <w:szCs w:val="20"/>
                <w:lang w:eastAsia="ru-RU"/>
              </w:rPr>
            </w:pPr>
          </w:p>
        </w:tc>
        <w:tc>
          <w:tcPr>
            <w:tcW w:w="424" w:type="pct"/>
            <w:vMerge/>
            <w:tcBorders>
              <w:left w:val="single" w:sz="4" w:space="0" w:color="auto"/>
              <w:right w:val="single" w:sz="4" w:space="0" w:color="auto"/>
            </w:tcBorders>
            <w:vAlign w:val="center"/>
          </w:tcPr>
          <w:p w14:paraId="18E7AD3F" w14:textId="77777777" w:rsidR="008B0E90" w:rsidRPr="008B0E90" w:rsidRDefault="008B0E90" w:rsidP="008B0E90">
            <w:pPr>
              <w:spacing w:after="0" w:line="240" w:lineRule="auto"/>
              <w:rPr>
                <w:rFonts w:ascii="Times New Roman" w:hAnsi="Times New Roman" w:cs="Times New Roman"/>
                <w:sz w:val="20"/>
                <w:szCs w:val="20"/>
                <w:lang w:eastAsia="ru-RU"/>
              </w:rPr>
            </w:pPr>
          </w:p>
        </w:tc>
        <w:tc>
          <w:tcPr>
            <w:tcW w:w="545" w:type="pct"/>
            <w:vMerge/>
            <w:tcBorders>
              <w:left w:val="single" w:sz="4" w:space="0" w:color="auto"/>
              <w:right w:val="single" w:sz="4" w:space="0" w:color="auto"/>
            </w:tcBorders>
            <w:noWrap/>
            <w:vAlign w:val="center"/>
          </w:tcPr>
          <w:p w14:paraId="0AEE0349" w14:textId="77777777" w:rsidR="008B0E90" w:rsidRPr="008B0E90" w:rsidRDefault="008B0E90" w:rsidP="008B0E90">
            <w:pPr>
              <w:spacing w:after="0" w:line="240" w:lineRule="auto"/>
              <w:jc w:val="both"/>
              <w:rPr>
                <w:rFonts w:ascii="Times New Roman" w:hAnsi="Times New Roman" w:cs="Times New Roman"/>
                <w:sz w:val="20"/>
                <w:szCs w:val="20"/>
                <w:lang w:eastAsia="ru-RU"/>
              </w:rPr>
            </w:pPr>
          </w:p>
        </w:tc>
        <w:tc>
          <w:tcPr>
            <w:tcW w:w="657" w:type="pct"/>
            <w:tcBorders>
              <w:top w:val="single" w:sz="4" w:space="0" w:color="auto"/>
              <w:left w:val="nil"/>
              <w:bottom w:val="single" w:sz="4" w:space="0" w:color="auto"/>
              <w:right w:val="single" w:sz="4" w:space="0" w:color="auto"/>
            </w:tcBorders>
            <w:vAlign w:val="center"/>
          </w:tcPr>
          <w:p w14:paraId="6800C03D" w14:textId="77777777" w:rsidR="008B0E90" w:rsidRPr="008B0E90" w:rsidRDefault="008B0E90" w:rsidP="008B0E90">
            <w:pPr>
              <w:spacing w:after="0" w:line="240" w:lineRule="auto"/>
              <w:rPr>
                <w:rFonts w:ascii="Times New Roman" w:hAnsi="Times New Roman" w:cs="Times New Roman"/>
                <w:bCs/>
                <w:sz w:val="20"/>
                <w:szCs w:val="20"/>
                <w:lang w:eastAsia="ru-RU"/>
              </w:rPr>
            </w:pPr>
            <w:r w:rsidRPr="008B0E90">
              <w:rPr>
                <w:rFonts w:ascii="Times New Roman" w:hAnsi="Times New Roman" w:cs="Times New Roman"/>
                <w:sz w:val="20"/>
                <w:szCs w:val="20"/>
                <w:lang w:eastAsia="ru-RU"/>
              </w:rPr>
              <w:t>местный бюджет</w:t>
            </w:r>
          </w:p>
        </w:tc>
        <w:tc>
          <w:tcPr>
            <w:tcW w:w="464" w:type="pct"/>
            <w:tcBorders>
              <w:top w:val="single" w:sz="4" w:space="0" w:color="auto"/>
              <w:left w:val="nil"/>
              <w:bottom w:val="single" w:sz="4" w:space="0" w:color="auto"/>
              <w:right w:val="single" w:sz="4" w:space="0" w:color="auto"/>
            </w:tcBorders>
            <w:noWrap/>
          </w:tcPr>
          <w:p w14:paraId="7FDBD141"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sz w:val="20"/>
                <w:szCs w:val="20"/>
                <w:lang w:eastAsia="ru-RU"/>
              </w:rPr>
              <w:t>30 142,42020</w:t>
            </w:r>
          </w:p>
        </w:tc>
        <w:tc>
          <w:tcPr>
            <w:tcW w:w="464" w:type="pct"/>
            <w:tcBorders>
              <w:top w:val="single" w:sz="4" w:space="0" w:color="auto"/>
              <w:left w:val="nil"/>
              <w:bottom w:val="single" w:sz="4" w:space="0" w:color="auto"/>
              <w:right w:val="single" w:sz="4" w:space="0" w:color="auto"/>
            </w:tcBorders>
            <w:noWrap/>
          </w:tcPr>
          <w:p w14:paraId="2EF79670"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3 790,16210</w:t>
            </w:r>
          </w:p>
        </w:tc>
        <w:tc>
          <w:tcPr>
            <w:tcW w:w="463" w:type="pct"/>
            <w:tcBorders>
              <w:top w:val="single" w:sz="4" w:space="0" w:color="auto"/>
              <w:left w:val="nil"/>
              <w:bottom w:val="single" w:sz="4" w:space="0" w:color="auto"/>
              <w:right w:val="single" w:sz="4" w:space="0" w:color="auto"/>
            </w:tcBorders>
            <w:noWrap/>
          </w:tcPr>
          <w:p w14:paraId="6B5308D9"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5 130,23485</w:t>
            </w:r>
          </w:p>
        </w:tc>
        <w:tc>
          <w:tcPr>
            <w:tcW w:w="465" w:type="pct"/>
            <w:tcBorders>
              <w:top w:val="single" w:sz="4" w:space="0" w:color="auto"/>
              <w:left w:val="nil"/>
              <w:bottom w:val="single" w:sz="4" w:space="0" w:color="auto"/>
              <w:right w:val="single" w:sz="4" w:space="0" w:color="auto"/>
            </w:tcBorders>
            <w:noWrap/>
          </w:tcPr>
          <w:p w14:paraId="6B875594"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5 872,18625</w:t>
            </w:r>
          </w:p>
        </w:tc>
        <w:tc>
          <w:tcPr>
            <w:tcW w:w="417" w:type="pct"/>
            <w:tcBorders>
              <w:top w:val="single" w:sz="4" w:space="0" w:color="auto"/>
              <w:left w:val="nil"/>
              <w:bottom w:val="single" w:sz="4" w:space="0" w:color="auto"/>
              <w:right w:val="single" w:sz="4" w:space="0" w:color="auto"/>
            </w:tcBorders>
          </w:tcPr>
          <w:p w14:paraId="41EB0C92"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556,63700</w:t>
            </w:r>
          </w:p>
        </w:tc>
        <w:tc>
          <w:tcPr>
            <w:tcW w:w="421" w:type="pct"/>
            <w:tcBorders>
              <w:top w:val="single" w:sz="4" w:space="0" w:color="auto"/>
              <w:left w:val="nil"/>
              <w:bottom w:val="single" w:sz="4" w:space="0" w:color="auto"/>
              <w:right w:val="single" w:sz="4" w:space="0" w:color="auto"/>
            </w:tcBorders>
          </w:tcPr>
          <w:p w14:paraId="714E15FA"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3 698,30000</w:t>
            </w:r>
          </w:p>
        </w:tc>
        <w:tc>
          <w:tcPr>
            <w:tcW w:w="461" w:type="pct"/>
            <w:tcBorders>
              <w:top w:val="single" w:sz="4" w:space="0" w:color="auto"/>
              <w:left w:val="nil"/>
              <w:bottom w:val="single" w:sz="4" w:space="0" w:color="auto"/>
              <w:right w:val="single" w:sz="4" w:space="0" w:color="auto"/>
            </w:tcBorders>
          </w:tcPr>
          <w:p w14:paraId="5BAE08F6"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11 094,90000</w:t>
            </w:r>
          </w:p>
        </w:tc>
      </w:tr>
      <w:tr w:rsidR="008B0E90" w:rsidRPr="008B0E90" w14:paraId="510E72B5" w14:textId="77777777" w:rsidTr="008B0E90">
        <w:trPr>
          <w:trHeight w:val="315"/>
        </w:trPr>
        <w:tc>
          <w:tcPr>
            <w:tcW w:w="219" w:type="pct"/>
            <w:vMerge/>
            <w:tcBorders>
              <w:left w:val="single" w:sz="4" w:space="0" w:color="auto"/>
              <w:bottom w:val="single" w:sz="4" w:space="0" w:color="auto"/>
              <w:right w:val="single" w:sz="4" w:space="0" w:color="auto"/>
            </w:tcBorders>
            <w:noWrap/>
          </w:tcPr>
          <w:p w14:paraId="4E78734D" w14:textId="77777777" w:rsidR="008B0E90" w:rsidRPr="008B0E90" w:rsidRDefault="008B0E90" w:rsidP="008B0E90">
            <w:pPr>
              <w:spacing w:after="0" w:line="240" w:lineRule="auto"/>
              <w:rPr>
                <w:rFonts w:ascii="Times New Roman" w:hAnsi="Times New Roman" w:cs="Times New Roman"/>
                <w:sz w:val="20"/>
                <w:szCs w:val="20"/>
                <w:lang w:eastAsia="ru-RU"/>
              </w:rPr>
            </w:pPr>
          </w:p>
        </w:tc>
        <w:tc>
          <w:tcPr>
            <w:tcW w:w="424" w:type="pct"/>
            <w:vMerge/>
            <w:tcBorders>
              <w:left w:val="single" w:sz="4" w:space="0" w:color="auto"/>
              <w:bottom w:val="single" w:sz="4" w:space="0" w:color="000000"/>
              <w:right w:val="single" w:sz="4" w:space="0" w:color="auto"/>
            </w:tcBorders>
            <w:vAlign w:val="center"/>
          </w:tcPr>
          <w:p w14:paraId="7DEC3EBD" w14:textId="77777777" w:rsidR="008B0E90" w:rsidRPr="008B0E90" w:rsidRDefault="008B0E90" w:rsidP="008B0E90">
            <w:pPr>
              <w:spacing w:after="0" w:line="240" w:lineRule="auto"/>
              <w:rPr>
                <w:rFonts w:ascii="Times New Roman" w:hAnsi="Times New Roman" w:cs="Times New Roman"/>
                <w:sz w:val="20"/>
                <w:szCs w:val="20"/>
                <w:lang w:eastAsia="ru-RU"/>
              </w:rPr>
            </w:pPr>
          </w:p>
        </w:tc>
        <w:tc>
          <w:tcPr>
            <w:tcW w:w="545" w:type="pct"/>
            <w:vMerge/>
            <w:tcBorders>
              <w:left w:val="single" w:sz="4" w:space="0" w:color="auto"/>
              <w:bottom w:val="single" w:sz="4" w:space="0" w:color="auto"/>
              <w:right w:val="single" w:sz="4" w:space="0" w:color="auto"/>
            </w:tcBorders>
            <w:noWrap/>
            <w:vAlign w:val="center"/>
          </w:tcPr>
          <w:p w14:paraId="6B2FDCD5" w14:textId="77777777" w:rsidR="008B0E90" w:rsidRPr="008B0E90" w:rsidRDefault="008B0E90" w:rsidP="008B0E90">
            <w:pPr>
              <w:spacing w:after="0" w:line="240" w:lineRule="auto"/>
              <w:jc w:val="both"/>
              <w:rPr>
                <w:rFonts w:ascii="Times New Roman" w:hAnsi="Times New Roman" w:cs="Times New Roman"/>
                <w:sz w:val="20"/>
                <w:szCs w:val="20"/>
                <w:lang w:eastAsia="ru-RU"/>
              </w:rPr>
            </w:pPr>
          </w:p>
        </w:tc>
        <w:tc>
          <w:tcPr>
            <w:tcW w:w="657" w:type="pct"/>
            <w:tcBorders>
              <w:top w:val="nil"/>
              <w:left w:val="nil"/>
              <w:bottom w:val="single" w:sz="4" w:space="0" w:color="auto"/>
              <w:right w:val="single" w:sz="4" w:space="0" w:color="auto"/>
            </w:tcBorders>
            <w:vAlign w:val="center"/>
          </w:tcPr>
          <w:p w14:paraId="2637C11B" w14:textId="77777777" w:rsidR="008B0E90" w:rsidRPr="008B0E90" w:rsidRDefault="008B0E90" w:rsidP="008B0E90">
            <w:pPr>
              <w:spacing w:after="0" w:line="240" w:lineRule="auto"/>
              <w:rPr>
                <w:rFonts w:ascii="Times New Roman" w:hAnsi="Times New Roman" w:cs="Times New Roman"/>
                <w:bCs/>
                <w:sz w:val="20"/>
                <w:szCs w:val="20"/>
                <w:lang w:eastAsia="ru-RU"/>
              </w:rPr>
            </w:pPr>
            <w:r w:rsidRPr="008B0E90">
              <w:rPr>
                <w:rFonts w:ascii="Times New Roman" w:hAnsi="Times New Roman" w:cs="Times New Roman"/>
                <w:sz w:val="20"/>
                <w:szCs w:val="20"/>
                <w:lang w:eastAsia="ru-RU"/>
              </w:rPr>
              <w:t>иные источники</w:t>
            </w:r>
          </w:p>
        </w:tc>
        <w:tc>
          <w:tcPr>
            <w:tcW w:w="464" w:type="pct"/>
            <w:tcBorders>
              <w:top w:val="nil"/>
              <w:left w:val="nil"/>
              <w:bottom w:val="single" w:sz="4" w:space="0" w:color="auto"/>
              <w:right w:val="single" w:sz="4" w:space="0" w:color="auto"/>
            </w:tcBorders>
            <w:noWrap/>
          </w:tcPr>
          <w:p w14:paraId="43F7E7AC"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bCs/>
                <w:color w:val="000000"/>
                <w:sz w:val="20"/>
                <w:szCs w:val="20"/>
                <w:lang w:eastAsia="ru-RU"/>
              </w:rPr>
              <w:t>0,00000</w:t>
            </w:r>
          </w:p>
        </w:tc>
        <w:tc>
          <w:tcPr>
            <w:tcW w:w="464" w:type="pct"/>
            <w:tcBorders>
              <w:top w:val="nil"/>
              <w:left w:val="nil"/>
              <w:bottom w:val="single" w:sz="4" w:space="0" w:color="auto"/>
              <w:right w:val="single" w:sz="4" w:space="0" w:color="auto"/>
            </w:tcBorders>
            <w:noWrap/>
          </w:tcPr>
          <w:p w14:paraId="187F9A89"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63" w:type="pct"/>
            <w:tcBorders>
              <w:top w:val="nil"/>
              <w:left w:val="nil"/>
              <w:bottom w:val="single" w:sz="4" w:space="0" w:color="auto"/>
              <w:right w:val="single" w:sz="4" w:space="0" w:color="auto"/>
            </w:tcBorders>
            <w:noWrap/>
          </w:tcPr>
          <w:p w14:paraId="72584691"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65" w:type="pct"/>
            <w:tcBorders>
              <w:top w:val="nil"/>
              <w:left w:val="nil"/>
              <w:bottom w:val="single" w:sz="4" w:space="0" w:color="auto"/>
              <w:right w:val="single" w:sz="4" w:space="0" w:color="auto"/>
            </w:tcBorders>
            <w:noWrap/>
          </w:tcPr>
          <w:p w14:paraId="3F982FD9"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17" w:type="pct"/>
            <w:tcBorders>
              <w:top w:val="nil"/>
              <w:left w:val="nil"/>
              <w:bottom w:val="single" w:sz="4" w:space="0" w:color="auto"/>
              <w:right w:val="single" w:sz="4" w:space="0" w:color="auto"/>
            </w:tcBorders>
          </w:tcPr>
          <w:p w14:paraId="4C706562"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21" w:type="pct"/>
            <w:tcBorders>
              <w:top w:val="nil"/>
              <w:left w:val="nil"/>
              <w:bottom w:val="single" w:sz="4" w:space="0" w:color="auto"/>
              <w:right w:val="single" w:sz="4" w:space="0" w:color="auto"/>
            </w:tcBorders>
          </w:tcPr>
          <w:p w14:paraId="0EEE3A5E"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0,00000</w:t>
            </w:r>
          </w:p>
        </w:tc>
        <w:tc>
          <w:tcPr>
            <w:tcW w:w="461" w:type="pct"/>
            <w:tcBorders>
              <w:top w:val="nil"/>
              <w:left w:val="nil"/>
              <w:bottom w:val="single" w:sz="4" w:space="0" w:color="auto"/>
              <w:right w:val="single" w:sz="4" w:space="0" w:color="auto"/>
            </w:tcBorders>
          </w:tcPr>
          <w:p w14:paraId="6441F2DA"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r>
      <w:tr w:rsidR="008B0E90" w:rsidRPr="008B0E90" w14:paraId="32057C44" w14:textId="77777777" w:rsidTr="008B0E90">
        <w:trPr>
          <w:trHeight w:val="301"/>
        </w:trPr>
        <w:tc>
          <w:tcPr>
            <w:tcW w:w="219" w:type="pct"/>
            <w:vMerge w:val="restart"/>
            <w:tcBorders>
              <w:top w:val="nil"/>
              <w:left w:val="single" w:sz="4" w:space="0" w:color="auto"/>
              <w:right w:val="single" w:sz="4" w:space="0" w:color="auto"/>
            </w:tcBorders>
            <w:noWrap/>
          </w:tcPr>
          <w:p w14:paraId="3253579B" w14:textId="77777777" w:rsidR="008B0E90" w:rsidRPr="008B0E90" w:rsidRDefault="008B0E90" w:rsidP="008B0E90">
            <w:pPr>
              <w:spacing w:after="0" w:line="240" w:lineRule="auto"/>
              <w:rPr>
                <w:rFonts w:ascii="Times New Roman" w:hAnsi="Times New Roman" w:cs="Times New Roman"/>
                <w:sz w:val="20"/>
                <w:szCs w:val="20"/>
                <w:lang w:eastAsia="ru-RU"/>
              </w:rPr>
            </w:pPr>
            <w:r w:rsidRPr="008B0E90">
              <w:rPr>
                <w:rFonts w:ascii="Times New Roman" w:hAnsi="Times New Roman" w:cs="Times New Roman"/>
                <w:sz w:val="20"/>
                <w:szCs w:val="20"/>
                <w:lang w:eastAsia="ru-RU"/>
              </w:rPr>
              <w:t xml:space="preserve">   </w:t>
            </w:r>
          </w:p>
          <w:p w14:paraId="4254A495" w14:textId="77777777" w:rsidR="008B0E90" w:rsidRPr="008B0E90" w:rsidRDefault="008B0E90" w:rsidP="008B0E90">
            <w:pPr>
              <w:spacing w:after="0" w:line="240" w:lineRule="auto"/>
              <w:rPr>
                <w:rFonts w:ascii="Times New Roman" w:hAnsi="Times New Roman" w:cs="Times New Roman"/>
                <w:sz w:val="20"/>
                <w:szCs w:val="20"/>
                <w:lang w:eastAsia="ru-RU"/>
              </w:rPr>
            </w:pPr>
          </w:p>
          <w:p w14:paraId="443AC8B6" w14:textId="77777777" w:rsidR="008B0E90" w:rsidRPr="008B0E90" w:rsidRDefault="008B0E90" w:rsidP="008B0E90">
            <w:pPr>
              <w:spacing w:after="0" w:line="240" w:lineRule="auto"/>
              <w:rPr>
                <w:rFonts w:ascii="Times New Roman" w:hAnsi="Times New Roman" w:cs="Times New Roman"/>
                <w:sz w:val="20"/>
                <w:szCs w:val="20"/>
                <w:lang w:eastAsia="ru-RU"/>
              </w:rPr>
            </w:pPr>
            <w:r w:rsidRPr="008B0E90">
              <w:rPr>
                <w:rFonts w:ascii="Times New Roman" w:hAnsi="Times New Roman" w:cs="Times New Roman"/>
                <w:sz w:val="20"/>
                <w:szCs w:val="20"/>
                <w:lang w:eastAsia="ru-RU"/>
              </w:rPr>
              <w:t xml:space="preserve">   2.</w:t>
            </w:r>
          </w:p>
        </w:tc>
        <w:tc>
          <w:tcPr>
            <w:tcW w:w="424" w:type="pct"/>
            <w:vMerge w:val="restart"/>
            <w:tcBorders>
              <w:top w:val="nil"/>
              <w:left w:val="single" w:sz="4" w:space="0" w:color="auto"/>
              <w:right w:val="single" w:sz="4" w:space="0" w:color="auto"/>
            </w:tcBorders>
            <w:vAlign w:val="center"/>
          </w:tcPr>
          <w:p w14:paraId="1E32CD21" w14:textId="77777777" w:rsidR="008B0E90" w:rsidRPr="008B0E90" w:rsidRDefault="008B0E90" w:rsidP="008B0E90">
            <w:pPr>
              <w:spacing w:after="0" w:line="240" w:lineRule="auto"/>
              <w:rPr>
                <w:rFonts w:ascii="Times New Roman" w:hAnsi="Times New Roman" w:cs="Times New Roman"/>
                <w:color w:val="000000"/>
                <w:sz w:val="20"/>
                <w:szCs w:val="20"/>
                <w:lang w:eastAsia="ru-RU"/>
              </w:rPr>
            </w:pPr>
            <w:r w:rsidRPr="008B0E90">
              <w:rPr>
                <w:rFonts w:ascii="Times New Roman" w:hAnsi="Times New Roman" w:cs="Times New Roman"/>
                <w:color w:val="000000"/>
                <w:sz w:val="20"/>
                <w:szCs w:val="20"/>
                <w:lang w:eastAsia="ru-RU"/>
              </w:rPr>
              <w:t>Снос расселенных многоквартирных домов</w:t>
            </w:r>
          </w:p>
          <w:p w14:paraId="1DF42AC1" w14:textId="77777777" w:rsidR="008B0E90" w:rsidRPr="008B0E90" w:rsidRDefault="008B0E90" w:rsidP="008B0E90">
            <w:pPr>
              <w:spacing w:after="0" w:line="240" w:lineRule="auto"/>
              <w:rPr>
                <w:rFonts w:ascii="Times New Roman" w:hAnsi="Times New Roman" w:cs="Times New Roman"/>
                <w:sz w:val="20"/>
                <w:szCs w:val="20"/>
                <w:lang w:eastAsia="ru-RU"/>
              </w:rPr>
            </w:pPr>
            <w:r w:rsidRPr="008B0E90">
              <w:rPr>
                <w:rFonts w:ascii="Times New Roman" w:hAnsi="Times New Roman" w:cs="Times New Roman"/>
                <w:color w:val="000000"/>
                <w:sz w:val="20"/>
                <w:szCs w:val="20"/>
                <w:lang w:eastAsia="ru-RU"/>
              </w:rPr>
              <w:t>( показатели 1,3,4,5,)</w:t>
            </w:r>
            <w:r w:rsidRPr="008B0E90">
              <w:rPr>
                <w:rFonts w:ascii="Times New Roman" w:hAnsi="Times New Roman" w:cs="Times New Roman"/>
                <w:sz w:val="20"/>
                <w:szCs w:val="20"/>
                <w:lang w:eastAsia="ru-RU"/>
              </w:rPr>
              <w:t>.</w:t>
            </w:r>
          </w:p>
        </w:tc>
        <w:tc>
          <w:tcPr>
            <w:tcW w:w="545" w:type="pct"/>
            <w:vMerge w:val="restart"/>
            <w:tcBorders>
              <w:top w:val="nil"/>
              <w:left w:val="single" w:sz="4" w:space="0" w:color="auto"/>
              <w:right w:val="single" w:sz="4" w:space="0" w:color="auto"/>
            </w:tcBorders>
            <w:noWrap/>
            <w:vAlign w:val="center"/>
          </w:tcPr>
          <w:p w14:paraId="3B18F7B2" w14:textId="77777777" w:rsidR="008B0E90" w:rsidRPr="008B0E90" w:rsidRDefault="008B0E90" w:rsidP="008B0E90">
            <w:pPr>
              <w:spacing w:after="0" w:line="240" w:lineRule="auto"/>
              <w:rPr>
                <w:rFonts w:ascii="Times New Roman" w:hAnsi="Times New Roman" w:cs="Times New Roman"/>
                <w:color w:val="000000"/>
                <w:sz w:val="20"/>
                <w:szCs w:val="20"/>
                <w:lang w:eastAsia="ru-RU"/>
              </w:rPr>
            </w:pPr>
            <w:r w:rsidRPr="008B0E90">
              <w:rPr>
                <w:rFonts w:ascii="Times New Roman" w:hAnsi="Times New Roman" w:cs="Times New Roman"/>
                <w:color w:val="000000"/>
                <w:sz w:val="20"/>
                <w:szCs w:val="20"/>
                <w:lang w:eastAsia="ru-RU"/>
              </w:rPr>
              <w:t>МУ                               "Администрация  с.п. Усть-Юган"</w:t>
            </w:r>
          </w:p>
          <w:p w14:paraId="47E32960" w14:textId="77777777" w:rsidR="008B0E90" w:rsidRPr="008B0E90" w:rsidRDefault="008B0E90" w:rsidP="008B0E90">
            <w:pPr>
              <w:spacing w:after="0" w:line="240" w:lineRule="auto"/>
              <w:rPr>
                <w:rFonts w:ascii="Times New Roman" w:hAnsi="Times New Roman" w:cs="Times New Roman"/>
                <w:color w:val="000000"/>
                <w:sz w:val="20"/>
                <w:szCs w:val="20"/>
                <w:lang w:eastAsia="ru-RU"/>
              </w:rPr>
            </w:pPr>
          </w:p>
          <w:p w14:paraId="70B72D2D" w14:textId="77777777" w:rsidR="008B0E90" w:rsidRPr="008B0E90" w:rsidRDefault="008B0E90" w:rsidP="008B0E90">
            <w:pPr>
              <w:spacing w:after="0" w:line="240" w:lineRule="auto"/>
              <w:rPr>
                <w:rFonts w:ascii="Times New Roman" w:hAnsi="Times New Roman" w:cs="Times New Roman"/>
                <w:sz w:val="20"/>
                <w:szCs w:val="20"/>
                <w:lang w:eastAsia="ru-RU"/>
              </w:rPr>
            </w:pPr>
            <w:r w:rsidRPr="008B0E90">
              <w:rPr>
                <w:rFonts w:ascii="Times New Roman" w:hAnsi="Times New Roman" w:cs="Times New Roman"/>
                <w:color w:val="000000"/>
                <w:sz w:val="20"/>
                <w:szCs w:val="20"/>
                <w:lang w:eastAsia="ru-RU"/>
              </w:rPr>
              <w:t>МКУ                          "Административно-хозяйственная  служба                              сп Усть-Юган"</w:t>
            </w:r>
          </w:p>
        </w:tc>
        <w:tc>
          <w:tcPr>
            <w:tcW w:w="657" w:type="pct"/>
            <w:tcBorders>
              <w:top w:val="nil"/>
              <w:left w:val="nil"/>
              <w:bottom w:val="single" w:sz="4" w:space="0" w:color="auto"/>
              <w:right w:val="single" w:sz="4" w:space="0" w:color="auto"/>
            </w:tcBorders>
            <w:vAlign w:val="center"/>
          </w:tcPr>
          <w:p w14:paraId="3E4D075E" w14:textId="77777777" w:rsidR="008B0E90" w:rsidRPr="008B0E90" w:rsidRDefault="008B0E90" w:rsidP="008B0E90">
            <w:pPr>
              <w:spacing w:after="0" w:line="240" w:lineRule="auto"/>
              <w:rPr>
                <w:rFonts w:ascii="Times New Roman" w:hAnsi="Times New Roman" w:cs="Times New Roman"/>
                <w:bCs/>
                <w:sz w:val="20"/>
                <w:szCs w:val="20"/>
                <w:lang w:eastAsia="ru-RU"/>
              </w:rPr>
            </w:pPr>
            <w:r w:rsidRPr="008B0E90">
              <w:rPr>
                <w:rFonts w:ascii="Times New Roman" w:hAnsi="Times New Roman" w:cs="Times New Roman"/>
                <w:bCs/>
                <w:sz w:val="20"/>
                <w:szCs w:val="20"/>
                <w:lang w:eastAsia="ru-RU"/>
              </w:rPr>
              <w:t>всего</w:t>
            </w:r>
          </w:p>
        </w:tc>
        <w:tc>
          <w:tcPr>
            <w:tcW w:w="464" w:type="pct"/>
            <w:tcBorders>
              <w:top w:val="nil"/>
              <w:left w:val="nil"/>
              <w:bottom w:val="single" w:sz="4" w:space="0" w:color="auto"/>
              <w:right w:val="single" w:sz="4" w:space="0" w:color="auto"/>
            </w:tcBorders>
            <w:noWrap/>
          </w:tcPr>
          <w:p w14:paraId="2C2069E8"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bCs/>
                <w:color w:val="000000"/>
                <w:sz w:val="20"/>
                <w:szCs w:val="20"/>
                <w:lang w:eastAsia="ru-RU"/>
              </w:rPr>
              <w:t>77 609,36520</w:t>
            </w:r>
          </w:p>
        </w:tc>
        <w:tc>
          <w:tcPr>
            <w:tcW w:w="464" w:type="pct"/>
            <w:tcBorders>
              <w:top w:val="nil"/>
              <w:left w:val="nil"/>
              <w:bottom w:val="single" w:sz="4" w:space="0" w:color="auto"/>
              <w:right w:val="single" w:sz="4" w:space="0" w:color="auto"/>
            </w:tcBorders>
            <w:noWrap/>
          </w:tcPr>
          <w:p w14:paraId="728BAB11"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bCs/>
                <w:color w:val="000000"/>
                <w:sz w:val="20"/>
                <w:szCs w:val="20"/>
                <w:lang w:eastAsia="ru-RU"/>
              </w:rPr>
              <w:t>31 870,48720</w:t>
            </w:r>
          </w:p>
        </w:tc>
        <w:tc>
          <w:tcPr>
            <w:tcW w:w="463" w:type="pct"/>
            <w:tcBorders>
              <w:top w:val="nil"/>
              <w:left w:val="nil"/>
              <w:bottom w:val="single" w:sz="4" w:space="0" w:color="auto"/>
              <w:right w:val="single" w:sz="4" w:space="0" w:color="auto"/>
            </w:tcBorders>
            <w:noWrap/>
          </w:tcPr>
          <w:p w14:paraId="732E9772"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bCs/>
                <w:color w:val="000000"/>
                <w:sz w:val="20"/>
                <w:szCs w:val="20"/>
                <w:lang w:eastAsia="ru-RU"/>
              </w:rPr>
              <w:t>32 947,07800</w:t>
            </w:r>
          </w:p>
        </w:tc>
        <w:tc>
          <w:tcPr>
            <w:tcW w:w="465" w:type="pct"/>
            <w:tcBorders>
              <w:top w:val="nil"/>
              <w:left w:val="nil"/>
              <w:bottom w:val="single" w:sz="4" w:space="0" w:color="auto"/>
              <w:right w:val="single" w:sz="4" w:space="0" w:color="auto"/>
            </w:tcBorders>
            <w:noWrap/>
          </w:tcPr>
          <w:p w14:paraId="5D74DC62"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bCs/>
                <w:color w:val="000000"/>
                <w:sz w:val="20"/>
                <w:szCs w:val="20"/>
                <w:lang w:eastAsia="ru-RU"/>
              </w:rPr>
              <w:t>12 791,80000</w:t>
            </w:r>
          </w:p>
        </w:tc>
        <w:tc>
          <w:tcPr>
            <w:tcW w:w="417" w:type="pct"/>
            <w:tcBorders>
              <w:top w:val="nil"/>
              <w:left w:val="nil"/>
              <w:bottom w:val="single" w:sz="4" w:space="0" w:color="auto"/>
              <w:right w:val="single" w:sz="4" w:space="0" w:color="auto"/>
            </w:tcBorders>
          </w:tcPr>
          <w:p w14:paraId="67379210"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bCs/>
                <w:sz w:val="20"/>
                <w:szCs w:val="20"/>
                <w:lang w:eastAsia="ru-RU"/>
              </w:rPr>
              <w:t>0,00000</w:t>
            </w:r>
          </w:p>
        </w:tc>
        <w:tc>
          <w:tcPr>
            <w:tcW w:w="421" w:type="pct"/>
            <w:tcBorders>
              <w:top w:val="nil"/>
              <w:left w:val="nil"/>
              <w:bottom w:val="single" w:sz="4" w:space="0" w:color="auto"/>
              <w:right w:val="single" w:sz="4" w:space="0" w:color="auto"/>
            </w:tcBorders>
          </w:tcPr>
          <w:p w14:paraId="59EB5052"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sz w:val="20"/>
                <w:szCs w:val="20"/>
                <w:lang w:eastAsia="ru-RU"/>
              </w:rPr>
              <w:t>0,00000</w:t>
            </w:r>
          </w:p>
        </w:tc>
        <w:tc>
          <w:tcPr>
            <w:tcW w:w="461" w:type="pct"/>
            <w:tcBorders>
              <w:top w:val="nil"/>
              <w:left w:val="nil"/>
              <w:bottom w:val="single" w:sz="4" w:space="0" w:color="auto"/>
              <w:right w:val="single" w:sz="4" w:space="0" w:color="auto"/>
            </w:tcBorders>
          </w:tcPr>
          <w:p w14:paraId="337531D5"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bCs/>
                <w:sz w:val="20"/>
                <w:szCs w:val="20"/>
                <w:lang w:eastAsia="ru-RU"/>
              </w:rPr>
              <w:t>0,00000</w:t>
            </w:r>
          </w:p>
        </w:tc>
      </w:tr>
      <w:tr w:rsidR="008B0E90" w:rsidRPr="008B0E90" w14:paraId="58756976" w14:textId="77777777" w:rsidTr="008B0E90">
        <w:trPr>
          <w:trHeight w:val="277"/>
        </w:trPr>
        <w:tc>
          <w:tcPr>
            <w:tcW w:w="219" w:type="pct"/>
            <w:vMerge/>
            <w:tcBorders>
              <w:left w:val="single" w:sz="4" w:space="0" w:color="auto"/>
              <w:right w:val="single" w:sz="4" w:space="0" w:color="auto"/>
            </w:tcBorders>
            <w:noWrap/>
          </w:tcPr>
          <w:p w14:paraId="177D05E9" w14:textId="77777777" w:rsidR="008B0E90" w:rsidRPr="008B0E90" w:rsidRDefault="008B0E90" w:rsidP="008B0E90">
            <w:pPr>
              <w:spacing w:after="0" w:line="240" w:lineRule="auto"/>
              <w:rPr>
                <w:rFonts w:ascii="Times New Roman" w:hAnsi="Times New Roman" w:cs="Times New Roman"/>
                <w:sz w:val="20"/>
                <w:szCs w:val="20"/>
                <w:lang w:eastAsia="ru-RU"/>
              </w:rPr>
            </w:pPr>
          </w:p>
        </w:tc>
        <w:tc>
          <w:tcPr>
            <w:tcW w:w="424" w:type="pct"/>
            <w:vMerge/>
            <w:tcBorders>
              <w:left w:val="single" w:sz="4" w:space="0" w:color="auto"/>
              <w:right w:val="single" w:sz="4" w:space="0" w:color="auto"/>
            </w:tcBorders>
            <w:vAlign w:val="center"/>
          </w:tcPr>
          <w:p w14:paraId="325880E1" w14:textId="77777777" w:rsidR="008B0E90" w:rsidRPr="008B0E90" w:rsidRDefault="008B0E90" w:rsidP="008B0E90">
            <w:pPr>
              <w:spacing w:after="0" w:line="240" w:lineRule="auto"/>
              <w:rPr>
                <w:rFonts w:ascii="Times New Roman" w:hAnsi="Times New Roman" w:cs="Times New Roman"/>
                <w:color w:val="000000"/>
                <w:sz w:val="20"/>
                <w:szCs w:val="20"/>
                <w:lang w:eastAsia="ru-RU"/>
              </w:rPr>
            </w:pPr>
          </w:p>
        </w:tc>
        <w:tc>
          <w:tcPr>
            <w:tcW w:w="545" w:type="pct"/>
            <w:vMerge/>
            <w:tcBorders>
              <w:left w:val="single" w:sz="4" w:space="0" w:color="auto"/>
              <w:right w:val="single" w:sz="4" w:space="0" w:color="auto"/>
            </w:tcBorders>
            <w:noWrap/>
            <w:vAlign w:val="center"/>
          </w:tcPr>
          <w:p w14:paraId="08550B49" w14:textId="77777777" w:rsidR="008B0E90" w:rsidRPr="008B0E90" w:rsidRDefault="008B0E90" w:rsidP="008B0E90">
            <w:pPr>
              <w:spacing w:after="0" w:line="240" w:lineRule="auto"/>
              <w:jc w:val="both"/>
              <w:rPr>
                <w:rFonts w:ascii="Times New Roman" w:hAnsi="Times New Roman" w:cs="Times New Roman"/>
                <w:sz w:val="20"/>
                <w:szCs w:val="20"/>
                <w:lang w:eastAsia="ru-RU"/>
              </w:rPr>
            </w:pPr>
          </w:p>
        </w:tc>
        <w:tc>
          <w:tcPr>
            <w:tcW w:w="657" w:type="pct"/>
            <w:tcBorders>
              <w:top w:val="single" w:sz="4" w:space="0" w:color="auto"/>
              <w:left w:val="nil"/>
              <w:bottom w:val="single" w:sz="4" w:space="0" w:color="auto"/>
              <w:right w:val="single" w:sz="4" w:space="0" w:color="auto"/>
            </w:tcBorders>
            <w:vAlign w:val="center"/>
          </w:tcPr>
          <w:p w14:paraId="419EB74D" w14:textId="77777777" w:rsidR="008B0E90" w:rsidRPr="008B0E90" w:rsidRDefault="008B0E90" w:rsidP="008B0E90">
            <w:pPr>
              <w:spacing w:after="0" w:line="240" w:lineRule="auto"/>
              <w:rPr>
                <w:rFonts w:ascii="Times New Roman" w:hAnsi="Times New Roman" w:cs="Times New Roman"/>
                <w:bCs/>
                <w:sz w:val="20"/>
                <w:szCs w:val="20"/>
                <w:lang w:eastAsia="ru-RU"/>
              </w:rPr>
            </w:pPr>
            <w:r w:rsidRPr="008B0E90">
              <w:rPr>
                <w:rFonts w:ascii="Times New Roman" w:hAnsi="Times New Roman" w:cs="Times New Roman"/>
                <w:sz w:val="20"/>
                <w:szCs w:val="20"/>
                <w:lang w:eastAsia="ru-RU"/>
              </w:rPr>
              <w:t>федеральный           бюджет</w:t>
            </w:r>
          </w:p>
        </w:tc>
        <w:tc>
          <w:tcPr>
            <w:tcW w:w="464" w:type="pct"/>
            <w:tcBorders>
              <w:top w:val="single" w:sz="4" w:space="0" w:color="auto"/>
              <w:left w:val="nil"/>
              <w:bottom w:val="single" w:sz="4" w:space="0" w:color="auto"/>
              <w:right w:val="single" w:sz="4" w:space="0" w:color="auto"/>
            </w:tcBorders>
            <w:noWrap/>
          </w:tcPr>
          <w:p w14:paraId="00EADF44"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bCs/>
                <w:color w:val="000000"/>
                <w:sz w:val="20"/>
                <w:szCs w:val="20"/>
                <w:lang w:eastAsia="ru-RU"/>
              </w:rPr>
              <w:t>0,00000</w:t>
            </w:r>
          </w:p>
        </w:tc>
        <w:tc>
          <w:tcPr>
            <w:tcW w:w="464" w:type="pct"/>
            <w:tcBorders>
              <w:top w:val="single" w:sz="4" w:space="0" w:color="auto"/>
              <w:left w:val="nil"/>
              <w:bottom w:val="single" w:sz="4" w:space="0" w:color="auto"/>
              <w:right w:val="single" w:sz="4" w:space="0" w:color="auto"/>
            </w:tcBorders>
            <w:noWrap/>
          </w:tcPr>
          <w:p w14:paraId="4D83E275"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63" w:type="pct"/>
            <w:tcBorders>
              <w:top w:val="single" w:sz="4" w:space="0" w:color="auto"/>
              <w:left w:val="nil"/>
              <w:bottom w:val="single" w:sz="4" w:space="0" w:color="auto"/>
              <w:right w:val="single" w:sz="4" w:space="0" w:color="auto"/>
            </w:tcBorders>
            <w:noWrap/>
          </w:tcPr>
          <w:p w14:paraId="57938988"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65" w:type="pct"/>
            <w:tcBorders>
              <w:top w:val="single" w:sz="4" w:space="0" w:color="auto"/>
              <w:left w:val="nil"/>
              <w:bottom w:val="single" w:sz="4" w:space="0" w:color="auto"/>
              <w:right w:val="single" w:sz="4" w:space="0" w:color="auto"/>
            </w:tcBorders>
            <w:noWrap/>
          </w:tcPr>
          <w:p w14:paraId="52100258"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17" w:type="pct"/>
            <w:tcBorders>
              <w:top w:val="single" w:sz="4" w:space="0" w:color="auto"/>
              <w:left w:val="nil"/>
              <w:bottom w:val="single" w:sz="4" w:space="0" w:color="auto"/>
              <w:right w:val="single" w:sz="4" w:space="0" w:color="auto"/>
            </w:tcBorders>
          </w:tcPr>
          <w:p w14:paraId="4B36BEF0"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21" w:type="pct"/>
            <w:tcBorders>
              <w:top w:val="single" w:sz="4" w:space="0" w:color="auto"/>
              <w:left w:val="nil"/>
              <w:bottom w:val="single" w:sz="4" w:space="0" w:color="auto"/>
              <w:right w:val="single" w:sz="4" w:space="0" w:color="auto"/>
            </w:tcBorders>
          </w:tcPr>
          <w:p w14:paraId="0E47D648"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0,00000</w:t>
            </w:r>
          </w:p>
        </w:tc>
        <w:tc>
          <w:tcPr>
            <w:tcW w:w="461" w:type="pct"/>
            <w:tcBorders>
              <w:top w:val="single" w:sz="4" w:space="0" w:color="auto"/>
              <w:left w:val="nil"/>
              <w:bottom w:val="single" w:sz="4" w:space="0" w:color="auto"/>
              <w:right w:val="single" w:sz="4" w:space="0" w:color="auto"/>
            </w:tcBorders>
          </w:tcPr>
          <w:p w14:paraId="74F43A81"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r>
      <w:tr w:rsidR="008B0E90" w:rsidRPr="008B0E90" w14:paraId="5E8CAC6A" w14:textId="77777777" w:rsidTr="008B0E90">
        <w:trPr>
          <w:trHeight w:val="267"/>
        </w:trPr>
        <w:tc>
          <w:tcPr>
            <w:tcW w:w="219" w:type="pct"/>
            <w:vMerge/>
            <w:tcBorders>
              <w:left w:val="single" w:sz="4" w:space="0" w:color="auto"/>
              <w:right w:val="single" w:sz="4" w:space="0" w:color="auto"/>
            </w:tcBorders>
            <w:noWrap/>
          </w:tcPr>
          <w:p w14:paraId="2B5BC4C9" w14:textId="77777777" w:rsidR="008B0E90" w:rsidRPr="008B0E90" w:rsidRDefault="008B0E90" w:rsidP="008B0E90">
            <w:pPr>
              <w:spacing w:after="0" w:line="240" w:lineRule="auto"/>
              <w:rPr>
                <w:rFonts w:ascii="Times New Roman" w:hAnsi="Times New Roman" w:cs="Times New Roman"/>
                <w:sz w:val="20"/>
                <w:szCs w:val="20"/>
                <w:lang w:eastAsia="ru-RU"/>
              </w:rPr>
            </w:pPr>
          </w:p>
        </w:tc>
        <w:tc>
          <w:tcPr>
            <w:tcW w:w="424" w:type="pct"/>
            <w:vMerge/>
            <w:tcBorders>
              <w:left w:val="single" w:sz="4" w:space="0" w:color="auto"/>
              <w:right w:val="single" w:sz="4" w:space="0" w:color="auto"/>
            </w:tcBorders>
            <w:vAlign w:val="center"/>
          </w:tcPr>
          <w:p w14:paraId="7A992297" w14:textId="77777777" w:rsidR="008B0E90" w:rsidRPr="008B0E90" w:rsidRDefault="008B0E90" w:rsidP="008B0E90">
            <w:pPr>
              <w:spacing w:after="0" w:line="240" w:lineRule="auto"/>
              <w:rPr>
                <w:rFonts w:ascii="Times New Roman" w:hAnsi="Times New Roman" w:cs="Times New Roman"/>
                <w:color w:val="000000"/>
                <w:sz w:val="20"/>
                <w:szCs w:val="20"/>
                <w:lang w:eastAsia="ru-RU"/>
              </w:rPr>
            </w:pPr>
          </w:p>
        </w:tc>
        <w:tc>
          <w:tcPr>
            <w:tcW w:w="545" w:type="pct"/>
            <w:vMerge/>
            <w:tcBorders>
              <w:left w:val="single" w:sz="4" w:space="0" w:color="auto"/>
              <w:right w:val="single" w:sz="4" w:space="0" w:color="auto"/>
            </w:tcBorders>
            <w:noWrap/>
            <w:vAlign w:val="center"/>
          </w:tcPr>
          <w:p w14:paraId="5FD0F74F" w14:textId="77777777" w:rsidR="008B0E90" w:rsidRPr="008B0E90" w:rsidRDefault="008B0E90" w:rsidP="008B0E90">
            <w:pPr>
              <w:spacing w:after="0" w:line="240" w:lineRule="auto"/>
              <w:jc w:val="both"/>
              <w:rPr>
                <w:rFonts w:ascii="Times New Roman" w:hAnsi="Times New Roman" w:cs="Times New Roman"/>
                <w:sz w:val="20"/>
                <w:szCs w:val="20"/>
                <w:lang w:eastAsia="ru-RU"/>
              </w:rPr>
            </w:pPr>
          </w:p>
        </w:tc>
        <w:tc>
          <w:tcPr>
            <w:tcW w:w="657" w:type="pct"/>
            <w:tcBorders>
              <w:top w:val="single" w:sz="4" w:space="0" w:color="auto"/>
              <w:left w:val="nil"/>
              <w:bottom w:val="single" w:sz="4" w:space="0" w:color="auto"/>
              <w:right w:val="single" w:sz="4" w:space="0" w:color="auto"/>
            </w:tcBorders>
            <w:vAlign w:val="center"/>
          </w:tcPr>
          <w:p w14:paraId="6EAC86A9" w14:textId="77777777" w:rsidR="008B0E90" w:rsidRPr="008B0E90" w:rsidRDefault="008B0E90" w:rsidP="008B0E90">
            <w:pPr>
              <w:spacing w:after="0" w:line="240" w:lineRule="auto"/>
              <w:rPr>
                <w:rFonts w:ascii="Times New Roman" w:hAnsi="Times New Roman" w:cs="Times New Roman"/>
                <w:bCs/>
                <w:sz w:val="20"/>
                <w:szCs w:val="20"/>
                <w:lang w:eastAsia="ru-RU"/>
              </w:rPr>
            </w:pPr>
            <w:r w:rsidRPr="008B0E90">
              <w:rPr>
                <w:rFonts w:ascii="Times New Roman" w:hAnsi="Times New Roman" w:cs="Times New Roman"/>
                <w:sz w:val="20"/>
                <w:szCs w:val="20"/>
                <w:lang w:eastAsia="ru-RU"/>
              </w:rPr>
              <w:t>бюджет                                автономного округа</w:t>
            </w:r>
          </w:p>
        </w:tc>
        <w:tc>
          <w:tcPr>
            <w:tcW w:w="464" w:type="pct"/>
            <w:tcBorders>
              <w:top w:val="single" w:sz="4" w:space="0" w:color="auto"/>
              <w:left w:val="nil"/>
              <w:bottom w:val="single" w:sz="4" w:space="0" w:color="auto"/>
              <w:right w:val="single" w:sz="4" w:space="0" w:color="auto"/>
            </w:tcBorders>
            <w:noWrap/>
          </w:tcPr>
          <w:p w14:paraId="6BB6EFFD"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bCs/>
                <w:color w:val="000000"/>
                <w:sz w:val="20"/>
                <w:szCs w:val="20"/>
                <w:lang w:eastAsia="ru-RU"/>
              </w:rPr>
              <w:t>62 700,58893</w:t>
            </w:r>
          </w:p>
        </w:tc>
        <w:tc>
          <w:tcPr>
            <w:tcW w:w="464" w:type="pct"/>
            <w:tcBorders>
              <w:top w:val="single" w:sz="4" w:space="0" w:color="auto"/>
              <w:left w:val="nil"/>
              <w:bottom w:val="single" w:sz="4" w:space="0" w:color="auto"/>
              <w:right w:val="single" w:sz="4" w:space="0" w:color="auto"/>
            </w:tcBorders>
            <w:noWrap/>
          </w:tcPr>
          <w:p w14:paraId="64219AA5"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25 136,04750</w:t>
            </w:r>
          </w:p>
        </w:tc>
        <w:tc>
          <w:tcPr>
            <w:tcW w:w="463" w:type="pct"/>
            <w:tcBorders>
              <w:top w:val="single" w:sz="4" w:space="0" w:color="auto"/>
              <w:left w:val="nil"/>
              <w:bottom w:val="single" w:sz="4" w:space="0" w:color="auto"/>
              <w:right w:val="single" w:sz="4" w:space="0" w:color="auto"/>
            </w:tcBorders>
            <w:noWrap/>
          </w:tcPr>
          <w:p w14:paraId="78368EC5"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26 232,79446</w:t>
            </w:r>
          </w:p>
        </w:tc>
        <w:tc>
          <w:tcPr>
            <w:tcW w:w="465" w:type="pct"/>
            <w:tcBorders>
              <w:top w:val="single" w:sz="4" w:space="0" w:color="auto"/>
              <w:left w:val="nil"/>
              <w:bottom w:val="single" w:sz="4" w:space="0" w:color="auto"/>
              <w:right w:val="single" w:sz="4" w:space="0" w:color="auto"/>
            </w:tcBorders>
            <w:noWrap/>
          </w:tcPr>
          <w:p w14:paraId="60100BCF"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11 331,74697</w:t>
            </w:r>
          </w:p>
        </w:tc>
        <w:tc>
          <w:tcPr>
            <w:tcW w:w="417" w:type="pct"/>
            <w:tcBorders>
              <w:top w:val="single" w:sz="4" w:space="0" w:color="auto"/>
              <w:left w:val="nil"/>
              <w:bottom w:val="single" w:sz="4" w:space="0" w:color="auto"/>
              <w:right w:val="single" w:sz="4" w:space="0" w:color="auto"/>
            </w:tcBorders>
          </w:tcPr>
          <w:p w14:paraId="62A1E1EF"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21" w:type="pct"/>
            <w:tcBorders>
              <w:top w:val="single" w:sz="4" w:space="0" w:color="auto"/>
              <w:left w:val="nil"/>
              <w:bottom w:val="single" w:sz="4" w:space="0" w:color="auto"/>
              <w:right w:val="single" w:sz="4" w:space="0" w:color="auto"/>
            </w:tcBorders>
          </w:tcPr>
          <w:p w14:paraId="77657094"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0,00000</w:t>
            </w:r>
          </w:p>
        </w:tc>
        <w:tc>
          <w:tcPr>
            <w:tcW w:w="461" w:type="pct"/>
            <w:tcBorders>
              <w:top w:val="single" w:sz="4" w:space="0" w:color="auto"/>
              <w:left w:val="nil"/>
              <w:bottom w:val="single" w:sz="4" w:space="0" w:color="auto"/>
              <w:right w:val="single" w:sz="4" w:space="0" w:color="auto"/>
            </w:tcBorders>
          </w:tcPr>
          <w:p w14:paraId="099CC70B"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r>
      <w:tr w:rsidR="008B0E90" w:rsidRPr="008B0E90" w14:paraId="46A08704" w14:textId="77777777" w:rsidTr="008B0E90">
        <w:trPr>
          <w:trHeight w:val="274"/>
        </w:trPr>
        <w:tc>
          <w:tcPr>
            <w:tcW w:w="219" w:type="pct"/>
            <w:vMerge/>
            <w:tcBorders>
              <w:left w:val="single" w:sz="4" w:space="0" w:color="auto"/>
              <w:right w:val="single" w:sz="4" w:space="0" w:color="auto"/>
            </w:tcBorders>
            <w:noWrap/>
          </w:tcPr>
          <w:p w14:paraId="55BF39EB" w14:textId="77777777" w:rsidR="008B0E90" w:rsidRPr="008B0E90" w:rsidRDefault="008B0E90" w:rsidP="008B0E90">
            <w:pPr>
              <w:spacing w:after="0" w:line="240" w:lineRule="auto"/>
              <w:rPr>
                <w:rFonts w:ascii="Times New Roman" w:hAnsi="Times New Roman" w:cs="Times New Roman"/>
                <w:sz w:val="20"/>
                <w:szCs w:val="20"/>
                <w:lang w:eastAsia="ru-RU"/>
              </w:rPr>
            </w:pPr>
          </w:p>
        </w:tc>
        <w:tc>
          <w:tcPr>
            <w:tcW w:w="424" w:type="pct"/>
            <w:vMerge/>
            <w:tcBorders>
              <w:left w:val="single" w:sz="4" w:space="0" w:color="auto"/>
              <w:right w:val="single" w:sz="4" w:space="0" w:color="auto"/>
            </w:tcBorders>
            <w:vAlign w:val="center"/>
          </w:tcPr>
          <w:p w14:paraId="241DDD4A" w14:textId="77777777" w:rsidR="008B0E90" w:rsidRPr="008B0E90" w:rsidRDefault="008B0E90" w:rsidP="008B0E90">
            <w:pPr>
              <w:spacing w:after="0" w:line="240" w:lineRule="auto"/>
              <w:rPr>
                <w:rFonts w:ascii="Times New Roman" w:hAnsi="Times New Roman" w:cs="Times New Roman"/>
                <w:color w:val="000000"/>
                <w:sz w:val="20"/>
                <w:szCs w:val="20"/>
                <w:lang w:eastAsia="ru-RU"/>
              </w:rPr>
            </w:pPr>
          </w:p>
        </w:tc>
        <w:tc>
          <w:tcPr>
            <w:tcW w:w="545" w:type="pct"/>
            <w:vMerge/>
            <w:tcBorders>
              <w:left w:val="single" w:sz="4" w:space="0" w:color="auto"/>
              <w:right w:val="single" w:sz="4" w:space="0" w:color="auto"/>
            </w:tcBorders>
            <w:noWrap/>
            <w:vAlign w:val="center"/>
          </w:tcPr>
          <w:p w14:paraId="28BF2F75" w14:textId="77777777" w:rsidR="008B0E90" w:rsidRPr="008B0E90" w:rsidRDefault="008B0E90" w:rsidP="008B0E90">
            <w:pPr>
              <w:spacing w:after="0" w:line="240" w:lineRule="auto"/>
              <w:jc w:val="both"/>
              <w:rPr>
                <w:rFonts w:ascii="Times New Roman" w:hAnsi="Times New Roman" w:cs="Times New Roman"/>
                <w:sz w:val="20"/>
                <w:szCs w:val="20"/>
                <w:lang w:eastAsia="ru-RU"/>
              </w:rPr>
            </w:pPr>
          </w:p>
        </w:tc>
        <w:tc>
          <w:tcPr>
            <w:tcW w:w="657" w:type="pct"/>
            <w:tcBorders>
              <w:top w:val="single" w:sz="4" w:space="0" w:color="auto"/>
              <w:left w:val="nil"/>
              <w:bottom w:val="single" w:sz="4" w:space="0" w:color="auto"/>
              <w:right w:val="single" w:sz="4" w:space="0" w:color="auto"/>
            </w:tcBorders>
            <w:vAlign w:val="center"/>
          </w:tcPr>
          <w:p w14:paraId="498C7199" w14:textId="77777777" w:rsidR="008B0E90" w:rsidRPr="008B0E90" w:rsidRDefault="008B0E90" w:rsidP="008B0E90">
            <w:pPr>
              <w:spacing w:after="0" w:line="240" w:lineRule="auto"/>
              <w:rPr>
                <w:rFonts w:ascii="Times New Roman" w:hAnsi="Times New Roman" w:cs="Times New Roman"/>
                <w:sz w:val="20"/>
                <w:szCs w:val="20"/>
                <w:lang w:eastAsia="ru-RU"/>
              </w:rPr>
            </w:pPr>
            <w:r w:rsidRPr="008B0E90">
              <w:rPr>
                <w:rFonts w:ascii="Times New Roman" w:hAnsi="Times New Roman" w:cs="Times New Roman"/>
                <w:sz w:val="20"/>
                <w:szCs w:val="20"/>
                <w:lang w:eastAsia="ru-RU"/>
              </w:rPr>
              <w:t>бюджет района</w:t>
            </w:r>
          </w:p>
        </w:tc>
        <w:tc>
          <w:tcPr>
            <w:tcW w:w="464" w:type="pct"/>
            <w:tcBorders>
              <w:top w:val="single" w:sz="4" w:space="0" w:color="auto"/>
              <w:left w:val="nil"/>
              <w:bottom w:val="single" w:sz="4" w:space="0" w:color="auto"/>
              <w:right w:val="single" w:sz="4" w:space="0" w:color="auto"/>
            </w:tcBorders>
            <w:noWrap/>
          </w:tcPr>
          <w:p w14:paraId="2BEEC91C"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bCs/>
                <w:color w:val="000000"/>
                <w:sz w:val="20"/>
                <w:szCs w:val="20"/>
                <w:lang w:eastAsia="ru-RU"/>
              </w:rPr>
              <w:t>11 100,53907</w:t>
            </w:r>
          </w:p>
        </w:tc>
        <w:tc>
          <w:tcPr>
            <w:tcW w:w="464" w:type="pct"/>
            <w:tcBorders>
              <w:top w:val="single" w:sz="4" w:space="0" w:color="auto"/>
              <w:left w:val="nil"/>
              <w:bottom w:val="single" w:sz="4" w:space="0" w:color="auto"/>
              <w:right w:val="single" w:sz="4" w:space="0" w:color="auto"/>
            </w:tcBorders>
            <w:noWrap/>
          </w:tcPr>
          <w:p w14:paraId="02A5F870"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3 106,70250</w:t>
            </w:r>
          </w:p>
        </w:tc>
        <w:tc>
          <w:tcPr>
            <w:tcW w:w="463" w:type="pct"/>
            <w:tcBorders>
              <w:top w:val="single" w:sz="4" w:space="0" w:color="auto"/>
              <w:left w:val="nil"/>
              <w:bottom w:val="single" w:sz="4" w:space="0" w:color="auto"/>
              <w:right w:val="single" w:sz="4" w:space="0" w:color="auto"/>
            </w:tcBorders>
            <w:noWrap/>
          </w:tcPr>
          <w:p w14:paraId="34389C2E"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6 593,28354</w:t>
            </w:r>
          </w:p>
        </w:tc>
        <w:tc>
          <w:tcPr>
            <w:tcW w:w="465" w:type="pct"/>
            <w:tcBorders>
              <w:top w:val="single" w:sz="4" w:space="0" w:color="auto"/>
              <w:left w:val="nil"/>
              <w:bottom w:val="single" w:sz="4" w:space="0" w:color="auto"/>
              <w:right w:val="single" w:sz="4" w:space="0" w:color="auto"/>
            </w:tcBorders>
            <w:noWrap/>
          </w:tcPr>
          <w:p w14:paraId="7ACC7317" w14:textId="77777777" w:rsidR="008B0E90" w:rsidRPr="008B0E90" w:rsidRDefault="008B0E90" w:rsidP="008B0E90">
            <w:pPr>
              <w:spacing w:after="0" w:line="240" w:lineRule="auto"/>
              <w:jc w:val="center"/>
              <w:rPr>
                <w:rFonts w:ascii="Times New Roman" w:hAnsi="Times New Roman" w:cs="Times New Roman"/>
                <w:bCs/>
                <w:color w:val="000000"/>
                <w:sz w:val="20"/>
                <w:szCs w:val="20"/>
                <w:lang w:eastAsia="ru-RU"/>
              </w:rPr>
            </w:pPr>
            <w:r w:rsidRPr="008B0E90">
              <w:rPr>
                <w:rFonts w:ascii="Times New Roman" w:hAnsi="Times New Roman" w:cs="Times New Roman"/>
                <w:bCs/>
                <w:color w:val="000000"/>
                <w:sz w:val="20"/>
                <w:szCs w:val="20"/>
                <w:lang w:eastAsia="ru-RU"/>
              </w:rPr>
              <w:t>1 400,55303</w:t>
            </w:r>
          </w:p>
        </w:tc>
        <w:tc>
          <w:tcPr>
            <w:tcW w:w="417" w:type="pct"/>
            <w:tcBorders>
              <w:top w:val="single" w:sz="4" w:space="0" w:color="auto"/>
              <w:left w:val="nil"/>
              <w:bottom w:val="single" w:sz="4" w:space="0" w:color="auto"/>
              <w:right w:val="single" w:sz="4" w:space="0" w:color="auto"/>
            </w:tcBorders>
          </w:tcPr>
          <w:p w14:paraId="10683D28"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21" w:type="pct"/>
            <w:tcBorders>
              <w:top w:val="single" w:sz="4" w:space="0" w:color="auto"/>
              <w:left w:val="nil"/>
              <w:bottom w:val="single" w:sz="4" w:space="0" w:color="auto"/>
              <w:right w:val="single" w:sz="4" w:space="0" w:color="auto"/>
            </w:tcBorders>
          </w:tcPr>
          <w:p w14:paraId="09FEEE7E"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0,00000</w:t>
            </w:r>
          </w:p>
        </w:tc>
        <w:tc>
          <w:tcPr>
            <w:tcW w:w="461" w:type="pct"/>
            <w:tcBorders>
              <w:top w:val="single" w:sz="4" w:space="0" w:color="auto"/>
              <w:left w:val="nil"/>
              <w:bottom w:val="single" w:sz="4" w:space="0" w:color="auto"/>
              <w:right w:val="single" w:sz="4" w:space="0" w:color="auto"/>
            </w:tcBorders>
          </w:tcPr>
          <w:p w14:paraId="14100BC7"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r>
      <w:tr w:rsidR="008B0E90" w:rsidRPr="008B0E90" w14:paraId="31EFA4BB" w14:textId="77777777" w:rsidTr="008B0E90">
        <w:trPr>
          <w:trHeight w:val="277"/>
        </w:trPr>
        <w:tc>
          <w:tcPr>
            <w:tcW w:w="219" w:type="pct"/>
            <w:vMerge/>
            <w:tcBorders>
              <w:left w:val="single" w:sz="4" w:space="0" w:color="auto"/>
              <w:right w:val="single" w:sz="4" w:space="0" w:color="auto"/>
            </w:tcBorders>
            <w:noWrap/>
          </w:tcPr>
          <w:p w14:paraId="1768875C" w14:textId="77777777" w:rsidR="008B0E90" w:rsidRPr="008B0E90" w:rsidRDefault="008B0E90" w:rsidP="008B0E90">
            <w:pPr>
              <w:spacing w:after="0" w:line="240" w:lineRule="auto"/>
              <w:rPr>
                <w:rFonts w:ascii="Times New Roman" w:hAnsi="Times New Roman" w:cs="Times New Roman"/>
                <w:sz w:val="20"/>
                <w:szCs w:val="20"/>
                <w:lang w:eastAsia="ru-RU"/>
              </w:rPr>
            </w:pPr>
          </w:p>
        </w:tc>
        <w:tc>
          <w:tcPr>
            <w:tcW w:w="424" w:type="pct"/>
            <w:vMerge/>
            <w:tcBorders>
              <w:left w:val="single" w:sz="4" w:space="0" w:color="auto"/>
              <w:right w:val="single" w:sz="4" w:space="0" w:color="auto"/>
            </w:tcBorders>
            <w:vAlign w:val="center"/>
          </w:tcPr>
          <w:p w14:paraId="201DA546" w14:textId="77777777" w:rsidR="008B0E90" w:rsidRPr="008B0E90" w:rsidRDefault="008B0E90" w:rsidP="008B0E90">
            <w:pPr>
              <w:spacing w:after="0" w:line="240" w:lineRule="auto"/>
              <w:rPr>
                <w:rFonts w:ascii="Times New Roman" w:hAnsi="Times New Roman" w:cs="Times New Roman"/>
                <w:color w:val="000000"/>
                <w:sz w:val="20"/>
                <w:szCs w:val="20"/>
                <w:lang w:eastAsia="ru-RU"/>
              </w:rPr>
            </w:pPr>
          </w:p>
        </w:tc>
        <w:tc>
          <w:tcPr>
            <w:tcW w:w="545" w:type="pct"/>
            <w:vMerge/>
            <w:tcBorders>
              <w:left w:val="single" w:sz="4" w:space="0" w:color="auto"/>
              <w:right w:val="single" w:sz="4" w:space="0" w:color="auto"/>
            </w:tcBorders>
            <w:noWrap/>
            <w:vAlign w:val="center"/>
          </w:tcPr>
          <w:p w14:paraId="2C5A2188" w14:textId="77777777" w:rsidR="008B0E90" w:rsidRPr="008B0E90" w:rsidRDefault="008B0E90" w:rsidP="008B0E90">
            <w:pPr>
              <w:spacing w:after="0" w:line="240" w:lineRule="auto"/>
              <w:jc w:val="both"/>
              <w:rPr>
                <w:rFonts w:ascii="Times New Roman" w:hAnsi="Times New Roman" w:cs="Times New Roman"/>
                <w:sz w:val="20"/>
                <w:szCs w:val="20"/>
                <w:lang w:eastAsia="ru-RU"/>
              </w:rPr>
            </w:pPr>
          </w:p>
        </w:tc>
        <w:tc>
          <w:tcPr>
            <w:tcW w:w="657" w:type="pct"/>
            <w:tcBorders>
              <w:top w:val="single" w:sz="4" w:space="0" w:color="auto"/>
              <w:left w:val="nil"/>
              <w:bottom w:val="single" w:sz="4" w:space="0" w:color="auto"/>
              <w:right w:val="single" w:sz="4" w:space="0" w:color="auto"/>
            </w:tcBorders>
            <w:vAlign w:val="center"/>
          </w:tcPr>
          <w:p w14:paraId="18C5339A" w14:textId="77777777" w:rsidR="008B0E90" w:rsidRPr="008B0E90" w:rsidRDefault="008B0E90" w:rsidP="008B0E90">
            <w:pPr>
              <w:spacing w:after="0" w:line="240" w:lineRule="auto"/>
              <w:rPr>
                <w:rFonts w:ascii="Times New Roman" w:hAnsi="Times New Roman" w:cs="Times New Roman"/>
                <w:sz w:val="20"/>
                <w:szCs w:val="20"/>
                <w:lang w:eastAsia="ru-RU"/>
              </w:rPr>
            </w:pPr>
            <w:r w:rsidRPr="008B0E90">
              <w:rPr>
                <w:rFonts w:ascii="Times New Roman" w:hAnsi="Times New Roman" w:cs="Times New Roman"/>
                <w:sz w:val="20"/>
                <w:szCs w:val="20"/>
                <w:lang w:eastAsia="ru-RU"/>
              </w:rPr>
              <w:t>местный бюджет</w:t>
            </w:r>
          </w:p>
        </w:tc>
        <w:tc>
          <w:tcPr>
            <w:tcW w:w="464" w:type="pct"/>
            <w:tcBorders>
              <w:top w:val="single" w:sz="4" w:space="0" w:color="auto"/>
              <w:left w:val="nil"/>
              <w:bottom w:val="single" w:sz="4" w:space="0" w:color="auto"/>
              <w:right w:val="single" w:sz="4" w:space="0" w:color="auto"/>
            </w:tcBorders>
            <w:noWrap/>
          </w:tcPr>
          <w:p w14:paraId="60596293"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bCs/>
                <w:color w:val="000000"/>
                <w:sz w:val="20"/>
                <w:szCs w:val="20"/>
                <w:lang w:eastAsia="ru-RU"/>
              </w:rPr>
              <w:t>3 808,23720</w:t>
            </w:r>
          </w:p>
        </w:tc>
        <w:tc>
          <w:tcPr>
            <w:tcW w:w="464" w:type="pct"/>
            <w:tcBorders>
              <w:top w:val="single" w:sz="4" w:space="0" w:color="auto"/>
              <w:left w:val="nil"/>
              <w:bottom w:val="single" w:sz="4" w:space="0" w:color="auto"/>
              <w:right w:val="single" w:sz="4" w:space="0" w:color="auto"/>
            </w:tcBorders>
            <w:noWrap/>
          </w:tcPr>
          <w:p w14:paraId="6027941E"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3 627,73720</w:t>
            </w:r>
          </w:p>
        </w:tc>
        <w:tc>
          <w:tcPr>
            <w:tcW w:w="463" w:type="pct"/>
            <w:tcBorders>
              <w:top w:val="single" w:sz="4" w:space="0" w:color="auto"/>
              <w:left w:val="nil"/>
              <w:bottom w:val="single" w:sz="4" w:space="0" w:color="auto"/>
              <w:right w:val="single" w:sz="4" w:space="0" w:color="auto"/>
            </w:tcBorders>
            <w:noWrap/>
          </w:tcPr>
          <w:p w14:paraId="696A2042"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121,00000</w:t>
            </w:r>
          </w:p>
        </w:tc>
        <w:tc>
          <w:tcPr>
            <w:tcW w:w="465" w:type="pct"/>
            <w:tcBorders>
              <w:top w:val="single" w:sz="4" w:space="0" w:color="auto"/>
              <w:left w:val="nil"/>
              <w:bottom w:val="single" w:sz="4" w:space="0" w:color="auto"/>
              <w:right w:val="single" w:sz="4" w:space="0" w:color="auto"/>
            </w:tcBorders>
            <w:noWrap/>
          </w:tcPr>
          <w:p w14:paraId="27646A41"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59,50000</w:t>
            </w:r>
          </w:p>
        </w:tc>
        <w:tc>
          <w:tcPr>
            <w:tcW w:w="417" w:type="pct"/>
            <w:tcBorders>
              <w:top w:val="single" w:sz="4" w:space="0" w:color="auto"/>
              <w:left w:val="nil"/>
              <w:bottom w:val="single" w:sz="4" w:space="0" w:color="auto"/>
              <w:right w:val="single" w:sz="4" w:space="0" w:color="auto"/>
            </w:tcBorders>
          </w:tcPr>
          <w:p w14:paraId="524D1721"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21" w:type="pct"/>
            <w:tcBorders>
              <w:top w:val="single" w:sz="4" w:space="0" w:color="auto"/>
              <w:left w:val="nil"/>
              <w:bottom w:val="single" w:sz="4" w:space="0" w:color="auto"/>
              <w:right w:val="single" w:sz="4" w:space="0" w:color="auto"/>
            </w:tcBorders>
          </w:tcPr>
          <w:p w14:paraId="727D2CD2"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0,00000</w:t>
            </w:r>
          </w:p>
        </w:tc>
        <w:tc>
          <w:tcPr>
            <w:tcW w:w="461" w:type="pct"/>
            <w:tcBorders>
              <w:top w:val="single" w:sz="4" w:space="0" w:color="auto"/>
              <w:left w:val="nil"/>
              <w:bottom w:val="single" w:sz="4" w:space="0" w:color="auto"/>
              <w:right w:val="single" w:sz="4" w:space="0" w:color="auto"/>
            </w:tcBorders>
          </w:tcPr>
          <w:p w14:paraId="472D5A57"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r>
      <w:tr w:rsidR="008B0E90" w:rsidRPr="008B0E90" w14:paraId="7922E644" w14:textId="77777777" w:rsidTr="008B0E90">
        <w:trPr>
          <w:trHeight w:val="319"/>
        </w:trPr>
        <w:tc>
          <w:tcPr>
            <w:tcW w:w="219" w:type="pct"/>
            <w:vMerge/>
            <w:tcBorders>
              <w:left w:val="single" w:sz="4" w:space="0" w:color="auto"/>
              <w:bottom w:val="single" w:sz="4" w:space="0" w:color="auto"/>
              <w:right w:val="single" w:sz="4" w:space="0" w:color="auto"/>
            </w:tcBorders>
            <w:noWrap/>
          </w:tcPr>
          <w:p w14:paraId="518F6DB4" w14:textId="77777777" w:rsidR="008B0E90" w:rsidRPr="008B0E90" w:rsidRDefault="008B0E90" w:rsidP="008B0E90">
            <w:pPr>
              <w:spacing w:after="0" w:line="240" w:lineRule="auto"/>
              <w:rPr>
                <w:rFonts w:ascii="Times New Roman" w:hAnsi="Times New Roman" w:cs="Times New Roman"/>
                <w:sz w:val="20"/>
                <w:szCs w:val="20"/>
                <w:lang w:eastAsia="ru-RU"/>
              </w:rPr>
            </w:pPr>
          </w:p>
        </w:tc>
        <w:tc>
          <w:tcPr>
            <w:tcW w:w="424" w:type="pct"/>
            <w:vMerge/>
            <w:tcBorders>
              <w:left w:val="single" w:sz="4" w:space="0" w:color="auto"/>
              <w:bottom w:val="single" w:sz="4" w:space="0" w:color="000000"/>
              <w:right w:val="single" w:sz="4" w:space="0" w:color="auto"/>
            </w:tcBorders>
            <w:vAlign w:val="center"/>
          </w:tcPr>
          <w:p w14:paraId="06706F15" w14:textId="77777777" w:rsidR="008B0E90" w:rsidRPr="008B0E90" w:rsidRDefault="008B0E90" w:rsidP="008B0E90">
            <w:pPr>
              <w:spacing w:after="0" w:line="240" w:lineRule="auto"/>
              <w:rPr>
                <w:rFonts w:ascii="Times New Roman" w:hAnsi="Times New Roman" w:cs="Times New Roman"/>
                <w:color w:val="000000"/>
                <w:sz w:val="20"/>
                <w:szCs w:val="20"/>
                <w:lang w:eastAsia="ru-RU"/>
              </w:rPr>
            </w:pPr>
          </w:p>
        </w:tc>
        <w:tc>
          <w:tcPr>
            <w:tcW w:w="545" w:type="pct"/>
            <w:vMerge/>
            <w:tcBorders>
              <w:left w:val="single" w:sz="4" w:space="0" w:color="auto"/>
              <w:bottom w:val="single" w:sz="4" w:space="0" w:color="auto"/>
              <w:right w:val="single" w:sz="4" w:space="0" w:color="auto"/>
            </w:tcBorders>
            <w:noWrap/>
            <w:vAlign w:val="center"/>
          </w:tcPr>
          <w:p w14:paraId="22622031" w14:textId="77777777" w:rsidR="008B0E90" w:rsidRPr="008B0E90" w:rsidRDefault="008B0E90" w:rsidP="008B0E90">
            <w:pPr>
              <w:spacing w:after="0" w:line="240" w:lineRule="auto"/>
              <w:jc w:val="both"/>
              <w:rPr>
                <w:rFonts w:ascii="Times New Roman" w:hAnsi="Times New Roman" w:cs="Times New Roman"/>
                <w:sz w:val="20"/>
                <w:szCs w:val="20"/>
                <w:lang w:eastAsia="ru-RU"/>
              </w:rPr>
            </w:pPr>
          </w:p>
        </w:tc>
        <w:tc>
          <w:tcPr>
            <w:tcW w:w="657" w:type="pct"/>
            <w:tcBorders>
              <w:top w:val="single" w:sz="4" w:space="0" w:color="auto"/>
              <w:left w:val="nil"/>
              <w:bottom w:val="single" w:sz="4" w:space="0" w:color="auto"/>
              <w:right w:val="single" w:sz="4" w:space="0" w:color="auto"/>
            </w:tcBorders>
            <w:vAlign w:val="center"/>
          </w:tcPr>
          <w:p w14:paraId="2979CE0C" w14:textId="77777777" w:rsidR="008B0E90" w:rsidRPr="008B0E90" w:rsidRDefault="008B0E90" w:rsidP="008B0E90">
            <w:pPr>
              <w:spacing w:after="0" w:line="240" w:lineRule="auto"/>
              <w:rPr>
                <w:rFonts w:ascii="Times New Roman" w:hAnsi="Times New Roman" w:cs="Times New Roman"/>
                <w:bCs/>
                <w:sz w:val="20"/>
                <w:szCs w:val="20"/>
                <w:lang w:eastAsia="ru-RU"/>
              </w:rPr>
            </w:pPr>
            <w:r w:rsidRPr="008B0E90">
              <w:rPr>
                <w:rFonts w:ascii="Times New Roman" w:hAnsi="Times New Roman" w:cs="Times New Roman"/>
                <w:sz w:val="20"/>
                <w:szCs w:val="20"/>
                <w:lang w:eastAsia="ru-RU"/>
              </w:rPr>
              <w:t>иные источники</w:t>
            </w:r>
          </w:p>
        </w:tc>
        <w:tc>
          <w:tcPr>
            <w:tcW w:w="464" w:type="pct"/>
            <w:tcBorders>
              <w:top w:val="single" w:sz="4" w:space="0" w:color="auto"/>
              <w:left w:val="nil"/>
              <w:bottom w:val="single" w:sz="4" w:space="0" w:color="auto"/>
              <w:right w:val="single" w:sz="4" w:space="0" w:color="auto"/>
            </w:tcBorders>
            <w:noWrap/>
          </w:tcPr>
          <w:p w14:paraId="40E25875"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bCs/>
                <w:color w:val="000000"/>
                <w:sz w:val="20"/>
                <w:szCs w:val="20"/>
                <w:lang w:eastAsia="ru-RU"/>
              </w:rPr>
              <w:t>0,00000</w:t>
            </w:r>
          </w:p>
        </w:tc>
        <w:tc>
          <w:tcPr>
            <w:tcW w:w="464" w:type="pct"/>
            <w:tcBorders>
              <w:top w:val="single" w:sz="4" w:space="0" w:color="auto"/>
              <w:left w:val="nil"/>
              <w:bottom w:val="single" w:sz="4" w:space="0" w:color="auto"/>
              <w:right w:val="single" w:sz="4" w:space="0" w:color="auto"/>
            </w:tcBorders>
            <w:noWrap/>
          </w:tcPr>
          <w:p w14:paraId="46685FE3"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63" w:type="pct"/>
            <w:tcBorders>
              <w:top w:val="single" w:sz="4" w:space="0" w:color="auto"/>
              <w:left w:val="nil"/>
              <w:bottom w:val="single" w:sz="4" w:space="0" w:color="auto"/>
              <w:right w:val="single" w:sz="4" w:space="0" w:color="auto"/>
            </w:tcBorders>
            <w:noWrap/>
          </w:tcPr>
          <w:p w14:paraId="2D336A12"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65" w:type="pct"/>
            <w:tcBorders>
              <w:top w:val="single" w:sz="4" w:space="0" w:color="auto"/>
              <w:left w:val="nil"/>
              <w:bottom w:val="single" w:sz="4" w:space="0" w:color="auto"/>
              <w:right w:val="single" w:sz="4" w:space="0" w:color="auto"/>
            </w:tcBorders>
            <w:noWrap/>
          </w:tcPr>
          <w:p w14:paraId="28790FE1"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17" w:type="pct"/>
            <w:tcBorders>
              <w:top w:val="single" w:sz="4" w:space="0" w:color="auto"/>
              <w:left w:val="nil"/>
              <w:bottom w:val="single" w:sz="4" w:space="0" w:color="auto"/>
              <w:right w:val="single" w:sz="4" w:space="0" w:color="auto"/>
            </w:tcBorders>
          </w:tcPr>
          <w:p w14:paraId="4762EE53"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21" w:type="pct"/>
            <w:tcBorders>
              <w:top w:val="single" w:sz="4" w:space="0" w:color="auto"/>
              <w:left w:val="nil"/>
              <w:bottom w:val="single" w:sz="4" w:space="0" w:color="auto"/>
              <w:right w:val="single" w:sz="4" w:space="0" w:color="auto"/>
            </w:tcBorders>
          </w:tcPr>
          <w:p w14:paraId="395DB9D9"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0,00000</w:t>
            </w:r>
          </w:p>
        </w:tc>
        <w:tc>
          <w:tcPr>
            <w:tcW w:w="461" w:type="pct"/>
            <w:tcBorders>
              <w:top w:val="single" w:sz="4" w:space="0" w:color="auto"/>
              <w:left w:val="nil"/>
              <w:bottom w:val="single" w:sz="4" w:space="0" w:color="auto"/>
              <w:right w:val="single" w:sz="4" w:space="0" w:color="auto"/>
            </w:tcBorders>
          </w:tcPr>
          <w:p w14:paraId="5BAF8F8C"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r>
      <w:tr w:rsidR="008B0E90" w:rsidRPr="008B0E90" w14:paraId="1C9F4217" w14:textId="77777777" w:rsidTr="008B0E90">
        <w:trPr>
          <w:trHeight w:val="267"/>
        </w:trPr>
        <w:tc>
          <w:tcPr>
            <w:tcW w:w="219" w:type="pct"/>
            <w:vMerge w:val="restart"/>
            <w:tcBorders>
              <w:top w:val="nil"/>
              <w:left w:val="single" w:sz="4" w:space="0" w:color="auto"/>
              <w:right w:val="single" w:sz="4" w:space="0" w:color="auto"/>
            </w:tcBorders>
            <w:noWrap/>
          </w:tcPr>
          <w:p w14:paraId="4AE8BAEF" w14:textId="77777777" w:rsidR="008B0E90" w:rsidRPr="008B0E90" w:rsidRDefault="008B0E90" w:rsidP="008B0E90">
            <w:pPr>
              <w:spacing w:after="0" w:line="240" w:lineRule="auto"/>
              <w:rPr>
                <w:rFonts w:ascii="Times New Roman" w:hAnsi="Times New Roman" w:cs="Times New Roman"/>
                <w:sz w:val="20"/>
                <w:szCs w:val="20"/>
                <w:lang w:eastAsia="ru-RU"/>
              </w:rPr>
            </w:pPr>
            <w:r w:rsidRPr="008B0E90">
              <w:rPr>
                <w:rFonts w:ascii="Times New Roman" w:hAnsi="Times New Roman" w:cs="Times New Roman"/>
                <w:sz w:val="20"/>
                <w:szCs w:val="20"/>
                <w:lang w:eastAsia="ru-RU"/>
              </w:rPr>
              <w:t xml:space="preserve">   </w:t>
            </w:r>
          </w:p>
          <w:p w14:paraId="5D5842F5" w14:textId="77777777" w:rsidR="008B0E90" w:rsidRPr="008B0E90" w:rsidRDefault="008B0E90" w:rsidP="008B0E90">
            <w:pPr>
              <w:spacing w:after="0" w:line="240" w:lineRule="auto"/>
              <w:rPr>
                <w:rFonts w:ascii="Times New Roman" w:hAnsi="Times New Roman" w:cs="Times New Roman"/>
                <w:sz w:val="20"/>
                <w:szCs w:val="20"/>
                <w:lang w:eastAsia="ru-RU"/>
              </w:rPr>
            </w:pPr>
            <w:r w:rsidRPr="008B0E90">
              <w:rPr>
                <w:rFonts w:ascii="Times New Roman" w:hAnsi="Times New Roman" w:cs="Times New Roman"/>
                <w:sz w:val="20"/>
                <w:szCs w:val="20"/>
                <w:lang w:eastAsia="ru-RU"/>
              </w:rPr>
              <w:t xml:space="preserve">   3.</w:t>
            </w:r>
          </w:p>
        </w:tc>
        <w:tc>
          <w:tcPr>
            <w:tcW w:w="424" w:type="pct"/>
            <w:vMerge w:val="restart"/>
            <w:tcBorders>
              <w:top w:val="nil"/>
              <w:left w:val="single" w:sz="4" w:space="0" w:color="auto"/>
              <w:right w:val="single" w:sz="4" w:space="0" w:color="auto"/>
            </w:tcBorders>
            <w:vAlign w:val="center"/>
          </w:tcPr>
          <w:p w14:paraId="1E0D8C92" w14:textId="77777777" w:rsidR="008B0E90" w:rsidRPr="008B0E90" w:rsidRDefault="008B0E90" w:rsidP="008B0E90">
            <w:pPr>
              <w:spacing w:after="0" w:line="240" w:lineRule="auto"/>
              <w:rPr>
                <w:rFonts w:ascii="Times New Roman" w:hAnsi="Times New Roman" w:cs="Times New Roman"/>
                <w:sz w:val="20"/>
                <w:szCs w:val="20"/>
                <w:lang w:eastAsia="ru-RU"/>
              </w:rPr>
            </w:pPr>
            <w:r w:rsidRPr="008B0E90">
              <w:rPr>
                <w:rFonts w:ascii="Times New Roman" w:hAnsi="Times New Roman" w:cs="Times New Roman"/>
                <w:color w:val="000000"/>
                <w:sz w:val="20"/>
                <w:szCs w:val="20"/>
                <w:lang w:eastAsia="ru-RU"/>
              </w:rPr>
              <w:t>Региональный проект «Жилье» (показатели 1,3,4,5,)</w:t>
            </w:r>
          </w:p>
        </w:tc>
        <w:tc>
          <w:tcPr>
            <w:tcW w:w="545" w:type="pct"/>
            <w:vMerge w:val="restart"/>
            <w:tcBorders>
              <w:top w:val="nil"/>
              <w:left w:val="single" w:sz="4" w:space="0" w:color="auto"/>
              <w:right w:val="single" w:sz="4" w:space="0" w:color="auto"/>
            </w:tcBorders>
            <w:noWrap/>
            <w:vAlign w:val="center"/>
          </w:tcPr>
          <w:p w14:paraId="08D66F2B" w14:textId="77777777" w:rsidR="008B0E90" w:rsidRPr="008B0E90" w:rsidRDefault="008B0E90" w:rsidP="008B0E90">
            <w:pPr>
              <w:spacing w:after="0" w:line="240" w:lineRule="auto"/>
              <w:rPr>
                <w:rFonts w:ascii="Times New Roman" w:hAnsi="Times New Roman" w:cs="Times New Roman"/>
                <w:color w:val="000000"/>
                <w:sz w:val="20"/>
                <w:szCs w:val="20"/>
                <w:lang w:eastAsia="ru-RU"/>
              </w:rPr>
            </w:pPr>
            <w:r w:rsidRPr="008B0E90">
              <w:rPr>
                <w:rFonts w:ascii="Times New Roman" w:hAnsi="Times New Roman" w:cs="Times New Roman"/>
                <w:color w:val="000000"/>
                <w:sz w:val="20"/>
                <w:szCs w:val="20"/>
                <w:lang w:eastAsia="ru-RU"/>
              </w:rPr>
              <w:t>МУ                              "Администрация  с.п. Усть-Юган"</w:t>
            </w:r>
          </w:p>
          <w:p w14:paraId="25738BF4" w14:textId="77777777" w:rsidR="008B0E90" w:rsidRPr="008B0E90" w:rsidRDefault="008B0E90" w:rsidP="008B0E90">
            <w:pPr>
              <w:spacing w:after="0" w:line="240" w:lineRule="auto"/>
              <w:rPr>
                <w:rFonts w:ascii="Times New Roman" w:hAnsi="Times New Roman" w:cs="Times New Roman"/>
                <w:color w:val="000000"/>
                <w:sz w:val="20"/>
                <w:szCs w:val="20"/>
                <w:lang w:eastAsia="ru-RU"/>
              </w:rPr>
            </w:pPr>
          </w:p>
          <w:p w14:paraId="5CCCE67B" w14:textId="77777777" w:rsidR="008B0E90" w:rsidRPr="008B0E90" w:rsidRDefault="008B0E90" w:rsidP="008B0E90">
            <w:pPr>
              <w:spacing w:after="0" w:line="240" w:lineRule="auto"/>
              <w:rPr>
                <w:rFonts w:ascii="Times New Roman" w:hAnsi="Times New Roman" w:cs="Times New Roman"/>
                <w:sz w:val="20"/>
                <w:szCs w:val="20"/>
                <w:lang w:eastAsia="ru-RU"/>
              </w:rPr>
            </w:pPr>
            <w:r w:rsidRPr="008B0E90">
              <w:rPr>
                <w:rFonts w:ascii="Times New Roman" w:hAnsi="Times New Roman" w:cs="Times New Roman"/>
                <w:color w:val="000000"/>
                <w:sz w:val="20"/>
                <w:szCs w:val="20"/>
                <w:lang w:eastAsia="ru-RU"/>
              </w:rPr>
              <w:t>МКУ                          "Административно-хозяйственная  служба                            сп Усть-Юган"</w:t>
            </w:r>
          </w:p>
        </w:tc>
        <w:tc>
          <w:tcPr>
            <w:tcW w:w="657" w:type="pct"/>
            <w:tcBorders>
              <w:top w:val="nil"/>
              <w:left w:val="nil"/>
              <w:bottom w:val="single" w:sz="4" w:space="0" w:color="auto"/>
              <w:right w:val="single" w:sz="4" w:space="0" w:color="auto"/>
            </w:tcBorders>
            <w:vAlign w:val="center"/>
          </w:tcPr>
          <w:p w14:paraId="3BB2EA87" w14:textId="77777777" w:rsidR="008B0E90" w:rsidRPr="008B0E90" w:rsidRDefault="008B0E90" w:rsidP="008B0E90">
            <w:pPr>
              <w:spacing w:after="0" w:line="240" w:lineRule="auto"/>
              <w:rPr>
                <w:rFonts w:ascii="Times New Roman" w:hAnsi="Times New Roman" w:cs="Times New Roman"/>
                <w:bCs/>
                <w:sz w:val="20"/>
                <w:szCs w:val="20"/>
                <w:lang w:eastAsia="ru-RU"/>
              </w:rPr>
            </w:pPr>
            <w:r w:rsidRPr="008B0E90">
              <w:rPr>
                <w:rFonts w:ascii="Times New Roman" w:hAnsi="Times New Roman" w:cs="Times New Roman"/>
                <w:bCs/>
                <w:sz w:val="20"/>
                <w:szCs w:val="20"/>
                <w:lang w:eastAsia="ru-RU"/>
              </w:rPr>
              <w:t>всего</w:t>
            </w:r>
          </w:p>
        </w:tc>
        <w:tc>
          <w:tcPr>
            <w:tcW w:w="464" w:type="pct"/>
            <w:tcBorders>
              <w:top w:val="nil"/>
              <w:left w:val="nil"/>
              <w:bottom w:val="single" w:sz="4" w:space="0" w:color="auto"/>
              <w:right w:val="single" w:sz="4" w:space="0" w:color="auto"/>
            </w:tcBorders>
            <w:noWrap/>
          </w:tcPr>
          <w:p w14:paraId="59DC21D2"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bCs/>
                <w:color w:val="000000"/>
                <w:sz w:val="20"/>
                <w:szCs w:val="20"/>
                <w:lang w:eastAsia="ru-RU"/>
              </w:rPr>
              <w:t>10 410,80000</w:t>
            </w:r>
          </w:p>
        </w:tc>
        <w:tc>
          <w:tcPr>
            <w:tcW w:w="464" w:type="pct"/>
            <w:tcBorders>
              <w:top w:val="nil"/>
              <w:left w:val="nil"/>
              <w:bottom w:val="single" w:sz="4" w:space="0" w:color="auto"/>
              <w:right w:val="single" w:sz="4" w:space="0" w:color="auto"/>
            </w:tcBorders>
            <w:noWrap/>
          </w:tcPr>
          <w:p w14:paraId="6D0A5AE4"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bCs/>
                <w:color w:val="000000"/>
                <w:sz w:val="20"/>
                <w:szCs w:val="20"/>
                <w:lang w:eastAsia="ru-RU"/>
              </w:rPr>
              <w:t>0,00000</w:t>
            </w:r>
          </w:p>
        </w:tc>
        <w:tc>
          <w:tcPr>
            <w:tcW w:w="463" w:type="pct"/>
            <w:tcBorders>
              <w:top w:val="nil"/>
              <w:left w:val="nil"/>
              <w:bottom w:val="single" w:sz="4" w:space="0" w:color="auto"/>
              <w:right w:val="single" w:sz="4" w:space="0" w:color="auto"/>
            </w:tcBorders>
            <w:noWrap/>
          </w:tcPr>
          <w:p w14:paraId="414DC25B"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bCs/>
                <w:color w:val="000000"/>
                <w:sz w:val="20"/>
                <w:szCs w:val="20"/>
                <w:lang w:eastAsia="ru-RU"/>
              </w:rPr>
              <w:t>0,00000</w:t>
            </w:r>
          </w:p>
        </w:tc>
        <w:tc>
          <w:tcPr>
            <w:tcW w:w="465" w:type="pct"/>
            <w:tcBorders>
              <w:top w:val="nil"/>
              <w:left w:val="nil"/>
              <w:bottom w:val="single" w:sz="4" w:space="0" w:color="auto"/>
              <w:right w:val="single" w:sz="4" w:space="0" w:color="auto"/>
            </w:tcBorders>
            <w:noWrap/>
          </w:tcPr>
          <w:p w14:paraId="5F25FBB1"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bCs/>
                <w:color w:val="000000"/>
                <w:sz w:val="20"/>
                <w:szCs w:val="20"/>
                <w:lang w:eastAsia="ru-RU"/>
              </w:rPr>
              <w:t>10 410,80000</w:t>
            </w:r>
          </w:p>
        </w:tc>
        <w:tc>
          <w:tcPr>
            <w:tcW w:w="417" w:type="pct"/>
            <w:tcBorders>
              <w:top w:val="nil"/>
              <w:left w:val="nil"/>
              <w:bottom w:val="single" w:sz="4" w:space="0" w:color="auto"/>
              <w:right w:val="single" w:sz="4" w:space="0" w:color="auto"/>
            </w:tcBorders>
          </w:tcPr>
          <w:p w14:paraId="4F359EF3"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bCs/>
                <w:color w:val="000000"/>
                <w:sz w:val="20"/>
                <w:szCs w:val="20"/>
                <w:lang w:eastAsia="ru-RU"/>
              </w:rPr>
              <w:t>0,00000</w:t>
            </w:r>
          </w:p>
        </w:tc>
        <w:tc>
          <w:tcPr>
            <w:tcW w:w="421" w:type="pct"/>
            <w:tcBorders>
              <w:top w:val="nil"/>
              <w:left w:val="nil"/>
              <w:bottom w:val="single" w:sz="4" w:space="0" w:color="auto"/>
              <w:right w:val="single" w:sz="4" w:space="0" w:color="auto"/>
            </w:tcBorders>
          </w:tcPr>
          <w:p w14:paraId="571FAE76"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sz w:val="20"/>
                <w:szCs w:val="20"/>
                <w:lang w:eastAsia="ru-RU"/>
              </w:rPr>
              <w:t>0,00000</w:t>
            </w:r>
          </w:p>
        </w:tc>
        <w:tc>
          <w:tcPr>
            <w:tcW w:w="461" w:type="pct"/>
            <w:tcBorders>
              <w:top w:val="nil"/>
              <w:left w:val="nil"/>
              <w:bottom w:val="single" w:sz="4" w:space="0" w:color="auto"/>
              <w:right w:val="single" w:sz="4" w:space="0" w:color="auto"/>
            </w:tcBorders>
          </w:tcPr>
          <w:p w14:paraId="7574CB11"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bCs/>
                <w:color w:val="000000"/>
                <w:sz w:val="20"/>
                <w:szCs w:val="20"/>
                <w:lang w:eastAsia="ru-RU"/>
              </w:rPr>
              <w:t>0,00000</w:t>
            </w:r>
          </w:p>
        </w:tc>
      </w:tr>
      <w:tr w:rsidR="008B0E90" w:rsidRPr="008B0E90" w14:paraId="49211F49" w14:textId="77777777" w:rsidTr="008B0E90">
        <w:trPr>
          <w:trHeight w:val="255"/>
        </w:trPr>
        <w:tc>
          <w:tcPr>
            <w:tcW w:w="219" w:type="pct"/>
            <w:vMerge/>
            <w:tcBorders>
              <w:left w:val="single" w:sz="4" w:space="0" w:color="auto"/>
              <w:right w:val="single" w:sz="4" w:space="0" w:color="auto"/>
            </w:tcBorders>
            <w:noWrap/>
          </w:tcPr>
          <w:p w14:paraId="24B72A06" w14:textId="77777777" w:rsidR="008B0E90" w:rsidRPr="008B0E90" w:rsidRDefault="008B0E90" w:rsidP="008B0E90">
            <w:pPr>
              <w:spacing w:after="0" w:line="240" w:lineRule="auto"/>
              <w:rPr>
                <w:rFonts w:ascii="Times New Roman" w:hAnsi="Times New Roman" w:cs="Times New Roman"/>
                <w:sz w:val="20"/>
                <w:szCs w:val="20"/>
                <w:lang w:eastAsia="ru-RU"/>
              </w:rPr>
            </w:pPr>
          </w:p>
        </w:tc>
        <w:tc>
          <w:tcPr>
            <w:tcW w:w="424" w:type="pct"/>
            <w:vMerge/>
            <w:tcBorders>
              <w:left w:val="single" w:sz="4" w:space="0" w:color="auto"/>
              <w:right w:val="single" w:sz="4" w:space="0" w:color="auto"/>
            </w:tcBorders>
            <w:vAlign w:val="center"/>
          </w:tcPr>
          <w:p w14:paraId="21D3EE77" w14:textId="77777777" w:rsidR="008B0E90" w:rsidRPr="008B0E90" w:rsidRDefault="008B0E90" w:rsidP="008B0E90">
            <w:pPr>
              <w:spacing w:after="0" w:line="240" w:lineRule="auto"/>
              <w:rPr>
                <w:rFonts w:ascii="Times New Roman" w:hAnsi="Times New Roman" w:cs="Times New Roman"/>
                <w:color w:val="000000"/>
                <w:sz w:val="20"/>
                <w:szCs w:val="20"/>
                <w:lang w:eastAsia="ru-RU"/>
              </w:rPr>
            </w:pPr>
          </w:p>
        </w:tc>
        <w:tc>
          <w:tcPr>
            <w:tcW w:w="545" w:type="pct"/>
            <w:vMerge/>
            <w:tcBorders>
              <w:left w:val="single" w:sz="4" w:space="0" w:color="auto"/>
              <w:right w:val="single" w:sz="4" w:space="0" w:color="auto"/>
            </w:tcBorders>
            <w:noWrap/>
            <w:vAlign w:val="center"/>
          </w:tcPr>
          <w:p w14:paraId="5A700D3E" w14:textId="77777777" w:rsidR="008B0E90" w:rsidRPr="008B0E90" w:rsidRDefault="008B0E90" w:rsidP="008B0E90">
            <w:pPr>
              <w:spacing w:after="0" w:line="240" w:lineRule="auto"/>
              <w:rPr>
                <w:rFonts w:ascii="Times New Roman" w:hAnsi="Times New Roman" w:cs="Times New Roman"/>
                <w:color w:val="000000"/>
                <w:sz w:val="20"/>
                <w:szCs w:val="20"/>
                <w:lang w:eastAsia="ru-RU"/>
              </w:rPr>
            </w:pPr>
          </w:p>
        </w:tc>
        <w:tc>
          <w:tcPr>
            <w:tcW w:w="657" w:type="pct"/>
            <w:tcBorders>
              <w:top w:val="single" w:sz="4" w:space="0" w:color="auto"/>
              <w:left w:val="nil"/>
              <w:bottom w:val="single" w:sz="4" w:space="0" w:color="auto"/>
              <w:right w:val="single" w:sz="4" w:space="0" w:color="auto"/>
            </w:tcBorders>
            <w:vAlign w:val="center"/>
          </w:tcPr>
          <w:p w14:paraId="17B8DE57" w14:textId="77777777" w:rsidR="008B0E90" w:rsidRPr="008B0E90" w:rsidRDefault="008B0E90" w:rsidP="008B0E90">
            <w:pPr>
              <w:spacing w:after="0" w:line="240" w:lineRule="auto"/>
              <w:rPr>
                <w:rFonts w:ascii="Times New Roman" w:hAnsi="Times New Roman" w:cs="Times New Roman"/>
                <w:bCs/>
                <w:sz w:val="20"/>
                <w:szCs w:val="20"/>
                <w:lang w:eastAsia="ru-RU"/>
              </w:rPr>
            </w:pPr>
            <w:r w:rsidRPr="008B0E90">
              <w:rPr>
                <w:rFonts w:ascii="Times New Roman" w:hAnsi="Times New Roman" w:cs="Times New Roman"/>
                <w:sz w:val="20"/>
                <w:szCs w:val="20"/>
                <w:lang w:eastAsia="ru-RU"/>
              </w:rPr>
              <w:t>федеральный          бюджет</w:t>
            </w:r>
          </w:p>
        </w:tc>
        <w:tc>
          <w:tcPr>
            <w:tcW w:w="464" w:type="pct"/>
            <w:tcBorders>
              <w:top w:val="single" w:sz="4" w:space="0" w:color="auto"/>
              <w:left w:val="nil"/>
              <w:bottom w:val="single" w:sz="4" w:space="0" w:color="auto"/>
              <w:right w:val="single" w:sz="4" w:space="0" w:color="auto"/>
            </w:tcBorders>
            <w:noWrap/>
          </w:tcPr>
          <w:p w14:paraId="2A3668C7"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bCs/>
                <w:color w:val="000000"/>
                <w:sz w:val="20"/>
                <w:szCs w:val="20"/>
                <w:lang w:eastAsia="ru-RU"/>
              </w:rPr>
              <w:t>0,00000</w:t>
            </w:r>
          </w:p>
        </w:tc>
        <w:tc>
          <w:tcPr>
            <w:tcW w:w="464" w:type="pct"/>
            <w:tcBorders>
              <w:top w:val="single" w:sz="4" w:space="0" w:color="auto"/>
              <w:left w:val="nil"/>
              <w:bottom w:val="single" w:sz="4" w:space="0" w:color="auto"/>
              <w:right w:val="single" w:sz="4" w:space="0" w:color="auto"/>
            </w:tcBorders>
            <w:noWrap/>
          </w:tcPr>
          <w:p w14:paraId="045E647A"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63" w:type="pct"/>
            <w:tcBorders>
              <w:top w:val="single" w:sz="4" w:space="0" w:color="auto"/>
              <w:left w:val="nil"/>
              <w:bottom w:val="single" w:sz="4" w:space="0" w:color="auto"/>
              <w:right w:val="single" w:sz="4" w:space="0" w:color="auto"/>
            </w:tcBorders>
            <w:noWrap/>
          </w:tcPr>
          <w:p w14:paraId="3441490E"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65" w:type="pct"/>
            <w:tcBorders>
              <w:top w:val="single" w:sz="4" w:space="0" w:color="auto"/>
              <w:left w:val="nil"/>
              <w:bottom w:val="single" w:sz="4" w:space="0" w:color="auto"/>
              <w:right w:val="single" w:sz="4" w:space="0" w:color="auto"/>
            </w:tcBorders>
            <w:noWrap/>
          </w:tcPr>
          <w:p w14:paraId="479C626C"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17" w:type="pct"/>
            <w:tcBorders>
              <w:top w:val="single" w:sz="4" w:space="0" w:color="auto"/>
              <w:left w:val="nil"/>
              <w:bottom w:val="single" w:sz="4" w:space="0" w:color="auto"/>
              <w:right w:val="single" w:sz="4" w:space="0" w:color="auto"/>
            </w:tcBorders>
          </w:tcPr>
          <w:p w14:paraId="557895E3"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21" w:type="pct"/>
            <w:tcBorders>
              <w:top w:val="single" w:sz="4" w:space="0" w:color="auto"/>
              <w:left w:val="nil"/>
              <w:bottom w:val="single" w:sz="4" w:space="0" w:color="auto"/>
              <w:right w:val="single" w:sz="4" w:space="0" w:color="auto"/>
            </w:tcBorders>
          </w:tcPr>
          <w:p w14:paraId="0E1AF857"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0,00000</w:t>
            </w:r>
          </w:p>
        </w:tc>
        <w:tc>
          <w:tcPr>
            <w:tcW w:w="461" w:type="pct"/>
            <w:tcBorders>
              <w:top w:val="single" w:sz="4" w:space="0" w:color="auto"/>
              <w:left w:val="nil"/>
              <w:bottom w:val="single" w:sz="4" w:space="0" w:color="auto"/>
              <w:right w:val="single" w:sz="4" w:space="0" w:color="auto"/>
            </w:tcBorders>
          </w:tcPr>
          <w:p w14:paraId="3BB5D109"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r>
      <w:tr w:rsidR="008B0E90" w:rsidRPr="008B0E90" w14:paraId="53654D0D" w14:textId="77777777" w:rsidTr="008B0E90">
        <w:trPr>
          <w:trHeight w:val="204"/>
        </w:trPr>
        <w:tc>
          <w:tcPr>
            <w:tcW w:w="219" w:type="pct"/>
            <w:vMerge/>
            <w:tcBorders>
              <w:left w:val="single" w:sz="4" w:space="0" w:color="auto"/>
              <w:right w:val="single" w:sz="4" w:space="0" w:color="auto"/>
            </w:tcBorders>
            <w:noWrap/>
          </w:tcPr>
          <w:p w14:paraId="16BA0545" w14:textId="77777777" w:rsidR="008B0E90" w:rsidRPr="008B0E90" w:rsidRDefault="008B0E90" w:rsidP="008B0E90">
            <w:pPr>
              <w:spacing w:after="0" w:line="240" w:lineRule="auto"/>
              <w:rPr>
                <w:rFonts w:ascii="Times New Roman" w:hAnsi="Times New Roman" w:cs="Times New Roman"/>
                <w:sz w:val="20"/>
                <w:szCs w:val="20"/>
                <w:lang w:eastAsia="ru-RU"/>
              </w:rPr>
            </w:pPr>
          </w:p>
        </w:tc>
        <w:tc>
          <w:tcPr>
            <w:tcW w:w="424" w:type="pct"/>
            <w:vMerge/>
            <w:tcBorders>
              <w:left w:val="single" w:sz="4" w:space="0" w:color="auto"/>
              <w:right w:val="single" w:sz="4" w:space="0" w:color="auto"/>
            </w:tcBorders>
            <w:vAlign w:val="center"/>
          </w:tcPr>
          <w:p w14:paraId="7968E20F" w14:textId="77777777" w:rsidR="008B0E90" w:rsidRPr="008B0E90" w:rsidRDefault="008B0E90" w:rsidP="008B0E90">
            <w:pPr>
              <w:spacing w:after="0" w:line="240" w:lineRule="auto"/>
              <w:rPr>
                <w:rFonts w:ascii="Times New Roman" w:hAnsi="Times New Roman" w:cs="Times New Roman"/>
                <w:color w:val="000000"/>
                <w:sz w:val="20"/>
                <w:szCs w:val="20"/>
                <w:lang w:eastAsia="ru-RU"/>
              </w:rPr>
            </w:pPr>
          </w:p>
        </w:tc>
        <w:tc>
          <w:tcPr>
            <w:tcW w:w="545" w:type="pct"/>
            <w:vMerge/>
            <w:tcBorders>
              <w:left w:val="single" w:sz="4" w:space="0" w:color="auto"/>
              <w:right w:val="single" w:sz="4" w:space="0" w:color="auto"/>
            </w:tcBorders>
            <w:noWrap/>
            <w:vAlign w:val="center"/>
          </w:tcPr>
          <w:p w14:paraId="47B549EB" w14:textId="77777777" w:rsidR="008B0E90" w:rsidRPr="008B0E90" w:rsidRDefault="008B0E90" w:rsidP="008B0E90">
            <w:pPr>
              <w:spacing w:after="0" w:line="240" w:lineRule="auto"/>
              <w:rPr>
                <w:rFonts w:ascii="Times New Roman" w:hAnsi="Times New Roman" w:cs="Times New Roman"/>
                <w:color w:val="000000"/>
                <w:sz w:val="20"/>
                <w:szCs w:val="20"/>
                <w:lang w:eastAsia="ru-RU"/>
              </w:rPr>
            </w:pPr>
          </w:p>
        </w:tc>
        <w:tc>
          <w:tcPr>
            <w:tcW w:w="657" w:type="pct"/>
            <w:tcBorders>
              <w:top w:val="single" w:sz="4" w:space="0" w:color="auto"/>
              <w:left w:val="nil"/>
              <w:bottom w:val="single" w:sz="4" w:space="0" w:color="auto"/>
              <w:right w:val="single" w:sz="4" w:space="0" w:color="auto"/>
            </w:tcBorders>
            <w:vAlign w:val="center"/>
          </w:tcPr>
          <w:p w14:paraId="10E18894" w14:textId="77777777" w:rsidR="008B0E90" w:rsidRPr="008B0E90" w:rsidRDefault="008B0E90" w:rsidP="008B0E90">
            <w:pPr>
              <w:spacing w:after="0" w:line="240" w:lineRule="auto"/>
              <w:rPr>
                <w:rFonts w:ascii="Times New Roman" w:hAnsi="Times New Roman" w:cs="Times New Roman"/>
                <w:bCs/>
                <w:sz w:val="20"/>
                <w:szCs w:val="20"/>
                <w:lang w:eastAsia="ru-RU"/>
              </w:rPr>
            </w:pPr>
            <w:r w:rsidRPr="008B0E90">
              <w:rPr>
                <w:rFonts w:ascii="Times New Roman" w:hAnsi="Times New Roman" w:cs="Times New Roman"/>
                <w:sz w:val="20"/>
                <w:szCs w:val="20"/>
                <w:lang w:eastAsia="ru-RU"/>
              </w:rPr>
              <w:t>бюджет                         автономного округа</w:t>
            </w:r>
          </w:p>
        </w:tc>
        <w:tc>
          <w:tcPr>
            <w:tcW w:w="464" w:type="pct"/>
            <w:tcBorders>
              <w:top w:val="single" w:sz="4" w:space="0" w:color="auto"/>
              <w:left w:val="nil"/>
              <w:bottom w:val="single" w:sz="4" w:space="0" w:color="auto"/>
              <w:right w:val="single" w:sz="4" w:space="0" w:color="auto"/>
            </w:tcBorders>
            <w:noWrap/>
          </w:tcPr>
          <w:p w14:paraId="37413ED4" w14:textId="77777777" w:rsidR="008B0E90" w:rsidRPr="008B0E90" w:rsidRDefault="008B0E90" w:rsidP="008B0E90">
            <w:pPr>
              <w:tabs>
                <w:tab w:val="center" w:pos="530"/>
              </w:tabs>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bCs/>
                <w:color w:val="000000"/>
                <w:sz w:val="20"/>
                <w:szCs w:val="20"/>
                <w:lang w:eastAsia="ru-RU"/>
              </w:rPr>
              <w:t>9 265,61200</w:t>
            </w:r>
          </w:p>
        </w:tc>
        <w:tc>
          <w:tcPr>
            <w:tcW w:w="464" w:type="pct"/>
            <w:tcBorders>
              <w:top w:val="single" w:sz="4" w:space="0" w:color="auto"/>
              <w:left w:val="nil"/>
              <w:bottom w:val="single" w:sz="4" w:space="0" w:color="auto"/>
              <w:right w:val="single" w:sz="4" w:space="0" w:color="auto"/>
            </w:tcBorders>
            <w:noWrap/>
          </w:tcPr>
          <w:p w14:paraId="5D14132C"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63" w:type="pct"/>
            <w:tcBorders>
              <w:top w:val="single" w:sz="4" w:space="0" w:color="auto"/>
              <w:left w:val="nil"/>
              <w:bottom w:val="single" w:sz="4" w:space="0" w:color="auto"/>
              <w:right w:val="single" w:sz="4" w:space="0" w:color="auto"/>
            </w:tcBorders>
            <w:noWrap/>
          </w:tcPr>
          <w:p w14:paraId="663055C0"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65" w:type="pct"/>
            <w:tcBorders>
              <w:top w:val="single" w:sz="4" w:space="0" w:color="auto"/>
              <w:left w:val="nil"/>
              <w:bottom w:val="single" w:sz="4" w:space="0" w:color="auto"/>
              <w:right w:val="single" w:sz="4" w:space="0" w:color="auto"/>
            </w:tcBorders>
            <w:noWrap/>
          </w:tcPr>
          <w:p w14:paraId="67568DA0"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9 265,61200</w:t>
            </w:r>
          </w:p>
        </w:tc>
        <w:tc>
          <w:tcPr>
            <w:tcW w:w="417" w:type="pct"/>
            <w:tcBorders>
              <w:top w:val="single" w:sz="4" w:space="0" w:color="auto"/>
              <w:left w:val="nil"/>
              <w:bottom w:val="single" w:sz="4" w:space="0" w:color="auto"/>
              <w:right w:val="single" w:sz="4" w:space="0" w:color="auto"/>
            </w:tcBorders>
          </w:tcPr>
          <w:p w14:paraId="7E841C05"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21" w:type="pct"/>
            <w:tcBorders>
              <w:top w:val="single" w:sz="4" w:space="0" w:color="auto"/>
              <w:left w:val="nil"/>
              <w:bottom w:val="single" w:sz="4" w:space="0" w:color="auto"/>
              <w:right w:val="single" w:sz="4" w:space="0" w:color="auto"/>
            </w:tcBorders>
          </w:tcPr>
          <w:p w14:paraId="2D33F769"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0,00000</w:t>
            </w:r>
          </w:p>
        </w:tc>
        <w:tc>
          <w:tcPr>
            <w:tcW w:w="461" w:type="pct"/>
            <w:tcBorders>
              <w:top w:val="single" w:sz="4" w:space="0" w:color="auto"/>
              <w:left w:val="nil"/>
              <w:bottom w:val="single" w:sz="4" w:space="0" w:color="auto"/>
              <w:right w:val="single" w:sz="4" w:space="0" w:color="auto"/>
            </w:tcBorders>
          </w:tcPr>
          <w:p w14:paraId="3DA739E8"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r>
      <w:tr w:rsidR="008B0E90" w:rsidRPr="008B0E90" w14:paraId="1E78A339" w14:textId="77777777" w:rsidTr="008B0E90">
        <w:trPr>
          <w:trHeight w:val="293"/>
        </w:trPr>
        <w:tc>
          <w:tcPr>
            <w:tcW w:w="219" w:type="pct"/>
            <w:vMerge/>
            <w:tcBorders>
              <w:left w:val="single" w:sz="4" w:space="0" w:color="auto"/>
              <w:right w:val="single" w:sz="4" w:space="0" w:color="auto"/>
            </w:tcBorders>
            <w:noWrap/>
          </w:tcPr>
          <w:p w14:paraId="7049C868" w14:textId="77777777" w:rsidR="008B0E90" w:rsidRPr="008B0E90" w:rsidRDefault="008B0E90" w:rsidP="008B0E90">
            <w:pPr>
              <w:spacing w:after="0" w:line="240" w:lineRule="auto"/>
              <w:rPr>
                <w:rFonts w:ascii="Times New Roman" w:hAnsi="Times New Roman" w:cs="Times New Roman"/>
                <w:sz w:val="20"/>
                <w:szCs w:val="20"/>
                <w:lang w:eastAsia="ru-RU"/>
              </w:rPr>
            </w:pPr>
          </w:p>
        </w:tc>
        <w:tc>
          <w:tcPr>
            <w:tcW w:w="424" w:type="pct"/>
            <w:vMerge/>
            <w:tcBorders>
              <w:left w:val="single" w:sz="4" w:space="0" w:color="auto"/>
              <w:right w:val="single" w:sz="4" w:space="0" w:color="auto"/>
            </w:tcBorders>
            <w:vAlign w:val="center"/>
          </w:tcPr>
          <w:p w14:paraId="599A3212" w14:textId="77777777" w:rsidR="008B0E90" w:rsidRPr="008B0E90" w:rsidRDefault="008B0E90" w:rsidP="008B0E90">
            <w:pPr>
              <w:spacing w:after="0" w:line="240" w:lineRule="auto"/>
              <w:rPr>
                <w:rFonts w:ascii="Times New Roman" w:hAnsi="Times New Roman" w:cs="Times New Roman"/>
                <w:color w:val="000000"/>
                <w:sz w:val="20"/>
                <w:szCs w:val="20"/>
                <w:lang w:eastAsia="ru-RU"/>
              </w:rPr>
            </w:pPr>
          </w:p>
        </w:tc>
        <w:tc>
          <w:tcPr>
            <w:tcW w:w="545" w:type="pct"/>
            <w:vMerge/>
            <w:tcBorders>
              <w:left w:val="single" w:sz="4" w:space="0" w:color="auto"/>
              <w:right w:val="single" w:sz="4" w:space="0" w:color="auto"/>
            </w:tcBorders>
            <w:noWrap/>
            <w:vAlign w:val="center"/>
          </w:tcPr>
          <w:p w14:paraId="0B7FB2C9" w14:textId="77777777" w:rsidR="008B0E90" w:rsidRPr="008B0E90" w:rsidRDefault="008B0E90" w:rsidP="008B0E90">
            <w:pPr>
              <w:spacing w:after="0" w:line="240" w:lineRule="auto"/>
              <w:rPr>
                <w:rFonts w:ascii="Times New Roman" w:hAnsi="Times New Roman" w:cs="Times New Roman"/>
                <w:color w:val="000000"/>
                <w:sz w:val="20"/>
                <w:szCs w:val="20"/>
                <w:lang w:eastAsia="ru-RU"/>
              </w:rPr>
            </w:pPr>
          </w:p>
        </w:tc>
        <w:tc>
          <w:tcPr>
            <w:tcW w:w="657" w:type="pct"/>
            <w:tcBorders>
              <w:top w:val="single" w:sz="4" w:space="0" w:color="auto"/>
              <w:left w:val="nil"/>
              <w:bottom w:val="single" w:sz="4" w:space="0" w:color="auto"/>
              <w:right w:val="single" w:sz="4" w:space="0" w:color="auto"/>
            </w:tcBorders>
            <w:vAlign w:val="center"/>
          </w:tcPr>
          <w:p w14:paraId="3CFA7F1E" w14:textId="77777777" w:rsidR="008B0E90" w:rsidRPr="008B0E90" w:rsidRDefault="008B0E90" w:rsidP="008B0E90">
            <w:pPr>
              <w:spacing w:after="0" w:line="240" w:lineRule="auto"/>
              <w:rPr>
                <w:rFonts w:ascii="Times New Roman" w:hAnsi="Times New Roman" w:cs="Times New Roman"/>
                <w:sz w:val="20"/>
                <w:szCs w:val="20"/>
                <w:lang w:eastAsia="ru-RU"/>
              </w:rPr>
            </w:pPr>
            <w:r w:rsidRPr="008B0E90">
              <w:rPr>
                <w:rFonts w:ascii="Times New Roman" w:hAnsi="Times New Roman" w:cs="Times New Roman"/>
                <w:sz w:val="20"/>
                <w:szCs w:val="20"/>
                <w:lang w:eastAsia="ru-RU"/>
              </w:rPr>
              <w:t>бюджет района</w:t>
            </w:r>
          </w:p>
        </w:tc>
        <w:tc>
          <w:tcPr>
            <w:tcW w:w="464" w:type="pct"/>
            <w:tcBorders>
              <w:top w:val="single" w:sz="4" w:space="0" w:color="auto"/>
              <w:left w:val="nil"/>
              <w:bottom w:val="single" w:sz="4" w:space="0" w:color="auto"/>
              <w:right w:val="single" w:sz="4" w:space="0" w:color="auto"/>
            </w:tcBorders>
            <w:noWrap/>
          </w:tcPr>
          <w:p w14:paraId="70EB8148"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bCs/>
                <w:color w:val="000000"/>
                <w:sz w:val="20"/>
                <w:szCs w:val="20"/>
                <w:lang w:eastAsia="ru-RU"/>
              </w:rPr>
              <w:t>1 145,18800</w:t>
            </w:r>
          </w:p>
        </w:tc>
        <w:tc>
          <w:tcPr>
            <w:tcW w:w="464" w:type="pct"/>
            <w:tcBorders>
              <w:top w:val="single" w:sz="4" w:space="0" w:color="auto"/>
              <w:left w:val="nil"/>
              <w:bottom w:val="single" w:sz="4" w:space="0" w:color="auto"/>
              <w:right w:val="single" w:sz="4" w:space="0" w:color="auto"/>
            </w:tcBorders>
            <w:noWrap/>
          </w:tcPr>
          <w:p w14:paraId="15CB89C4"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Cs/>
                <w:color w:val="000000"/>
                <w:sz w:val="20"/>
                <w:szCs w:val="20"/>
                <w:lang w:eastAsia="ru-RU"/>
              </w:rPr>
              <w:t>0,00000</w:t>
            </w:r>
          </w:p>
        </w:tc>
        <w:tc>
          <w:tcPr>
            <w:tcW w:w="463" w:type="pct"/>
            <w:tcBorders>
              <w:top w:val="single" w:sz="4" w:space="0" w:color="auto"/>
              <w:left w:val="nil"/>
              <w:bottom w:val="single" w:sz="4" w:space="0" w:color="auto"/>
              <w:right w:val="single" w:sz="4" w:space="0" w:color="auto"/>
            </w:tcBorders>
            <w:noWrap/>
          </w:tcPr>
          <w:p w14:paraId="3C70D92E" w14:textId="77777777" w:rsidR="008B0E90" w:rsidRPr="008B0E90" w:rsidRDefault="008B0E90" w:rsidP="008B0E90">
            <w:pPr>
              <w:spacing w:after="0" w:line="240" w:lineRule="auto"/>
              <w:jc w:val="center"/>
              <w:rPr>
                <w:rFonts w:ascii="Times New Roman" w:hAnsi="Times New Roman" w:cs="Times New Roman"/>
                <w:bCs/>
                <w:color w:val="000000"/>
                <w:sz w:val="20"/>
                <w:szCs w:val="20"/>
                <w:lang w:eastAsia="ru-RU"/>
              </w:rPr>
            </w:pPr>
            <w:r w:rsidRPr="008B0E90">
              <w:rPr>
                <w:rFonts w:ascii="Times New Roman" w:hAnsi="Times New Roman" w:cs="Times New Roman"/>
                <w:bCs/>
                <w:color w:val="000000"/>
                <w:sz w:val="20"/>
                <w:szCs w:val="20"/>
                <w:lang w:eastAsia="ru-RU"/>
              </w:rPr>
              <w:t>0,00000</w:t>
            </w:r>
          </w:p>
        </w:tc>
        <w:tc>
          <w:tcPr>
            <w:tcW w:w="465" w:type="pct"/>
            <w:tcBorders>
              <w:top w:val="single" w:sz="4" w:space="0" w:color="auto"/>
              <w:left w:val="nil"/>
              <w:bottom w:val="single" w:sz="4" w:space="0" w:color="auto"/>
              <w:right w:val="single" w:sz="4" w:space="0" w:color="auto"/>
            </w:tcBorders>
            <w:noWrap/>
          </w:tcPr>
          <w:p w14:paraId="50487D4C" w14:textId="77777777" w:rsidR="008B0E90" w:rsidRPr="008B0E90" w:rsidRDefault="008B0E90" w:rsidP="008B0E90">
            <w:pPr>
              <w:spacing w:after="0" w:line="240" w:lineRule="auto"/>
              <w:jc w:val="center"/>
              <w:rPr>
                <w:rFonts w:ascii="Times New Roman" w:hAnsi="Times New Roman" w:cs="Times New Roman"/>
                <w:bCs/>
                <w:color w:val="000000"/>
                <w:sz w:val="20"/>
                <w:szCs w:val="20"/>
                <w:lang w:eastAsia="ru-RU"/>
              </w:rPr>
            </w:pPr>
            <w:r w:rsidRPr="008B0E90">
              <w:rPr>
                <w:rFonts w:ascii="Times New Roman" w:hAnsi="Times New Roman" w:cs="Times New Roman"/>
                <w:bCs/>
                <w:color w:val="000000"/>
                <w:sz w:val="20"/>
                <w:szCs w:val="20"/>
                <w:lang w:eastAsia="ru-RU"/>
              </w:rPr>
              <w:t>1 145,18800</w:t>
            </w:r>
          </w:p>
        </w:tc>
        <w:tc>
          <w:tcPr>
            <w:tcW w:w="417" w:type="pct"/>
            <w:tcBorders>
              <w:top w:val="single" w:sz="4" w:space="0" w:color="auto"/>
              <w:left w:val="nil"/>
              <w:bottom w:val="single" w:sz="4" w:space="0" w:color="auto"/>
              <w:right w:val="single" w:sz="4" w:space="0" w:color="auto"/>
            </w:tcBorders>
          </w:tcPr>
          <w:p w14:paraId="07FBA04F" w14:textId="77777777" w:rsidR="008B0E90" w:rsidRPr="008B0E90" w:rsidRDefault="008B0E90" w:rsidP="008B0E90">
            <w:pPr>
              <w:spacing w:after="0" w:line="240" w:lineRule="auto"/>
              <w:jc w:val="center"/>
              <w:rPr>
                <w:rFonts w:ascii="Times New Roman" w:hAnsi="Times New Roman" w:cs="Times New Roman"/>
                <w:bCs/>
                <w:color w:val="000000"/>
                <w:sz w:val="20"/>
                <w:szCs w:val="20"/>
                <w:lang w:eastAsia="ru-RU"/>
              </w:rPr>
            </w:pPr>
            <w:r w:rsidRPr="008B0E90">
              <w:rPr>
                <w:rFonts w:ascii="Times New Roman" w:hAnsi="Times New Roman" w:cs="Times New Roman"/>
                <w:bCs/>
                <w:color w:val="000000"/>
                <w:sz w:val="20"/>
                <w:szCs w:val="20"/>
                <w:lang w:eastAsia="ru-RU"/>
              </w:rPr>
              <w:t>0,00000</w:t>
            </w:r>
          </w:p>
        </w:tc>
        <w:tc>
          <w:tcPr>
            <w:tcW w:w="421" w:type="pct"/>
            <w:tcBorders>
              <w:top w:val="single" w:sz="4" w:space="0" w:color="auto"/>
              <w:left w:val="nil"/>
              <w:bottom w:val="single" w:sz="4" w:space="0" w:color="auto"/>
              <w:right w:val="single" w:sz="4" w:space="0" w:color="auto"/>
            </w:tcBorders>
          </w:tcPr>
          <w:p w14:paraId="5B41A60D" w14:textId="77777777" w:rsidR="008B0E90" w:rsidRPr="008B0E90" w:rsidRDefault="008B0E90" w:rsidP="008B0E90">
            <w:pPr>
              <w:spacing w:after="0" w:line="240" w:lineRule="auto"/>
              <w:jc w:val="center"/>
              <w:rPr>
                <w:rFonts w:ascii="Times New Roman" w:hAnsi="Times New Roman" w:cs="Times New Roman"/>
                <w:bCs/>
                <w:color w:val="000000"/>
                <w:sz w:val="20"/>
                <w:szCs w:val="20"/>
                <w:lang w:eastAsia="ru-RU"/>
              </w:rPr>
            </w:pPr>
            <w:r w:rsidRPr="008B0E90">
              <w:rPr>
                <w:rFonts w:ascii="Times New Roman" w:hAnsi="Times New Roman" w:cs="Times New Roman"/>
                <w:bCs/>
                <w:color w:val="000000"/>
                <w:sz w:val="20"/>
                <w:szCs w:val="20"/>
                <w:lang w:eastAsia="ru-RU"/>
              </w:rPr>
              <w:t>0,00000</w:t>
            </w:r>
          </w:p>
        </w:tc>
        <w:tc>
          <w:tcPr>
            <w:tcW w:w="461" w:type="pct"/>
            <w:tcBorders>
              <w:top w:val="single" w:sz="4" w:space="0" w:color="auto"/>
              <w:left w:val="nil"/>
              <w:bottom w:val="single" w:sz="4" w:space="0" w:color="auto"/>
              <w:right w:val="single" w:sz="4" w:space="0" w:color="auto"/>
            </w:tcBorders>
          </w:tcPr>
          <w:p w14:paraId="008C3923" w14:textId="77777777" w:rsidR="008B0E90" w:rsidRPr="008B0E90" w:rsidRDefault="008B0E90" w:rsidP="008B0E90">
            <w:pPr>
              <w:spacing w:after="0" w:line="240" w:lineRule="auto"/>
              <w:jc w:val="center"/>
              <w:rPr>
                <w:rFonts w:ascii="Times New Roman" w:hAnsi="Times New Roman" w:cs="Times New Roman"/>
                <w:bCs/>
                <w:color w:val="000000"/>
                <w:sz w:val="20"/>
                <w:szCs w:val="20"/>
                <w:lang w:eastAsia="ru-RU"/>
              </w:rPr>
            </w:pPr>
            <w:r w:rsidRPr="008B0E90">
              <w:rPr>
                <w:rFonts w:ascii="Times New Roman" w:hAnsi="Times New Roman" w:cs="Times New Roman"/>
                <w:bCs/>
                <w:color w:val="000000"/>
                <w:sz w:val="20"/>
                <w:szCs w:val="20"/>
                <w:lang w:eastAsia="ru-RU"/>
              </w:rPr>
              <w:t>0,00000</w:t>
            </w:r>
          </w:p>
        </w:tc>
      </w:tr>
      <w:tr w:rsidR="008B0E90" w:rsidRPr="008B0E90" w14:paraId="0D3B0A63" w14:textId="77777777" w:rsidTr="008B0E90">
        <w:trPr>
          <w:trHeight w:val="319"/>
        </w:trPr>
        <w:tc>
          <w:tcPr>
            <w:tcW w:w="219" w:type="pct"/>
            <w:vMerge/>
            <w:tcBorders>
              <w:left w:val="single" w:sz="4" w:space="0" w:color="auto"/>
              <w:right w:val="single" w:sz="4" w:space="0" w:color="auto"/>
            </w:tcBorders>
            <w:noWrap/>
          </w:tcPr>
          <w:p w14:paraId="151A7B55" w14:textId="77777777" w:rsidR="008B0E90" w:rsidRPr="008B0E90" w:rsidRDefault="008B0E90" w:rsidP="008B0E90">
            <w:pPr>
              <w:spacing w:after="0" w:line="240" w:lineRule="auto"/>
              <w:rPr>
                <w:rFonts w:ascii="Times New Roman" w:hAnsi="Times New Roman" w:cs="Times New Roman"/>
                <w:sz w:val="20"/>
                <w:szCs w:val="20"/>
                <w:lang w:eastAsia="ru-RU"/>
              </w:rPr>
            </w:pPr>
          </w:p>
        </w:tc>
        <w:tc>
          <w:tcPr>
            <w:tcW w:w="424" w:type="pct"/>
            <w:vMerge/>
            <w:tcBorders>
              <w:left w:val="single" w:sz="4" w:space="0" w:color="auto"/>
              <w:right w:val="single" w:sz="4" w:space="0" w:color="auto"/>
            </w:tcBorders>
            <w:vAlign w:val="center"/>
          </w:tcPr>
          <w:p w14:paraId="33FA1EA5" w14:textId="77777777" w:rsidR="008B0E90" w:rsidRPr="008B0E90" w:rsidRDefault="008B0E90" w:rsidP="008B0E90">
            <w:pPr>
              <w:spacing w:after="0" w:line="240" w:lineRule="auto"/>
              <w:rPr>
                <w:rFonts w:ascii="Times New Roman" w:hAnsi="Times New Roman" w:cs="Times New Roman"/>
                <w:color w:val="000000"/>
                <w:sz w:val="20"/>
                <w:szCs w:val="20"/>
                <w:lang w:eastAsia="ru-RU"/>
              </w:rPr>
            </w:pPr>
          </w:p>
        </w:tc>
        <w:tc>
          <w:tcPr>
            <w:tcW w:w="545" w:type="pct"/>
            <w:vMerge/>
            <w:tcBorders>
              <w:left w:val="single" w:sz="4" w:space="0" w:color="auto"/>
              <w:right w:val="single" w:sz="4" w:space="0" w:color="auto"/>
            </w:tcBorders>
            <w:noWrap/>
            <w:vAlign w:val="center"/>
          </w:tcPr>
          <w:p w14:paraId="1D7668F6" w14:textId="77777777" w:rsidR="008B0E90" w:rsidRPr="008B0E90" w:rsidRDefault="008B0E90" w:rsidP="008B0E90">
            <w:pPr>
              <w:spacing w:after="0" w:line="240" w:lineRule="auto"/>
              <w:rPr>
                <w:rFonts w:ascii="Times New Roman" w:hAnsi="Times New Roman" w:cs="Times New Roman"/>
                <w:color w:val="000000"/>
                <w:sz w:val="20"/>
                <w:szCs w:val="20"/>
                <w:lang w:eastAsia="ru-RU"/>
              </w:rPr>
            </w:pPr>
          </w:p>
        </w:tc>
        <w:tc>
          <w:tcPr>
            <w:tcW w:w="657" w:type="pct"/>
            <w:tcBorders>
              <w:top w:val="single" w:sz="4" w:space="0" w:color="auto"/>
              <w:left w:val="nil"/>
              <w:bottom w:val="single" w:sz="4" w:space="0" w:color="auto"/>
              <w:right w:val="single" w:sz="4" w:space="0" w:color="auto"/>
            </w:tcBorders>
            <w:vAlign w:val="center"/>
          </w:tcPr>
          <w:p w14:paraId="62A56C5C" w14:textId="77777777" w:rsidR="008B0E90" w:rsidRPr="008B0E90" w:rsidRDefault="008B0E90" w:rsidP="008B0E90">
            <w:pPr>
              <w:spacing w:after="0" w:line="240" w:lineRule="auto"/>
              <w:rPr>
                <w:rFonts w:ascii="Times New Roman" w:hAnsi="Times New Roman" w:cs="Times New Roman"/>
                <w:sz w:val="20"/>
                <w:szCs w:val="20"/>
                <w:lang w:eastAsia="ru-RU"/>
              </w:rPr>
            </w:pPr>
            <w:r w:rsidRPr="008B0E90">
              <w:rPr>
                <w:rFonts w:ascii="Times New Roman" w:hAnsi="Times New Roman" w:cs="Times New Roman"/>
                <w:sz w:val="20"/>
                <w:szCs w:val="20"/>
                <w:lang w:eastAsia="ru-RU"/>
              </w:rPr>
              <w:t>местный бюджет</w:t>
            </w:r>
          </w:p>
        </w:tc>
        <w:tc>
          <w:tcPr>
            <w:tcW w:w="464" w:type="pct"/>
            <w:tcBorders>
              <w:top w:val="single" w:sz="4" w:space="0" w:color="auto"/>
              <w:left w:val="nil"/>
              <w:bottom w:val="single" w:sz="4" w:space="0" w:color="auto"/>
              <w:right w:val="single" w:sz="4" w:space="0" w:color="auto"/>
            </w:tcBorders>
            <w:noWrap/>
          </w:tcPr>
          <w:p w14:paraId="7F3AF673" w14:textId="77777777" w:rsidR="008B0E90" w:rsidRPr="008B0E90" w:rsidRDefault="008B0E90" w:rsidP="008B0E90">
            <w:pPr>
              <w:spacing w:after="0" w:line="240" w:lineRule="auto"/>
              <w:jc w:val="center"/>
              <w:rPr>
                <w:rFonts w:ascii="Times New Roman" w:hAnsi="Times New Roman" w:cs="Times New Roman"/>
                <w:b/>
                <w:bCs/>
                <w:color w:val="000000"/>
                <w:sz w:val="20"/>
                <w:szCs w:val="20"/>
                <w:lang w:eastAsia="ru-RU"/>
              </w:rPr>
            </w:pPr>
            <w:r w:rsidRPr="008B0E90">
              <w:rPr>
                <w:rFonts w:ascii="Times New Roman" w:hAnsi="Times New Roman" w:cs="Times New Roman"/>
                <w:b/>
                <w:bCs/>
                <w:color w:val="000000"/>
                <w:sz w:val="20"/>
                <w:szCs w:val="20"/>
                <w:lang w:eastAsia="ru-RU"/>
              </w:rPr>
              <w:t>0,00000</w:t>
            </w:r>
          </w:p>
        </w:tc>
        <w:tc>
          <w:tcPr>
            <w:tcW w:w="464" w:type="pct"/>
            <w:tcBorders>
              <w:top w:val="single" w:sz="4" w:space="0" w:color="auto"/>
              <w:left w:val="nil"/>
              <w:bottom w:val="single" w:sz="4" w:space="0" w:color="auto"/>
              <w:right w:val="single" w:sz="4" w:space="0" w:color="auto"/>
            </w:tcBorders>
            <w:noWrap/>
          </w:tcPr>
          <w:p w14:paraId="140D8707"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63" w:type="pct"/>
            <w:tcBorders>
              <w:top w:val="single" w:sz="4" w:space="0" w:color="auto"/>
              <w:left w:val="nil"/>
              <w:bottom w:val="single" w:sz="4" w:space="0" w:color="auto"/>
              <w:right w:val="single" w:sz="4" w:space="0" w:color="auto"/>
            </w:tcBorders>
            <w:noWrap/>
          </w:tcPr>
          <w:p w14:paraId="6601C4B9"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65" w:type="pct"/>
            <w:tcBorders>
              <w:top w:val="single" w:sz="4" w:space="0" w:color="auto"/>
              <w:left w:val="nil"/>
              <w:bottom w:val="single" w:sz="4" w:space="0" w:color="auto"/>
              <w:right w:val="single" w:sz="4" w:space="0" w:color="auto"/>
            </w:tcBorders>
            <w:noWrap/>
          </w:tcPr>
          <w:p w14:paraId="6CE4DB59"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17" w:type="pct"/>
            <w:tcBorders>
              <w:top w:val="single" w:sz="4" w:space="0" w:color="auto"/>
              <w:left w:val="nil"/>
              <w:bottom w:val="single" w:sz="4" w:space="0" w:color="auto"/>
              <w:right w:val="single" w:sz="4" w:space="0" w:color="auto"/>
            </w:tcBorders>
          </w:tcPr>
          <w:p w14:paraId="22BFE5FC"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21" w:type="pct"/>
            <w:tcBorders>
              <w:top w:val="single" w:sz="4" w:space="0" w:color="auto"/>
              <w:left w:val="nil"/>
              <w:bottom w:val="single" w:sz="4" w:space="0" w:color="auto"/>
              <w:right w:val="single" w:sz="4" w:space="0" w:color="auto"/>
            </w:tcBorders>
          </w:tcPr>
          <w:p w14:paraId="36E6C9BE"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0,00000</w:t>
            </w:r>
          </w:p>
        </w:tc>
        <w:tc>
          <w:tcPr>
            <w:tcW w:w="461" w:type="pct"/>
            <w:tcBorders>
              <w:top w:val="single" w:sz="4" w:space="0" w:color="auto"/>
              <w:left w:val="nil"/>
              <w:bottom w:val="single" w:sz="4" w:space="0" w:color="auto"/>
              <w:right w:val="single" w:sz="4" w:space="0" w:color="auto"/>
            </w:tcBorders>
          </w:tcPr>
          <w:p w14:paraId="4ED645A8"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r>
      <w:tr w:rsidR="008B0E90" w:rsidRPr="008B0E90" w14:paraId="301B5E81" w14:textId="77777777" w:rsidTr="008B0E90">
        <w:trPr>
          <w:trHeight w:val="376"/>
        </w:trPr>
        <w:tc>
          <w:tcPr>
            <w:tcW w:w="219" w:type="pct"/>
            <w:vMerge/>
            <w:tcBorders>
              <w:left w:val="single" w:sz="4" w:space="0" w:color="auto"/>
              <w:bottom w:val="single" w:sz="4" w:space="0" w:color="auto"/>
              <w:right w:val="single" w:sz="4" w:space="0" w:color="auto"/>
            </w:tcBorders>
            <w:noWrap/>
          </w:tcPr>
          <w:p w14:paraId="2D0A2EF7" w14:textId="77777777" w:rsidR="008B0E90" w:rsidRPr="008B0E90" w:rsidRDefault="008B0E90" w:rsidP="008B0E90">
            <w:pPr>
              <w:spacing w:after="0" w:line="240" w:lineRule="auto"/>
              <w:rPr>
                <w:rFonts w:ascii="Times New Roman" w:hAnsi="Times New Roman" w:cs="Times New Roman"/>
                <w:sz w:val="20"/>
                <w:szCs w:val="20"/>
                <w:lang w:eastAsia="ru-RU"/>
              </w:rPr>
            </w:pPr>
          </w:p>
        </w:tc>
        <w:tc>
          <w:tcPr>
            <w:tcW w:w="424" w:type="pct"/>
            <w:vMerge/>
            <w:tcBorders>
              <w:left w:val="single" w:sz="4" w:space="0" w:color="auto"/>
              <w:bottom w:val="single" w:sz="4" w:space="0" w:color="000000"/>
              <w:right w:val="single" w:sz="4" w:space="0" w:color="auto"/>
            </w:tcBorders>
            <w:vAlign w:val="center"/>
          </w:tcPr>
          <w:p w14:paraId="7AB879A4" w14:textId="77777777" w:rsidR="008B0E90" w:rsidRPr="008B0E90" w:rsidRDefault="008B0E90" w:rsidP="008B0E90">
            <w:pPr>
              <w:spacing w:after="0" w:line="240" w:lineRule="auto"/>
              <w:rPr>
                <w:rFonts w:ascii="Times New Roman" w:hAnsi="Times New Roman" w:cs="Times New Roman"/>
                <w:color w:val="000000"/>
                <w:sz w:val="20"/>
                <w:szCs w:val="20"/>
                <w:lang w:eastAsia="ru-RU"/>
              </w:rPr>
            </w:pPr>
          </w:p>
        </w:tc>
        <w:tc>
          <w:tcPr>
            <w:tcW w:w="545" w:type="pct"/>
            <w:vMerge/>
            <w:tcBorders>
              <w:left w:val="single" w:sz="4" w:space="0" w:color="auto"/>
              <w:bottom w:val="single" w:sz="4" w:space="0" w:color="auto"/>
              <w:right w:val="single" w:sz="4" w:space="0" w:color="auto"/>
            </w:tcBorders>
            <w:noWrap/>
            <w:vAlign w:val="center"/>
          </w:tcPr>
          <w:p w14:paraId="121F8676" w14:textId="77777777" w:rsidR="008B0E90" w:rsidRPr="008B0E90" w:rsidRDefault="008B0E90" w:rsidP="008B0E90">
            <w:pPr>
              <w:spacing w:after="0" w:line="240" w:lineRule="auto"/>
              <w:rPr>
                <w:rFonts w:ascii="Times New Roman" w:hAnsi="Times New Roman" w:cs="Times New Roman"/>
                <w:color w:val="000000"/>
                <w:sz w:val="20"/>
                <w:szCs w:val="20"/>
                <w:lang w:eastAsia="ru-RU"/>
              </w:rPr>
            </w:pPr>
          </w:p>
        </w:tc>
        <w:tc>
          <w:tcPr>
            <w:tcW w:w="657" w:type="pct"/>
            <w:tcBorders>
              <w:top w:val="single" w:sz="4" w:space="0" w:color="auto"/>
              <w:left w:val="nil"/>
              <w:bottom w:val="single" w:sz="4" w:space="0" w:color="auto"/>
              <w:right w:val="single" w:sz="4" w:space="0" w:color="auto"/>
            </w:tcBorders>
            <w:vAlign w:val="center"/>
          </w:tcPr>
          <w:p w14:paraId="5E761656" w14:textId="77777777" w:rsidR="008B0E90" w:rsidRPr="008B0E90" w:rsidRDefault="008B0E90" w:rsidP="008B0E90">
            <w:pPr>
              <w:spacing w:after="0" w:line="240" w:lineRule="auto"/>
              <w:rPr>
                <w:rFonts w:ascii="Times New Roman" w:hAnsi="Times New Roman" w:cs="Times New Roman"/>
                <w:bCs/>
                <w:sz w:val="20"/>
                <w:szCs w:val="20"/>
                <w:lang w:eastAsia="ru-RU"/>
              </w:rPr>
            </w:pPr>
            <w:r w:rsidRPr="008B0E90">
              <w:rPr>
                <w:rFonts w:ascii="Times New Roman" w:hAnsi="Times New Roman" w:cs="Times New Roman"/>
                <w:sz w:val="20"/>
                <w:szCs w:val="20"/>
                <w:lang w:eastAsia="ru-RU"/>
              </w:rPr>
              <w:t>иные источники</w:t>
            </w:r>
          </w:p>
        </w:tc>
        <w:tc>
          <w:tcPr>
            <w:tcW w:w="464" w:type="pct"/>
            <w:tcBorders>
              <w:top w:val="single" w:sz="4" w:space="0" w:color="auto"/>
              <w:left w:val="nil"/>
              <w:bottom w:val="single" w:sz="4" w:space="0" w:color="auto"/>
              <w:right w:val="single" w:sz="4" w:space="0" w:color="auto"/>
            </w:tcBorders>
            <w:noWrap/>
          </w:tcPr>
          <w:p w14:paraId="7343C74B" w14:textId="77777777" w:rsidR="008B0E90" w:rsidRPr="008B0E90" w:rsidRDefault="008B0E90" w:rsidP="008B0E90">
            <w:pPr>
              <w:spacing w:after="0" w:line="240" w:lineRule="auto"/>
              <w:jc w:val="center"/>
              <w:rPr>
                <w:rFonts w:ascii="Times New Roman" w:hAnsi="Times New Roman" w:cs="Times New Roman"/>
                <w:b/>
                <w:bCs/>
                <w:color w:val="000000"/>
                <w:sz w:val="20"/>
                <w:szCs w:val="20"/>
                <w:lang w:eastAsia="ru-RU"/>
              </w:rPr>
            </w:pPr>
            <w:r w:rsidRPr="008B0E90">
              <w:rPr>
                <w:rFonts w:ascii="Times New Roman" w:hAnsi="Times New Roman" w:cs="Times New Roman"/>
                <w:b/>
                <w:bCs/>
                <w:color w:val="000000"/>
                <w:sz w:val="20"/>
                <w:szCs w:val="20"/>
                <w:lang w:eastAsia="ru-RU"/>
              </w:rPr>
              <w:t>0,00000</w:t>
            </w:r>
          </w:p>
        </w:tc>
        <w:tc>
          <w:tcPr>
            <w:tcW w:w="464" w:type="pct"/>
            <w:tcBorders>
              <w:top w:val="single" w:sz="4" w:space="0" w:color="auto"/>
              <w:left w:val="nil"/>
              <w:bottom w:val="single" w:sz="4" w:space="0" w:color="auto"/>
              <w:right w:val="single" w:sz="4" w:space="0" w:color="auto"/>
            </w:tcBorders>
            <w:noWrap/>
          </w:tcPr>
          <w:p w14:paraId="0A417139"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63" w:type="pct"/>
            <w:tcBorders>
              <w:top w:val="single" w:sz="4" w:space="0" w:color="auto"/>
              <w:left w:val="nil"/>
              <w:bottom w:val="single" w:sz="4" w:space="0" w:color="auto"/>
              <w:right w:val="single" w:sz="4" w:space="0" w:color="auto"/>
            </w:tcBorders>
            <w:noWrap/>
          </w:tcPr>
          <w:p w14:paraId="0BA15D9E"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65" w:type="pct"/>
            <w:tcBorders>
              <w:top w:val="single" w:sz="4" w:space="0" w:color="auto"/>
              <w:left w:val="nil"/>
              <w:bottom w:val="single" w:sz="4" w:space="0" w:color="auto"/>
              <w:right w:val="single" w:sz="4" w:space="0" w:color="auto"/>
            </w:tcBorders>
            <w:noWrap/>
          </w:tcPr>
          <w:p w14:paraId="48913BEF"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17" w:type="pct"/>
            <w:tcBorders>
              <w:top w:val="single" w:sz="4" w:space="0" w:color="auto"/>
              <w:left w:val="nil"/>
              <w:bottom w:val="single" w:sz="4" w:space="0" w:color="auto"/>
              <w:right w:val="single" w:sz="4" w:space="0" w:color="auto"/>
            </w:tcBorders>
          </w:tcPr>
          <w:p w14:paraId="06B508E2"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21" w:type="pct"/>
            <w:tcBorders>
              <w:top w:val="single" w:sz="4" w:space="0" w:color="auto"/>
              <w:left w:val="nil"/>
              <w:bottom w:val="single" w:sz="4" w:space="0" w:color="auto"/>
              <w:right w:val="single" w:sz="4" w:space="0" w:color="auto"/>
            </w:tcBorders>
          </w:tcPr>
          <w:p w14:paraId="6A227D65"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0,00000</w:t>
            </w:r>
          </w:p>
        </w:tc>
        <w:tc>
          <w:tcPr>
            <w:tcW w:w="461" w:type="pct"/>
            <w:tcBorders>
              <w:top w:val="single" w:sz="4" w:space="0" w:color="auto"/>
              <w:left w:val="nil"/>
              <w:bottom w:val="single" w:sz="4" w:space="0" w:color="auto"/>
              <w:right w:val="single" w:sz="4" w:space="0" w:color="auto"/>
            </w:tcBorders>
          </w:tcPr>
          <w:p w14:paraId="48318DD7"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r>
      <w:tr w:rsidR="008B0E90" w:rsidRPr="008B0E90" w14:paraId="7B76A622" w14:textId="77777777" w:rsidTr="008B0E90">
        <w:trPr>
          <w:trHeight w:val="315"/>
        </w:trPr>
        <w:tc>
          <w:tcPr>
            <w:tcW w:w="1188" w:type="pct"/>
            <w:gridSpan w:val="3"/>
            <w:vMerge w:val="restart"/>
            <w:tcBorders>
              <w:top w:val="single" w:sz="4" w:space="0" w:color="auto"/>
              <w:left w:val="single" w:sz="4" w:space="0" w:color="auto"/>
              <w:right w:val="single" w:sz="4" w:space="0" w:color="auto"/>
            </w:tcBorders>
            <w:noWrap/>
            <w:vAlign w:val="center"/>
            <w:hideMark/>
          </w:tcPr>
          <w:p w14:paraId="250535D5" w14:textId="77777777" w:rsidR="008B0E90" w:rsidRPr="008B0E90" w:rsidRDefault="008B0E90" w:rsidP="008B0E90">
            <w:pPr>
              <w:spacing w:after="0" w:line="240" w:lineRule="auto"/>
              <w:jc w:val="center"/>
              <w:rPr>
                <w:rFonts w:ascii="Times New Roman" w:hAnsi="Times New Roman" w:cs="Times New Roman"/>
                <w:bCs/>
                <w:sz w:val="20"/>
                <w:szCs w:val="20"/>
                <w:lang w:eastAsia="ru-RU"/>
              </w:rPr>
            </w:pPr>
            <w:r w:rsidRPr="008B0E90">
              <w:rPr>
                <w:rFonts w:ascii="Times New Roman" w:hAnsi="Times New Roman" w:cs="Times New Roman"/>
                <w:bCs/>
                <w:sz w:val="20"/>
                <w:szCs w:val="20"/>
                <w:lang w:eastAsia="ru-RU"/>
              </w:rPr>
              <w:t>Всего по муниципальной программе</w:t>
            </w:r>
          </w:p>
          <w:p w14:paraId="53EF0458" w14:textId="77777777" w:rsidR="008B0E90" w:rsidRPr="008B0E90" w:rsidRDefault="008B0E90" w:rsidP="008B0E90">
            <w:pPr>
              <w:spacing w:after="0" w:line="240" w:lineRule="auto"/>
              <w:rPr>
                <w:rFonts w:ascii="Times New Roman" w:hAnsi="Times New Roman" w:cs="Times New Roman"/>
                <w:sz w:val="20"/>
                <w:szCs w:val="20"/>
                <w:lang w:eastAsia="ru-RU"/>
              </w:rPr>
            </w:pPr>
            <w:r w:rsidRPr="008B0E90">
              <w:rPr>
                <w:rFonts w:ascii="Times New Roman" w:hAnsi="Times New Roman" w:cs="Times New Roman"/>
                <w:sz w:val="20"/>
                <w:szCs w:val="20"/>
                <w:lang w:eastAsia="ru-RU"/>
              </w:rPr>
              <w:t xml:space="preserve"> </w:t>
            </w:r>
          </w:p>
        </w:tc>
        <w:tc>
          <w:tcPr>
            <w:tcW w:w="657" w:type="pct"/>
            <w:tcBorders>
              <w:top w:val="nil"/>
              <w:left w:val="nil"/>
              <w:bottom w:val="single" w:sz="4" w:space="0" w:color="auto"/>
              <w:right w:val="single" w:sz="4" w:space="0" w:color="auto"/>
            </w:tcBorders>
            <w:vAlign w:val="center"/>
            <w:hideMark/>
          </w:tcPr>
          <w:p w14:paraId="13868740" w14:textId="77777777" w:rsidR="008B0E90" w:rsidRPr="008B0E90" w:rsidRDefault="008B0E90" w:rsidP="008B0E90">
            <w:pPr>
              <w:spacing w:after="0" w:line="240" w:lineRule="auto"/>
              <w:rPr>
                <w:rFonts w:ascii="Times New Roman" w:hAnsi="Times New Roman" w:cs="Times New Roman"/>
                <w:bCs/>
                <w:sz w:val="20"/>
                <w:szCs w:val="20"/>
                <w:lang w:eastAsia="ru-RU"/>
              </w:rPr>
            </w:pPr>
            <w:r w:rsidRPr="008B0E90">
              <w:rPr>
                <w:rFonts w:ascii="Times New Roman" w:hAnsi="Times New Roman" w:cs="Times New Roman"/>
                <w:bCs/>
                <w:sz w:val="20"/>
                <w:szCs w:val="20"/>
                <w:lang w:eastAsia="ru-RU"/>
              </w:rPr>
              <w:t>всего</w:t>
            </w:r>
          </w:p>
        </w:tc>
        <w:tc>
          <w:tcPr>
            <w:tcW w:w="464" w:type="pct"/>
            <w:tcBorders>
              <w:top w:val="nil"/>
              <w:left w:val="nil"/>
              <w:bottom w:val="single" w:sz="4" w:space="0" w:color="auto"/>
              <w:right w:val="single" w:sz="4" w:space="0" w:color="auto"/>
            </w:tcBorders>
            <w:noWrap/>
            <w:hideMark/>
          </w:tcPr>
          <w:p w14:paraId="2AFF6F94" w14:textId="77777777" w:rsidR="008B0E90" w:rsidRPr="008B0E90" w:rsidRDefault="008B0E90" w:rsidP="008B0E90">
            <w:pPr>
              <w:tabs>
                <w:tab w:val="center" w:pos="530"/>
              </w:tabs>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sz w:val="20"/>
                <w:szCs w:val="20"/>
                <w:lang w:eastAsia="ru-RU"/>
              </w:rPr>
              <w:t>119 844,58253</w:t>
            </w:r>
          </w:p>
        </w:tc>
        <w:tc>
          <w:tcPr>
            <w:tcW w:w="464" w:type="pct"/>
            <w:tcBorders>
              <w:top w:val="nil"/>
              <w:left w:val="nil"/>
              <w:bottom w:val="single" w:sz="4" w:space="0" w:color="auto"/>
              <w:right w:val="single" w:sz="4" w:space="0" w:color="auto"/>
            </w:tcBorders>
            <w:noWrap/>
            <w:hideMark/>
          </w:tcPr>
          <w:p w14:paraId="246845A0" w14:textId="77777777" w:rsidR="008B0E90" w:rsidRPr="008B0E90" w:rsidRDefault="008B0E90" w:rsidP="008B0E90">
            <w:pPr>
              <w:spacing w:after="0" w:line="240" w:lineRule="auto"/>
              <w:rPr>
                <w:rFonts w:ascii="Times New Roman" w:hAnsi="Times New Roman" w:cs="Times New Roman"/>
                <w:b/>
                <w:sz w:val="20"/>
                <w:szCs w:val="20"/>
                <w:lang w:eastAsia="ru-RU"/>
              </w:rPr>
            </w:pPr>
            <w:r w:rsidRPr="008B0E90">
              <w:rPr>
                <w:rFonts w:ascii="Times New Roman" w:hAnsi="Times New Roman" w:cs="Times New Roman"/>
                <w:b/>
                <w:bCs/>
                <w:color w:val="000000"/>
                <w:sz w:val="20"/>
                <w:szCs w:val="20"/>
                <w:lang w:eastAsia="ru-RU"/>
              </w:rPr>
              <w:t>37 282,64643</w:t>
            </w:r>
          </w:p>
        </w:tc>
        <w:tc>
          <w:tcPr>
            <w:tcW w:w="463" w:type="pct"/>
            <w:tcBorders>
              <w:top w:val="nil"/>
              <w:left w:val="nil"/>
              <w:bottom w:val="single" w:sz="4" w:space="0" w:color="auto"/>
              <w:right w:val="single" w:sz="4" w:space="0" w:color="auto"/>
            </w:tcBorders>
            <w:noWrap/>
            <w:hideMark/>
          </w:tcPr>
          <w:p w14:paraId="4F43E231"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bCs/>
                <w:color w:val="000000"/>
                <w:sz w:val="20"/>
                <w:szCs w:val="20"/>
                <w:lang w:eastAsia="ru-RU"/>
              </w:rPr>
              <w:t>38 137,31285</w:t>
            </w:r>
          </w:p>
        </w:tc>
        <w:tc>
          <w:tcPr>
            <w:tcW w:w="465" w:type="pct"/>
            <w:tcBorders>
              <w:top w:val="nil"/>
              <w:left w:val="nil"/>
              <w:bottom w:val="single" w:sz="4" w:space="0" w:color="auto"/>
              <w:right w:val="single" w:sz="4" w:space="0" w:color="auto"/>
            </w:tcBorders>
            <w:noWrap/>
            <w:hideMark/>
          </w:tcPr>
          <w:p w14:paraId="7A494E2F"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bCs/>
                <w:color w:val="000000"/>
                <w:sz w:val="20"/>
                <w:szCs w:val="20"/>
                <w:lang w:eastAsia="ru-RU"/>
              </w:rPr>
              <w:t>29 074,78625</w:t>
            </w:r>
          </w:p>
        </w:tc>
        <w:tc>
          <w:tcPr>
            <w:tcW w:w="417" w:type="pct"/>
            <w:tcBorders>
              <w:top w:val="nil"/>
              <w:left w:val="nil"/>
              <w:bottom w:val="single" w:sz="4" w:space="0" w:color="auto"/>
              <w:right w:val="single" w:sz="4" w:space="0" w:color="auto"/>
            </w:tcBorders>
          </w:tcPr>
          <w:p w14:paraId="69495FDA" w14:textId="77777777" w:rsidR="008B0E90" w:rsidRPr="008B0E90" w:rsidRDefault="008B0E90" w:rsidP="008B0E90">
            <w:pPr>
              <w:tabs>
                <w:tab w:val="center" w:pos="530"/>
              </w:tabs>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bCs/>
                <w:color w:val="000000"/>
                <w:sz w:val="20"/>
                <w:szCs w:val="20"/>
                <w:lang w:eastAsia="ru-RU"/>
              </w:rPr>
              <w:t>556,63700</w:t>
            </w:r>
          </w:p>
        </w:tc>
        <w:tc>
          <w:tcPr>
            <w:tcW w:w="421" w:type="pct"/>
            <w:tcBorders>
              <w:top w:val="nil"/>
              <w:left w:val="nil"/>
              <w:bottom w:val="single" w:sz="4" w:space="0" w:color="auto"/>
              <w:right w:val="single" w:sz="4" w:space="0" w:color="auto"/>
            </w:tcBorders>
          </w:tcPr>
          <w:p w14:paraId="3EEF14EC" w14:textId="77777777" w:rsidR="008B0E90" w:rsidRPr="008B0E90" w:rsidRDefault="008B0E90" w:rsidP="008B0E90">
            <w:pPr>
              <w:tabs>
                <w:tab w:val="center" w:pos="530"/>
              </w:tabs>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sz w:val="20"/>
                <w:szCs w:val="20"/>
                <w:lang w:eastAsia="ru-RU"/>
              </w:rPr>
              <w:t>3 698,30000</w:t>
            </w:r>
          </w:p>
        </w:tc>
        <w:tc>
          <w:tcPr>
            <w:tcW w:w="461" w:type="pct"/>
            <w:tcBorders>
              <w:top w:val="nil"/>
              <w:left w:val="nil"/>
              <w:bottom w:val="single" w:sz="4" w:space="0" w:color="auto"/>
              <w:right w:val="single" w:sz="4" w:space="0" w:color="auto"/>
            </w:tcBorders>
          </w:tcPr>
          <w:p w14:paraId="75027CB2" w14:textId="77777777" w:rsidR="008B0E90" w:rsidRPr="008B0E90" w:rsidRDefault="008B0E90" w:rsidP="008B0E90">
            <w:pPr>
              <w:tabs>
                <w:tab w:val="center" w:pos="530"/>
              </w:tabs>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bCs/>
                <w:color w:val="000000"/>
                <w:sz w:val="20"/>
                <w:szCs w:val="20"/>
                <w:lang w:eastAsia="ru-RU"/>
              </w:rPr>
              <w:t>11 094,90000</w:t>
            </w:r>
          </w:p>
        </w:tc>
      </w:tr>
      <w:tr w:rsidR="008B0E90" w:rsidRPr="008B0E90" w14:paraId="6419E189" w14:textId="77777777" w:rsidTr="008B0E90">
        <w:trPr>
          <w:trHeight w:val="61"/>
        </w:trPr>
        <w:tc>
          <w:tcPr>
            <w:tcW w:w="1188" w:type="pct"/>
            <w:gridSpan w:val="3"/>
            <w:vMerge/>
            <w:tcBorders>
              <w:left w:val="single" w:sz="4" w:space="0" w:color="auto"/>
              <w:right w:val="single" w:sz="4" w:space="0" w:color="auto"/>
            </w:tcBorders>
            <w:vAlign w:val="center"/>
            <w:hideMark/>
          </w:tcPr>
          <w:p w14:paraId="11D04EBB" w14:textId="77777777" w:rsidR="008B0E90" w:rsidRPr="008B0E90" w:rsidRDefault="008B0E90" w:rsidP="008B0E90">
            <w:pPr>
              <w:spacing w:after="0" w:line="240" w:lineRule="auto"/>
              <w:rPr>
                <w:rFonts w:ascii="Times New Roman" w:hAnsi="Times New Roman" w:cs="Times New Roman"/>
                <w:sz w:val="20"/>
                <w:szCs w:val="20"/>
                <w:lang w:eastAsia="ru-RU"/>
              </w:rPr>
            </w:pPr>
          </w:p>
        </w:tc>
        <w:tc>
          <w:tcPr>
            <w:tcW w:w="657" w:type="pct"/>
            <w:tcBorders>
              <w:top w:val="nil"/>
              <w:left w:val="nil"/>
              <w:bottom w:val="single" w:sz="4" w:space="0" w:color="auto"/>
              <w:right w:val="single" w:sz="4" w:space="0" w:color="auto"/>
            </w:tcBorders>
            <w:vAlign w:val="center"/>
            <w:hideMark/>
          </w:tcPr>
          <w:p w14:paraId="7F691074" w14:textId="77777777" w:rsidR="008B0E90" w:rsidRPr="008B0E90" w:rsidRDefault="008B0E90" w:rsidP="008B0E90">
            <w:pPr>
              <w:spacing w:after="0" w:line="240" w:lineRule="auto"/>
              <w:rPr>
                <w:rFonts w:ascii="Times New Roman" w:hAnsi="Times New Roman" w:cs="Times New Roman"/>
                <w:bCs/>
                <w:sz w:val="20"/>
                <w:szCs w:val="20"/>
                <w:lang w:eastAsia="ru-RU"/>
              </w:rPr>
            </w:pPr>
            <w:r w:rsidRPr="008B0E90">
              <w:rPr>
                <w:rFonts w:ascii="Times New Roman" w:hAnsi="Times New Roman" w:cs="Times New Roman"/>
                <w:bCs/>
                <w:sz w:val="20"/>
                <w:szCs w:val="20"/>
                <w:lang w:eastAsia="ru-RU"/>
              </w:rPr>
              <w:t>федеральный           бюджет</w:t>
            </w:r>
          </w:p>
        </w:tc>
        <w:tc>
          <w:tcPr>
            <w:tcW w:w="464" w:type="pct"/>
            <w:tcBorders>
              <w:top w:val="nil"/>
              <w:left w:val="nil"/>
              <w:bottom w:val="single" w:sz="4" w:space="0" w:color="auto"/>
              <w:right w:val="single" w:sz="4" w:space="0" w:color="auto"/>
            </w:tcBorders>
            <w:noWrap/>
            <w:hideMark/>
          </w:tcPr>
          <w:p w14:paraId="7CA93F01"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bCs/>
                <w:color w:val="000000"/>
                <w:sz w:val="20"/>
                <w:szCs w:val="20"/>
                <w:lang w:eastAsia="ru-RU"/>
              </w:rPr>
              <w:t>0,00000</w:t>
            </w:r>
          </w:p>
        </w:tc>
        <w:tc>
          <w:tcPr>
            <w:tcW w:w="464" w:type="pct"/>
            <w:tcBorders>
              <w:top w:val="nil"/>
              <w:left w:val="nil"/>
              <w:bottom w:val="single" w:sz="4" w:space="0" w:color="auto"/>
              <w:right w:val="single" w:sz="4" w:space="0" w:color="auto"/>
            </w:tcBorders>
            <w:noWrap/>
            <w:hideMark/>
          </w:tcPr>
          <w:p w14:paraId="03E2F5CA"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63" w:type="pct"/>
            <w:tcBorders>
              <w:top w:val="nil"/>
              <w:left w:val="nil"/>
              <w:bottom w:val="single" w:sz="4" w:space="0" w:color="auto"/>
              <w:right w:val="single" w:sz="4" w:space="0" w:color="auto"/>
            </w:tcBorders>
            <w:noWrap/>
            <w:hideMark/>
          </w:tcPr>
          <w:p w14:paraId="34FBF391"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65" w:type="pct"/>
            <w:tcBorders>
              <w:top w:val="nil"/>
              <w:left w:val="nil"/>
              <w:bottom w:val="single" w:sz="4" w:space="0" w:color="auto"/>
              <w:right w:val="single" w:sz="4" w:space="0" w:color="auto"/>
            </w:tcBorders>
            <w:noWrap/>
            <w:hideMark/>
          </w:tcPr>
          <w:p w14:paraId="40BBC975"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17" w:type="pct"/>
            <w:tcBorders>
              <w:top w:val="nil"/>
              <w:left w:val="nil"/>
              <w:bottom w:val="single" w:sz="4" w:space="0" w:color="auto"/>
              <w:right w:val="single" w:sz="4" w:space="0" w:color="auto"/>
            </w:tcBorders>
          </w:tcPr>
          <w:p w14:paraId="7F2C67CA"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21" w:type="pct"/>
            <w:tcBorders>
              <w:top w:val="nil"/>
              <w:left w:val="nil"/>
              <w:bottom w:val="single" w:sz="4" w:space="0" w:color="auto"/>
              <w:right w:val="single" w:sz="4" w:space="0" w:color="auto"/>
            </w:tcBorders>
          </w:tcPr>
          <w:p w14:paraId="6596ABDD"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0,00000</w:t>
            </w:r>
          </w:p>
        </w:tc>
        <w:tc>
          <w:tcPr>
            <w:tcW w:w="461" w:type="pct"/>
            <w:tcBorders>
              <w:top w:val="nil"/>
              <w:left w:val="nil"/>
              <w:bottom w:val="single" w:sz="4" w:space="0" w:color="auto"/>
              <w:right w:val="single" w:sz="4" w:space="0" w:color="auto"/>
            </w:tcBorders>
          </w:tcPr>
          <w:p w14:paraId="604C244F"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r>
      <w:tr w:rsidR="008B0E90" w:rsidRPr="008B0E90" w14:paraId="5F6ED960" w14:textId="77777777" w:rsidTr="008B0E90">
        <w:trPr>
          <w:trHeight w:val="315"/>
        </w:trPr>
        <w:tc>
          <w:tcPr>
            <w:tcW w:w="1188" w:type="pct"/>
            <w:gridSpan w:val="3"/>
            <w:vMerge/>
            <w:tcBorders>
              <w:left w:val="single" w:sz="4" w:space="0" w:color="auto"/>
              <w:right w:val="single" w:sz="4" w:space="0" w:color="auto"/>
            </w:tcBorders>
            <w:vAlign w:val="center"/>
            <w:hideMark/>
          </w:tcPr>
          <w:p w14:paraId="4FEE21C1" w14:textId="77777777" w:rsidR="008B0E90" w:rsidRPr="008B0E90" w:rsidRDefault="008B0E90" w:rsidP="008B0E90">
            <w:pPr>
              <w:spacing w:after="0" w:line="240" w:lineRule="auto"/>
              <w:rPr>
                <w:rFonts w:ascii="Times New Roman" w:hAnsi="Times New Roman" w:cs="Times New Roman"/>
                <w:sz w:val="20"/>
                <w:szCs w:val="20"/>
                <w:lang w:eastAsia="ru-RU"/>
              </w:rPr>
            </w:pPr>
          </w:p>
        </w:tc>
        <w:tc>
          <w:tcPr>
            <w:tcW w:w="657" w:type="pct"/>
            <w:tcBorders>
              <w:top w:val="nil"/>
              <w:left w:val="nil"/>
              <w:bottom w:val="single" w:sz="4" w:space="0" w:color="auto"/>
              <w:right w:val="single" w:sz="4" w:space="0" w:color="auto"/>
            </w:tcBorders>
            <w:vAlign w:val="center"/>
            <w:hideMark/>
          </w:tcPr>
          <w:p w14:paraId="7D91D2E9" w14:textId="77777777" w:rsidR="008B0E90" w:rsidRPr="008B0E90" w:rsidRDefault="008B0E90" w:rsidP="008B0E90">
            <w:pPr>
              <w:spacing w:after="0" w:line="240" w:lineRule="auto"/>
              <w:rPr>
                <w:rFonts w:ascii="Times New Roman" w:hAnsi="Times New Roman" w:cs="Times New Roman"/>
                <w:bCs/>
                <w:sz w:val="20"/>
                <w:szCs w:val="20"/>
                <w:lang w:eastAsia="ru-RU"/>
              </w:rPr>
            </w:pPr>
            <w:r w:rsidRPr="008B0E90">
              <w:rPr>
                <w:rFonts w:ascii="Times New Roman" w:hAnsi="Times New Roman" w:cs="Times New Roman"/>
                <w:bCs/>
                <w:sz w:val="20"/>
                <w:szCs w:val="20"/>
                <w:lang w:eastAsia="ru-RU"/>
              </w:rPr>
              <w:t>бюджет                 автономного округа</w:t>
            </w:r>
          </w:p>
        </w:tc>
        <w:tc>
          <w:tcPr>
            <w:tcW w:w="464" w:type="pct"/>
            <w:tcBorders>
              <w:top w:val="nil"/>
              <w:left w:val="nil"/>
              <w:bottom w:val="single" w:sz="4" w:space="0" w:color="auto"/>
              <w:right w:val="single" w:sz="4" w:space="0" w:color="auto"/>
            </w:tcBorders>
            <w:noWrap/>
          </w:tcPr>
          <w:p w14:paraId="5E5520C4"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bCs/>
                <w:sz w:val="20"/>
                <w:szCs w:val="20"/>
                <w:lang w:eastAsia="ru-RU"/>
              </w:rPr>
              <w:t>71 966,20093</w:t>
            </w:r>
          </w:p>
        </w:tc>
        <w:tc>
          <w:tcPr>
            <w:tcW w:w="464" w:type="pct"/>
            <w:tcBorders>
              <w:top w:val="nil"/>
              <w:left w:val="nil"/>
              <w:bottom w:val="single" w:sz="4" w:space="0" w:color="auto"/>
              <w:right w:val="single" w:sz="4" w:space="0" w:color="auto"/>
            </w:tcBorders>
            <w:noWrap/>
          </w:tcPr>
          <w:p w14:paraId="02D6DD3E"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25 136,04750</w:t>
            </w:r>
          </w:p>
        </w:tc>
        <w:tc>
          <w:tcPr>
            <w:tcW w:w="463" w:type="pct"/>
            <w:tcBorders>
              <w:top w:val="nil"/>
              <w:left w:val="nil"/>
              <w:bottom w:val="single" w:sz="4" w:space="0" w:color="auto"/>
              <w:right w:val="single" w:sz="4" w:space="0" w:color="auto"/>
            </w:tcBorders>
            <w:noWrap/>
          </w:tcPr>
          <w:p w14:paraId="07F2456E"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26 232,79446</w:t>
            </w:r>
          </w:p>
        </w:tc>
        <w:tc>
          <w:tcPr>
            <w:tcW w:w="465" w:type="pct"/>
            <w:tcBorders>
              <w:top w:val="nil"/>
              <w:left w:val="nil"/>
              <w:bottom w:val="single" w:sz="4" w:space="0" w:color="auto"/>
              <w:right w:val="single" w:sz="4" w:space="0" w:color="auto"/>
            </w:tcBorders>
            <w:noWrap/>
          </w:tcPr>
          <w:p w14:paraId="745E3F63"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20 597,35897</w:t>
            </w:r>
          </w:p>
        </w:tc>
        <w:tc>
          <w:tcPr>
            <w:tcW w:w="417" w:type="pct"/>
            <w:tcBorders>
              <w:top w:val="nil"/>
              <w:left w:val="nil"/>
              <w:bottom w:val="single" w:sz="4" w:space="0" w:color="auto"/>
              <w:right w:val="single" w:sz="4" w:space="0" w:color="auto"/>
            </w:tcBorders>
          </w:tcPr>
          <w:p w14:paraId="5EB2B329"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21" w:type="pct"/>
            <w:tcBorders>
              <w:top w:val="nil"/>
              <w:left w:val="nil"/>
              <w:bottom w:val="single" w:sz="4" w:space="0" w:color="auto"/>
              <w:right w:val="single" w:sz="4" w:space="0" w:color="auto"/>
            </w:tcBorders>
          </w:tcPr>
          <w:p w14:paraId="089026B5"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0,00000</w:t>
            </w:r>
          </w:p>
        </w:tc>
        <w:tc>
          <w:tcPr>
            <w:tcW w:w="461" w:type="pct"/>
            <w:tcBorders>
              <w:top w:val="nil"/>
              <w:left w:val="nil"/>
              <w:bottom w:val="single" w:sz="4" w:space="0" w:color="auto"/>
              <w:right w:val="single" w:sz="4" w:space="0" w:color="auto"/>
            </w:tcBorders>
          </w:tcPr>
          <w:p w14:paraId="1D299611"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r>
      <w:tr w:rsidR="008B0E90" w:rsidRPr="008B0E90" w14:paraId="3505F7B3" w14:textId="77777777" w:rsidTr="008B0E90">
        <w:trPr>
          <w:trHeight w:val="315"/>
        </w:trPr>
        <w:tc>
          <w:tcPr>
            <w:tcW w:w="1188" w:type="pct"/>
            <w:gridSpan w:val="3"/>
            <w:vMerge/>
            <w:tcBorders>
              <w:left w:val="single" w:sz="4" w:space="0" w:color="auto"/>
              <w:right w:val="single" w:sz="4" w:space="0" w:color="auto"/>
            </w:tcBorders>
            <w:vAlign w:val="center"/>
          </w:tcPr>
          <w:p w14:paraId="3A96117D" w14:textId="77777777" w:rsidR="008B0E90" w:rsidRPr="008B0E90" w:rsidRDefault="008B0E90" w:rsidP="008B0E90">
            <w:pPr>
              <w:spacing w:after="0" w:line="240" w:lineRule="auto"/>
              <w:rPr>
                <w:rFonts w:ascii="Times New Roman" w:hAnsi="Times New Roman" w:cs="Times New Roman"/>
                <w:sz w:val="20"/>
                <w:szCs w:val="20"/>
                <w:lang w:eastAsia="ru-RU"/>
              </w:rPr>
            </w:pPr>
          </w:p>
        </w:tc>
        <w:tc>
          <w:tcPr>
            <w:tcW w:w="657" w:type="pct"/>
            <w:tcBorders>
              <w:top w:val="nil"/>
              <w:left w:val="nil"/>
              <w:bottom w:val="single" w:sz="4" w:space="0" w:color="auto"/>
              <w:right w:val="single" w:sz="4" w:space="0" w:color="auto"/>
            </w:tcBorders>
            <w:vAlign w:val="center"/>
          </w:tcPr>
          <w:p w14:paraId="2A29CB8B" w14:textId="77777777" w:rsidR="008B0E90" w:rsidRPr="008B0E90" w:rsidRDefault="008B0E90" w:rsidP="008B0E90">
            <w:pPr>
              <w:spacing w:after="0" w:line="240" w:lineRule="auto"/>
              <w:rPr>
                <w:rFonts w:ascii="Times New Roman" w:hAnsi="Times New Roman" w:cs="Times New Roman"/>
                <w:bCs/>
                <w:sz w:val="20"/>
                <w:szCs w:val="20"/>
                <w:lang w:eastAsia="ru-RU"/>
              </w:rPr>
            </w:pPr>
            <w:r w:rsidRPr="008B0E90">
              <w:rPr>
                <w:rFonts w:ascii="Times New Roman" w:hAnsi="Times New Roman" w:cs="Times New Roman"/>
                <w:bCs/>
                <w:sz w:val="20"/>
                <w:szCs w:val="20"/>
                <w:lang w:eastAsia="ru-RU"/>
              </w:rPr>
              <w:t>бюджет района</w:t>
            </w:r>
          </w:p>
        </w:tc>
        <w:tc>
          <w:tcPr>
            <w:tcW w:w="464" w:type="pct"/>
            <w:tcBorders>
              <w:top w:val="nil"/>
              <w:left w:val="nil"/>
              <w:bottom w:val="single" w:sz="4" w:space="0" w:color="auto"/>
              <w:right w:val="single" w:sz="4" w:space="0" w:color="auto"/>
            </w:tcBorders>
            <w:noWrap/>
          </w:tcPr>
          <w:p w14:paraId="207252E3"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bCs/>
                <w:color w:val="000000"/>
                <w:sz w:val="20"/>
                <w:szCs w:val="20"/>
                <w:lang w:eastAsia="ru-RU"/>
              </w:rPr>
              <w:t>13 927,72420</w:t>
            </w:r>
          </w:p>
        </w:tc>
        <w:tc>
          <w:tcPr>
            <w:tcW w:w="464" w:type="pct"/>
            <w:tcBorders>
              <w:top w:val="nil"/>
              <w:left w:val="nil"/>
              <w:bottom w:val="single" w:sz="4" w:space="0" w:color="auto"/>
              <w:right w:val="single" w:sz="4" w:space="0" w:color="auto"/>
            </w:tcBorders>
            <w:noWrap/>
          </w:tcPr>
          <w:p w14:paraId="5CE29B91"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4 728,69963</w:t>
            </w:r>
          </w:p>
        </w:tc>
        <w:tc>
          <w:tcPr>
            <w:tcW w:w="463" w:type="pct"/>
            <w:tcBorders>
              <w:top w:val="nil"/>
              <w:left w:val="nil"/>
              <w:bottom w:val="single" w:sz="4" w:space="0" w:color="auto"/>
              <w:right w:val="single" w:sz="4" w:space="0" w:color="auto"/>
            </w:tcBorders>
            <w:noWrap/>
          </w:tcPr>
          <w:p w14:paraId="7C76DFFD"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6 653,28354</w:t>
            </w:r>
          </w:p>
        </w:tc>
        <w:tc>
          <w:tcPr>
            <w:tcW w:w="465" w:type="pct"/>
            <w:tcBorders>
              <w:top w:val="nil"/>
              <w:left w:val="nil"/>
              <w:bottom w:val="single" w:sz="4" w:space="0" w:color="auto"/>
              <w:right w:val="single" w:sz="4" w:space="0" w:color="auto"/>
            </w:tcBorders>
            <w:noWrap/>
          </w:tcPr>
          <w:p w14:paraId="777BF6B3"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2 545,74103</w:t>
            </w:r>
          </w:p>
        </w:tc>
        <w:tc>
          <w:tcPr>
            <w:tcW w:w="417" w:type="pct"/>
            <w:tcBorders>
              <w:top w:val="nil"/>
              <w:left w:val="nil"/>
              <w:bottom w:val="single" w:sz="4" w:space="0" w:color="auto"/>
              <w:right w:val="single" w:sz="4" w:space="0" w:color="auto"/>
            </w:tcBorders>
          </w:tcPr>
          <w:p w14:paraId="69B432BA"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21" w:type="pct"/>
            <w:tcBorders>
              <w:top w:val="nil"/>
              <w:left w:val="nil"/>
              <w:bottom w:val="single" w:sz="4" w:space="0" w:color="auto"/>
              <w:right w:val="single" w:sz="4" w:space="0" w:color="auto"/>
            </w:tcBorders>
          </w:tcPr>
          <w:p w14:paraId="410AF398"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0,00000</w:t>
            </w:r>
          </w:p>
        </w:tc>
        <w:tc>
          <w:tcPr>
            <w:tcW w:w="461" w:type="pct"/>
            <w:tcBorders>
              <w:top w:val="nil"/>
              <w:left w:val="nil"/>
              <w:bottom w:val="single" w:sz="4" w:space="0" w:color="auto"/>
              <w:right w:val="single" w:sz="4" w:space="0" w:color="auto"/>
            </w:tcBorders>
          </w:tcPr>
          <w:p w14:paraId="5C2FE8E1"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r>
      <w:tr w:rsidR="008B0E90" w:rsidRPr="008B0E90" w14:paraId="3412C902" w14:textId="77777777" w:rsidTr="008B0E90">
        <w:trPr>
          <w:trHeight w:val="358"/>
        </w:trPr>
        <w:tc>
          <w:tcPr>
            <w:tcW w:w="1188" w:type="pct"/>
            <w:gridSpan w:val="3"/>
            <w:vMerge/>
            <w:tcBorders>
              <w:left w:val="single" w:sz="4" w:space="0" w:color="auto"/>
              <w:right w:val="single" w:sz="4" w:space="0" w:color="auto"/>
            </w:tcBorders>
            <w:vAlign w:val="center"/>
            <w:hideMark/>
          </w:tcPr>
          <w:p w14:paraId="40FC6073" w14:textId="77777777" w:rsidR="008B0E90" w:rsidRPr="008B0E90" w:rsidRDefault="008B0E90" w:rsidP="008B0E90">
            <w:pPr>
              <w:spacing w:after="0" w:line="240" w:lineRule="auto"/>
              <w:rPr>
                <w:rFonts w:ascii="Times New Roman" w:hAnsi="Times New Roman" w:cs="Times New Roman"/>
                <w:sz w:val="20"/>
                <w:szCs w:val="20"/>
                <w:lang w:eastAsia="ru-RU"/>
              </w:rPr>
            </w:pPr>
          </w:p>
        </w:tc>
        <w:tc>
          <w:tcPr>
            <w:tcW w:w="657" w:type="pct"/>
            <w:tcBorders>
              <w:top w:val="nil"/>
              <w:left w:val="nil"/>
              <w:bottom w:val="single" w:sz="4" w:space="0" w:color="auto"/>
              <w:right w:val="single" w:sz="4" w:space="0" w:color="auto"/>
            </w:tcBorders>
            <w:vAlign w:val="center"/>
            <w:hideMark/>
          </w:tcPr>
          <w:p w14:paraId="2D0CEE20" w14:textId="77777777" w:rsidR="008B0E90" w:rsidRPr="008B0E90" w:rsidRDefault="008B0E90" w:rsidP="008B0E90">
            <w:pPr>
              <w:spacing w:after="0" w:line="240" w:lineRule="auto"/>
              <w:rPr>
                <w:rFonts w:ascii="Times New Roman" w:hAnsi="Times New Roman" w:cs="Times New Roman"/>
                <w:bCs/>
                <w:sz w:val="20"/>
                <w:szCs w:val="20"/>
                <w:lang w:eastAsia="ru-RU"/>
              </w:rPr>
            </w:pPr>
            <w:r w:rsidRPr="008B0E90">
              <w:rPr>
                <w:rFonts w:ascii="Times New Roman" w:hAnsi="Times New Roman" w:cs="Times New Roman"/>
                <w:bCs/>
                <w:sz w:val="20"/>
                <w:szCs w:val="20"/>
                <w:lang w:eastAsia="ru-RU"/>
              </w:rPr>
              <w:t>местный бюджет</w:t>
            </w:r>
          </w:p>
        </w:tc>
        <w:tc>
          <w:tcPr>
            <w:tcW w:w="464" w:type="pct"/>
            <w:tcBorders>
              <w:top w:val="nil"/>
              <w:left w:val="nil"/>
              <w:bottom w:val="single" w:sz="4" w:space="0" w:color="auto"/>
              <w:right w:val="single" w:sz="4" w:space="0" w:color="auto"/>
            </w:tcBorders>
            <w:noWrap/>
          </w:tcPr>
          <w:p w14:paraId="64180D00" w14:textId="77777777" w:rsidR="008B0E90" w:rsidRPr="008B0E90" w:rsidRDefault="008B0E90" w:rsidP="008B0E90">
            <w:pPr>
              <w:tabs>
                <w:tab w:val="center" w:pos="530"/>
              </w:tabs>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sz w:val="20"/>
                <w:szCs w:val="20"/>
                <w:lang w:eastAsia="ru-RU"/>
              </w:rPr>
              <w:t>33 950,65740</w:t>
            </w:r>
          </w:p>
        </w:tc>
        <w:tc>
          <w:tcPr>
            <w:tcW w:w="464" w:type="pct"/>
            <w:tcBorders>
              <w:top w:val="nil"/>
              <w:left w:val="nil"/>
              <w:bottom w:val="single" w:sz="4" w:space="0" w:color="auto"/>
              <w:right w:val="single" w:sz="4" w:space="0" w:color="auto"/>
            </w:tcBorders>
            <w:noWrap/>
          </w:tcPr>
          <w:p w14:paraId="09B7AEDE" w14:textId="77777777" w:rsidR="008B0E90" w:rsidRPr="008B0E90" w:rsidRDefault="008B0E90" w:rsidP="008B0E90">
            <w:pPr>
              <w:spacing w:after="0" w:line="240" w:lineRule="auto"/>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7 417,89930</w:t>
            </w:r>
          </w:p>
        </w:tc>
        <w:tc>
          <w:tcPr>
            <w:tcW w:w="463" w:type="pct"/>
            <w:tcBorders>
              <w:top w:val="nil"/>
              <w:left w:val="nil"/>
              <w:bottom w:val="single" w:sz="4" w:space="0" w:color="auto"/>
              <w:right w:val="single" w:sz="4" w:space="0" w:color="auto"/>
            </w:tcBorders>
            <w:noWrap/>
          </w:tcPr>
          <w:p w14:paraId="66BC2368"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5 251,23485</w:t>
            </w:r>
          </w:p>
        </w:tc>
        <w:tc>
          <w:tcPr>
            <w:tcW w:w="465" w:type="pct"/>
            <w:tcBorders>
              <w:top w:val="nil"/>
              <w:left w:val="nil"/>
              <w:bottom w:val="single" w:sz="4" w:space="0" w:color="auto"/>
              <w:right w:val="single" w:sz="4" w:space="0" w:color="auto"/>
            </w:tcBorders>
            <w:noWrap/>
          </w:tcPr>
          <w:p w14:paraId="5AA745CA"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5 931,68625</w:t>
            </w:r>
          </w:p>
        </w:tc>
        <w:tc>
          <w:tcPr>
            <w:tcW w:w="417" w:type="pct"/>
            <w:tcBorders>
              <w:top w:val="nil"/>
              <w:left w:val="nil"/>
              <w:bottom w:val="single" w:sz="4" w:space="0" w:color="auto"/>
              <w:right w:val="single" w:sz="4" w:space="0" w:color="auto"/>
            </w:tcBorders>
          </w:tcPr>
          <w:p w14:paraId="5E2D3DA2" w14:textId="77777777" w:rsidR="008B0E90" w:rsidRPr="008B0E90" w:rsidRDefault="008B0E90" w:rsidP="008B0E90">
            <w:pPr>
              <w:tabs>
                <w:tab w:val="center" w:pos="530"/>
              </w:tabs>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556,63700</w:t>
            </w:r>
          </w:p>
        </w:tc>
        <w:tc>
          <w:tcPr>
            <w:tcW w:w="421" w:type="pct"/>
            <w:tcBorders>
              <w:top w:val="nil"/>
              <w:left w:val="nil"/>
              <w:bottom w:val="single" w:sz="4" w:space="0" w:color="auto"/>
              <w:right w:val="single" w:sz="4" w:space="0" w:color="auto"/>
            </w:tcBorders>
          </w:tcPr>
          <w:p w14:paraId="08A2553C" w14:textId="77777777" w:rsidR="008B0E90" w:rsidRPr="008B0E90" w:rsidRDefault="008B0E90" w:rsidP="008B0E90">
            <w:pPr>
              <w:tabs>
                <w:tab w:val="center" w:pos="530"/>
              </w:tabs>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3698,30000</w:t>
            </w:r>
          </w:p>
        </w:tc>
        <w:tc>
          <w:tcPr>
            <w:tcW w:w="461" w:type="pct"/>
            <w:tcBorders>
              <w:top w:val="nil"/>
              <w:left w:val="nil"/>
              <w:bottom w:val="single" w:sz="4" w:space="0" w:color="auto"/>
              <w:right w:val="single" w:sz="4" w:space="0" w:color="auto"/>
            </w:tcBorders>
          </w:tcPr>
          <w:p w14:paraId="56AC890E" w14:textId="77777777" w:rsidR="008B0E90" w:rsidRPr="008B0E90" w:rsidRDefault="008B0E90" w:rsidP="008B0E90">
            <w:pPr>
              <w:tabs>
                <w:tab w:val="center" w:pos="530"/>
              </w:tabs>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11 094,90000</w:t>
            </w:r>
          </w:p>
        </w:tc>
      </w:tr>
      <w:tr w:rsidR="008B0E90" w:rsidRPr="008B0E90" w14:paraId="77ECB189" w14:textId="77777777" w:rsidTr="008B0E90">
        <w:trPr>
          <w:trHeight w:val="420"/>
        </w:trPr>
        <w:tc>
          <w:tcPr>
            <w:tcW w:w="1188" w:type="pct"/>
            <w:gridSpan w:val="3"/>
            <w:vMerge/>
            <w:tcBorders>
              <w:left w:val="single" w:sz="4" w:space="0" w:color="auto"/>
              <w:bottom w:val="single" w:sz="4" w:space="0" w:color="auto"/>
              <w:right w:val="single" w:sz="4" w:space="0" w:color="auto"/>
            </w:tcBorders>
            <w:vAlign w:val="center"/>
            <w:hideMark/>
          </w:tcPr>
          <w:p w14:paraId="4FB63348" w14:textId="77777777" w:rsidR="008B0E90" w:rsidRPr="008B0E90" w:rsidRDefault="008B0E90" w:rsidP="008B0E90">
            <w:pPr>
              <w:spacing w:after="0" w:line="240" w:lineRule="auto"/>
              <w:rPr>
                <w:rFonts w:ascii="Times New Roman" w:hAnsi="Times New Roman" w:cs="Times New Roman"/>
                <w:sz w:val="20"/>
                <w:szCs w:val="20"/>
                <w:lang w:eastAsia="ru-RU"/>
              </w:rPr>
            </w:pPr>
          </w:p>
        </w:tc>
        <w:tc>
          <w:tcPr>
            <w:tcW w:w="657" w:type="pct"/>
            <w:tcBorders>
              <w:top w:val="single" w:sz="4" w:space="0" w:color="auto"/>
              <w:left w:val="nil"/>
              <w:bottom w:val="single" w:sz="4" w:space="0" w:color="auto"/>
              <w:right w:val="single" w:sz="4" w:space="0" w:color="auto"/>
            </w:tcBorders>
            <w:vAlign w:val="center"/>
            <w:hideMark/>
          </w:tcPr>
          <w:p w14:paraId="1BDA3E08" w14:textId="77777777" w:rsidR="008B0E90" w:rsidRPr="008B0E90" w:rsidRDefault="008B0E90" w:rsidP="008B0E90">
            <w:pPr>
              <w:spacing w:after="0" w:line="240" w:lineRule="auto"/>
              <w:rPr>
                <w:rFonts w:ascii="Times New Roman" w:hAnsi="Times New Roman" w:cs="Times New Roman"/>
                <w:bCs/>
                <w:sz w:val="20"/>
                <w:szCs w:val="20"/>
                <w:lang w:eastAsia="ru-RU"/>
              </w:rPr>
            </w:pPr>
            <w:r w:rsidRPr="008B0E90">
              <w:rPr>
                <w:rFonts w:ascii="Times New Roman" w:hAnsi="Times New Roman" w:cs="Times New Roman"/>
                <w:bCs/>
                <w:sz w:val="20"/>
                <w:szCs w:val="20"/>
                <w:lang w:eastAsia="ru-RU"/>
              </w:rPr>
              <w:t>иные источники</w:t>
            </w:r>
          </w:p>
        </w:tc>
        <w:tc>
          <w:tcPr>
            <w:tcW w:w="464" w:type="pct"/>
            <w:tcBorders>
              <w:top w:val="single" w:sz="4" w:space="0" w:color="auto"/>
              <w:left w:val="nil"/>
              <w:bottom w:val="single" w:sz="4" w:space="0" w:color="auto"/>
              <w:right w:val="single" w:sz="4" w:space="0" w:color="auto"/>
            </w:tcBorders>
            <w:noWrap/>
            <w:hideMark/>
          </w:tcPr>
          <w:p w14:paraId="1E8A6976"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bCs/>
                <w:color w:val="000000"/>
                <w:sz w:val="20"/>
                <w:szCs w:val="20"/>
                <w:lang w:eastAsia="ru-RU"/>
              </w:rPr>
              <w:t>0,00000</w:t>
            </w:r>
          </w:p>
        </w:tc>
        <w:tc>
          <w:tcPr>
            <w:tcW w:w="464" w:type="pct"/>
            <w:tcBorders>
              <w:top w:val="single" w:sz="4" w:space="0" w:color="auto"/>
              <w:left w:val="nil"/>
              <w:bottom w:val="single" w:sz="4" w:space="0" w:color="auto"/>
              <w:right w:val="single" w:sz="4" w:space="0" w:color="auto"/>
            </w:tcBorders>
            <w:noWrap/>
            <w:hideMark/>
          </w:tcPr>
          <w:p w14:paraId="3EFCA251"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63" w:type="pct"/>
            <w:tcBorders>
              <w:top w:val="single" w:sz="4" w:space="0" w:color="auto"/>
              <w:left w:val="nil"/>
              <w:bottom w:val="single" w:sz="4" w:space="0" w:color="auto"/>
              <w:right w:val="single" w:sz="4" w:space="0" w:color="auto"/>
            </w:tcBorders>
            <w:noWrap/>
            <w:hideMark/>
          </w:tcPr>
          <w:p w14:paraId="7CEBDE14"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65" w:type="pct"/>
            <w:tcBorders>
              <w:top w:val="single" w:sz="4" w:space="0" w:color="auto"/>
              <w:left w:val="nil"/>
              <w:bottom w:val="single" w:sz="4" w:space="0" w:color="auto"/>
              <w:right w:val="single" w:sz="4" w:space="0" w:color="auto"/>
            </w:tcBorders>
            <w:noWrap/>
            <w:hideMark/>
          </w:tcPr>
          <w:p w14:paraId="7FB3B19A"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17" w:type="pct"/>
            <w:tcBorders>
              <w:top w:val="single" w:sz="4" w:space="0" w:color="auto"/>
              <w:left w:val="nil"/>
              <w:bottom w:val="single" w:sz="4" w:space="0" w:color="auto"/>
              <w:right w:val="single" w:sz="4" w:space="0" w:color="auto"/>
            </w:tcBorders>
          </w:tcPr>
          <w:p w14:paraId="2BB16964"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21" w:type="pct"/>
            <w:tcBorders>
              <w:top w:val="single" w:sz="4" w:space="0" w:color="auto"/>
              <w:left w:val="nil"/>
              <w:bottom w:val="single" w:sz="4" w:space="0" w:color="auto"/>
              <w:right w:val="single" w:sz="4" w:space="0" w:color="auto"/>
            </w:tcBorders>
          </w:tcPr>
          <w:p w14:paraId="5024F253"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0,00000</w:t>
            </w:r>
          </w:p>
        </w:tc>
        <w:tc>
          <w:tcPr>
            <w:tcW w:w="461" w:type="pct"/>
            <w:tcBorders>
              <w:top w:val="single" w:sz="4" w:space="0" w:color="auto"/>
              <w:left w:val="nil"/>
              <w:bottom w:val="single" w:sz="4" w:space="0" w:color="auto"/>
              <w:right w:val="single" w:sz="4" w:space="0" w:color="auto"/>
            </w:tcBorders>
          </w:tcPr>
          <w:p w14:paraId="3471418E"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r>
      <w:tr w:rsidR="008B0E90" w:rsidRPr="008B0E90" w14:paraId="05530371" w14:textId="77777777" w:rsidTr="008B0E90">
        <w:trPr>
          <w:trHeight w:val="315"/>
        </w:trPr>
        <w:tc>
          <w:tcPr>
            <w:tcW w:w="1188" w:type="pct"/>
            <w:gridSpan w:val="3"/>
            <w:tcBorders>
              <w:top w:val="single" w:sz="4" w:space="0" w:color="auto"/>
              <w:left w:val="single" w:sz="4" w:space="0" w:color="auto"/>
              <w:bottom w:val="single" w:sz="4" w:space="0" w:color="auto"/>
              <w:right w:val="single" w:sz="4" w:space="0" w:color="auto"/>
            </w:tcBorders>
            <w:noWrap/>
            <w:vAlign w:val="center"/>
            <w:hideMark/>
          </w:tcPr>
          <w:p w14:paraId="4E63C383"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в том числе:</w:t>
            </w:r>
          </w:p>
          <w:p w14:paraId="64506469" w14:textId="77777777" w:rsidR="008B0E90" w:rsidRPr="008B0E90" w:rsidRDefault="008B0E90" w:rsidP="008B0E90">
            <w:pPr>
              <w:spacing w:after="0" w:line="240" w:lineRule="auto"/>
              <w:jc w:val="center"/>
              <w:rPr>
                <w:rFonts w:ascii="Times New Roman" w:hAnsi="Times New Roman" w:cs="Times New Roman"/>
                <w:sz w:val="20"/>
                <w:szCs w:val="20"/>
                <w:lang w:eastAsia="ru-RU"/>
              </w:rPr>
            </w:pPr>
          </w:p>
        </w:tc>
        <w:tc>
          <w:tcPr>
            <w:tcW w:w="657" w:type="pct"/>
            <w:tcBorders>
              <w:top w:val="nil"/>
              <w:left w:val="nil"/>
              <w:bottom w:val="single" w:sz="4" w:space="0" w:color="auto"/>
              <w:right w:val="single" w:sz="4" w:space="0" w:color="auto"/>
            </w:tcBorders>
            <w:vAlign w:val="center"/>
            <w:hideMark/>
          </w:tcPr>
          <w:p w14:paraId="7B28F897" w14:textId="77777777" w:rsidR="008B0E90" w:rsidRPr="008B0E90" w:rsidRDefault="008B0E90" w:rsidP="008B0E90">
            <w:pPr>
              <w:spacing w:after="0" w:line="240" w:lineRule="auto"/>
              <w:rPr>
                <w:rFonts w:ascii="Times New Roman" w:hAnsi="Times New Roman" w:cs="Times New Roman"/>
                <w:sz w:val="20"/>
                <w:szCs w:val="20"/>
                <w:lang w:eastAsia="ru-RU"/>
              </w:rPr>
            </w:pPr>
            <w:r w:rsidRPr="008B0E90">
              <w:rPr>
                <w:rFonts w:ascii="Times New Roman" w:hAnsi="Times New Roman" w:cs="Times New Roman"/>
                <w:sz w:val="20"/>
                <w:szCs w:val="20"/>
                <w:lang w:eastAsia="ru-RU"/>
              </w:rPr>
              <w:t xml:space="preserve"> </w:t>
            </w:r>
          </w:p>
        </w:tc>
        <w:tc>
          <w:tcPr>
            <w:tcW w:w="464" w:type="pct"/>
            <w:tcBorders>
              <w:top w:val="nil"/>
              <w:left w:val="nil"/>
              <w:bottom w:val="single" w:sz="4" w:space="0" w:color="auto"/>
              <w:right w:val="single" w:sz="4" w:space="0" w:color="auto"/>
            </w:tcBorders>
            <w:noWrap/>
            <w:vAlign w:val="center"/>
            <w:hideMark/>
          </w:tcPr>
          <w:p w14:paraId="6DD5C0FF" w14:textId="77777777" w:rsidR="008B0E90" w:rsidRPr="008B0E90" w:rsidRDefault="008B0E90" w:rsidP="008B0E90">
            <w:pPr>
              <w:spacing w:after="0" w:line="240" w:lineRule="auto"/>
              <w:jc w:val="both"/>
              <w:rPr>
                <w:rFonts w:ascii="Times New Roman" w:hAnsi="Times New Roman" w:cs="Times New Roman"/>
                <w:sz w:val="20"/>
                <w:szCs w:val="20"/>
                <w:lang w:eastAsia="ru-RU"/>
              </w:rPr>
            </w:pPr>
            <w:r w:rsidRPr="008B0E90">
              <w:rPr>
                <w:rFonts w:ascii="Times New Roman" w:hAnsi="Times New Roman" w:cs="Times New Roman"/>
                <w:sz w:val="20"/>
                <w:szCs w:val="20"/>
                <w:lang w:eastAsia="ru-RU"/>
              </w:rPr>
              <w:t xml:space="preserve"> </w:t>
            </w:r>
          </w:p>
        </w:tc>
        <w:tc>
          <w:tcPr>
            <w:tcW w:w="464" w:type="pct"/>
            <w:tcBorders>
              <w:top w:val="nil"/>
              <w:left w:val="nil"/>
              <w:bottom w:val="single" w:sz="4" w:space="0" w:color="auto"/>
              <w:right w:val="single" w:sz="4" w:space="0" w:color="auto"/>
            </w:tcBorders>
            <w:noWrap/>
            <w:hideMark/>
          </w:tcPr>
          <w:p w14:paraId="3C59F87D" w14:textId="77777777" w:rsidR="008B0E90" w:rsidRPr="008B0E90" w:rsidRDefault="008B0E90" w:rsidP="008B0E90">
            <w:pPr>
              <w:spacing w:after="0" w:line="240" w:lineRule="auto"/>
              <w:jc w:val="center"/>
              <w:outlineLvl w:val="1"/>
              <w:rPr>
                <w:rFonts w:ascii="Times New Roman" w:eastAsia="Courier New" w:hAnsi="Times New Roman" w:cs="Times New Roman"/>
                <w:bCs/>
                <w:iCs/>
                <w:sz w:val="20"/>
                <w:szCs w:val="20"/>
                <w:lang w:eastAsia="ru-RU"/>
              </w:rPr>
            </w:pPr>
            <w:r w:rsidRPr="008B0E90">
              <w:rPr>
                <w:rFonts w:ascii="Times New Roman" w:eastAsia="Courier New" w:hAnsi="Times New Roman" w:cs="Times New Roman"/>
                <w:bCs/>
                <w:iCs/>
                <w:sz w:val="20"/>
                <w:szCs w:val="20"/>
                <w:lang w:eastAsia="ru-RU"/>
              </w:rPr>
              <w:t>2023</w:t>
            </w:r>
          </w:p>
        </w:tc>
        <w:tc>
          <w:tcPr>
            <w:tcW w:w="463" w:type="pct"/>
            <w:tcBorders>
              <w:top w:val="nil"/>
              <w:left w:val="nil"/>
              <w:bottom w:val="single" w:sz="4" w:space="0" w:color="auto"/>
              <w:right w:val="single" w:sz="4" w:space="0" w:color="auto"/>
            </w:tcBorders>
            <w:noWrap/>
            <w:hideMark/>
          </w:tcPr>
          <w:p w14:paraId="629EA501" w14:textId="77777777" w:rsidR="008B0E90" w:rsidRPr="008B0E90" w:rsidRDefault="008B0E90" w:rsidP="008B0E90">
            <w:pPr>
              <w:spacing w:after="0" w:line="240" w:lineRule="auto"/>
              <w:jc w:val="center"/>
              <w:outlineLvl w:val="1"/>
              <w:rPr>
                <w:rFonts w:ascii="Times New Roman" w:eastAsia="Courier New" w:hAnsi="Times New Roman" w:cs="Times New Roman"/>
                <w:bCs/>
                <w:iCs/>
                <w:sz w:val="20"/>
                <w:szCs w:val="20"/>
                <w:lang w:eastAsia="ru-RU"/>
              </w:rPr>
            </w:pPr>
            <w:r w:rsidRPr="008B0E90">
              <w:rPr>
                <w:rFonts w:ascii="Times New Roman" w:eastAsia="Courier New" w:hAnsi="Times New Roman" w:cs="Times New Roman"/>
                <w:bCs/>
                <w:iCs/>
                <w:sz w:val="20"/>
                <w:szCs w:val="20"/>
                <w:lang w:eastAsia="ru-RU"/>
              </w:rPr>
              <w:t>2024</w:t>
            </w:r>
          </w:p>
        </w:tc>
        <w:tc>
          <w:tcPr>
            <w:tcW w:w="465" w:type="pct"/>
            <w:tcBorders>
              <w:top w:val="nil"/>
              <w:left w:val="nil"/>
              <w:bottom w:val="single" w:sz="4" w:space="0" w:color="auto"/>
              <w:right w:val="single" w:sz="4" w:space="0" w:color="auto"/>
            </w:tcBorders>
            <w:noWrap/>
            <w:hideMark/>
          </w:tcPr>
          <w:p w14:paraId="7B2D1025" w14:textId="77777777" w:rsidR="008B0E90" w:rsidRPr="008B0E90" w:rsidRDefault="008B0E90" w:rsidP="008B0E90">
            <w:pPr>
              <w:spacing w:after="0" w:line="240" w:lineRule="auto"/>
              <w:jc w:val="center"/>
              <w:outlineLvl w:val="1"/>
              <w:rPr>
                <w:rFonts w:ascii="Times New Roman" w:eastAsia="Courier New" w:hAnsi="Times New Roman" w:cs="Times New Roman"/>
                <w:bCs/>
                <w:iCs/>
                <w:sz w:val="20"/>
                <w:szCs w:val="20"/>
                <w:lang w:eastAsia="ru-RU"/>
              </w:rPr>
            </w:pPr>
            <w:r w:rsidRPr="008B0E90">
              <w:rPr>
                <w:rFonts w:ascii="Times New Roman" w:eastAsia="Courier New" w:hAnsi="Times New Roman" w:cs="Times New Roman"/>
                <w:bCs/>
                <w:iCs/>
                <w:sz w:val="20"/>
                <w:szCs w:val="20"/>
                <w:lang w:eastAsia="ru-RU"/>
              </w:rPr>
              <w:t>2025</w:t>
            </w:r>
          </w:p>
        </w:tc>
        <w:tc>
          <w:tcPr>
            <w:tcW w:w="417" w:type="pct"/>
            <w:tcBorders>
              <w:top w:val="nil"/>
              <w:left w:val="nil"/>
              <w:bottom w:val="single" w:sz="4" w:space="0" w:color="auto"/>
              <w:right w:val="single" w:sz="4" w:space="0" w:color="auto"/>
            </w:tcBorders>
          </w:tcPr>
          <w:p w14:paraId="0AD15428" w14:textId="77777777" w:rsidR="008B0E90" w:rsidRPr="008B0E90" w:rsidRDefault="008B0E90" w:rsidP="008B0E90">
            <w:pPr>
              <w:spacing w:after="0" w:line="240" w:lineRule="auto"/>
              <w:jc w:val="center"/>
              <w:outlineLvl w:val="1"/>
              <w:rPr>
                <w:rFonts w:ascii="Times New Roman" w:eastAsia="Courier New" w:hAnsi="Times New Roman" w:cs="Times New Roman"/>
                <w:bCs/>
                <w:iCs/>
                <w:sz w:val="20"/>
                <w:szCs w:val="20"/>
                <w:lang w:eastAsia="ru-RU"/>
              </w:rPr>
            </w:pPr>
            <w:r w:rsidRPr="008B0E90">
              <w:rPr>
                <w:rFonts w:ascii="Times New Roman" w:eastAsia="Courier New" w:hAnsi="Times New Roman" w:cs="Times New Roman"/>
                <w:bCs/>
                <w:iCs/>
                <w:sz w:val="20"/>
                <w:szCs w:val="20"/>
                <w:lang w:eastAsia="ru-RU"/>
              </w:rPr>
              <w:t>2026</w:t>
            </w:r>
          </w:p>
        </w:tc>
        <w:tc>
          <w:tcPr>
            <w:tcW w:w="421" w:type="pct"/>
            <w:tcBorders>
              <w:top w:val="nil"/>
              <w:left w:val="nil"/>
              <w:bottom w:val="single" w:sz="4" w:space="0" w:color="auto"/>
              <w:right w:val="single" w:sz="4" w:space="0" w:color="auto"/>
            </w:tcBorders>
          </w:tcPr>
          <w:p w14:paraId="1B9627A0" w14:textId="77777777" w:rsidR="008B0E90" w:rsidRPr="008B0E90" w:rsidRDefault="008B0E90" w:rsidP="008B0E90">
            <w:pPr>
              <w:spacing w:after="0" w:line="240" w:lineRule="auto"/>
              <w:jc w:val="center"/>
              <w:outlineLvl w:val="1"/>
              <w:rPr>
                <w:rFonts w:ascii="Times New Roman" w:eastAsia="Courier New" w:hAnsi="Times New Roman" w:cs="Times New Roman"/>
                <w:bCs/>
                <w:iCs/>
                <w:sz w:val="20"/>
                <w:szCs w:val="20"/>
                <w:lang w:eastAsia="ru-RU"/>
              </w:rPr>
            </w:pPr>
            <w:r w:rsidRPr="008B0E90">
              <w:rPr>
                <w:rFonts w:ascii="Times New Roman" w:eastAsia="Courier New" w:hAnsi="Times New Roman" w:cs="Times New Roman"/>
                <w:bCs/>
                <w:iCs/>
                <w:sz w:val="20"/>
                <w:szCs w:val="20"/>
                <w:lang w:eastAsia="ru-RU"/>
              </w:rPr>
              <w:t>2027</w:t>
            </w:r>
          </w:p>
        </w:tc>
        <w:tc>
          <w:tcPr>
            <w:tcW w:w="461" w:type="pct"/>
            <w:tcBorders>
              <w:top w:val="nil"/>
              <w:left w:val="nil"/>
              <w:bottom w:val="single" w:sz="4" w:space="0" w:color="auto"/>
              <w:right w:val="single" w:sz="4" w:space="0" w:color="auto"/>
            </w:tcBorders>
          </w:tcPr>
          <w:p w14:paraId="6A7AD53A" w14:textId="77777777" w:rsidR="008B0E90" w:rsidRPr="008B0E90" w:rsidRDefault="008B0E90" w:rsidP="008B0E90">
            <w:pPr>
              <w:spacing w:after="0" w:line="240" w:lineRule="auto"/>
              <w:jc w:val="center"/>
              <w:outlineLvl w:val="1"/>
              <w:rPr>
                <w:rFonts w:ascii="Times New Roman" w:eastAsia="Courier New" w:hAnsi="Times New Roman" w:cs="Times New Roman"/>
                <w:bCs/>
                <w:iCs/>
                <w:sz w:val="20"/>
                <w:szCs w:val="20"/>
                <w:lang w:eastAsia="ru-RU"/>
              </w:rPr>
            </w:pPr>
            <w:r w:rsidRPr="008B0E90">
              <w:rPr>
                <w:rFonts w:ascii="Times New Roman" w:eastAsia="Courier New" w:hAnsi="Times New Roman" w:cs="Times New Roman"/>
                <w:bCs/>
                <w:iCs/>
                <w:sz w:val="20"/>
                <w:szCs w:val="20"/>
                <w:lang w:eastAsia="ru-RU"/>
              </w:rPr>
              <w:t>2028-2030</w:t>
            </w:r>
          </w:p>
        </w:tc>
      </w:tr>
      <w:tr w:rsidR="008B0E90" w:rsidRPr="008B0E90" w14:paraId="1CB6D3FA" w14:textId="77777777" w:rsidTr="008B0E90">
        <w:trPr>
          <w:trHeight w:val="315"/>
        </w:trPr>
        <w:tc>
          <w:tcPr>
            <w:tcW w:w="643"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5CB7B2B5"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Ответственный  исполнитель</w:t>
            </w:r>
          </w:p>
        </w:tc>
        <w:tc>
          <w:tcPr>
            <w:tcW w:w="545" w:type="pct"/>
            <w:vMerge w:val="restart"/>
            <w:tcBorders>
              <w:top w:val="nil"/>
              <w:left w:val="single" w:sz="4" w:space="0" w:color="auto"/>
              <w:bottom w:val="single" w:sz="4" w:space="0" w:color="auto"/>
              <w:right w:val="single" w:sz="4" w:space="0" w:color="auto"/>
            </w:tcBorders>
            <w:vAlign w:val="center"/>
            <w:hideMark/>
          </w:tcPr>
          <w:p w14:paraId="0E4FAD7D" w14:textId="77777777" w:rsidR="008B0E90" w:rsidRPr="008B0E90" w:rsidRDefault="008B0E90" w:rsidP="008B0E90">
            <w:pPr>
              <w:spacing w:after="0" w:line="240" w:lineRule="auto"/>
              <w:rPr>
                <w:rFonts w:ascii="Times New Roman" w:hAnsi="Times New Roman" w:cs="Times New Roman"/>
                <w:color w:val="000000"/>
                <w:sz w:val="20"/>
                <w:szCs w:val="20"/>
                <w:lang w:eastAsia="ru-RU"/>
              </w:rPr>
            </w:pPr>
            <w:r w:rsidRPr="008B0E90">
              <w:rPr>
                <w:rFonts w:ascii="Times New Roman" w:hAnsi="Times New Roman" w:cs="Times New Roman"/>
                <w:sz w:val="20"/>
                <w:szCs w:val="20"/>
                <w:lang w:eastAsia="ru-RU"/>
              </w:rPr>
              <w:t xml:space="preserve"> </w:t>
            </w:r>
            <w:r w:rsidRPr="008B0E90">
              <w:rPr>
                <w:rFonts w:ascii="Times New Roman" w:hAnsi="Times New Roman" w:cs="Times New Roman"/>
                <w:color w:val="000000"/>
                <w:sz w:val="20"/>
                <w:szCs w:val="20"/>
                <w:lang w:eastAsia="ru-RU"/>
              </w:rPr>
              <w:t>МУ                          "Администрация  с.п. Усть-Юган"</w:t>
            </w:r>
          </w:p>
          <w:p w14:paraId="21BF3ED2" w14:textId="77777777" w:rsidR="008B0E90" w:rsidRPr="008B0E90" w:rsidRDefault="008B0E90" w:rsidP="008B0E90">
            <w:pPr>
              <w:spacing w:after="0" w:line="240" w:lineRule="auto"/>
              <w:rPr>
                <w:rFonts w:ascii="Times New Roman" w:hAnsi="Times New Roman" w:cs="Times New Roman"/>
                <w:sz w:val="20"/>
                <w:szCs w:val="20"/>
                <w:lang w:eastAsia="ru-RU"/>
              </w:rPr>
            </w:pPr>
          </w:p>
        </w:tc>
        <w:tc>
          <w:tcPr>
            <w:tcW w:w="657" w:type="pct"/>
            <w:tcBorders>
              <w:top w:val="nil"/>
              <w:left w:val="nil"/>
              <w:bottom w:val="single" w:sz="4" w:space="0" w:color="auto"/>
              <w:right w:val="single" w:sz="4" w:space="0" w:color="auto"/>
            </w:tcBorders>
            <w:vAlign w:val="center"/>
            <w:hideMark/>
          </w:tcPr>
          <w:p w14:paraId="40D9D0C9" w14:textId="77777777" w:rsidR="008B0E90" w:rsidRPr="008B0E90" w:rsidRDefault="008B0E90" w:rsidP="008B0E90">
            <w:pPr>
              <w:spacing w:after="0" w:line="240" w:lineRule="auto"/>
              <w:rPr>
                <w:rFonts w:ascii="Times New Roman" w:hAnsi="Times New Roman" w:cs="Times New Roman"/>
                <w:bCs/>
                <w:sz w:val="20"/>
                <w:szCs w:val="20"/>
                <w:lang w:eastAsia="ru-RU"/>
              </w:rPr>
            </w:pPr>
            <w:r w:rsidRPr="008B0E90">
              <w:rPr>
                <w:rFonts w:ascii="Times New Roman" w:hAnsi="Times New Roman" w:cs="Times New Roman"/>
                <w:bCs/>
                <w:sz w:val="20"/>
                <w:szCs w:val="20"/>
                <w:lang w:eastAsia="ru-RU"/>
              </w:rPr>
              <w:t>всего</w:t>
            </w:r>
          </w:p>
        </w:tc>
        <w:tc>
          <w:tcPr>
            <w:tcW w:w="464" w:type="pct"/>
            <w:tcBorders>
              <w:top w:val="nil"/>
              <w:left w:val="nil"/>
              <w:bottom w:val="single" w:sz="4" w:space="0" w:color="auto"/>
              <w:right w:val="single" w:sz="4" w:space="0" w:color="auto"/>
            </w:tcBorders>
            <w:vAlign w:val="center"/>
            <w:hideMark/>
          </w:tcPr>
          <w:p w14:paraId="7F2B8855"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sz w:val="20"/>
                <w:szCs w:val="20"/>
                <w:lang w:eastAsia="ru-RU"/>
              </w:rPr>
              <w:t>104 911,32817</w:t>
            </w:r>
          </w:p>
        </w:tc>
        <w:tc>
          <w:tcPr>
            <w:tcW w:w="464" w:type="pct"/>
            <w:tcBorders>
              <w:top w:val="nil"/>
              <w:left w:val="nil"/>
              <w:bottom w:val="single" w:sz="4" w:space="0" w:color="auto"/>
              <w:right w:val="single" w:sz="4" w:space="0" w:color="auto"/>
            </w:tcBorders>
            <w:vAlign w:val="center"/>
            <w:hideMark/>
          </w:tcPr>
          <w:p w14:paraId="441A1280"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bCs/>
                <w:sz w:val="20"/>
                <w:szCs w:val="20"/>
                <w:lang w:eastAsia="ru-RU"/>
              </w:rPr>
              <w:t>35 407,94722</w:t>
            </w:r>
          </w:p>
        </w:tc>
        <w:tc>
          <w:tcPr>
            <w:tcW w:w="463" w:type="pct"/>
            <w:tcBorders>
              <w:top w:val="nil"/>
              <w:left w:val="nil"/>
              <w:bottom w:val="single" w:sz="4" w:space="0" w:color="auto"/>
              <w:right w:val="single" w:sz="4" w:space="0" w:color="auto"/>
            </w:tcBorders>
            <w:vAlign w:val="center"/>
            <w:hideMark/>
          </w:tcPr>
          <w:p w14:paraId="37448873" w14:textId="77777777" w:rsidR="008B0E90" w:rsidRPr="008B0E90" w:rsidRDefault="008B0E90" w:rsidP="008B0E90">
            <w:pPr>
              <w:spacing w:after="0" w:line="240" w:lineRule="auto"/>
              <w:jc w:val="center"/>
              <w:rPr>
                <w:rFonts w:ascii="Times New Roman" w:hAnsi="Times New Roman" w:cs="Times New Roman"/>
                <w:b/>
                <w:bCs/>
                <w:color w:val="000000"/>
                <w:sz w:val="20"/>
                <w:szCs w:val="20"/>
                <w:lang w:eastAsia="ru-RU"/>
              </w:rPr>
            </w:pPr>
            <w:r w:rsidRPr="008B0E90">
              <w:rPr>
                <w:rFonts w:ascii="Times New Roman" w:hAnsi="Times New Roman" w:cs="Times New Roman"/>
                <w:b/>
                <w:bCs/>
                <w:color w:val="000000"/>
                <w:sz w:val="20"/>
                <w:szCs w:val="20"/>
                <w:lang w:eastAsia="ru-RU"/>
              </w:rPr>
              <w:t>36 016,77408</w:t>
            </w:r>
          </w:p>
        </w:tc>
        <w:tc>
          <w:tcPr>
            <w:tcW w:w="465" w:type="pct"/>
            <w:tcBorders>
              <w:top w:val="nil"/>
              <w:left w:val="nil"/>
              <w:bottom w:val="single" w:sz="4" w:space="0" w:color="auto"/>
              <w:right w:val="single" w:sz="4" w:space="0" w:color="auto"/>
            </w:tcBorders>
            <w:vAlign w:val="center"/>
            <w:hideMark/>
          </w:tcPr>
          <w:p w14:paraId="5B337659"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bCs/>
                <w:color w:val="000000"/>
                <w:sz w:val="20"/>
                <w:szCs w:val="20"/>
                <w:lang w:eastAsia="ru-RU"/>
              </w:rPr>
              <w:t>27 153,80687</w:t>
            </w:r>
          </w:p>
        </w:tc>
        <w:tc>
          <w:tcPr>
            <w:tcW w:w="417" w:type="pct"/>
            <w:tcBorders>
              <w:top w:val="nil"/>
              <w:left w:val="nil"/>
              <w:bottom w:val="single" w:sz="4" w:space="0" w:color="auto"/>
              <w:right w:val="single" w:sz="4" w:space="0" w:color="auto"/>
            </w:tcBorders>
            <w:vAlign w:val="center"/>
          </w:tcPr>
          <w:p w14:paraId="6050149D"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bCs/>
                <w:color w:val="000000"/>
                <w:sz w:val="20"/>
                <w:szCs w:val="20"/>
                <w:lang w:eastAsia="ru-RU"/>
              </w:rPr>
              <w:t>39,60000</w:t>
            </w:r>
          </w:p>
        </w:tc>
        <w:tc>
          <w:tcPr>
            <w:tcW w:w="421" w:type="pct"/>
            <w:tcBorders>
              <w:top w:val="nil"/>
              <w:left w:val="nil"/>
              <w:bottom w:val="single" w:sz="4" w:space="0" w:color="auto"/>
              <w:right w:val="single" w:sz="4" w:space="0" w:color="auto"/>
            </w:tcBorders>
            <w:vAlign w:val="center"/>
          </w:tcPr>
          <w:p w14:paraId="7B33B488"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sz w:val="20"/>
                <w:szCs w:val="20"/>
                <w:lang w:eastAsia="ru-RU"/>
              </w:rPr>
              <w:t>1573,30000</w:t>
            </w:r>
          </w:p>
        </w:tc>
        <w:tc>
          <w:tcPr>
            <w:tcW w:w="461" w:type="pct"/>
            <w:tcBorders>
              <w:top w:val="nil"/>
              <w:left w:val="nil"/>
              <w:bottom w:val="single" w:sz="4" w:space="0" w:color="auto"/>
              <w:right w:val="single" w:sz="4" w:space="0" w:color="auto"/>
            </w:tcBorders>
            <w:vAlign w:val="center"/>
          </w:tcPr>
          <w:p w14:paraId="09A1BC05"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bCs/>
                <w:color w:val="000000"/>
                <w:sz w:val="20"/>
                <w:szCs w:val="20"/>
                <w:lang w:eastAsia="ru-RU"/>
              </w:rPr>
              <w:t>4 719,90000</w:t>
            </w:r>
          </w:p>
        </w:tc>
      </w:tr>
      <w:tr w:rsidR="008B0E90" w:rsidRPr="008B0E90" w14:paraId="4D2905C2" w14:textId="77777777" w:rsidTr="008B0E90">
        <w:trPr>
          <w:trHeight w:val="339"/>
        </w:trPr>
        <w:tc>
          <w:tcPr>
            <w:tcW w:w="643" w:type="pct"/>
            <w:gridSpan w:val="2"/>
            <w:vMerge/>
            <w:tcBorders>
              <w:top w:val="single" w:sz="4" w:space="0" w:color="auto"/>
              <w:left w:val="single" w:sz="4" w:space="0" w:color="auto"/>
              <w:bottom w:val="single" w:sz="4" w:space="0" w:color="auto"/>
              <w:right w:val="single" w:sz="4" w:space="0" w:color="auto"/>
            </w:tcBorders>
            <w:vAlign w:val="center"/>
            <w:hideMark/>
          </w:tcPr>
          <w:p w14:paraId="2CEECE3A" w14:textId="77777777" w:rsidR="008B0E90" w:rsidRPr="008B0E90" w:rsidRDefault="008B0E90" w:rsidP="008B0E90">
            <w:pPr>
              <w:spacing w:after="0" w:line="240" w:lineRule="auto"/>
              <w:rPr>
                <w:rFonts w:ascii="Times New Roman" w:hAnsi="Times New Roman" w:cs="Times New Roman"/>
                <w:sz w:val="20"/>
                <w:szCs w:val="20"/>
                <w:lang w:eastAsia="ru-RU"/>
              </w:rPr>
            </w:pPr>
          </w:p>
        </w:tc>
        <w:tc>
          <w:tcPr>
            <w:tcW w:w="545" w:type="pct"/>
            <w:vMerge/>
            <w:tcBorders>
              <w:top w:val="nil"/>
              <w:left w:val="single" w:sz="4" w:space="0" w:color="auto"/>
              <w:bottom w:val="single" w:sz="4" w:space="0" w:color="auto"/>
              <w:right w:val="single" w:sz="4" w:space="0" w:color="auto"/>
            </w:tcBorders>
            <w:vAlign w:val="center"/>
            <w:hideMark/>
          </w:tcPr>
          <w:p w14:paraId="606A4795" w14:textId="77777777" w:rsidR="008B0E90" w:rsidRPr="008B0E90" w:rsidRDefault="008B0E90" w:rsidP="008B0E90">
            <w:pPr>
              <w:spacing w:after="0" w:line="240" w:lineRule="auto"/>
              <w:rPr>
                <w:rFonts w:ascii="Times New Roman" w:hAnsi="Times New Roman" w:cs="Times New Roman"/>
                <w:sz w:val="20"/>
                <w:szCs w:val="20"/>
                <w:lang w:eastAsia="ru-RU"/>
              </w:rPr>
            </w:pPr>
          </w:p>
        </w:tc>
        <w:tc>
          <w:tcPr>
            <w:tcW w:w="657" w:type="pct"/>
            <w:tcBorders>
              <w:top w:val="nil"/>
              <w:left w:val="nil"/>
              <w:bottom w:val="single" w:sz="4" w:space="0" w:color="auto"/>
              <w:right w:val="single" w:sz="4" w:space="0" w:color="auto"/>
            </w:tcBorders>
            <w:vAlign w:val="center"/>
            <w:hideMark/>
          </w:tcPr>
          <w:p w14:paraId="68490807" w14:textId="77777777" w:rsidR="008B0E90" w:rsidRPr="008B0E90" w:rsidRDefault="008B0E90" w:rsidP="008B0E90">
            <w:pPr>
              <w:spacing w:after="0" w:line="240" w:lineRule="auto"/>
              <w:rPr>
                <w:rFonts w:ascii="Times New Roman" w:hAnsi="Times New Roman" w:cs="Times New Roman"/>
                <w:sz w:val="20"/>
                <w:szCs w:val="20"/>
                <w:lang w:eastAsia="ru-RU"/>
              </w:rPr>
            </w:pPr>
            <w:r w:rsidRPr="008B0E90">
              <w:rPr>
                <w:rFonts w:ascii="Times New Roman" w:hAnsi="Times New Roman" w:cs="Times New Roman"/>
                <w:sz w:val="20"/>
                <w:szCs w:val="20"/>
                <w:lang w:eastAsia="ru-RU"/>
              </w:rPr>
              <w:t>федеральный          бюджет</w:t>
            </w:r>
          </w:p>
        </w:tc>
        <w:tc>
          <w:tcPr>
            <w:tcW w:w="464" w:type="pct"/>
            <w:tcBorders>
              <w:top w:val="nil"/>
              <w:left w:val="nil"/>
              <w:bottom w:val="single" w:sz="4" w:space="0" w:color="auto"/>
              <w:right w:val="single" w:sz="4" w:space="0" w:color="auto"/>
            </w:tcBorders>
            <w:vAlign w:val="center"/>
            <w:hideMark/>
          </w:tcPr>
          <w:p w14:paraId="54C5D9C5"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bCs/>
                <w:sz w:val="20"/>
                <w:szCs w:val="20"/>
                <w:lang w:eastAsia="ru-RU"/>
              </w:rPr>
              <w:t>0,00000</w:t>
            </w:r>
          </w:p>
        </w:tc>
        <w:tc>
          <w:tcPr>
            <w:tcW w:w="464" w:type="pct"/>
            <w:tcBorders>
              <w:top w:val="nil"/>
              <w:left w:val="nil"/>
              <w:bottom w:val="single" w:sz="4" w:space="0" w:color="auto"/>
              <w:right w:val="single" w:sz="4" w:space="0" w:color="auto"/>
            </w:tcBorders>
            <w:vAlign w:val="center"/>
            <w:hideMark/>
          </w:tcPr>
          <w:p w14:paraId="4540439E"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63" w:type="pct"/>
            <w:tcBorders>
              <w:top w:val="nil"/>
              <w:left w:val="nil"/>
              <w:bottom w:val="single" w:sz="4" w:space="0" w:color="auto"/>
              <w:right w:val="single" w:sz="4" w:space="0" w:color="auto"/>
            </w:tcBorders>
            <w:vAlign w:val="center"/>
            <w:hideMark/>
          </w:tcPr>
          <w:p w14:paraId="4D6ED133"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65" w:type="pct"/>
            <w:tcBorders>
              <w:top w:val="nil"/>
              <w:left w:val="nil"/>
              <w:bottom w:val="single" w:sz="4" w:space="0" w:color="auto"/>
              <w:right w:val="single" w:sz="4" w:space="0" w:color="auto"/>
            </w:tcBorders>
            <w:vAlign w:val="center"/>
            <w:hideMark/>
          </w:tcPr>
          <w:p w14:paraId="2F5C7256"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17" w:type="pct"/>
            <w:tcBorders>
              <w:top w:val="nil"/>
              <w:left w:val="nil"/>
              <w:bottom w:val="single" w:sz="4" w:space="0" w:color="auto"/>
              <w:right w:val="single" w:sz="4" w:space="0" w:color="auto"/>
            </w:tcBorders>
            <w:vAlign w:val="center"/>
          </w:tcPr>
          <w:p w14:paraId="089B1ACC"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21" w:type="pct"/>
            <w:tcBorders>
              <w:top w:val="nil"/>
              <w:left w:val="nil"/>
              <w:bottom w:val="single" w:sz="4" w:space="0" w:color="auto"/>
              <w:right w:val="single" w:sz="4" w:space="0" w:color="auto"/>
            </w:tcBorders>
            <w:vAlign w:val="center"/>
          </w:tcPr>
          <w:p w14:paraId="415FB783"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0,00000</w:t>
            </w:r>
          </w:p>
        </w:tc>
        <w:tc>
          <w:tcPr>
            <w:tcW w:w="461" w:type="pct"/>
            <w:tcBorders>
              <w:top w:val="nil"/>
              <w:left w:val="nil"/>
              <w:bottom w:val="single" w:sz="4" w:space="0" w:color="auto"/>
              <w:right w:val="single" w:sz="4" w:space="0" w:color="auto"/>
            </w:tcBorders>
            <w:vAlign w:val="center"/>
          </w:tcPr>
          <w:p w14:paraId="100FE74C"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r>
      <w:tr w:rsidR="008B0E90" w:rsidRPr="008B0E90" w14:paraId="1F233314" w14:textId="77777777" w:rsidTr="008B0E90">
        <w:trPr>
          <w:trHeight w:val="432"/>
        </w:trPr>
        <w:tc>
          <w:tcPr>
            <w:tcW w:w="643" w:type="pct"/>
            <w:gridSpan w:val="2"/>
            <w:vMerge/>
            <w:tcBorders>
              <w:top w:val="single" w:sz="4" w:space="0" w:color="auto"/>
              <w:left w:val="single" w:sz="4" w:space="0" w:color="auto"/>
              <w:bottom w:val="single" w:sz="4" w:space="0" w:color="auto"/>
              <w:right w:val="single" w:sz="4" w:space="0" w:color="auto"/>
            </w:tcBorders>
            <w:vAlign w:val="center"/>
            <w:hideMark/>
          </w:tcPr>
          <w:p w14:paraId="39CEB154" w14:textId="77777777" w:rsidR="008B0E90" w:rsidRPr="008B0E90" w:rsidRDefault="008B0E90" w:rsidP="008B0E90">
            <w:pPr>
              <w:spacing w:after="0" w:line="240" w:lineRule="auto"/>
              <w:rPr>
                <w:rFonts w:ascii="Times New Roman" w:hAnsi="Times New Roman" w:cs="Times New Roman"/>
                <w:sz w:val="20"/>
                <w:szCs w:val="20"/>
                <w:lang w:eastAsia="ru-RU"/>
              </w:rPr>
            </w:pPr>
          </w:p>
        </w:tc>
        <w:tc>
          <w:tcPr>
            <w:tcW w:w="545" w:type="pct"/>
            <w:vMerge/>
            <w:tcBorders>
              <w:top w:val="nil"/>
              <w:left w:val="single" w:sz="4" w:space="0" w:color="auto"/>
              <w:bottom w:val="single" w:sz="4" w:space="0" w:color="auto"/>
              <w:right w:val="single" w:sz="4" w:space="0" w:color="auto"/>
            </w:tcBorders>
            <w:vAlign w:val="center"/>
            <w:hideMark/>
          </w:tcPr>
          <w:p w14:paraId="4975B2CA" w14:textId="77777777" w:rsidR="008B0E90" w:rsidRPr="008B0E90" w:rsidRDefault="008B0E90" w:rsidP="008B0E90">
            <w:pPr>
              <w:spacing w:after="0" w:line="240" w:lineRule="auto"/>
              <w:rPr>
                <w:rFonts w:ascii="Times New Roman" w:hAnsi="Times New Roman" w:cs="Times New Roman"/>
                <w:sz w:val="20"/>
                <w:szCs w:val="20"/>
                <w:lang w:eastAsia="ru-RU"/>
              </w:rPr>
            </w:pPr>
          </w:p>
        </w:tc>
        <w:tc>
          <w:tcPr>
            <w:tcW w:w="657" w:type="pct"/>
            <w:tcBorders>
              <w:top w:val="nil"/>
              <w:left w:val="nil"/>
              <w:bottom w:val="single" w:sz="4" w:space="0" w:color="auto"/>
              <w:right w:val="single" w:sz="4" w:space="0" w:color="auto"/>
            </w:tcBorders>
            <w:vAlign w:val="center"/>
            <w:hideMark/>
          </w:tcPr>
          <w:p w14:paraId="4358CFF7" w14:textId="77777777" w:rsidR="008B0E90" w:rsidRPr="008B0E90" w:rsidRDefault="008B0E90" w:rsidP="008B0E90">
            <w:pPr>
              <w:spacing w:after="0" w:line="240" w:lineRule="auto"/>
              <w:rPr>
                <w:rFonts w:ascii="Times New Roman" w:hAnsi="Times New Roman" w:cs="Times New Roman"/>
                <w:sz w:val="20"/>
                <w:szCs w:val="20"/>
                <w:lang w:eastAsia="ru-RU"/>
              </w:rPr>
            </w:pPr>
            <w:r w:rsidRPr="008B0E90">
              <w:rPr>
                <w:rFonts w:ascii="Times New Roman" w:hAnsi="Times New Roman" w:cs="Times New Roman"/>
                <w:sz w:val="20"/>
                <w:szCs w:val="20"/>
                <w:lang w:eastAsia="ru-RU"/>
              </w:rPr>
              <w:t>бюджет                                автономного округа</w:t>
            </w:r>
          </w:p>
        </w:tc>
        <w:tc>
          <w:tcPr>
            <w:tcW w:w="464" w:type="pct"/>
            <w:tcBorders>
              <w:top w:val="nil"/>
              <w:left w:val="nil"/>
              <w:bottom w:val="single" w:sz="4" w:space="0" w:color="auto"/>
              <w:right w:val="single" w:sz="4" w:space="0" w:color="auto"/>
            </w:tcBorders>
            <w:vAlign w:val="center"/>
            <w:hideMark/>
          </w:tcPr>
          <w:p w14:paraId="412F15BD"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bCs/>
                <w:sz w:val="20"/>
                <w:szCs w:val="20"/>
                <w:lang w:eastAsia="ru-RU"/>
              </w:rPr>
              <w:t>71 966,20093</w:t>
            </w:r>
          </w:p>
        </w:tc>
        <w:tc>
          <w:tcPr>
            <w:tcW w:w="464" w:type="pct"/>
            <w:tcBorders>
              <w:top w:val="nil"/>
              <w:left w:val="nil"/>
              <w:bottom w:val="single" w:sz="4" w:space="0" w:color="auto"/>
              <w:right w:val="single" w:sz="4" w:space="0" w:color="auto"/>
            </w:tcBorders>
            <w:vAlign w:val="center"/>
            <w:hideMark/>
          </w:tcPr>
          <w:p w14:paraId="4661D9CA"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25 136,04750</w:t>
            </w:r>
          </w:p>
        </w:tc>
        <w:tc>
          <w:tcPr>
            <w:tcW w:w="463" w:type="pct"/>
            <w:tcBorders>
              <w:top w:val="nil"/>
              <w:left w:val="nil"/>
              <w:bottom w:val="single" w:sz="4" w:space="0" w:color="auto"/>
              <w:right w:val="single" w:sz="4" w:space="0" w:color="auto"/>
            </w:tcBorders>
            <w:vAlign w:val="center"/>
            <w:hideMark/>
          </w:tcPr>
          <w:p w14:paraId="32ECE3F7"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26 232,79446</w:t>
            </w:r>
          </w:p>
        </w:tc>
        <w:tc>
          <w:tcPr>
            <w:tcW w:w="465" w:type="pct"/>
            <w:tcBorders>
              <w:top w:val="nil"/>
              <w:left w:val="nil"/>
              <w:bottom w:val="single" w:sz="4" w:space="0" w:color="auto"/>
              <w:right w:val="single" w:sz="4" w:space="0" w:color="auto"/>
            </w:tcBorders>
            <w:vAlign w:val="center"/>
            <w:hideMark/>
          </w:tcPr>
          <w:p w14:paraId="44F23C71"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20 597,35897</w:t>
            </w:r>
          </w:p>
        </w:tc>
        <w:tc>
          <w:tcPr>
            <w:tcW w:w="417" w:type="pct"/>
            <w:tcBorders>
              <w:top w:val="nil"/>
              <w:left w:val="nil"/>
              <w:bottom w:val="single" w:sz="4" w:space="0" w:color="auto"/>
              <w:right w:val="single" w:sz="4" w:space="0" w:color="auto"/>
            </w:tcBorders>
            <w:vAlign w:val="center"/>
          </w:tcPr>
          <w:p w14:paraId="1C05A05B"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21" w:type="pct"/>
            <w:tcBorders>
              <w:top w:val="nil"/>
              <w:left w:val="nil"/>
              <w:bottom w:val="single" w:sz="4" w:space="0" w:color="auto"/>
              <w:right w:val="single" w:sz="4" w:space="0" w:color="auto"/>
            </w:tcBorders>
            <w:vAlign w:val="center"/>
          </w:tcPr>
          <w:p w14:paraId="1EE58CB7"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0,00000</w:t>
            </w:r>
          </w:p>
        </w:tc>
        <w:tc>
          <w:tcPr>
            <w:tcW w:w="461" w:type="pct"/>
            <w:tcBorders>
              <w:top w:val="nil"/>
              <w:left w:val="nil"/>
              <w:bottom w:val="single" w:sz="4" w:space="0" w:color="auto"/>
              <w:right w:val="single" w:sz="4" w:space="0" w:color="auto"/>
            </w:tcBorders>
            <w:vAlign w:val="center"/>
          </w:tcPr>
          <w:p w14:paraId="67541129"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r>
      <w:tr w:rsidR="008B0E90" w:rsidRPr="008B0E90" w14:paraId="3B7EE4C8" w14:textId="77777777" w:rsidTr="008B0E90">
        <w:trPr>
          <w:trHeight w:val="315"/>
        </w:trPr>
        <w:tc>
          <w:tcPr>
            <w:tcW w:w="643" w:type="pct"/>
            <w:gridSpan w:val="2"/>
            <w:vMerge/>
            <w:tcBorders>
              <w:top w:val="single" w:sz="4" w:space="0" w:color="auto"/>
              <w:left w:val="single" w:sz="4" w:space="0" w:color="auto"/>
              <w:bottom w:val="single" w:sz="4" w:space="0" w:color="auto"/>
              <w:right w:val="single" w:sz="4" w:space="0" w:color="auto"/>
            </w:tcBorders>
            <w:vAlign w:val="center"/>
          </w:tcPr>
          <w:p w14:paraId="246B504C" w14:textId="77777777" w:rsidR="008B0E90" w:rsidRPr="008B0E90" w:rsidRDefault="008B0E90" w:rsidP="008B0E90">
            <w:pPr>
              <w:spacing w:after="0" w:line="240" w:lineRule="auto"/>
              <w:rPr>
                <w:rFonts w:ascii="Times New Roman" w:hAnsi="Times New Roman" w:cs="Times New Roman"/>
                <w:sz w:val="20"/>
                <w:szCs w:val="20"/>
                <w:lang w:eastAsia="ru-RU"/>
              </w:rPr>
            </w:pPr>
          </w:p>
        </w:tc>
        <w:tc>
          <w:tcPr>
            <w:tcW w:w="545" w:type="pct"/>
            <w:vMerge/>
            <w:tcBorders>
              <w:top w:val="nil"/>
              <w:left w:val="single" w:sz="4" w:space="0" w:color="auto"/>
              <w:bottom w:val="single" w:sz="4" w:space="0" w:color="auto"/>
              <w:right w:val="single" w:sz="4" w:space="0" w:color="auto"/>
            </w:tcBorders>
            <w:vAlign w:val="center"/>
          </w:tcPr>
          <w:p w14:paraId="43F438C5" w14:textId="77777777" w:rsidR="008B0E90" w:rsidRPr="008B0E90" w:rsidRDefault="008B0E90" w:rsidP="008B0E90">
            <w:pPr>
              <w:spacing w:after="0" w:line="240" w:lineRule="auto"/>
              <w:rPr>
                <w:rFonts w:ascii="Times New Roman" w:hAnsi="Times New Roman" w:cs="Times New Roman"/>
                <w:sz w:val="20"/>
                <w:szCs w:val="20"/>
                <w:lang w:eastAsia="ru-RU"/>
              </w:rPr>
            </w:pPr>
          </w:p>
        </w:tc>
        <w:tc>
          <w:tcPr>
            <w:tcW w:w="657" w:type="pct"/>
            <w:tcBorders>
              <w:top w:val="nil"/>
              <w:left w:val="nil"/>
              <w:bottom w:val="single" w:sz="4" w:space="0" w:color="auto"/>
              <w:right w:val="single" w:sz="4" w:space="0" w:color="auto"/>
            </w:tcBorders>
            <w:vAlign w:val="center"/>
          </w:tcPr>
          <w:p w14:paraId="0B32AA26" w14:textId="77777777" w:rsidR="008B0E90" w:rsidRPr="008B0E90" w:rsidRDefault="008B0E90" w:rsidP="008B0E90">
            <w:pPr>
              <w:spacing w:after="0" w:line="240" w:lineRule="auto"/>
              <w:rPr>
                <w:rFonts w:ascii="Times New Roman" w:hAnsi="Times New Roman" w:cs="Times New Roman"/>
                <w:sz w:val="20"/>
                <w:szCs w:val="20"/>
                <w:lang w:eastAsia="ru-RU"/>
              </w:rPr>
            </w:pPr>
            <w:r w:rsidRPr="008B0E90">
              <w:rPr>
                <w:rFonts w:ascii="Times New Roman" w:hAnsi="Times New Roman" w:cs="Times New Roman"/>
                <w:sz w:val="20"/>
                <w:szCs w:val="20"/>
                <w:lang w:eastAsia="ru-RU"/>
              </w:rPr>
              <w:t>бюджет района</w:t>
            </w:r>
          </w:p>
        </w:tc>
        <w:tc>
          <w:tcPr>
            <w:tcW w:w="464" w:type="pct"/>
            <w:tcBorders>
              <w:top w:val="nil"/>
              <w:left w:val="nil"/>
              <w:bottom w:val="single" w:sz="4" w:space="0" w:color="auto"/>
              <w:right w:val="single" w:sz="4" w:space="0" w:color="auto"/>
            </w:tcBorders>
          </w:tcPr>
          <w:p w14:paraId="31B61958"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bCs/>
                <w:sz w:val="20"/>
                <w:szCs w:val="20"/>
                <w:lang w:eastAsia="ru-RU"/>
              </w:rPr>
              <w:t>13 927,72420</w:t>
            </w:r>
          </w:p>
        </w:tc>
        <w:tc>
          <w:tcPr>
            <w:tcW w:w="464" w:type="pct"/>
            <w:tcBorders>
              <w:top w:val="nil"/>
              <w:left w:val="nil"/>
              <w:bottom w:val="single" w:sz="4" w:space="0" w:color="auto"/>
              <w:right w:val="single" w:sz="4" w:space="0" w:color="auto"/>
            </w:tcBorders>
          </w:tcPr>
          <w:p w14:paraId="31F71EE2"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4 728,69963</w:t>
            </w:r>
          </w:p>
        </w:tc>
        <w:tc>
          <w:tcPr>
            <w:tcW w:w="463" w:type="pct"/>
            <w:tcBorders>
              <w:top w:val="nil"/>
              <w:left w:val="nil"/>
              <w:bottom w:val="single" w:sz="4" w:space="0" w:color="auto"/>
              <w:right w:val="single" w:sz="4" w:space="0" w:color="auto"/>
            </w:tcBorders>
          </w:tcPr>
          <w:p w14:paraId="70689CBD"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6 653,28354</w:t>
            </w:r>
          </w:p>
        </w:tc>
        <w:tc>
          <w:tcPr>
            <w:tcW w:w="465" w:type="pct"/>
            <w:tcBorders>
              <w:top w:val="nil"/>
              <w:left w:val="nil"/>
              <w:bottom w:val="single" w:sz="4" w:space="0" w:color="auto"/>
              <w:right w:val="single" w:sz="4" w:space="0" w:color="auto"/>
            </w:tcBorders>
          </w:tcPr>
          <w:p w14:paraId="7851FA4A"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2 545,74103</w:t>
            </w:r>
          </w:p>
        </w:tc>
        <w:tc>
          <w:tcPr>
            <w:tcW w:w="417" w:type="pct"/>
            <w:tcBorders>
              <w:top w:val="nil"/>
              <w:left w:val="nil"/>
              <w:bottom w:val="single" w:sz="4" w:space="0" w:color="auto"/>
              <w:right w:val="single" w:sz="4" w:space="0" w:color="auto"/>
            </w:tcBorders>
          </w:tcPr>
          <w:p w14:paraId="7BFBDDFE"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21" w:type="pct"/>
            <w:tcBorders>
              <w:top w:val="nil"/>
              <w:left w:val="nil"/>
              <w:bottom w:val="single" w:sz="4" w:space="0" w:color="auto"/>
              <w:right w:val="single" w:sz="4" w:space="0" w:color="auto"/>
            </w:tcBorders>
          </w:tcPr>
          <w:p w14:paraId="088055E2"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0,00000</w:t>
            </w:r>
          </w:p>
        </w:tc>
        <w:tc>
          <w:tcPr>
            <w:tcW w:w="461" w:type="pct"/>
            <w:tcBorders>
              <w:top w:val="nil"/>
              <w:left w:val="nil"/>
              <w:bottom w:val="single" w:sz="4" w:space="0" w:color="auto"/>
              <w:right w:val="single" w:sz="4" w:space="0" w:color="auto"/>
            </w:tcBorders>
          </w:tcPr>
          <w:p w14:paraId="3E6B7546"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r>
      <w:tr w:rsidR="008B0E90" w:rsidRPr="008B0E90" w14:paraId="07DCB050" w14:textId="77777777" w:rsidTr="008B0E90">
        <w:trPr>
          <w:trHeight w:val="370"/>
        </w:trPr>
        <w:tc>
          <w:tcPr>
            <w:tcW w:w="643" w:type="pct"/>
            <w:gridSpan w:val="2"/>
            <w:vMerge/>
            <w:tcBorders>
              <w:top w:val="single" w:sz="4" w:space="0" w:color="auto"/>
              <w:left w:val="single" w:sz="4" w:space="0" w:color="auto"/>
              <w:bottom w:val="single" w:sz="4" w:space="0" w:color="auto"/>
              <w:right w:val="single" w:sz="4" w:space="0" w:color="auto"/>
            </w:tcBorders>
            <w:vAlign w:val="center"/>
            <w:hideMark/>
          </w:tcPr>
          <w:p w14:paraId="0E1BAB25" w14:textId="77777777" w:rsidR="008B0E90" w:rsidRPr="008B0E90" w:rsidRDefault="008B0E90" w:rsidP="008B0E90">
            <w:pPr>
              <w:spacing w:after="0" w:line="240" w:lineRule="auto"/>
              <w:rPr>
                <w:rFonts w:ascii="Times New Roman" w:hAnsi="Times New Roman" w:cs="Times New Roman"/>
                <w:sz w:val="20"/>
                <w:szCs w:val="20"/>
                <w:lang w:eastAsia="ru-RU"/>
              </w:rPr>
            </w:pPr>
          </w:p>
        </w:tc>
        <w:tc>
          <w:tcPr>
            <w:tcW w:w="545" w:type="pct"/>
            <w:vMerge/>
            <w:tcBorders>
              <w:top w:val="nil"/>
              <w:left w:val="single" w:sz="4" w:space="0" w:color="auto"/>
              <w:bottom w:val="single" w:sz="4" w:space="0" w:color="auto"/>
              <w:right w:val="single" w:sz="4" w:space="0" w:color="auto"/>
            </w:tcBorders>
            <w:vAlign w:val="center"/>
            <w:hideMark/>
          </w:tcPr>
          <w:p w14:paraId="56815FCA" w14:textId="77777777" w:rsidR="008B0E90" w:rsidRPr="008B0E90" w:rsidRDefault="008B0E90" w:rsidP="008B0E90">
            <w:pPr>
              <w:spacing w:after="0" w:line="240" w:lineRule="auto"/>
              <w:rPr>
                <w:rFonts w:ascii="Times New Roman" w:hAnsi="Times New Roman" w:cs="Times New Roman"/>
                <w:sz w:val="20"/>
                <w:szCs w:val="20"/>
                <w:lang w:eastAsia="ru-RU"/>
              </w:rPr>
            </w:pPr>
          </w:p>
        </w:tc>
        <w:tc>
          <w:tcPr>
            <w:tcW w:w="657" w:type="pct"/>
            <w:tcBorders>
              <w:top w:val="nil"/>
              <w:left w:val="nil"/>
              <w:bottom w:val="single" w:sz="4" w:space="0" w:color="auto"/>
              <w:right w:val="single" w:sz="4" w:space="0" w:color="auto"/>
            </w:tcBorders>
            <w:vAlign w:val="center"/>
            <w:hideMark/>
          </w:tcPr>
          <w:p w14:paraId="3C44AECF" w14:textId="77777777" w:rsidR="008B0E90" w:rsidRPr="008B0E90" w:rsidRDefault="008B0E90" w:rsidP="008B0E90">
            <w:pPr>
              <w:spacing w:after="0" w:line="240" w:lineRule="auto"/>
              <w:rPr>
                <w:rFonts w:ascii="Times New Roman" w:hAnsi="Times New Roman" w:cs="Times New Roman"/>
                <w:sz w:val="20"/>
                <w:szCs w:val="20"/>
                <w:lang w:eastAsia="ru-RU"/>
              </w:rPr>
            </w:pPr>
            <w:r w:rsidRPr="008B0E90">
              <w:rPr>
                <w:rFonts w:ascii="Times New Roman" w:hAnsi="Times New Roman" w:cs="Times New Roman"/>
                <w:sz w:val="20"/>
                <w:szCs w:val="20"/>
                <w:lang w:eastAsia="ru-RU"/>
              </w:rPr>
              <w:t>местный бюджет</w:t>
            </w:r>
          </w:p>
        </w:tc>
        <w:tc>
          <w:tcPr>
            <w:tcW w:w="464" w:type="pct"/>
            <w:tcBorders>
              <w:top w:val="nil"/>
              <w:left w:val="nil"/>
              <w:bottom w:val="single" w:sz="4" w:space="0" w:color="auto"/>
              <w:right w:val="single" w:sz="4" w:space="0" w:color="auto"/>
            </w:tcBorders>
            <w:hideMark/>
          </w:tcPr>
          <w:p w14:paraId="31F320A7"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sz w:val="20"/>
                <w:szCs w:val="20"/>
                <w:lang w:eastAsia="ru-RU"/>
              </w:rPr>
              <w:t>19 017,40304</w:t>
            </w:r>
          </w:p>
        </w:tc>
        <w:tc>
          <w:tcPr>
            <w:tcW w:w="464" w:type="pct"/>
            <w:tcBorders>
              <w:top w:val="nil"/>
              <w:left w:val="nil"/>
              <w:bottom w:val="single" w:sz="4" w:space="0" w:color="auto"/>
              <w:right w:val="single" w:sz="4" w:space="0" w:color="auto"/>
            </w:tcBorders>
            <w:hideMark/>
          </w:tcPr>
          <w:p w14:paraId="57387E42"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5 543,20009</w:t>
            </w:r>
          </w:p>
        </w:tc>
        <w:tc>
          <w:tcPr>
            <w:tcW w:w="463" w:type="pct"/>
            <w:tcBorders>
              <w:top w:val="nil"/>
              <w:left w:val="nil"/>
              <w:bottom w:val="single" w:sz="4" w:space="0" w:color="auto"/>
              <w:right w:val="single" w:sz="4" w:space="0" w:color="auto"/>
            </w:tcBorders>
            <w:hideMark/>
          </w:tcPr>
          <w:p w14:paraId="2D5090C8"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3 130,69608</w:t>
            </w:r>
          </w:p>
        </w:tc>
        <w:tc>
          <w:tcPr>
            <w:tcW w:w="465" w:type="pct"/>
            <w:tcBorders>
              <w:top w:val="nil"/>
              <w:left w:val="nil"/>
              <w:bottom w:val="single" w:sz="4" w:space="0" w:color="auto"/>
              <w:right w:val="single" w:sz="4" w:space="0" w:color="auto"/>
            </w:tcBorders>
            <w:hideMark/>
          </w:tcPr>
          <w:p w14:paraId="06CF043A"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4 010,70687</w:t>
            </w:r>
          </w:p>
        </w:tc>
        <w:tc>
          <w:tcPr>
            <w:tcW w:w="417" w:type="pct"/>
            <w:tcBorders>
              <w:top w:val="nil"/>
              <w:left w:val="nil"/>
              <w:bottom w:val="single" w:sz="4" w:space="0" w:color="auto"/>
              <w:right w:val="single" w:sz="4" w:space="0" w:color="auto"/>
            </w:tcBorders>
          </w:tcPr>
          <w:p w14:paraId="4EE1E80E"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39,60000</w:t>
            </w:r>
          </w:p>
        </w:tc>
        <w:tc>
          <w:tcPr>
            <w:tcW w:w="421" w:type="pct"/>
            <w:tcBorders>
              <w:top w:val="nil"/>
              <w:left w:val="nil"/>
              <w:bottom w:val="single" w:sz="4" w:space="0" w:color="auto"/>
              <w:right w:val="single" w:sz="4" w:space="0" w:color="auto"/>
            </w:tcBorders>
          </w:tcPr>
          <w:p w14:paraId="4B9049C3"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1 573,30000</w:t>
            </w:r>
          </w:p>
        </w:tc>
        <w:tc>
          <w:tcPr>
            <w:tcW w:w="461" w:type="pct"/>
            <w:tcBorders>
              <w:top w:val="nil"/>
              <w:left w:val="nil"/>
              <w:bottom w:val="single" w:sz="4" w:space="0" w:color="auto"/>
              <w:right w:val="single" w:sz="4" w:space="0" w:color="auto"/>
            </w:tcBorders>
          </w:tcPr>
          <w:p w14:paraId="796A8E29"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4 719,90000</w:t>
            </w:r>
          </w:p>
        </w:tc>
      </w:tr>
      <w:tr w:rsidR="008B0E90" w:rsidRPr="008B0E90" w14:paraId="6DCC11A2" w14:textId="77777777" w:rsidTr="008B0E90">
        <w:trPr>
          <w:trHeight w:val="399"/>
        </w:trPr>
        <w:tc>
          <w:tcPr>
            <w:tcW w:w="643" w:type="pct"/>
            <w:gridSpan w:val="2"/>
            <w:vMerge/>
            <w:tcBorders>
              <w:top w:val="single" w:sz="4" w:space="0" w:color="auto"/>
              <w:left w:val="single" w:sz="4" w:space="0" w:color="auto"/>
              <w:bottom w:val="single" w:sz="4" w:space="0" w:color="auto"/>
              <w:right w:val="single" w:sz="4" w:space="0" w:color="auto"/>
            </w:tcBorders>
            <w:vAlign w:val="center"/>
            <w:hideMark/>
          </w:tcPr>
          <w:p w14:paraId="38649274" w14:textId="77777777" w:rsidR="008B0E90" w:rsidRPr="008B0E90" w:rsidRDefault="008B0E90" w:rsidP="008B0E90">
            <w:pPr>
              <w:spacing w:after="0" w:line="240" w:lineRule="auto"/>
              <w:rPr>
                <w:rFonts w:ascii="Times New Roman" w:hAnsi="Times New Roman" w:cs="Times New Roman"/>
                <w:sz w:val="20"/>
                <w:szCs w:val="20"/>
                <w:lang w:eastAsia="ru-RU"/>
              </w:rPr>
            </w:pPr>
          </w:p>
        </w:tc>
        <w:tc>
          <w:tcPr>
            <w:tcW w:w="545" w:type="pct"/>
            <w:vMerge/>
            <w:tcBorders>
              <w:top w:val="nil"/>
              <w:left w:val="single" w:sz="4" w:space="0" w:color="auto"/>
              <w:bottom w:val="single" w:sz="4" w:space="0" w:color="auto"/>
              <w:right w:val="single" w:sz="4" w:space="0" w:color="auto"/>
            </w:tcBorders>
            <w:vAlign w:val="center"/>
            <w:hideMark/>
          </w:tcPr>
          <w:p w14:paraId="0553381F" w14:textId="77777777" w:rsidR="008B0E90" w:rsidRPr="008B0E90" w:rsidRDefault="008B0E90" w:rsidP="008B0E90">
            <w:pPr>
              <w:spacing w:after="0" w:line="240" w:lineRule="auto"/>
              <w:rPr>
                <w:rFonts w:ascii="Times New Roman" w:hAnsi="Times New Roman" w:cs="Times New Roman"/>
                <w:sz w:val="20"/>
                <w:szCs w:val="20"/>
                <w:lang w:eastAsia="ru-RU"/>
              </w:rPr>
            </w:pPr>
          </w:p>
        </w:tc>
        <w:tc>
          <w:tcPr>
            <w:tcW w:w="657" w:type="pct"/>
            <w:tcBorders>
              <w:top w:val="single" w:sz="4" w:space="0" w:color="auto"/>
              <w:left w:val="nil"/>
              <w:bottom w:val="single" w:sz="4" w:space="0" w:color="auto"/>
              <w:right w:val="single" w:sz="4" w:space="0" w:color="auto"/>
            </w:tcBorders>
            <w:vAlign w:val="center"/>
            <w:hideMark/>
          </w:tcPr>
          <w:p w14:paraId="649CB7C7" w14:textId="77777777" w:rsidR="008B0E90" w:rsidRPr="008B0E90" w:rsidRDefault="008B0E90" w:rsidP="008B0E90">
            <w:pPr>
              <w:spacing w:after="0" w:line="240" w:lineRule="auto"/>
              <w:rPr>
                <w:rFonts w:ascii="Times New Roman" w:hAnsi="Times New Roman" w:cs="Times New Roman"/>
                <w:sz w:val="20"/>
                <w:szCs w:val="20"/>
                <w:lang w:eastAsia="ru-RU"/>
              </w:rPr>
            </w:pPr>
            <w:r w:rsidRPr="008B0E90">
              <w:rPr>
                <w:rFonts w:ascii="Times New Roman" w:hAnsi="Times New Roman" w:cs="Times New Roman"/>
                <w:sz w:val="20"/>
                <w:szCs w:val="20"/>
                <w:lang w:eastAsia="ru-RU"/>
              </w:rPr>
              <w:t>иные источники</w:t>
            </w:r>
          </w:p>
        </w:tc>
        <w:tc>
          <w:tcPr>
            <w:tcW w:w="464" w:type="pct"/>
            <w:tcBorders>
              <w:top w:val="single" w:sz="4" w:space="0" w:color="auto"/>
              <w:left w:val="nil"/>
              <w:bottom w:val="single" w:sz="4" w:space="0" w:color="auto"/>
              <w:right w:val="single" w:sz="4" w:space="0" w:color="auto"/>
            </w:tcBorders>
            <w:vAlign w:val="center"/>
            <w:hideMark/>
          </w:tcPr>
          <w:p w14:paraId="6B43482C"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bCs/>
                <w:color w:val="000000"/>
                <w:sz w:val="20"/>
                <w:szCs w:val="20"/>
                <w:lang w:eastAsia="ru-RU"/>
              </w:rPr>
              <w:t>0,00000</w:t>
            </w:r>
          </w:p>
        </w:tc>
        <w:tc>
          <w:tcPr>
            <w:tcW w:w="464" w:type="pct"/>
            <w:tcBorders>
              <w:top w:val="single" w:sz="4" w:space="0" w:color="auto"/>
              <w:left w:val="nil"/>
              <w:bottom w:val="single" w:sz="4" w:space="0" w:color="auto"/>
              <w:right w:val="single" w:sz="4" w:space="0" w:color="auto"/>
            </w:tcBorders>
            <w:vAlign w:val="center"/>
            <w:hideMark/>
          </w:tcPr>
          <w:p w14:paraId="0F34BBFE"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63" w:type="pct"/>
            <w:tcBorders>
              <w:top w:val="single" w:sz="4" w:space="0" w:color="auto"/>
              <w:left w:val="nil"/>
              <w:bottom w:val="single" w:sz="4" w:space="0" w:color="auto"/>
              <w:right w:val="single" w:sz="4" w:space="0" w:color="auto"/>
            </w:tcBorders>
            <w:vAlign w:val="center"/>
            <w:hideMark/>
          </w:tcPr>
          <w:p w14:paraId="751CCA6C"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65" w:type="pct"/>
            <w:tcBorders>
              <w:top w:val="single" w:sz="4" w:space="0" w:color="auto"/>
              <w:left w:val="nil"/>
              <w:bottom w:val="single" w:sz="4" w:space="0" w:color="auto"/>
              <w:right w:val="single" w:sz="4" w:space="0" w:color="auto"/>
            </w:tcBorders>
            <w:vAlign w:val="center"/>
            <w:hideMark/>
          </w:tcPr>
          <w:p w14:paraId="6C8E988D"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17" w:type="pct"/>
            <w:tcBorders>
              <w:top w:val="single" w:sz="4" w:space="0" w:color="auto"/>
              <w:left w:val="nil"/>
              <w:bottom w:val="single" w:sz="4" w:space="0" w:color="auto"/>
              <w:right w:val="single" w:sz="4" w:space="0" w:color="auto"/>
            </w:tcBorders>
            <w:vAlign w:val="center"/>
          </w:tcPr>
          <w:p w14:paraId="357F5B39"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21" w:type="pct"/>
            <w:tcBorders>
              <w:top w:val="single" w:sz="4" w:space="0" w:color="auto"/>
              <w:left w:val="nil"/>
              <w:bottom w:val="single" w:sz="4" w:space="0" w:color="auto"/>
              <w:right w:val="single" w:sz="4" w:space="0" w:color="auto"/>
            </w:tcBorders>
            <w:vAlign w:val="center"/>
          </w:tcPr>
          <w:p w14:paraId="71DB793D"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0,00000</w:t>
            </w:r>
          </w:p>
        </w:tc>
        <w:tc>
          <w:tcPr>
            <w:tcW w:w="461" w:type="pct"/>
            <w:tcBorders>
              <w:top w:val="single" w:sz="4" w:space="0" w:color="auto"/>
              <w:left w:val="nil"/>
              <w:bottom w:val="single" w:sz="4" w:space="0" w:color="auto"/>
              <w:right w:val="single" w:sz="4" w:space="0" w:color="auto"/>
            </w:tcBorders>
            <w:vAlign w:val="center"/>
          </w:tcPr>
          <w:p w14:paraId="0BC709B5"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r>
      <w:tr w:rsidR="008B0E90" w:rsidRPr="008B0E90" w14:paraId="7F778146" w14:textId="77777777" w:rsidTr="008B0E90">
        <w:trPr>
          <w:trHeight w:val="333"/>
        </w:trPr>
        <w:tc>
          <w:tcPr>
            <w:tcW w:w="643" w:type="pct"/>
            <w:gridSpan w:val="2"/>
            <w:vMerge w:val="restart"/>
            <w:tcBorders>
              <w:top w:val="single" w:sz="4" w:space="0" w:color="auto"/>
              <w:left w:val="single" w:sz="4" w:space="0" w:color="auto"/>
              <w:bottom w:val="single" w:sz="4" w:space="0" w:color="000000"/>
              <w:right w:val="single" w:sz="4" w:space="0" w:color="000000"/>
            </w:tcBorders>
            <w:vAlign w:val="center"/>
            <w:hideMark/>
          </w:tcPr>
          <w:p w14:paraId="48CD6C7C"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Соисполнитель 1</w:t>
            </w:r>
          </w:p>
        </w:tc>
        <w:tc>
          <w:tcPr>
            <w:tcW w:w="545" w:type="pct"/>
            <w:vMerge w:val="restart"/>
            <w:tcBorders>
              <w:top w:val="nil"/>
              <w:left w:val="single" w:sz="4" w:space="0" w:color="auto"/>
              <w:bottom w:val="single" w:sz="4" w:space="0" w:color="auto"/>
              <w:right w:val="single" w:sz="4" w:space="0" w:color="auto"/>
            </w:tcBorders>
            <w:vAlign w:val="center"/>
            <w:hideMark/>
          </w:tcPr>
          <w:p w14:paraId="0BC7BBF9" w14:textId="77777777" w:rsidR="008B0E90" w:rsidRPr="008B0E90" w:rsidRDefault="008B0E90" w:rsidP="008B0E90">
            <w:pPr>
              <w:spacing w:after="0" w:line="240" w:lineRule="auto"/>
              <w:rPr>
                <w:rFonts w:ascii="Times New Roman" w:hAnsi="Times New Roman" w:cs="Times New Roman"/>
                <w:sz w:val="20"/>
                <w:szCs w:val="20"/>
                <w:lang w:eastAsia="ru-RU"/>
              </w:rPr>
            </w:pPr>
            <w:r w:rsidRPr="008B0E90">
              <w:rPr>
                <w:rFonts w:ascii="Times New Roman" w:hAnsi="Times New Roman" w:cs="Times New Roman"/>
                <w:sz w:val="20"/>
                <w:szCs w:val="20"/>
                <w:lang w:eastAsia="ru-RU"/>
              </w:rPr>
              <w:t xml:space="preserve"> </w:t>
            </w:r>
            <w:r w:rsidRPr="008B0E90">
              <w:rPr>
                <w:rFonts w:ascii="Times New Roman" w:hAnsi="Times New Roman" w:cs="Times New Roman"/>
                <w:color w:val="000000"/>
                <w:sz w:val="20"/>
                <w:szCs w:val="20"/>
                <w:lang w:eastAsia="ru-RU"/>
              </w:rPr>
              <w:t>МКУ                        "Административно-хозяйственная  служба                        сп Усть-Юган"</w:t>
            </w:r>
          </w:p>
        </w:tc>
        <w:tc>
          <w:tcPr>
            <w:tcW w:w="657" w:type="pct"/>
            <w:tcBorders>
              <w:top w:val="nil"/>
              <w:left w:val="nil"/>
              <w:bottom w:val="single" w:sz="4" w:space="0" w:color="auto"/>
              <w:right w:val="single" w:sz="4" w:space="0" w:color="auto"/>
            </w:tcBorders>
            <w:vAlign w:val="center"/>
            <w:hideMark/>
          </w:tcPr>
          <w:p w14:paraId="0882FAA7" w14:textId="77777777" w:rsidR="008B0E90" w:rsidRPr="008B0E90" w:rsidRDefault="008B0E90" w:rsidP="008B0E90">
            <w:pPr>
              <w:spacing w:after="0" w:line="240" w:lineRule="auto"/>
              <w:rPr>
                <w:rFonts w:ascii="Times New Roman" w:hAnsi="Times New Roman" w:cs="Times New Roman"/>
                <w:bCs/>
                <w:sz w:val="20"/>
                <w:szCs w:val="20"/>
                <w:lang w:eastAsia="ru-RU"/>
              </w:rPr>
            </w:pPr>
            <w:r w:rsidRPr="008B0E90">
              <w:rPr>
                <w:rFonts w:ascii="Times New Roman" w:hAnsi="Times New Roman" w:cs="Times New Roman"/>
                <w:bCs/>
                <w:sz w:val="20"/>
                <w:szCs w:val="20"/>
                <w:lang w:eastAsia="ru-RU"/>
              </w:rPr>
              <w:t>всего</w:t>
            </w:r>
          </w:p>
        </w:tc>
        <w:tc>
          <w:tcPr>
            <w:tcW w:w="464" w:type="pct"/>
            <w:tcBorders>
              <w:top w:val="nil"/>
              <w:left w:val="nil"/>
              <w:bottom w:val="single" w:sz="4" w:space="0" w:color="auto"/>
              <w:right w:val="single" w:sz="4" w:space="0" w:color="auto"/>
            </w:tcBorders>
            <w:vAlign w:val="center"/>
            <w:hideMark/>
          </w:tcPr>
          <w:p w14:paraId="23D69F2D"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sz w:val="20"/>
                <w:szCs w:val="20"/>
                <w:lang w:eastAsia="ru-RU"/>
              </w:rPr>
              <w:t>14 933,25436</w:t>
            </w:r>
          </w:p>
        </w:tc>
        <w:tc>
          <w:tcPr>
            <w:tcW w:w="464" w:type="pct"/>
            <w:tcBorders>
              <w:top w:val="nil"/>
              <w:left w:val="nil"/>
              <w:bottom w:val="single" w:sz="4" w:space="0" w:color="auto"/>
              <w:right w:val="single" w:sz="4" w:space="0" w:color="auto"/>
            </w:tcBorders>
            <w:vAlign w:val="center"/>
          </w:tcPr>
          <w:p w14:paraId="7BA55843"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bCs/>
                <w:sz w:val="20"/>
                <w:szCs w:val="20"/>
                <w:lang w:eastAsia="ru-RU"/>
              </w:rPr>
              <w:t>1 874,69921</w:t>
            </w:r>
          </w:p>
        </w:tc>
        <w:tc>
          <w:tcPr>
            <w:tcW w:w="463" w:type="pct"/>
            <w:tcBorders>
              <w:top w:val="nil"/>
              <w:left w:val="nil"/>
              <w:bottom w:val="single" w:sz="4" w:space="0" w:color="auto"/>
              <w:right w:val="single" w:sz="4" w:space="0" w:color="auto"/>
            </w:tcBorders>
            <w:vAlign w:val="center"/>
          </w:tcPr>
          <w:p w14:paraId="1137F728"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bCs/>
                <w:sz w:val="20"/>
                <w:szCs w:val="20"/>
                <w:lang w:eastAsia="ru-RU"/>
              </w:rPr>
              <w:t>2 120,53877</w:t>
            </w:r>
          </w:p>
        </w:tc>
        <w:tc>
          <w:tcPr>
            <w:tcW w:w="465" w:type="pct"/>
            <w:tcBorders>
              <w:top w:val="nil"/>
              <w:left w:val="nil"/>
              <w:bottom w:val="single" w:sz="4" w:space="0" w:color="auto"/>
              <w:right w:val="single" w:sz="4" w:space="0" w:color="auto"/>
            </w:tcBorders>
            <w:vAlign w:val="center"/>
            <w:hideMark/>
          </w:tcPr>
          <w:p w14:paraId="2B1173E7"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bCs/>
                <w:color w:val="000000"/>
                <w:sz w:val="20"/>
                <w:szCs w:val="20"/>
                <w:lang w:eastAsia="ru-RU"/>
              </w:rPr>
              <w:t>1 920,97938</w:t>
            </w:r>
          </w:p>
        </w:tc>
        <w:tc>
          <w:tcPr>
            <w:tcW w:w="417" w:type="pct"/>
            <w:tcBorders>
              <w:top w:val="nil"/>
              <w:left w:val="nil"/>
              <w:bottom w:val="single" w:sz="4" w:space="0" w:color="auto"/>
              <w:right w:val="single" w:sz="4" w:space="0" w:color="auto"/>
            </w:tcBorders>
            <w:vAlign w:val="center"/>
          </w:tcPr>
          <w:p w14:paraId="57982B80"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bCs/>
                <w:color w:val="000000"/>
                <w:sz w:val="20"/>
                <w:szCs w:val="20"/>
                <w:lang w:eastAsia="ru-RU"/>
              </w:rPr>
              <w:t>517,03700</w:t>
            </w:r>
          </w:p>
        </w:tc>
        <w:tc>
          <w:tcPr>
            <w:tcW w:w="421" w:type="pct"/>
            <w:tcBorders>
              <w:top w:val="nil"/>
              <w:left w:val="nil"/>
              <w:bottom w:val="single" w:sz="4" w:space="0" w:color="auto"/>
              <w:right w:val="single" w:sz="4" w:space="0" w:color="auto"/>
            </w:tcBorders>
            <w:vAlign w:val="center"/>
          </w:tcPr>
          <w:p w14:paraId="03C9AB64"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sz w:val="20"/>
                <w:szCs w:val="20"/>
                <w:lang w:eastAsia="ru-RU"/>
              </w:rPr>
              <w:t>2 125,00000</w:t>
            </w:r>
          </w:p>
        </w:tc>
        <w:tc>
          <w:tcPr>
            <w:tcW w:w="461" w:type="pct"/>
            <w:tcBorders>
              <w:top w:val="nil"/>
              <w:left w:val="nil"/>
              <w:bottom w:val="single" w:sz="4" w:space="0" w:color="auto"/>
              <w:right w:val="single" w:sz="4" w:space="0" w:color="auto"/>
            </w:tcBorders>
            <w:vAlign w:val="center"/>
          </w:tcPr>
          <w:p w14:paraId="6AC0BF4B"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bCs/>
                <w:sz w:val="20"/>
                <w:szCs w:val="20"/>
                <w:lang w:eastAsia="ru-RU"/>
              </w:rPr>
              <w:t>6 375,00000</w:t>
            </w:r>
          </w:p>
        </w:tc>
      </w:tr>
      <w:tr w:rsidR="008B0E90" w:rsidRPr="008B0E90" w14:paraId="297A1B7E" w14:textId="77777777" w:rsidTr="008B0E90">
        <w:trPr>
          <w:trHeight w:val="315"/>
        </w:trPr>
        <w:tc>
          <w:tcPr>
            <w:tcW w:w="643" w:type="pct"/>
            <w:gridSpan w:val="2"/>
            <w:vMerge/>
            <w:tcBorders>
              <w:top w:val="single" w:sz="4" w:space="0" w:color="auto"/>
              <w:left w:val="single" w:sz="4" w:space="0" w:color="auto"/>
              <w:bottom w:val="single" w:sz="4" w:space="0" w:color="000000"/>
              <w:right w:val="single" w:sz="4" w:space="0" w:color="000000"/>
            </w:tcBorders>
            <w:vAlign w:val="center"/>
            <w:hideMark/>
          </w:tcPr>
          <w:p w14:paraId="26A76340" w14:textId="77777777" w:rsidR="008B0E90" w:rsidRPr="008B0E90" w:rsidRDefault="008B0E90" w:rsidP="008B0E90">
            <w:pPr>
              <w:spacing w:after="0" w:line="240" w:lineRule="auto"/>
              <w:rPr>
                <w:rFonts w:ascii="Times New Roman" w:hAnsi="Times New Roman" w:cs="Times New Roman"/>
                <w:sz w:val="20"/>
                <w:szCs w:val="20"/>
                <w:lang w:eastAsia="ru-RU"/>
              </w:rPr>
            </w:pPr>
          </w:p>
        </w:tc>
        <w:tc>
          <w:tcPr>
            <w:tcW w:w="545" w:type="pct"/>
            <w:vMerge/>
            <w:tcBorders>
              <w:top w:val="nil"/>
              <w:left w:val="single" w:sz="4" w:space="0" w:color="auto"/>
              <w:bottom w:val="single" w:sz="4" w:space="0" w:color="auto"/>
              <w:right w:val="single" w:sz="4" w:space="0" w:color="auto"/>
            </w:tcBorders>
            <w:vAlign w:val="center"/>
            <w:hideMark/>
          </w:tcPr>
          <w:p w14:paraId="7E975BCC" w14:textId="77777777" w:rsidR="008B0E90" w:rsidRPr="008B0E90" w:rsidRDefault="008B0E90" w:rsidP="008B0E90">
            <w:pPr>
              <w:spacing w:after="0" w:line="240" w:lineRule="auto"/>
              <w:rPr>
                <w:rFonts w:ascii="Times New Roman" w:hAnsi="Times New Roman" w:cs="Times New Roman"/>
                <w:sz w:val="20"/>
                <w:szCs w:val="20"/>
                <w:lang w:eastAsia="ru-RU"/>
              </w:rPr>
            </w:pPr>
          </w:p>
        </w:tc>
        <w:tc>
          <w:tcPr>
            <w:tcW w:w="657" w:type="pct"/>
            <w:tcBorders>
              <w:top w:val="nil"/>
              <w:left w:val="nil"/>
              <w:bottom w:val="single" w:sz="4" w:space="0" w:color="auto"/>
              <w:right w:val="single" w:sz="4" w:space="0" w:color="auto"/>
            </w:tcBorders>
            <w:vAlign w:val="center"/>
            <w:hideMark/>
          </w:tcPr>
          <w:p w14:paraId="0FA9A13D" w14:textId="77777777" w:rsidR="008B0E90" w:rsidRPr="008B0E90" w:rsidRDefault="008B0E90" w:rsidP="008B0E90">
            <w:pPr>
              <w:spacing w:after="0" w:line="240" w:lineRule="auto"/>
              <w:rPr>
                <w:rFonts w:ascii="Times New Roman" w:hAnsi="Times New Roman" w:cs="Times New Roman"/>
                <w:sz w:val="20"/>
                <w:szCs w:val="20"/>
                <w:lang w:eastAsia="ru-RU"/>
              </w:rPr>
            </w:pPr>
            <w:r w:rsidRPr="008B0E90">
              <w:rPr>
                <w:rFonts w:ascii="Times New Roman" w:hAnsi="Times New Roman" w:cs="Times New Roman"/>
                <w:sz w:val="20"/>
                <w:szCs w:val="20"/>
                <w:lang w:eastAsia="ru-RU"/>
              </w:rPr>
              <w:t>федеральный               бюджет</w:t>
            </w:r>
          </w:p>
        </w:tc>
        <w:tc>
          <w:tcPr>
            <w:tcW w:w="464" w:type="pct"/>
            <w:tcBorders>
              <w:top w:val="nil"/>
              <w:left w:val="nil"/>
              <w:bottom w:val="single" w:sz="4" w:space="0" w:color="auto"/>
              <w:right w:val="single" w:sz="4" w:space="0" w:color="auto"/>
            </w:tcBorders>
            <w:vAlign w:val="center"/>
            <w:hideMark/>
          </w:tcPr>
          <w:p w14:paraId="799B6C03"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bCs/>
                <w:color w:val="000000"/>
                <w:sz w:val="20"/>
                <w:szCs w:val="20"/>
                <w:lang w:eastAsia="ru-RU"/>
              </w:rPr>
              <w:t>0,00000</w:t>
            </w:r>
          </w:p>
        </w:tc>
        <w:tc>
          <w:tcPr>
            <w:tcW w:w="464" w:type="pct"/>
            <w:tcBorders>
              <w:top w:val="nil"/>
              <w:left w:val="nil"/>
              <w:bottom w:val="single" w:sz="4" w:space="0" w:color="auto"/>
              <w:right w:val="single" w:sz="4" w:space="0" w:color="auto"/>
            </w:tcBorders>
            <w:vAlign w:val="center"/>
            <w:hideMark/>
          </w:tcPr>
          <w:p w14:paraId="5A8B9A89"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63" w:type="pct"/>
            <w:tcBorders>
              <w:top w:val="nil"/>
              <w:left w:val="nil"/>
              <w:bottom w:val="single" w:sz="4" w:space="0" w:color="auto"/>
              <w:right w:val="single" w:sz="4" w:space="0" w:color="auto"/>
            </w:tcBorders>
            <w:vAlign w:val="center"/>
            <w:hideMark/>
          </w:tcPr>
          <w:p w14:paraId="38B465E4"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65" w:type="pct"/>
            <w:tcBorders>
              <w:top w:val="nil"/>
              <w:left w:val="nil"/>
              <w:bottom w:val="single" w:sz="4" w:space="0" w:color="auto"/>
              <w:right w:val="single" w:sz="4" w:space="0" w:color="auto"/>
            </w:tcBorders>
            <w:vAlign w:val="center"/>
            <w:hideMark/>
          </w:tcPr>
          <w:p w14:paraId="7BB5B9C9"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17" w:type="pct"/>
            <w:tcBorders>
              <w:top w:val="nil"/>
              <w:left w:val="nil"/>
              <w:bottom w:val="single" w:sz="4" w:space="0" w:color="auto"/>
              <w:right w:val="single" w:sz="4" w:space="0" w:color="auto"/>
            </w:tcBorders>
            <w:vAlign w:val="center"/>
          </w:tcPr>
          <w:p w14:paraId="05A54BAF"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21" w:type="pct"/>
            <w:tcBorders>
              <w:top w:val="nil"/>
              <w:left w:val="nil"/>
              <w:bottom w:val="single" w:sz="4" w:space="0" w:color="auto"/>
              <w:right w:val="single" w:sz="4" w:space="0" w:color="auto"/>
            </w:tcBorders>
            <w:vAlign w:val="center"/>
          </w:tcPr>
          <w:p w14:paraId="31552F33"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0,00000</w:t>
            </w:r>
          </w:p>
        </w:tc>
        <w:tc>
          <w:tcPr>
            <w:tcW w:w="461" w:type="pct"/>
            <w:tcBorders>
              <w:top w:val="nil"/>
              <w:left w:val="nil"/>
              <w:bottom w:val="single" w:sz="4" w:space="0" w:color="auto"/>
              <w:right w:val="single" w:sz="4" w:space="0" w:color="auto"/>
            </w:tcBorders>
            <w:vAlign w:val="center"/>
          </w:tcPr>
          <w:p w14:paraId="2C007AF7"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r>
      <w:tr w:rsidR="008B0E90" w:rsidRPr="008B0E90" w14:paraId="0E24B7D9" w14:textId="77777777" w:rsidTr="008B0E90">
        <w:trPr>
          <w:trHeight w:val="315"/>
        </w:trPr>
        <w:tc>
          <w:tcPr>
            <w:tcW w:w="643" w:type="pct"/>
            <w:gridSpan w:val="2"/>
            <w:vMerge/>
            <w:tcBorders>
              <w:top w:val="single" w:sz="4" w:space="0" w:color="auto"/>
              <w:left w:val="single" w:sz="4" w:space="0" w:color="auto"/>
              <w:bottom w:val="single" w:sz="4" w:space="0" w:color="000000"/>
              <w:right w:val="single" w:sz="4" w:space="0" w:color="000000"/>
            </w:tcBorders>
            <w:vAlign w:val="center"/>
            <w:hideMark/>
          </w:tcPr>
          <w:p w14:paraId="4C7D685F" w14:textId="77777777" w:rsidR="008B0E90" w:rsidRPr="008B0E90" w:rsidRDefault="008B0E90" w:rsidP="008B0E90">
            <w:pPr>
              <w:spacing w:after="0" w:line="240" w:lineRule="auto"/>
              <w:rPr>
                <w:rFonts w:ascii="Times New Roman" w:hAnsi="Times New Roman" w:cs="Times New Roman"/>
                <w:sz w:val="20"/>
                <w:szCs w:val="20"/>
                <w:lang w:eastAsia="ru-RU"/>
              </w:rPr>
            </w:pPr>
          </w:p>
        </w:tc>
        <w:tc>
          <w:tcPr>
            <w:tcW w:w="545" w:type="pct"/>
            <w:vMerge/>
            <w:tcBorders>
              <w:top w:val="nil"/>
              <w:left w:val="single" w:sz="4" w:space="0" w:color="auto"/>
              <w:bottom w:val="single" w:sz="4" w:space="0" w:color="auto"/>
              <w:right w:val="single" w:sz="4" w:space="0" w:color="auto"/>
            </w:tcBorders>
            <w:vAlign w:val="center"/>
            <w:hideMark/>
          </w:tcPr>
          <w:p w14:paraId="0219D5D0" w14:textId="77777777" w:rsidR="008B0E90" w:rsidRPr="008B0E90" w:rsidRDefault="008B0E90" w:rsidP="008B0E90">
            <w:pPr>
              <w:spacing w:after="0" w:line="240" w:lineRule="auto"/>
              <w:rPr>
                <w:rFonts w:ascii="Times New Roman" w:hAnsi="Times New Roman" w:cs="Times New Roman"/>
                <w:sz w:val="20"/>
                <w:szCs w:val="20"/>
                <w:lang w:eastAsia="ru-RU"/>
              </w:rPr>
            </w:pPr>
          </w:p>
        </w:tc>
        <w:tc>
          <w:tcPr>
            <w:tcW w:w="657" w:type="pct"/>
            <w:tcBorders>
              <w:top w:val="nil"/>
              <w:left w:val="nil"/>
              <w:bottom w:val="single" w:sz="4" w:space="0" w:color="auto"/>
              <w:right w:val="single" w:sz="4" w:space="0" w:color="auto"/>
            </w:tcBorders>
            <w:vAlign w:val="center"/>
            <w:hideMark/>
          </w:tcPr>
          <w:p w14:paraId="342C431D" w14:textId="77777777" w:rsidR="008B0E90" w:rsidRPr="008B0E90" w:rsidRDefault="008B0E90" w:rsidP="008B0E90">
            <w:pPr>
              <w:spacing w:after="0" w:line="240" w:lineRule="auto"/>
              <w:rPr>
                <w:rFonts w:ascii="Times New Roman" w:hAnsi="Times New Roman" w:cs="Times New Roman"/>
                <w:sz w:val="20"/>
                <w:szCs w:val="20"/>
                <w:lang w:eastAsia="ru-RU"/>
              </w:rPr>
            </w:pPr>
            <w:r w:rsidRPr="008B0E90">
              <w:rPr>
                <w:rFonts w:ascii="Times New Roman" w:hAnsi="Times New Roman" w:cs="Times New Roman"/>
                <w:sz w:val="20"/>
                <w:szCs w:val="20"/>
                <w:lang w:eastAsia="ru-RU"/>
              </w:rPr>
              <w:t>бюджет                          автономного округа</w:t>
            </w:r>
          </w:p>
        </w:tc>
        <w:tc>
          <w:tcPr>
            <w:tcW w:w="464" w:type="pct"/>
            <w:tcBorders>
              <w:top w:val="nil"/>
              <w:left w:val="nil"/>
              <w:bottom w:val="single" w:sz="4" w:space="0" w:color="auto"/>
              <w:right w:val="single" w:sz="4" w:space="0" w:color="auto"/>
            </w:tcBorders>
            <w:vAlign w:val="center"/>
            <w:hideMark/>
          </w:tcPr>
          <w:p w14:paraId="21176C02"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bCs/>
                <w:color w:val="000000"/>
                <w:sz w:val="20"/>
                <w:szCs w:val="20"/>
                <w:lang w:eastAsia="ru-RU"/>
              </w:rPr>
              <w:t>0,00000</w:t>
            </w:r>
          </w:p>
        </w:tc>
        <w:tc>
          <w:tcPr>
            <w:tcW w:w="464" w:type="pct"/>
            <w:tcBorders>
              <w:top w:val="nil"/>
              <w:left w:val="nil"/>
              <w:bottom w:val="single" w:sz="4" w:space="0" w:color="auto"/>
              <w:right w:val="single" w:sz="4" w:space="0" w:color="auto"/>
            </w:tcBorders>
            <w:vAlign w:val="center"/>
            <w:hideMark/>
          </w:tcPr>
          <w:p w14:paraId="1A974340"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63" w:type="pct"/>
            <w:tcBorders>
              <w:top w:val="nil"/>
              <w:left w:val="nil"/>
              <w:bottom w:val="single" w:sz="4" w:space="0" w:color="auto"/>
              <w:right w:val="single" w:sz="4" w:space="0" w:color="auto"/>
            </w:tcBorders>
            <w:vAlign w:val="center"/>
            <w:hideMark/>
          </w:tcPr>
          <w:p w14:paraId="37FB9C68"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65" w:type="pct"/>
            <w:tcBorders>
              <w:top w:val="nil"/>
              <w:left w:val="nil"/>
              <w:bottom w:val="single" w:sz="4" w:space="0" w:color="auto"/>
              <w:right w:val="single" w:sz="4" w:space="0" w:color="auto"/>
            </w:tcBorders>
            <w:vAlign w:val="center"/>
            <w:hideMark/>
          </w:tcPr>
          <w:p w14:paraId="4AAC176D"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17" w:type="pct"/>
            <w:tcBorders>
              <w:top w:val="nil"/>
              <w:left w:val="nil"/>
              <w:bottom w:val="single" w:sz="4" w:space="0" w:color="auto"/>
              <w:right w:val="single" w:sz="4" w:space="0" w:color="auto"/>
            </w:tcBorders>
            <w:vAlign w:val="center"/>
          </w:tcPr>
          <w:p w14:paraId="470B7BAD"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21" w:type="pct"/>
            <w:tcBorders>
              <w:top w:val="nil"/>
              <w:left w:val="nil"/>
              <w:bottom w:val="single" w:sz="4" w:space="0" w:color="auto"/>
              <w:right w:val="single" w:sz="4" w:space="0" w:color="auto"/>
            </w:tcBorders>
            <w:vAlign w:val="center"/>
          </w:tcPr>
          <w:p w14:paraId="1E9475D7"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0,00000</w:t>
            </w:r>
          </w:p>
        </w:tc>
        <w:tc>
          <w:tcPr>
            <w:tcW w:w="461" w:type="pct"/>
            <w:tcBorders>
              <w:top w:val="nil"/>
              <w:left w:val="nil"/>
              <w:bottom w:val="single" w:sz="4" w:space="0" w:color="auto"/>
              <w:right w:val="single" w:sz="4" w:space="0" w:color="auto"/>
            </w:tcBorders>
            <w:vAlign w:val="center"/>
          </w:tcPr>
          <w:p w14:paraId="4079725A"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r>
      <w:tr w:rsidR="008B0E90" w:rsidRPr="008B0E90" w14:paraId="54FD2980" w14:textId="77777777" w:rsidTr="008B0E90">
        <w:trPr>
          <w:trHeight w:val="315"/>
        </w:trPr>
        <w:tc>
          <w:tcPr>
            <w:tcW w:w="643" w:type="pct"/>
            <w:gridSpan w:val="2"/>
            <w:vMerge/>
            <w:tcBorders>
              <w:top w:val="single" w:sz="4" w:space="0" w:color="auto"/>
              <w:left w:val="single" w:sz="4" w:space="0" w:color="auto"/>
              <w:bottom w:val="single" w:sz="4" w:space="0" w:color="000000"/>
              <w:right w:val="single" w:sz="4" w:space="0" w:color="000000"/>
            </w:tcBorders>
            <w:vAlign w:val="center"/>
          </w:tcPr>
          <w:p w14:paraId="31ADA872" w14:textId="77777777" w:rsidR="008B0E90" w:rsidRPr="008B0E90" w:rsidRDefault="008B0E90" w:rsidP="008B0E90">
            <w:pPr>
              <w:spacing w:after="0" w:line="240" w:lineRule="auto"/>
              <w:rPr>
                <w:rFonts w:ascii="Times New Roman" w:hAnsi="Times New Roman" w:cs="Times New Roman"/>
                <w:sz w:val="20"/>
                <w:szCs w:val="20"/>
                <w:lang w:eastAsia="ru-RU"/>
              </w:rPr>
            </w:pPr>
          </w:p>
        </w:tc>
        <w:tc>
          <w:tcPr>
            <w:tcW w:w="545" w:type="pct"/>
            <w:vMerge/>
            <w:tcBorders>
              <w:top w:val="nil"/>
              <w:left w:val="single" w:sz="4" w:space="0" w:color="auto"/>
              <w:bottom w:val="single" w:sz="4" w:space="0" w:color="auto"/>
              <w:right w:val="single" w:sz="4" w:space="0" w:color="auto"/>
            </w:tcBorders>
            <w:vAlign w:val="center"/>
          </w:tcPr>
          <w:p w14:paraId="6E23E21F" w14:textId="77777777" w:rsidR="008B0E90" w:rsidRPr="008B0E90" w:rsidRDefault="008B0E90" w:rsidP="008B0E90">
            <w:pPr>
              <w:spacing w:after="0" w:line="240" w:lineRule="auto"/>
              <w:rPr>
                <w:rFonts w:ascii="Times New Roman" w:hAnsi="Times New Roman" w:cs="Times New Roman"/>
                <w:sz w:val="20"/>
                <w:szCs w:val="20"/>
                <w:lang w:eastAsia="ru-RU"/>
              </w:rPr>
            </w:pPr>
          </w:p>
        </w:tc>
        <w:tc>
          <w:tcPr>
            <w:tcW w:w="657" w:type="pct"/>
            <w:tcBorders>
              <w:top w:val="nil"/>
              <w:left w:val="nil"/>
              <w:bottom w:val="single" w:sz="4" w:space="0" w:color="auto"/>
              <w:right w:val="single" w:sz="4" w:space="0" w:color="auto"/>
            </w:tcBorders>
            <w:vAlign w:val="center"/>
          </w:tcPr>
          <w:p w14:paraId="71A6AEC1" w14:textId="77777777" w:rsidR="008B0E90" w:rsidRPr="008B0E90" w:rsidRDefault="008B0E90" w:rsidP="008B0E90">
            <w:pPr>
              <w:spacing w:after="0" w:line="240" w:lineRule="auto"/>
              <w:rPr>
                <w:rFonts w:ascii="Times New Roman" w:hAnsi="Times New Roman" w:cs="Times New Roman"/>
                <w:sz w:val="20"/>
                <w:szCs w:val="20"/>
                <w:lang w:eastAsia="ru-RU"/>
              </w:rPr>
            </w:pPr>
            <w:r w:rsidRPr="008B0E90">
              <w:rPr>
                <w:rFonts w:ascii="Times New Roman" w:hAnsi="Times New Roman" w:cs="Times New Roman"/>
                <w:sz w:val="20"/>
                <w:szCs w:val="20"/>
                <w:lang w:eastAsia="ru-RU"/>
              </w:rPr>
              <w:t>бюджет района</w:t>
            </w:r>
          </w:p>
        </w:tc>
        <w:tc>
          <w:tcPr>
            <w:tcW w:w="464" w:type="pct"/>
            <w:tcBorders>
              <w:top w:val="nil"/>
              <w:left w:val="nil"/>
              <w:bottom w:val="single" w:sz="4" w:space="0" w:color="auto"/>
              <w:right w:val="single" w:sz="4" w:space="0" w:color="auto"/>
            </w:tcBorders>
            <w:vAlign w:val="center"/>
          </w:tcPr>
          <w:p w14:paraId="228B06BE"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bCs/>
                <w:color w:val="000000"/>
                <w:sz w:val="20"/>
                <w:szCs w:val="20"/>
                <w:lang w:eastAsia="ru-RU"/>
              </w:rPr>
              <w:t>0,00000</w:t>
            </w:r>
          </w:p>
        </w:tc>
        <w:tc>
          <w:tcPr>
            <w:tcW w:w="464" w:type="pct"/>
            <w:tcBorders>
              <w:top w:val="nil"/>
              <w:left w:val="nil"/>
              <w:bottom w:val="single" w:sz="4" w:space="0" w:color="auto"/>
              <w:right w:val="single" w:sz="4" w:space="0" w:color="auto"/>
            </w:tcBorders>
            <w:vAlign w:val="center"/>
          </w:tcPr>
          <w:p w14:paraId="4A8E7EC4"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63" w:type="pct"/>
            <w:tcBorders>
              <w:top w:val="nil"/>
              <w:left w:val="nil"/>
              <w:bottom w:val="single" w:sz="4" w:space="0" w:color="auto"/>
              <w:right w:val="single" w:sz="4" w:space="0" w:color="auto"/>
            </w:tcBorders>
            <w:vAlign w:val="center"/>
          </w:tcPr>
          <w:p w14:paraId="57A1F394"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65" w:type="pct"/>
            <w:tcBorders>
              <w:top w:val="nil"/>
              <w:left w:val="nil"/>
              <w:bottom w:val="single" w:sz="4" w:space="0" w:color="auto"/>
              <w:right w:val="single" w:sz="4" w:space="0" w:color="auto"/>
            </w:tcBorders>
            <w:vAlign w:val="center"/>
          </w:tcPr>
          <w:p w14:paraId="7B0A4E74"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17" w:type="pct"/>
            <w:tcBorders>
              <w:top w:val="nil"/>
              <w:left w:val="nil"/>
              <w:bottom w:val="single" w:sz="4" w:space="0" w:color="auto"/>
              <w:right w:val="single" w:sz="4" w:space="0" w:color="auto"/>
            </w:tcBorders>
            <w:vAlign w:val="center"/>
          </w:tcPr>
          <w:p w14:paraId="5570A23D"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21" w:type="pct"/>
            <w:tcBorders>
              <w:top w:val="nil"/>
              <w:left w:val="nil"/>
              <w:bottom w:val="single" w:sz="4" w:space="0" w:color="auto"/>
              <w:right w:val="single" w:sz="4" w:space="0" w:color="auto"/>
            </w:tcBorders>
            <w:vAlign w:val="center"/>
          </w:tcPr>
          <w:p w14:paraId="5D0CDFCA"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0,00000</w:t>
            </w:r>
          </w:p>
        </w:tc>
        <w:tc>
          <w:tcPr>
            <w:tcW w:w="461" w:type="pct"/>
            <w:tcBorders>
              <w:top w:val="nil"/>
              <w:left w:val="nil"/>
              <w:bottom w:val="single" w:sz="4" w:space="0" w:color="auto"/>
              <w:right w:val="single" w:sz="4" w:space="0" w:color="auto"/>
            </w:tcBorders>
            <w:vAlign w:val="center"/>
          </w:tcPr>
          <w:p w14:paraId="51F23C39"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r>
      <w:tr w:rsidR="008B0E90" w:rsidRPr="008B0E90" w14:paraId="4C6430DA" w14:textId="77777777" w:rsidTr="008B0E90">
        <w:trPr>
          <w:trHeight w:val="379"/>
        </w:trPr>
        <w:tc>
          <w:tcPr>
            <w:tcW w:w="643" w:type="pct"/>
            <w:gridSpan w:val="2"/>
            <w:vMerge/>
            <w:tcBorders>
              <w:top w:val="single" w:sz="4" w:space="0" w:color="auto"/>
              <w:left w:val="single" w:sz="4" w:space="0" w:color="auto"/>
              <w:bottom w:val="single" w:sz="4" w:space="0" w:color="000000"/>
              <w:right w:val="single" w:sz="4" w:space="0" w:color="000000"/>
            </w:tcBorders>
            <w:vAlign w:val="center"/>
            <w:hideMark/>
          </w:tcPr>
          <w:p w14:paraId="0F2E08B1" w14:textId="77777777" w:rsidR="008B0E90" w:rsidRPr="008B0E90" w:rsidRDefault="008B0E90" w:rsidP="008B0E90">
            <w:pPr>
              <w:spacing w:after="0" w:line="240" w:lineRule="auto"/>
              <w:rPr>
                <w:rFonts w:ascii="Times New Roman" w:hAnsi="Times New Roman" w:cs="Times New Roman"/>
                <w:sz w:val="20"/>
                <w:szCs w:val="20"/>
                <w:lang w:eastAsia="ru-RU"/>
              </w:rPr>
            </w:pPr>
          </w:p>
        </w:tc>
        <w:tc>
          <w:tcPr>
            <w:tcW w:w="545" w:type="pct"/>
            <w:vMerge/>
            <w:tcBorders>
              <w:top w:val="nil"/>
              <w:left w:val="single" w:sz="4" w:space="0" w:color="auto"/>
              <w:bottom w:val="single" w:sz="4" w:space="0" w:color="auto"/>
              <w:right w:val="single" w:sz="4" w:space="0" w:color="auto"/>
            </w:tcBorders>
            <w:vAlign w:val="center"/>
            <w:hideMark/>
          </w:tcPr>
          <w:p w14:paraId="74102512" w14:textId="77777777" w:rsidR="008B0E90" w:rsidRPr="008B0E90" w:rsidRDefault="008B0E90" w:rsidP="008B0E90">
            <w:pPr>
              <w:spacing w:after="0" w:line="240" w:lineRule="auto"/>
              <w:rPr>
                <w:rFonts w:ascii="Times New Roman" w:hAnsi="Times New Roman" w:cs="Times New Roman"/>
                <w:sz w:val="20"/>
                <w:szCs w:val="20"/>
                <w:lang w:eastAsia="ru-RU"/>
              </w:rPr>
            </w:pPr>
          </w:p>
        </w:tc>
        <w:tc>
          <w:tcPr>
            <w:tcW w:w="657" w:type="pct"/>
            <w:tcBorders>
              <w:top w:val="nil"/>
              <w:left w:val="nil"/>
              <w:bottom w:val="single" w:sz="4" w:space="0" w:color="auto"/>
              <w:right w:val="single" w:sz="4" w:space="0" w:color="auto"/>
            </w:tcBorders>
            <w:vAlign w:val="center"/>
            <w:hideMark/>
          </w:tcPr>
          <w:p w14:paraId="2A6B1B47" w14:textId="77777777" w:rsidR="008B0E90" w:rsidRPr="008B0E90" w:rsidRDefault="008B0E90" w:rsidP="008B0E90">
            <w:pPr>
              <w:spacing w:after="0" w:line="240" w:lineRule="auto"/>
              <w:rPr>
                <w:rFonts w:ascii="Times New Roman" w:hAnsi="Times New Roman" w:cs="Times New Roman"/>
                <w:sz w:val="20"/>
                <w:szCs w:val="20"/>
                <w:lang w:eastAsia="ru-RU"/>
              </w:rPr>
            </w:pPr>
            <w:r w:rsidRPr="008B0E90">
              <w:rPr>
                <w:rFonts w:ascii="Times New Roman" w:hAnsi="Times New Roman" w:cs="Times New Roman"/>
                <w:sz w:val="20"/>
                <w:szCs w:val="20"/>
                <w:lang w:eastAsia="ru-RU"/>
              </w:rPr>
              <w:t>местный бюджет</w:t>
            </w:r>
          </w:p>
        </w:tc>
        <w:tc>
          <w:tcPr>
            <w:tcW w:w="464" w:type="pct"/>
            <w:tcBorders>
              <w:top w:val="nil"/>
              <w:left w:val="nil"/>
              <w:bottom w:val="single" w:sz="4" w:space="0" w:color="auto"/>
              <w:right w:val="single" w:sz="4" w:space="0" w:color="auto"/>
            </w:tcBorders>
            <w:hideMark/>
          </w:tcPr>
          <w:p w14:paraId="6A023075"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sz w:val="20"/>
                <w:szCs w:val="20"/>
                <w:lang w:eastAsia="ru-RU"/>
              </w:rPr>
              <w:t>14 933,25436</w:t>
            </w:r>
          </w:p>
        </w:tc>
        <w:tc>
          <w:tcPr>
            <w:tcW w:w="464" w:type="pct"/>
            <w:tcBorders>
              <w:top w:val="nil"/>
              <w:left w:val="nil"/>
              <w:bottom w:val="single" w:sz="4" w:space="0" w:color="auto"/>
              <w:right w:val="single" w:sz="4" w:space="0" w:color="auto"/>
            </w:tcBorders>
            <w:hideMark/>
          </w:tcPr>
          <w:p w14:paraId="7109E526"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1 874,69921</w:t>
            </w:r>
          </w:p>
        </w:tc>
        <w:tc>
          <w:tcPr>
            <w:tcW w:w="463" w:type="pct"/>
            <w:tcBorders>
              <w:top w:val="nil"/>
              <w:left w:val="nil"/>
              <w:bottom w:val="single" w:sz="4" w:space="0" w:color="auto"/>
              <w:right w:val="single" w:sz="4" w:space="0" w:color="auto"/>
            </w:tcBorders>
            <w:hideMark/>
          </w:tcPr>
          <w:p w14:paraId="23A8CB2F"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2 120,53877</w:t>
            </w:r>
          </w:p>
        </w:tc>
        <w:tc>
          <w:tcPr>
            <w:tcW w:w="465" w:type="pct"/>
            <w:tcBorders>
              <w:top w:val="nil"/>
              <w:left w:val="nil"/>
              <w:bottom w:val="single" w:sz="4" w:space="0" w:color="auto"/>
              <w:right w:val="single" w:sz="4" w:space="0" w:color="auto"/>
            </w:tcBorders>
            <w:hideMark/>
          </w:tcPr>
          <w:p w14:paraId="1D877E9A"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1 920,97938</w:t>
            </w:r>
          </w:p>
        </w:tc>
        <w:tc>
          <w:tcPr>
            <w:tcW w:w="417" w:type="pct"/>
            <w:tcBorders>
              <w:top w:val="nil"/>
              <w:left w:val="nil"/>
              <w:bottom w:val="single" w:sz="4" w:space="0" w:color="auto"/>
              <w:right w:val="single" w:sz="4" w:space="0" w:color="auto"/>
            </w:tcBorders>
          </w:tcPr>
          <w:p w14:paraId="72109A15"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517,03700</w:t>
            </w:r>
          </w:p>
        </w:tc>
        <w:tc>
          <w:tcPr>
            <w:tcW w:w="421" w:type="pct"/>
            <w:tcBorders>
              <w:top w:val="nil"/>
              <w:left w:val="nil"/>
              <w:bottom w:val="single" w:sz="4" w:space="0" w:color="auto"/>
              <w:right w:val="single" w:sz="4" w:space="0" w:color="auto"/>
            </w:tcBorders>
          </w:tcPr>
          <w:p w14:paraId="01F4040E"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2 125,00000</w:t>
            </w:r>
          </w:p>
        </w:tc>
        <w:tc>
          <w:tcPr>
            <w:tcW w:w="461" w:type="pct"/>
            <w:tcBorders>
              <w:top w:val="nil"/>
              <w:left w:val="nil"/>
              <w:bottom w:val="single" w:sz="4" w:space="0" w:color="auto"/>
              <w:right w:val="single" w:sz="4" w:space="0" w:color="auto"/>
            </w:tcBorders>
          </w:tcPr>
          <w:p w14:paraId="094C3A45"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6 375,00000</w:t>
            </w:r>
          </w:p>
        </w:tc>
      </w:tr>
      <w:tr w:rsidR="008B0E90" w:rsidRPr="008B0E90" w14:paraId="55D5A859" w14:textId="77777777" w:rsidTr="008B0E90">
        <w:trPr>
          <w:trHeight w:val="325"/>
        </w:trPr>
        <w:tc>
          <w:tcPr>
            <w:tcW w:w="643" w:type="pct"/>
            <w:gridSpan w:val="2"/>
            <w:vMerge/>
            <w:tcBorders>
              <w:top w:val="single" w:sz="4" w:space="0" w:color="auto"/>
              <w:left w:val="single" w:sz="4" w:space="0" w:color="auto"/>
              <w:bottom w:val="single" w:sz="4" w:space="0" w:color="000000"/>
              <w:right w:val="single" w:sz="4" w:space="0" w:color="000000"/>
            </w:tcBorders>
            <w:vAlign w:val="center"/>
            <w:hideMark/>
          </w:tcPr>
          <w:p w14:paraId="3AB2E61D" w14:textId="77777777" w:rsidR="008B0E90" w:rsidRPr="008B0E90" w:rsidRDefault="008B0E90" w:rsidP="008B0E90">
            <w:pPr>
              <w:spacing w:after="0" w:line="240" w:lineRule="auto"/>
              <w:rPr>
                <w:rFonts w:ascii="Times New Roman" w:hAnsi="Times New Roman" w:cs="Times New Roman"/>
                <w:sz w:val="20"/>
                <w:szCs w:val="20"/>
                <w:lang w:eastAsia="ru-RU"/>
              </w:rPr>
            </w:pPr>
          </w:p>
        </w:tc>
        <w:tc>
          <w:tcPr>
            <w:tcW w:w="545" w:type="pct"/>
            <w:vMerge/>
            <w:tcBorders>
              <w:top w:val="nil"/>
              <w:left w:val="single" w:sz="4" w:space="0" w:color="auto"/>
              <w:bottom w:val="single" w:sz="4" w:space="0" w:color="auto"/>
              <w:right w:val="single" w:sz="4" w:space="0" w:color="auto"/>
            </w:tcBorders>
            <w:vAlign w:val="center"/>
            <w:hideMark/>
          </w:tcPr>
          <w:p w14:paraId="7C32C9A9" w14:textId="77777777" w:rsidR="008B0E90" w:rsidRPr="008B0E90" w:rsidRDefault="008B0E90" w:rsidP="008B0E90">
            <w:pPr>
              <w:spacing w:after="0" w:line="240" w:lineRule="auto"/>
              <w:rPr>
                <w:rFonts w:ascii="Times New Roman" w:hAnsi="Times New Roman" w:cs="Times New Roman"/>
                <w:sz w:val="20"/>
                <w:szCs w:val="20"/>
                <w:lang w:eastAsia="ru-RU"/>
              </w:rPr>
            </w:pPr>
          </w:p>
        </w:tc>
        <w:tc>
          <w:tcPr>
            <w:tcW w:w="657" w:type="pct"/>
            <w:tcBorders>
              <w:top w:val="single" w:sz="4" w:space="0" w:color="auto"/>
              <w:left w:val="nil"/>
              <w:bottom w:val="single" w:sz="4" w:space="0" w:color="auto"/>
              <w:right w:val="single" w:sz="4" w:space="0" w:color="auto"/>
            </w:tcBorders>
            <w:vAlign w:val="center"/>
            <w:hideMark/>
          </w:tcPr>
          <w:p w14:paraId="436F6483" w14:textId="77777777" w:rsidR="008B0E90" w:rsidRPr="008B0E90" w:rsidRDefault="008B0E90" w:rsidP="008B0E90">
            <w:pPr>
              <w:spacing w:after="0" w:line="240" w:lineRule="auto"/>
              <w:rPr>
                <w:rFonts w:ascii="Times New Roman" w:hAnsi="Times New Roman" w:cs="Times New Roman"/>
                <w:sz w:val="20"/>
                <w:szCs w:val="20"/>
                <w:lang w:eastAsia="ru-RU"/>
              </w:rPr>
            </w:pPr>
            <w:r w:rsidRPr="008B0E90">
              <w:rPr>
                <w:rFonts w:ascii="Times New Roman" w:hAnsi="Times New Roman" w:cs="Times New Roman"/>
                <w:sz w:val="20"/>
                <w:szCs w:val="20"/>
                <w:lang w:eastAsia="ru-RU"/>
              </w:rPr>
              <w:t>иные источники</w:t>
            </w:r>
          </w:p>
        </w:tc>
        <w:tc>
          <w:tcPr>
            <w:tcW w:w="464" w:type="pct"/>
            <w:tcBorders>
              <w:top w:val="single" w:sz="4" w:space="0" w:color="auto"/>
              <w:left w:val="nil"/>
              <w:bottom w:val="single" w:sz="4" w:space="0" w:color="auto"/>
              <w:right w:val="single" w:sz="4" w:space="0" w:color="auto"/>
            </w:tcBorders>
            <w:vAlign w:val="center"/>
            <w:hideMark/>
          </w:tcPr>
          <w:p w14:paraId="236FC2D8"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bCs/>
                <w:color w:val="000000"/>
                <w:sz w:val="20"/>
                <w:szCs w:val="20"/>
                <w:lang w:eastAsia="ru-RU"/>
              </w:rPr>
              <w:t>0,00000</w:t>
            </w:r>
          </w:p>
        </w:tc>
        <w:tc>
          <w:tcPr>
            <w:tcW w:w="464" w:type="pct"/>
            <w:tcBorders>
              <w:top w:val="single" w:sz="4" w:space="0" w:color="auto"/>
              <w:left w:val="nil"/>
              <w:bottom w:val="single" w:sz="4" w:space="0" w:color="auto"/>
              <w:right w:val="single" w:sz="4" w:space="0" w:color="auto"/>
            </w:tcBorders>
            <w:vAlign w:val="center"/>
            <w:hideMark/>
          </w:tcPr>
          <w:p w14:paraId="1192965D"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63" w:type="pct"/>
            <w:tcBorders>
              <w:top w:val="single" w:sz="4" w:space="0" w:color="auto"/>
              <w:left w:val="nil"/>
              <w:bottom w:val="single" w:sz="4" w:space="0" w:color="auto"/>
              <w:right w:val="single" w:sz="4" w:space="0" w:color="auto"/>
            </w:tcBorders>
            <w:vAlign w:val="center"/>
            <w:hideMark/>
          </w:tcPr>
          <w:p w14:paraId="3F9F229C"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65" w:type="pct"/>
            <w:tcBorders>
              <w:top w:val="single" w:sz="4" w:space="0" w:color="auto"/>
              <w:left w:val="nil"/>
              <w:bottom w:val="single" w:sz="4" w:space="0" w:color="auto"/>
              <w:right w:val="single" w:sz="4" w:space="0" w:color="auto"/>
            </w:tcBorders>
            <w:vAlign w:val="center"/>
            <w:hideMark/>
          </w:tcPr>
          <w:p w14:paraId="56FF96AF"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17" w:type="pct"/>
            <w:tcBorders>
              <w:top w:val="single" w:sz="4" w:space="0" w:color="auto"/>
              <w:left w:val="nil"/>
              <w:bottom w:val="single" w:sz="4" w:space="0" w:color="auto"/>
              <w:right w:val="single" w:sz="4" w:space="0" w:color="auto"/>
            </w:tcBorders>
            <w:vAlign w:val="center"/>
          </w:tcPr>
          <w:p w14:paraId="26449383"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c>
          <w:tcPr>
            <w:tcW w:w="421" w:type="pct"/>
            <w:tcBorders>
              <w:top w:val="single" w:sz="4" w:space="0" w:color="auto"/>
              <w:left w:val="nil"/>
              <w:bottom w:val="single" w:sz="4" w:space="0" w:color="auto"/>
              <w:right w:val="single" w:sz="4" w:space="0" w:color="auto"/>
            </w:tcBorders>
            <w:vAlign w:val="center"/>
          </w:tcPr>
          <w:p w14:paraId="2FDBDD8F"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0,00000</w:t>
            </w:r>
          </w:p>
        </w:tc>
        <w:tc>
          <w:tcPr>
            <w:tcW w:w="461" w:type="pct"/>
            <w:tcBorders>
              <w:top w:val="single" w:sz="4" w:space="0" w:color="auto"/>
              <w:left w:val="nil"/>
              <w:bottom w:val="single" w:sz="4" w:space="0" w:color="auto"/>
              <w:right w:val="single" w:sz="4" w:space="0" w:color="auto"/>
            </w:tcBorders>
            <w:vAlign w:val="center"/>
          </w:tcPr>
          <w:p w14:paraId="20CF900B"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color w:val="000000"/>
                <w:sz w:val="20"/>
                <w:szCs w:val="20"/>
                <w:lang w:eastAsia="ru-RU"/>
              </w:rPr>
              <w:t>0,00000</w:t>
            </w:r>
          </w:p>
        </w:tc>
      </w:tr>
    </w:tbl>
    <w:p w14:paraId="00A83A93" w14:textId="77777777" w:rsidR="008B0E90" w:rsidRPr="008B0E90" w:rsidRDefault="008B0E90" w:rsidP="008B0E90">
      <w:pPr>
        <w:spacing w:after="0" w:line="240" w:lineRule="auto"/>
        <w:rPr>
          <w:rFonts w:ascii="Times New Roman" w:hAnsi="Times New Roman" w:cs="Times New Roman"/>
          <w:b/>
          <w:sz w:val="20"/>
          <w:szCs w:val="20"/>
          <w:lang w:eastAsia="ru-RU"/>
        </w:rPr>
      </w:pPr>
    </w:p>
    <w:p w14:paraId="50DBBD84" w14:textId="77777777" w:rsidR="008B0E90" w:rsidRPr="008B0E90" w:rsidRDefault="008B0E90" w:rsidP="008B0E90">
      <w:pPr>
        <w:spacing w:after="0" w:line="240" w:lineRule="auto"/>
        <w:rPr>
          <w:rFonts w:ascii="Times New Roman" w:eastAsia="Courier New" w:hAnsi="Times New Roman"/>
          <w:bCs/>
          <w:iCs/>
          <w:sz w:val="20"/>
          <w:szCs w:val="20"/>
          <w:lang w:eastAsia="ru-RU"/>
        </w:rPr>
      </w:pPr>
    </w:p>
    <w:p w14:paraId="19025FED" w14:textId="77777777" w:rsidR="008B0E90" w:rsidRPr="008B0E90" w:rsidRDefault="008B0E90" w:rsidP="008B0E90">
      <w:pPr>
        <w:spacing w:after="0" w:line="240" w:lineRule="auto"/>
        <w:ind w:firstLine="567"/>
        <w:jc w:val="right"/>
        <w:rPr>
          <w:rFonts w:ascii="Times New Roman" w:eastAsia="Courier New" w:hAnsi="Times New Roman"/>
          <w:bCs/>
          <w:iCs/>
          <w:sz w:val="20"/>
          <w:szCs w:val="20"/>
          <w:lang w:eastAsia="ru-RU"/>
        </w:rPr>
      </w:pPr>
    </w:p>
    <w:p w14:paraId="0B26C66A" w14:textId="77777777" w:rsidR="008B0E90" w:rsidRPr="008B0E90" w:rsidRDefault="008B0E90" w:rsidP="008B0E90">
      <w:pPr>
        <w:spacing w:after="0" w:line="240" w:lineRule="auto"/>
        <w:ind w:firstLine="567"/>
        <w:jc w:val="right"/>
        <w:rPr>
          <w:rFonts w:ascii="Times New Roman" w:eastAsia="Courier New" w:hAnsi="Times New Roman"/>
          <w:bCs/>
          <w:iCs/>
          <w:sz w:val="20"/>
          <w:szCs w:val="20"/>
          <w:lang w:eastAsia="ru-RU"/>
        </w:rPr>
      </w:pPr>
      <w:r w:rsidRPr="008B0E90">
        <w:rPr>
          <w:rFonts w:ascii="Times New Roman" w:eastAsia="Courier New" w:hAnsi="Times New Roman"/>
          <w:bCs/>
          <w:iCs/>
          <w:sz w:val="20"/>
          <w:szCs w:val="20"/>
          <w:lang w:eastAsia="ru-RU"/>
        </w:rPr>
        <w:t xml:space="preserve">                                                                                                                                                      </w:t>
      </w:r>
    </w:p>
    <w:p w14:paraId="699696A3" w14:textId="77777777" w:rsidR="008B0E90" w:rsidRPr="008B0E90" w:rsidRDefault="008B0E90" w:rsidP="008B0E90">
      <w:pPr>
        <w:spacing w:after="0" w:line="240" w:lineRule="auto"/>
        <w:ind w:firstLine="567"/>
        <w:jc w:val="right"/>
        <w:rPr>
          <w:rFonts w:ascii="Times New Roman" w:hAnsi="Times New Roman"/>
          <w:b/>
          <w:bCs/>
          <w:iCs/>
          <w:sz w:val="20"/>
          <w:szCs w:val="20"/>
          <w:lang w:eastAsia="ru-RU"/>
        </w:rPr>
      </w:pPr>
      <w:r w:rsidRPr="008B0E90">
        <w:rPr>
          <w:rFonts w:ascii="Times New Roman" w:eastAsia="Courier New" w:hAnsi="Times New Roman"/>
          <w:bCs/>
          <w:iCs/>
          <w:sz w:val="20"/>
          <w:szCs w:val="20"/>
          <w:lang w:eastAsia="ru-RU"/>
        </w:rPr>
        <w:t xml:space="preserve"> Таблица 3</w:t>
      </w:r>
    </w:p>
    <w:p w14:paraId="511DEC04" w14:textId="77777777" w:rsidR="008B0E90" w:rsidRPr="008B0E90" w:rsidRDefault="008B0E90" w:rsidP="008B0E90">
      <w:pPr>
        <w:spacing w:after="0" w:line="240" w:lineRule="auto"/>
        <w:ind w:firstLine="567"/>
        <w:jc w:val="center"/>
        <w:rPr>
          <w:rFonts w:ascii="Times New Roman" w:hAnsi="Times New Roman"/>
          <w:b/>
          <w:bCs/>
          <w:iCs/>
          <w:sz w:val="20"/>
          <w:szCs w:val="20"/>
          <w:lang w:eastAsia="ru-RU"/>
        </w:rPr>
      </w:pPr>
      <w:r w:rsidRPr="008B0E90">
        <w:rPr>
          <w:rFonts w:ascii="Times New Roman" w:hAnsi="Times New Roman"/>
          <w:b/>
          <w:bCs/>
          <w:iCs/>
          <w:sz w:val="20"/>
          <w:szCs w:val="20"/>
          <w:lang w:val="x-none" w:eastAsia="ru-RU"/>
        </w:rPr>
        <w:t xml:space="preserve">ПЕРЕЧЕНЬ </w:t>
      </w:r>
    </w:p>
    <w:p w14:paraId="03F43883" w14:textId="77777777" w:rsidR="008B0E90" w:rsidRPr="008B0E90" w:rsidRDefault="008B0E90" w:rsidP="008B0E90">
      <w:pPr>
        <w:spacing w:after="0" w:line="240" w:lineRule="auto"/>
        <w:ind w:firstLine="567"/>
        <w:jc w:val="center"/>
        <w:rPr>
          <w:rFonts w:ascii="Times New Roman" w:hAnsi="Times New Roman"/>
          <w:b/>
          <w:bCs/>
          <w:iCs/>
          <w:sz w:val="20"/>
          <w:szCs w:val="20"/>
          <w:lang w:val="x-none" w:eastAsia="ru-RU"/>
        </w:rPr>
      </w:pPr>
      <w:r w:rsidRPr="008B0E90">
        <w:rPr>
          <w:rFonts w:ascii="Times New Roman" w:hAnsi="Times New Roman"/>
          <w:b/>
          <w:bCs/>
          <w:iCs/>
          <w:sz w:val="20"/>
          <w:szCs w:val="20"/>
          <w:lang w:eastAsia="ru-RU"/>
        </w:rPr>
        <w:t xml:space="preserve"> </w:t>
      </w:r>
      <w:r w:rsidRPr="008B0E90">
        <w:rPr>
          <w:rFonts w:ascii="Times New Roman" w:hAnsi="Times New Roman"/>
          <w:b/>
          <w:bCs/>
          <w:iCs/>
          <w:sz w:val="20"/>
          <w:szCs w:val="20"/>
          <w:lang w:val="x-none" w:eastAsia="ru-RU"/>
        </w:rPr>
        <w:t>основных мероприятий муниципальной программы</w:t>
      </w:r>
    </w:p>
    <w:p w14:paraId="4B28B203" w14:textId="77777777" w:rsidR="008B0E90" w:rsidRPr="008B0E90" w:rsidRDefault="008B0E90" w:rsidP="008B0E90">
      <w:pPr>
        <w:spacing w:after="0" w:line="240" w:lineRule="auto"/>
        <w:ind w:firstLine="567"/>
        <w:jc w:val="both"/>
        <w:rPr>
          <w:rFonts w:ascii="Times New Roman" w:hAnsi="Times New Roman"/>
          <w:b/>
          <w:bCs/>
          <w:iCs/>
          <w:sz w:val="20"/>
          <w:szCs w:val="20"/>
          <w:lang w:eastAsia="ru-RU"/>
        </w:rPr>
      </w:pPr>
    </w:p>
    <w:p w14:paraId="7341EE4F" w14:textId="77777777" w:rsidR="008B0E90" w:rsidRPr="008B0E90" w:rsidRDefault="008B0E90" w:rsidP="008B0E90">
      <w:pPr>
        <w:spacing w:after="0" w:line="240" w:lineRule="auto"/>
        <w:ind w:firstLine="567"/>
        <w:jc w:val="both"/>
        <w:rPr>
          <w:rFonts w:ascii="Times New Roman" w:hAnsi="Times New Roman"/>
          <w:sz w:val="20"/>
          <w:szCs w:val="20"/>
          <w:lang w:eastAsia="ru-RU"/>
        </w:rPr>
      </w:pPr>
    </w:p>
    <w:tbl>
      <w:tblPr>
        <w:tblW w:w="4830" w:type="pct"/>
        <w:tblLook w:val="04A0" w:firstRow="1" w:lastRow="0" w:firstColumn="1" w:lastColumn="0" w:noHBand="0" w:noVBand="1"/>
      </w:tblPr>
      <w:tblGrid>
        <w:gridCol w:w="1324"/>
        <w:gridCol w:w="3665"/>
        <w:gridCol w:w="2523"/>
        <w:gridCol w:w="1870"/>
      </w:tblGrid>
      <w:tr w:rsidR="008B0E90" w:rsidRPr="008B0E90" w14:paraId="33DA0B18" w14:textId="77777777" w:rsidTr="008B0E90">
        <w:trPr>
          <w:trHeight w:val="375"/>
        </w:trPr>
        <w:tc>
          <w:tcPr>
            <w:tcW w:w="494" w:type="pct"/>
            <w:vMerge w:val="restart"/>
            <w:tcBorders>
              <w:top w:val="single" w:sz="4" w:space="0" w:color="auto"/>
              <w:left w:val="single" w:sz="4" w:space="0" w:color="auto"/>
              <w:bottom w:val="single" w:sz="4" w:space="0" w:color="auto"/>
              <w:right w:val="single" w:sz="4" w:space="0" w:color="auto"/>
            </w:tcBorders>
            <w:vAlign w:val="center"/>
            <w:hideMark/>
          </w:tcPr>
          <w:p w14:paraId="43604901" w14:textId="77777777" w:rsidR="008B0E90" w:rsidRPr="008B0E90" w:rsidRDefault="008B0E90" w:rsidP="008B0E90">
            <w:pPr>
              <w:spacing w:after="0" w:line="240" w:lineRule="auto"/>
              <w:jc w:val="both"/>
              <w:rPr>
                <w:rFonts w:ascii="Times New Roman" w:hAnsi="Times New Roman"/>
                <w:bCs/>
                <w:sz w:val="20"/>
                <w:szCs w:val="20"/>
                <w:lang w:eastAsia="ru-RU"/>
              </w:rPr>
            </w:pPr>
            <w:r w:rsidRPr="008B0E90">
              <w:rPr>
                <w:rFonts w:ascii="Times New Roman" w:hAnsi="Times New Roman"/>
                <w:bCs/>
                <w:sz w:val="20"/>
                <w:szCs w:val="20"/>
                <w:lang w:eastAsia="ru-RU"/>
              </w:rPr>
              <w:t xml:space="preserve"> №  основного мероприятия</w:t>
            </w:r>
          </w:p>
          <w:p w14:paraId="5FDD9263" w14:textId="77777777" w:rsidR="008B0E90" w:rsidRPr="008B0E90" w:rsidRDefault="008B0E90" w:rsidP="008B0E90">
            <w:pPr>
              <w:spacing w:after="0" w:line="240" w:lineRule="auto"/>
              <w:jc w:val="both"/>
              <w:rPr>
                <w:rFonts w:ascii="Times New Roman" w:hAnsi="Times New Roman"/>
                <w:bCs/>
                <w:sz w:val="20"/>
                <w:szCs w:val="20"/>
                <w:lang w:eastAsia="ru-RU"/>
              </w:rPr>
            </w:pPr>
          </w:p>
        </w:tc>
        <w:tc>
          <w:tcPr>
            <w:tcW w:w="2024" w:type="pct"/>
            <w:vMerge w:val="restart"/>
            <w:tcBorders>
              <w:top w:val="single" w:sz="4" w:space="0" w:color="auto"/>
              <w:left w:val="single" w:sz="4" w:space="0" w:color="auto"/>
              <w:bottom w:val="single" w:sz="4" w:space="0" w:color="auto"/>
              <w:right w:val="single" w:sz="4" w:space="0" w:color="auto"/>
            </w:tcBorders>
            <w:vAlign w:val="center"/>
            <w:hideMark/>
          </w:tcPr>
          <w:p w14:paraId="5245D6CD" w14:textId="77777777" w:rsidR="008B0E90" w:rsidRPr="008B0E90" w:rsidRDefault="008B0E90" w:rsidP="008B0E90">
            <w:pPr>
              <w:spacing w:after="0" w:line="240" w:lineRule="auto"/>
              <w:jc w:val="both"/>
              <w:rPr>
                <w:rFonts w:ascii="Times New Roman" w:hAnsi="Times New Roman"/>
                <w:bCs/>
                <w:sz w:val="20"/>
                <w:szCs w:val="20"/>
                <w:lang w:eastAsia="ru-RU"/>
              </w:rPr>
            </w:pPr>
            <w:r w:rsidRPr="008B0E90">
              <w:rPr>
                <w:rFonts w:ascii="Times New Roman" w:hAnsi="Times New Roman"/>
                <w:bCs/>
                <w:sz w:val="20"/>
                <w:szCs w:val="20"/>
                <w:lang w:eastAsia="ru-RU"/>
              </w:rPr>
              <w:t>Наименование  основного мероприятия</w:t>
            </w:r>
          </w:p>
        </w:tc>
        <w:tc>
          <w:tcPr>
            <w:tcW w:w="1415" w:type="pct"/>
            <w:vMerge w:val="restart"/>
            <w:tcBorders>
              <w:top w:val="single" w:sz="4" w:space="0" w:color="auto"/>
              <w:left w:val="single" w:sz="4" w:space="0" w:color="auto"/>
              <w:bottom w:val="single" w:sz="4" w:space="0" w:color="auto"/>
              <w:right w:val="single" w:sz="4" w:space="0" w:color="auto"/>
            </w:tcBorders>
            <w:vAlign w:val="center"/>
            <w:hideMark/>
          </w:tcPr>
          <w:p w14:paraId="5C4E5375" w14:textId="77777777" w:rsidR="008B0E90" w:rsidRPr="008B0E90" w:rsidRDefault="008B0E90" w:rsidP="008B0E90">
            <w:pPr>
              <w:spacing w:after="0" w:line="240" w:lineRule="auto"/>
              <w:jc w:val="center"/>
              <w:rPr>
                <w:rFonts w:ascii="Times New Roman" w:hAnsi="Times New Roman"/>
                <w:bCs/>
                <w:sz w:val="20"/>
                <w:szCs w:val="20"/>
                <w:lang w:eastAsia="ru-RU"/>
              </w:rPr>
            </w:pPr>
            <w:r w:rsidRPr="008B0E90">
              <w:rPr>
                <w:rFonts w:ascii="Times New Roman" w:hAnsi="Times New Roman"/>
                <w:bCs/>
                <w:sz w:val="20"/>
                <w:szCs w:val="20"/>
                <w:lang w:eastAsia="ru-RU"/>
              </w:rPr>
              <w:t>Направления расходов  основного                    мероприятия</w:t>
            </w:r>
          </w:p>
        </w:tc>
        <w:tc>
          <w:tcPr>
            <w:tcW w:w="1067" w:type="pct"/>
            <w:vMerge w:val="restart"/>
            <w:tcBorders>
              <w:top w:val="single" w:sz="4" w:space="0" w:color="auto"/>
              <w:left w:val="single" w:sz="4" w:space="0" w:color="auto"/>
              <w:bottom w:val="single" w:sz="4" w:space="0" w:color="auto"/>
              <w:right w:val="single" w:sz="4" w:space="0" w:color="auto"/>
            </w:tcBorders>
            <w:vAlign w:val="center"/>
            <w:hideMark/>
          </w:tcPr>
          <w:p w14:paraId="43E4994E" w14:textId="77777777" w:rsidR="008B0E90" w:rsidRPr="008B0E90" w:rsidRDefault="008B0E90" w:rsidP="008B0E90">
            <w:pPr>
              <w:spacing w:after="0" w:line="240" w:lineRule="auto"/>
              <w:jc w:val="center"/>
              <w:rPr>
                <w:rFonts w:ascii="Times New Roman" w:hAnsi="Times New Roman"/>
                <w:bCs/>
                <w:sz w:val="20"/>
                <w:szCs w:val="20"/>
                <w:lang w:eastAsia="ru-RU"/>
              </w:rPr>
            </w:pPr>
            <w:r w:rsidRPr="008B0E90">
              <w:rPr>
                <w:rFonts w:ascii="Times New Roman" w:hAnsi="Times New Roman"/>
                <w:bCs/>
                <w:sz w:val="20"/>
                <w:szCs w:val="20"/>
                <w:lang w:eastAsia="ru-RU"/>
              </w:rPr>
              <w:t>Наименование порядка, номер приложения (при наличии) либо реквизиты  нормативно                      правового акта утвержденного                Порядка</w:t>
            </w:r>
          </w:p>
        </w:tc>
      </w:tr>
      <w:tr w:rsidR="008B0E90" w:rsidRPr="008B0E90" w14:paraId="5FB7D2BD" w14:textId="77777777" w:rsidTr="008B0E90">
        <w:trPr>
          <w:cantSplit/>
          <w:trHeight w:val="913"/>
        </w:trPr>
        <w:tc>
          <w:tcPr>
            <w:tcW w:w="494" w:type="pct"/>
            <w:vMerge/>
            <w:tcBorders>
              <w:top w:val="single" w:sz="4" w:space="0" w:color="auto"/>
              <w:left w:val="single" w:sz="4" w:space="0" w:color="auto"/>
              <w:bottom w:val="single" w:sz="4" w:space="0" w:color="auto"/>
              <w:right w:val="single" w:sz="4" w:space="0" w:color="auto"/>
            </w:tcBorders>
            <w:vAlign w:val="center"/>
            <w:hideMark/>
          </w:tcPr>
          <w:p w14:paraId="4EE875AE" w14:textId="77777777" w:rsidR="008B0E90" w:rsidRPr="008B0E90" w:rsidRDefault="008B0E90" w:rsidP="008B0E90">
            <w:pPr>
              <w:spacing w:after="0" w:line="240" w:lineRule="auto"/>
              <w:jc w:val="both"/>
              <w:rPr>
                <w:rFonts w:ascii="Times New Roman" w:hAnsi="Times New Roman"/>
                <w:bCs/>
                <w:sz w:val="20"/>
                <w:szCs w:val="20"/>
                <w:lang w:eastAsia="ru-RU"/>
              </w:rPr>
            </w:pPr>
          </w:p>
        </w:tc>
        <w:tc>
          <w:tcPr>
            <w:tcW w:w="2024" w:type="pct"/>
            <w:vMerge/>
            <w:tcBorders>
              <w:top w:val="single" w:sz="4" w:space="0" w:color="auto"/>
              <w:left w:val="single" w:sz="4" w:space="0" w:color="auto"/>
              <w:bottom w:val="single" w:sz="4" w:space="0" w:color="auto"/>
              <w:right w:val="single" w:sz="4" w:space="0" w:color="auto"/>
            </w:tcBorders>
            <w:vAlign w:val="center"/>
            <w:hideMark/>
          </w:tcPr>
          <w:p w14:paraId="46F76582" w14:textId="77777777" w:rsidR="008B0E90" w:rsidRPr="008B0E90" w:rsidRDefault="008B0E90" w:rsidP="008B0E90">
            <w:pPr>
              <w:spacing w:after="0" w:line="240" w:lineRule="auto"/>
              <w:jc w:val="both"/>
              <w:rPr>
                <w:rFonts w:ascii="Times New Roman" w:hAnsi="Times New Roman"/>
                <w:bCs/>
                <w:sz w:val="20"/>
                <w:szCs w:val="20"/>
                <w:lang w:eastAsia="ru-RU"/>
              </w:rPr>
            </w:pPr>
          </w:p>
        </w:tc>
        <w:tc>
          <w:tcPr>
            <w:tcW w:w="1415" w:type="pct"/>
            <w:vMerge/>
            <w:tcBorders>
              <w:top w:val="single" w:sz="4" w:space="0" w:color="auto"/>
              <w:left w:val="single" w:sz="4" w:space="0" w:color="auto"/>
              <w:bottom w:val="single" w:sz="4" w:space="0" w:color="auto"/>
              <w:right w:val="single" w:sz="4" w:space="0" w:color="auto"/>
            </w:tcBorders>
            <w:vAlign w:val="center"/>
            <w:hideMark/>
          </w:tcPr>
          <w:p w14:paraId="1BFE0924" w14:textId="77777777" w:rsidR="008B0E90" w:rsidRPr="008B0E90" w:rsidRDefault="008B0E90" w:rsidP="008B0E90">
            <w:pPr>
              <w:spacing w:after="0" w:line="240" w:lineRule="auto"/>
              <w:jc w:val="both"/>
              <w:rPr>
                <w:rFonts w:ascii="Times New Roman" w:hAnsi="Times New Roman"/>
                <w:bCs/>
                <w:sz w:val="20"/>
                <w:szCs w:val="20"/>
                <w:lang w:eastAsia="ru-RU"/>
              </w:rPr>
            </w:pPr>
          </w:p>
        </w:tc>
        <w:tc>
          <w:tcPr>
            <w:tcW w:w="1067" w:type="pct"/>
            <w:vMerge/>
            <w:tcBorders>
              <w:top w:val="single" w:sz="4" w:space="0" w:color="auto"/>
              <w:left w:val="single" w:sz="4" w:space="0" w:color="auto"/>
              <w:bottom w:val="single" w:sz="4" w:space="0" w:color="auto"/>
              <w:right w:val="single" w:sz="4" w:space="0" w:color="auto"/>
            </w:tcBorders>
            <w:vAlign w:val="center"/>
            <w:hideMark/>
          </w:tcPr>
          <w:p w14:paraId="7BB1668B" w14:textId="77777777" w:rsidR="008B0E90" w:rsidRPr="008B0E90" w:rsidRDefault="008B0E90" w:rsidP="008B0E90">
            <w:pPr>
              <w:spacing w:after="0" w:line="240" w:lineRule="auto"/>
              <w:jc w:val="both"/>
              <w:rPr>
                <w:rFonts w:ascii="Times New Roman" w:hAnsi="Times New Roman"/>
                <w:bCs/>
                <w:sz w:val="20"/>
                <w:szCs w:val="20"/>
                <w:lang w:eastAsia="ru-RU"/>
              </w:rPr>
            </w:pPr>
          </w:p>
        </w:tc>
      </w:tr>
      <w:tr w:rsidR="008B0E90" w:rsidRPr="008B0E90" w14:paraId="5DEA4C62" w14:textId="77777777" w:rsidTr="008B0E90">
        <w:trPr>
          <w:trHeight w:val="375"/>
        </w:trPr>
        <w:tc>
          <w:tcPr>
            <w:tcW w:w="494" w:type="pct"/>
            <w:tcBorders>
              <w:top w:val="nil"/>
              <w:left w:val="single" w:sz="4" w:space="0" w:color="auto"/>
              <w:bottom w:val="single" w:sz="4" w:space="0" w:color="auto"/>
              <w:right w:val="single" w:sz="4" w:space="0" w:color="auto"/>
            </w:tcBorders>
            <w:vAlign w:val="center"/>
          </w:tcPr>
          <w:p w14:paraId="2A1C7A66" w14:textId="77777777" w:rsidR="008B0E90" w:rsidRPr="008B0E90" w:rsidRDefault="008B0E90" w:rsidP="008B0E90">
            <w:pPr>
              <w:spacing w:after="0" w:line="240" w:lineRule="auto"/>
              <w:jc w:val="center"/>
              <w:rPr>
                <w:rFonts w:ascii="Times New Roman" w:hAnsi="Times New Roman"/>
                <w:sz w:val="20"/>
                <w:szCs w:val="20"/>
                <w:lang w:eastAsia="ru-RU"/>
              </w:rPr>
            </w:pPr>
            <w:r w:rsidRPr="008B0E90">
              <w:rPr>
                <w:rFonts w:ascii="Times New Roman" w:hAnsi="Times New Roman"/>
                <w:sz w:val="20"/>
                <w:szCs w:val="20"/>
                <w:lang w:eastAsia="ru-RU"/>
              </w:rPr>
              <w:t>1</w:t>
            </w:r>
          </w:p>
        </w:tc>
        <w:tc>
          <w:tcPr>
            <w:tcW w:w="2024" w:type="pct"/>
            <w:tcBorders>
              <w:top w:val="nil"/>
              <w:left w:val="nil"/>
              <w:bottom w:val="single" w:sz="4" w:space="0" w:color="auto"/>
              <w:right w:val="single" w:sz="4" w:space="0" w:color="auto"/>
            </w:tcBorders>
            <w:vAlign w:val="center"/>
          </w:tcPr>
          <w:p w14:paraId="21905773" w14:textId="77777777" w:rsidR="008B0E90" w:rsidRPr="008B0E90" w:rsidRDefault="008B0E90" w:rsidP="008B0E90">
            <w:pPr>
              <w:spacing w:after="0" w:line="240" w:lineRule="auto"/>
              <w:jc w:val="center"/>
              <w:rPr>
                <w:rFonts w:ascii="Times New Roman" w:hAnsi="Times New Roman"/>
                <w:sz w:val="20"/>
                <w:szCs w:val="20"/>
                <w:lang w:eastAsia="ru-RU"/>
              </w:rPr>
            </w:pPr>
            <w:r w:rsidRPr="008B0E90">
              <w:rPr>
                <w:rFonts w:ascii="Times New Roman" w:hAnsi="Times New Roman"/>
                <w:sz w:val="20"/>
                <w:szCs w:val="20"/>
                <w:lang w:eastAsia="ru-RU"/>
              </w:rPr>
              <w:t>2</w:t>
            </w:r>
          </w:p>
        </w:tc>
        <w:tc>
          <w:tcPr>
            <w:tcW w:w="1415" w:type="pct"/>
            <w:tcBorders>
              <w:top w:val="nil"/>
              <w:left w:val="nil"/>
              <w:bottom w:val="single" w:sz="4" w:space="0" w:color="auto"/>
              <w:right w:val="single" w:sz="4" w:space="0" w:color="auto"/>
            </w:tcBorders>
            <w:vAlign w:val="center"/>
          </w:tcPr>
          <w:p w14:paraId="397799B0" w14:textId="77777777" w:rsidR="008B0E90" w:rsidRPr="008B0E90" w:rsidRDefault="008B0E90" w:rsidP="008B0E90">
            <w:pPr>
              <w:spacing w:after="0" w:line="240" w:lineRule="auto"/>
              <w:jc w:val="center"/>
              <w:rPr>
                <w:rFonts w:ascii="Times New Roman" w:hAnsi="Times New Roman"/>
                <w:sz w:val="20"/>
                <w:szCs w:val="20"/>
                <w:lang w:eastAsia="ru-RU"/>
              </w:rPr>
            </w:pPr>
            <w:r w:rsidRPr="008B0E90">
              <w:rPr>
                <w:rFonts w:ascii="Times New Roman" w:hAnsi="Times New Roman"/>
                <w:sz w:val="20"/>
                <w:szCs w:val="20"/>
                <w:lang w:eastAsia="ru-RU"/>
              </w:rPr>
              <w:t>3</w:t>
            </w:r>
          </w:p>
        </w:tc>
        <w:tc>
          <w:tcPr>
            <w:tcW w:w="1067" w:type="pct"/>
            <w:tcBorders>
              <w:top w:val="nil"/>
              <w:left w:val="nil"/>
              <w:bottom w:val="single" w:sz="4" w:space="0" w:color="auto"/>
              <w:right w:val="single" w:sz="4" w:space="0" w:color="auto"/>
            </w:tcBorders>
            <w:vAlign w:val="center"/>
          </w:tcPr>
          <w:p w14:paraId="3C4FD6A5" w14:textId="77777777" w:rsidR="008B0E90" w:rsidRPr="008B0E90" w:rsidRDefault="008B0E90" w:rsidP="008B0E90">
            <w:pPr>
              <w:spacing w:after="0" w:line="240" w:lineRule="auto"/>
              <w:jc w:val="center"/>
              <w:rPr>
                <w:rFonts w:ascii="Times New Roman" w:hAnsi="Times New Roman"/>
                <w:sz w:val="20"/>
                <w:szCs w:val="20"/>
                <w:lang w:eastAsia="ru-RU"/>
              </w:rPr>
            </w:pPr>
            <w:r w:rsidRPr="008B0E90">
              <w:rPr>
                <w:rFonts w:ascii="Times New Roman" w:hAnsi="Times New Roman"/>
                <w:sz w:val="20"/>
                <w:szCs w:val="20"/>
                <w:lang w:eastAsia="ru-RU"/>
              </w:rPr>
              <w:t>4</w:t>
            </w:r>
          </w:p>
        </w:tc>
      </w:tr>
      <w:tr w:rsidR="008B0E90" w:rsidRPr="008B0E90" w14:paraId="7999A2C6" w14:textId="77777777" w:rsidTr="008B0E90">
        <w:trPr>
          <w:trHeight w:val="375"/>
        </w:trPr>
        <w:tc>
          <w:tcPr>
            <w:tcW w:w="5000" w:type="pct"/>
            <w:gridSpan w:val="4"/>
            <w:tcBorders>
              <w:top w:val="nil"/>
              <w:left w:val="single" w:sz="4" w:space="0" w:color="auto"/>
              <w:bottom w:val="single" w:sz="4" w:space="0" w:color="auto"/>
              <w:right w:val="single" w:sz="4" w:space="0" w:color="auto"/>
            </w:tcBorders>
            <w:vAlign w:val="center"/>
          </w:tcPr>
          <w:p w14:paraId="008140A5" w14:textId="77777777" w:rsidR="008B0E90" w:rsidRPr="008B0E90" w:rsidRDefault="008B0E90" w:rsidP="008B0E90">
            <w:pPr>
              <w:spacing w:after="0" w:line="240" w:lineRule="auto"/>
              <w:jc w:val="center"/>
              <w:rPr>
                <w:rFonts w:ascii="Times New Roman" w:hAnsi="Times New Roman"/>
                <w:sz w:val="20"/>
                <w:szCs w:val="20"/>
                <w:lang w:eastAsia="ru-RU"/>
              </w:rPr>
            </w:pPr>
            <w:r w:rsidRPr="008B0E90">
              <w:rPr>
                <w:rFonts w:ascii="Times New Roman" w:hAnsi="Times New Roman"/>
                <w:sz w:val="20"/>
                <w:szCs w:val="20"/>
                <w:lang w:eastAsia="ru-RU"/>
              </w:rPr>
              <w:t>Цель:</w:t>
            </w:r>
            <w:r w:rsidRPr="008B0E90">
              <w:rPr>
                <w:rFonts w:ascii="Times New Roman" w:hAnsi="Times New Roman" w:cs="Times New Roman"/>
                <w:sz w:val="20"/>
                <w:szCs w:val="20"/>
                <w:lang w:eastAsia="ru-RU"/>
              </w:rPr>
              <w:t xml:space="preserve"> Формирование эффективной системы управления имуществом муниципального образования сельское поселение Усть-Юган</w:t>
            </w:r>
          </w:p>
        </w:tc>
      </w:tr>
      <w:tr w:rsidR="008B0E90" w:rsidRPr="008B0E90" w14:paraId="664065FB" w14:textId="77777777" w:rsidTr="008B0E90">
        <w:trPr>
          <w:trHeight w:val="375"/>
        </w:trPr>
        <w:tc>
          <w:tcPr>
            <w:tcW w:w="5000" w:type="pct"/>
            <w:gridSpan w:val="4"/>
            <w:tcBorders>
              <w:top w:val="nil"/>
              <w:left w:val="single" w:sz="4" w:space="0" w:color="auto"/>
              <w:bottom w:val="single" w:sz="4" w:space="0" w:color="auto"/>
              <w:right w:val="single" w:sz="4" w:space="0" w:color="auto"/>
            </w:tcBorders>
            <w:vAlign w:val="center"/>
          </w:tcPr>
          <w:p w14:paraId="160685E9" w14:textId="77777777" w:rsidR="008B0E90" w:rsidRPr="008B0E90" w:rsidRDefault="008B0E90" w:rsidP="008B0E90">
            <w:pPr>
              <w:spacing w:after="0" w:line="240" w:lineRule="auto"/>
              <w:jc w:val="both"/>
              <w:rPr>
                <w:rFonts w:ascii="Times New Roman" w:hAnsi="Times New Roman" w:cs="Times New Roman"/>
                <w:sz w:val="20"/>
                <w:szCs w:val="20"/>
                <w:lang w:eastAsia="ru-RU"/>
              </w:rPr>
            </w:pPr>
            <w:r w:rsidRPr="008B0E90">
              <w:rPr>
                <w:rFonts w:ascii="Times New Roman" w:hAnsi="Times New Roman"/>
                <w:sz w:val="20"/>
                <w:szCs w:val="20"/>
                <w:lang w:eastAsia="ru-RU"/>
              </w:rPr>
              <w:t xml:space="preserve">                                    Задача: </w:t>
            </w:r>
            <w:r w:rsidRPr="008B0E90">
              <w:rPr>
                <w:rFonts w:ascii="Times New Roman" w:hAnsi="Times New Roman" w:cs="Times New Roman"/>
                <w:sz w:val="20"/>
                <w:szCs w:val="20"/>
                <w:lang w:eastAsia="ru-RU"/>
              </w:rPr>
              <w:t>1. Обеспечение оптимального состава имущества для исполнения полномочий органами муниципальной власти.</w:t>
            </w:r>
          </w:p>
          <w:p w14:paraId="134C03F4" w14:textId="77777777" w:rsidR="008B0E90" w:rsidRPr="008B0E90" w:rsidRDefault="008B0E90" w:rsidP="008B0E90">
            <w:pPr>
              <w:spacing w:after="0" w:line="240" w:lineRule="auto"/>
              <w:jc w:val="center"/>
              <w:rPr>
                <w:rFonts w:ascii="Times New Roman" w:hAnsi="Times New Roman"/>
                <w:sz w:val="20"/>
                <w:szCs w:val="20"/>
                <w:lang w:eastAsia="ru-RU"/>
              </w:rPr>
            </w:pPr>
            <w:r w:rsidRPr="008B0E90">
              <w:rPr>
                <w:rFonts w:ascii="Times New Roman" w:hAnsi="Times New Roman" w:cs="Times New Roman"/>
                <w:sz w:val="20"/>
                <w:szCs w:val="20"/>
                <w:lang w:eastAsia="ru-RU"/>
              </w:rPr>
              <w:t xml:space="preserve">                     2. Учет и контроль за использованием имущества муниципального образования сельское поселение Усть-Юган.</w:t>
            </w:r>
          </w:p>
        </w:tc>
      </w:tr>
      <w:tr w:rsidR="008B0E90" w:rsidRPr="008B0E90" w14:paraId="28E53794" w14:textId="77777777" w:rsidTr="008B0E90">
        <w:trPr>
          <w:trHeight w:val="375"/>
        </w:trPr>
        <w:tc>
          <w:tcPr>
            <w:tcW w:w="5000" w:type="pct"/>
            <w:gridSpan w:val="4"/>
            <w:tcBorders>
              <w:top w:val="nil"/>
              <w:left w:val="single" w:sz="4" w:space="0" w:color="auto"/>
              <w:bottom w:val="single" w:sz="4" w:space="0" w:color="auto"/>
              <w:right w:val="single" w:sz="4" w:space="0" w:color="auto"/>
            </w:tcBorders>
            <w:vAlign w:val="center"/>
          </w:tcPr>
          <w:p w14:paraId="4F952CD1" w14:textId="77777777" w:rsidR="008B0E90" w:rsidRPr="008B0E90" w:rsidRDefault="008B0E90" w:rsidP="008B0E90">
            <w:pPr>
              <w:spacing w:after="0" w:line="240" w:lineRule="auto"/>
              <w:jc w:val="both"/>
              <w:rPr>
                <w:rFonts w:ascii="Times New Roman" w:hAnsi="Times New Roman"/>
                <w:sz w:val="20"/>
                <w:szCs w:val="20"/>
                <w:lang w:eastAsia="ru-RU"/>
              </w:rPr>
            </w:pPr>
          </w:p>
        </w:tc>
      </w:tr>
      <w:tr w:rsidR="008B0E90" w:rsidRPr="008B0E90" w14:paraId="7034A7B0" w14:textId="77777777" w:rsidTr="008B0E90">
        <w:trPr>
          <w:trHeight w:val="375"/>
        </w:trPr>
        <w:tc>
          <w:tcPr>
            <w:tcW w:w="494" w:type="pct"/>
            <w:tcBorders>
              <w:top w:val="nil"/>
              <w:left w:val="single" w:sz="4" w:space="0" w:color="auto"/>
              <w:bottom w:val="single" w:sz="4" w:space="0" w:color="auto"/>
              <w:right w:val="single" w:sz="4" w:space="0" w:color="auto"/>
            </w:tcBorders>
            <w:vAlign w:val="center"/>
          </w:tcPr>
          <w:p w14:paraId="7C91E095" w14:textId="77777777" w:rsidR="008B0E90" w:rsidRPr="008B0E90" w:rsidRDefault="008B0E90" w:rsidP="008B0E90">
            <w:pPr>
              <w:spacing w:after="0" w:line="240" w:lineRule="auto"/>
              <w:jc w:val="both"/>
              <w:rPr>
                <w:rFonts w:ascii="Times New Roman" w:hAnsi="Times New Roman"/>
                <w:sz w:val="20"/>
                <w:szCs w:val="20"/>
                <w:lang w:eastAsia="ru-RU"/>
              </w:rPr>
            </w:pPr>
            <w:r w:rsidRPr="008B0E90">
              <w:rPr>
                <w:rFonts w:ascii="Times New Roman" w:hAnsi="Times New Roman"/>
                <w:sz w:val="20"/>
                <w:szCs w:val="20"/>
                <w:lang w:eastAsia="ru-RU"/>
              </w:rPr>
              <w:t>1.</w:t>
            </w:r>
          </w:p>
        </w:tc>
        <w:tc>
          <w:tcPr>
            <w:tcW w:w="2024" w:type="pct"/>
            <w:tcBorders>
              <w:top w:val="nil"/>
              <w:left w:val="nil"/>
              <w:bottom w:val="single" w:sz="4" w:space="0" w:color="auto"/>
              <w:right w:val="single" w:sz="4" w:space="0" w:color="auto"/>
            </w:tcBorders>
            <w:vAlign w:val="center"/>
          </w:tcPr>
          <w:p w14:paraId="0361C0B3" w14:textId="77777777" w:rsidR="008B0E90" w:rsidRPr="008B0E90" w:rsidRDefault="008B0E90" w:rsidP="008B0E90">
            <w:pPr>
              <w:spacing w:after="0" w:line="240" w:lineRule="auto"/>
              <w:ind w:firstLine="709"/>
              <w:jc w:val="center"/>
              <w:rPr>
                <w:rFonts w:ascii="Times New Roman" w:hAnsi="Times New Roman" w:cs="Times New Roman"/>
                <w:color w:val="000000"/>
                <w:sz w:val="20"/>
                <w:szCs w:val="20"/>
                <w:lang w:eastAsia="ru-RU"/>
              </w:rPr>
            </w:pPr>
            <w:r w:rsidRPr="008B0E90">
              <w:rPr>
                <w:rFonts w:ascii="Times New Roman" w:hAnsi="Times New Roman"/>
                <w:sz w:val="20"/>
                <w:szCs w:val="20"/>
                <w:lang w:eastAsia="ru-RU"/>
              </w:rPr>
              <w:t xml:space="preserve"> «</w:t>
            </w:r>
            <w:r w:rsidRPr="008B0E90">
              <w:rPr>
                <w:rFonts w:ascii="Times New Roman" w:hAnsi="Times New Roman" w:cs="Times New Roman"/>
                <w:color w:val="000000"/>
                <w:sz w:val="20"/>
                <w:szCs w:val="20"/>
                <w:lang w:eastAsia="ru-RU"/>
              </w:rPr>
              <w:t>Управление,  распоряжение муниципальным  имуществом».</w:t>
            </w:r>
          </w:p>
        </w:tc>
        <w:tc>
          <w:tcPr>
            <w:tcW w:w="1415" w:type="pct"/>
            <w:vMerge w:val="restart"/>
            <w:tcBorders>
              <w:top w:val="nil"/>
              <w:left w:val="nil"/>
              <w:right w:val="single" w:sz="4" w:space="0" w:color="auto"/>
            </w:tcBorders>
            <w:vAlign w:val="center"/>
          </w:tcPr>
          <w:p w14:paraId="582A3D36" w14:textId="77777777" w:rsidR="008B0E90" w:rsidRPr="008B0E90" w:rsidRDefault="008B0E90" w:rsidP="008B0E90">
            <w:pPr>
              <w:spacing w:after="0" w:line="240" w:lineRule="auto"/>
              <w:jc w:val="both"/>
              <w:rPr>
                <w:rFonts w:ascii="Times New Roman" w:hAnsi="Times New Roman"/>
                <w:sz w:val="20"/>
                <w:szCs w:val="20"/>
                <w:lang w:eastAsia="ru-RU"/>
              </w:rPr>
            </w:pPr>
            <w:r w:rsidRPr="008B0E90">
              <w:rPr>
                <w:rFonts w:ascii="Times New Roman" w:hAnsi="Times New Roman"/>
                <w:sz w:val="20"/>
                <w:szCs w:val="20"/>
                <w:lang w:eastAsia="ru-RU"/>
              </w:rPr>
              <w:t>1.Совершенствование системы учета                муниципального имущества, обеспечение полноты и достоверности информации в реестре муниципального имущества.</w:t>
            </w:r>
          </w:p>
          <w:p w14:paraId="677B2492" w14:textId="77777777" w:rsidR="008B0E90" w:rsidRPr="008B0E90" w:rsidRDefault="008B0E90" w:rsidP="008B0E90">
            <w:pPr>
              <w:spacing w:after="0" w:line="240" w:lineRule="auto"/>
              <w:jc w:val="both"/>
              <w:rPr>
                <w:rFonts w:ascii="Times New Roman" w:hAnsi="Times New Roman"/>
                <w:sz w:val="20"/>
                <w:szCs w:val="20"/>
                <w:lang w:eastAsia="ru-RU"/>
              </w:rPr>
            </w:pPr>
            <w:r w:rsidRPr="008B0E90">
              <w:rPr>
                <w:rFonts w:ascii="Times New Roman" w:hAnsi="Times New Roman"/>
                <w:sz w:val="20"/>
                <w:szCs w:val="20"/>
                <w:lang w:eastAsia="ru-RU"/>
              </w:rPr>
              <w:t>2. Оптимизация состава муниципального имущества.</w:t>
            </w:r>
          </w:p>
          <w:p w14:paraId="7A36DAB7" w14:textId="77777777" w:rsidR="008B0E90" w:rsidRPr="008B0E90" w:rsidRDefault="008B0E90" w:rsidP="008B0E90">
            <w:pPr>
              <w:spacing w:after="0" w:line="240" w:lineRule="auto"/>
              <w:jc w:val="both"/>
              <w:rPr>
                <w:rFonts w:ascii="Times New Roman" w:hAnsi="Times New Roman"/>
                <w:sz w:val="20"/>
                <w:szCs w:val="20"/>
                <w:lang w:eastAsia="ru-RU"/>
              </w:rPr>
            </w:pPr>
            <w:r w:rsidRPr="008B0E90">
              <w:rPr>
                <w:rFonts w:ascii="Times New Roman" w:hAnsi="Times New Roman"/>
                <w:sz w:val="20"/>
                <w:szCs w:val="20"/>
                <w:lang w:eastAsia="ru-RU"/>
              </w:rPr>
              <w:t>3. Увеличение неналоговых доходов             бюджета сельского поселения Усть-Юган от управления муниципальным                    имуществом.</w:t>
            </w:r>
          </w:p>
          <w:p w14:paraId="25718AFB" w14:textId="77777777" w:rsidR="008B0E90" w:rsidRPr="008B0E90" w:rsidRDefault="008B0E90" w:rsidP="008B0E90">
            <w:pPr>
              <w:spacing w:after="0" w:line="240" w:lineRule="auto"/>
              <w:jc w:val="both"/>
              <w:rPr>
                <w:rFonts w:ascii="Times New Roman" w:hAnsi="Times New Roman"/>
                <w:sz w:val="20"/>
                <w:szCs w:val="20"/>
                <w:lang w:eastAsia="ru-RU"/>
              </w:rPr>
            </w:pPr>
            <w:r w:rsidRPr="008B0E90">
              <w:rPr>
                <w:rFonts w:ascii="Times New Roman" w:hAnsi="Times New Roman"/>
                <w:sz w:val="20"/>
                <w:szCs w:val="20"/>
                <w:lang w:eastAsia="ru-RU"/>
              </w:rPr>
              <w:t>4. Повышение эффективности использования муниципального имущества с обеспечением оптимального уровня муниципальных расходов на управление муниципальным имуществом.</w:t>
            </w:r>
          </w:p>
          <w:p w14:paraId="0FED7343" w14:textId="77777777" w:rsidR="008B0E90" w:rsidRPr="008B0E90" w:rsidRDefault="008B0E90" w:rsidP="008B0E90">
            <w:pPr>
              <w:spacing w:after="0" w:line="240" w:lineRule="auto"/>
              <w:jc w:val="both"/>
              <w:rPr>
                <w:rFonts w:ascii="Times New Roman" w:hAnsi="Times New Roman"/>
                <w:sz w:val="20"/>
                <w:szCs w:val="20"/>
                <w:lang w:eastAsia="ru-RU"/>
              </w:rPr>
            </w:pPr>
          </w:p>
        </w:tc>
        <w:tc>
          <w:tcPr>
            <w:tcW w:w="1067" w:type="pct"/>
            <w:tcBorders>
              <w:top w:val="nil"/>
              <w:left w:val="nil"/>
              <w:bottom w:val="single" w:sz="4" w:space="0" w:color="auto"/>
              <w:right w:val="single" w:sz="4" w:space="0" w:color="auto"/>
            </w:tcBorders>
            <w:vAlign w:val="center"/>
          </w:tcPr>
          <w:p w14:paraId="236B8E09" w14:textId="77777777" w:rsidR="008B0E90" w:rsidRPr="008B0E90" w:rsidRDefault="008B0E90" w:rsidP="008B0E90">
            <w:pPr>
              <w:spacing w:after="0" w:line="240" w:lineRule="auto"/>
              <w:jc w:val="both"/>
              <w:rPr>
                <w:rFonts w:ascii="Times New Roman" w:hAnsi="Times New Roman"/>
                <w:sz w:val="20"/>
                <w:szCs w:val="20"/>
                <w:lang w:eastAsia="ru-RU"/>
              </w:rPr>
            </w:pPr>
            <w:r w:rsidRPr="008B0E90">
              <w:rPr>
                <w:rFonts w:ascii="Times New Roman" w:hAnsi="Times New Roman"/>
                <w:sz w:val="20"/>
                <w:szCs w:val="20"/>
                <w:lang w:eastAsia="ru-RU"/>
              </w:rPr>
              <w:t xml:space="preserve">                          -</w:t>
            </w:r>
          </w:p>
        </w:tc>
      </w:tr>
    </w:tbl>
    <w:p w14:paraId="7DC12253" w14:textId="77777777" w:rsidR="00773C6B" w:rsidRDefault="00773C6B">
      <w:pPr>
        <w:tabs>
          <w:tab w:val="left" w:pos="6237"/>
          <w:tab w:val="left" w:pos="6379"/>
        </w:tabs>
        <w:spacing w:after="0"/>
        <w:ind w:left="-284"/>
        <w:contextualSpacing/>
        <w:rPr>
          <w:sz w:val="16"/>
          <w:szCs w:val="16"/>
        </w:rPr>
      </w:pPr>
    </w:p>
    <w:p w14:paraId="5CF730EA" w14:textId="202EE070" w:rsidR="00773C6B" w:rsidRDefault="00773C6B">
      <w:pPr>
        <w:tabs>
          <w:tab w:val="left" w:pos="6237"/>
          <w:tab w:val="left" w:pos="6379"/>
        </w:tabs>
        <w:spacing w:after="0"/>
        <w:ind w:left="-284"/>
        <w:contextualSpacing/>
        <w:rPr>
          <w:sz w:val="16"/>
          <w:szCs w:val="16"/>
        </w:rPr>
      </w:pPr>
    </w:p>
    <w:p w14:paraId="4164FE2E" w14:textId="0DDF5C40" w:rsidR="008B0E90" w:rsidRDefault="008B0E90">
      <w:pPr>
        <w:tabs>
          <w:tab w:val="left" w:pos="6237"/>
          <w:tab w:val="left" w:pos="6379"/>
        </w:tabs>
        <w:spacing w:after="0"/>
        <w:ind w:left="-284"/>
        <w:contextualSpacing/>
        <w:rPr>
          <w:sz w:val="16"/>
          <w:szCs w:val="16"/>
        </w:rPr>
      </w:pPr>
    </w:p>
    <w:p w14:paraId="2E6C5524" w14:textId="5F59519C" w:rsidR="008B0E90" w:rsidRDefault="008B0E90" w:rsidP="008B0E90">
      <w:pPr>
        <w:tabs>
          <w:tab w:val="left" w:pos="6237"/>
          <w:tab w:val="left" w:pos="6379"/>
        </w:tabs>
        <w:spacing w:after="0"/>
        <w:contextualSpacing/>
        <w:rPr>
          <w:sz w:val="16"/>
          <w:szCs w:val="16"/>
        </w:rPr>
      </w:pPr>
    </w:p>
    <w:p w14:paraId="31A4160C" w14:textId="62572080" w:rsidR="003E7B8D" w:rsidRDefault="003E7B8D" w:rsidP="008B0E90">
      <w:pPr>
        <w:tabs>
          <w:tab w:val="left" w:pos="6237"/>
          <w:tab w:val="left" w:pos="6379"/>
        </w:tabs>
        <w:spacing w:after="0"/>
        <w:contextualSpacing/>
        <w:rPr>
          <w:sz w:val="16"/>
          <w:szCs w:val="16"/>
        </w:rPr>
      </w:pPr>
    </w:p>
    <w:p w14:paraId="4C3F0F37" w14:textId="3A9C6305" w:rsidR="008B0E90" w:rsidRDefault="008B0E90">
      <w:pPr>
        <w:tabs>
          <w:tab w:val="left" w:pos="6237"/>
          <w:tab w:val="left" w:pos="6379"/>
        </w:tabs>
        <w:spacing w:after="0"/>
        <w:ind w:left="-284"/>
        <w:contextualSpacing/>
        <w:rPr>
          <w:sz w:val="16"/>
          <w:szCs w:val="16"/>
        </w:rPr>
      </w:pPr>
    </w:p>
    <w:p w14:paraId="018540F0" w14:textId="77777777" w:rsidR="008B0E90" w:rsidRPr="008B0E90" w:rsidRDefault="008B0E90" w:rsidP="008B0E90">
      <w:pPr>
        <w:spacing w:after="0" w:line="240" w:lineRule="auto"/>
        <w:ind w:right="18"/>
        <w:jc w:val="center"/>
        <w:rPr>
          <w:rFonts w:ascii="Times New Roman" w:hAnsi="Times New Roman" w:cs="Times New Roman"/>
          <w:b/>
          <w:sz w:val="22"/>
          <w:szCs w:val="22"/>
          <w:lang w:eastAsia="ru-RU"/>
        </w:rPr>
      </w:pPr>
      <w:r w:rsidRPr="008B0E90">
        <w:rPr>
          <w:rFonts w:ascii="Times New Roman" w:hAnsi="Times New Roman" w:cs="Times New Roman"/>
          <w:b/>
          <w:sz w:val="22"/>
          <w:szCs w:val="22"/>
          <w:lang w:eastAsia="ru-RU"/>
        </w:rPr>
        <w:t>Муниципальное образование сельское поселение Усть-Юган</w:t>
      </w:r>
    </w:p>
    <w:p w14:paraId="7018DBD3" w14:textId="77777777" w:rsidR="008B0E90" w:rsidRPr="008B0E90" w:rsidRDefault="008B0E90" w:rsidP="008B0E90">
      <w:pPr>
        <w:spacing w:after="0" w:line="240" w:lineRule="auto"/>
        <w:ind w:right="18"/>
        <w:jc w:val="center"/>
        <w:rPr>
          <w:rFonts w:ascii="Times New Roman" w:hAnsi="Times New Roman" w:cs="Times New Roman"/>
          <w:b/>
          <w:sz w:val="22"/>
          <w:szCs w:val="22"/>
          <w:lang w:eastAsia="ru-RU"/>
        </w:rPr>
      </w:pPr>
      <w:r w:rsidRPr="008B0E90">
        <w:rPr>
          <w:rFonts w:ascii="Times New Roman" w:hAnsi="Times New Roman" w:cs="Times New Roman"/>
          <w:b/>
          <w:sz w:val="22"/>
          <w:szCs w:val="22"/>
          <w:lang w:eastAsia="ru-RU"/>
        </w:rPr>
        <w:t>Нефтеюганский муниципальный район</w:t>
      </w:r>
    </w:p>
    <w:p w14:paraId="04B6270B" w14:textId="77777777" w:rsidR="008B0E90" w:rsidRPr="008B0E90" w:rsidRDefault="008B0E90" w:rsidP="008B0E90">
      <w:pPr>
        <w:spacing w:after="0" w:line="240" w:lineRule="auto"/>
        <w:ind w:right="18"/>
        <w:jc w:val="center"/>
        <w:rPr>
          <w:rFonts w:ascii="Times New Roman" w:hAnsi="Times New Roman" w:cs="Times New Roman"/>
          <w:b/>
          <w:sz w:val="22"/>
          <w:szCs w:val="22"/>
          <w:lang w:eastAsia="ru-RU"/>
        </w:rPr>
      </w:pPr>
      <w:r w:rsidRPr="008B0E90">
        <w:rPr>
          <w:rFonts w:ascii="Times New Roman" w:hAnsi="Times New Roman" w:cs="Times New Roman"/>
          <w:b/>
          <w:sz w:val="22"/>
          <w:szCs w:val="22"/>
          <w:lang w:eastAsia="ru-RU"/>
        </w:rPr>
        <w:t>Ханты-Мансийский автономный округ – Югра</w:t>
      </w:r>
    </w:p>
    <w:p w14:paraId="5B047389" w14:textId="77777777" w:rsidR="008B0E90" w:rsidRPr="008B0E90" w:rsidRDefault="008B0E90" w:rsidP="008B0E90">
      <w:pPr>
        <w:spacing w:after="0" w:line="240" w:lineRule="auto"/>
        <w:ind w:right="18"/>
        <w:jc w:val="center"/>
        <w:rPr>
          <w:rFonts w:ascii="Times New Roman" w:hAnsi="Times New Roman" w:cs="Times New Roman"/>
          <w:sz w:val="22"/>
          <w:szCs w:val="22"/>
          <w:lang w:eastAsia="ru-RU"/>
        </w:rPr>
      </w:pPr>
    </w:p>
    <w:p w14:paraId="54D144DB" w14:textId="77777777" w:rsidR="008B0E90" w:rsidRPr="008B0E90" w:rsidRDefault="008B0E90" w:rsidP="008B0E90">
      <w:pPr>
        <w:spacing w:after="0" w:line="240" w:lineRule="auto"/>
        <w:ind w:right="18"/>
        <w:jc w:val="center"/>
        <w:rPr>
          <w:rFonts w:ascii="Times New Roman" w:hAnsi="Times New Roman" w:cs="Times New Roman"/>
          <w:b/>
          <w:sz w:val="22"/>
          <w:szCs w:val="22"/>
          <w:lang w:eastAsia="ru-RU"/>
        </w:rPr>
      </w:pPr>
      <w:r w:rsidRPr="008B0E90">
        <w:rPr>
          <w:rFonts w:ascii="Times New Roman" w:hAnsi="Times New Roman" w:cs="Times New Roman"/>
          <w:b/>
          <w:sz w:val="22"/>
          <w:szCs w:val="22"/>
          <w:lang w:eastAsia="ru-RU"/>
        </w:rPr>
        <w:t xml:space="preserve">АДМИНИСТРАЦИЯ СЕЛЬСКОГО ПОСЕЛЕНИЯ </w:t>
      </w:r>
    </w:p>
    <w:p w14:paraId="7B4B6996" w14:textId="77777777" w:rsidR="008B0E90" w:rsidRPr="008B0E90" w:rsidRDefault="008B0E90" w:rsidP="008B0E90">
      <w:pPr>
        <w:spacing w:after="0" w:line="240" w:lineRule="auto"/>
        <w:ind w:right="18"/>
        <w:jc w:val="center"/>
        <w:rPr>
          <w:rFonts w:ascii="Times New Roman" w:hAnsi="Times New Roman" w:cs="Times New Roman"/>
          <w:sz w:val="22"/>
          <w:szCs w:val="22"/>
          <w:lang w:eastAsia="ru-RU"/>
        </w:rPr>
      </w:pPr>
      <w:r w:rsidRPr="008B0E90">
        <w:rPr>
          <w:rFonts w:ascii="Times New Roman" w:hAnsi="Times New Roman" w:cs="Times New Roman"/>
          <w:b/>
          <w:sz w:val="22"/>
          <w:szCs w:val="22"/>
          <w:lang w:eastAsia="ru-RU"/>
        </w:rPr>
        <w:t>УСТЬ-ЮГАН</w:t>
      </w:r>
    </w:p>
    <w:p w14:paraId="171E8C24" w14:textId="77777777" w:rsidR="008B0E90" w:rsidRPr="008B0E90" w:rsidRDefault="008B0E90" w:rsidP="008B0E90">
      <w:pPr>
        <w:spacing w:after="0" w:line="240" w:lineRule="auto"/>
        <w:ind w:right="18"/>
        <w:jc w:val="center"/>
        <w:rPr>
          <w:rFonts w:ascii="Times New Roman" w:hAnsi="Times New Roman" w:cs="Times New Roman"/>
          <w:sz w:val="22"/>
          <w:szCs w:val="22"/>
          <w:lang w:eastAsia="ru-RU"/>
        </w:rPr>
      </w:pPr>
    </w:p>
    <w:p w14:paraId="09F3033E" w14:textId="77777777" w:rsidR="008B0E90" w:rsidRPr="008B0E90" w:rsidRDefault="008B0E90" w:rsidP="008B0E90">
      <w:pPr>
        <w:spacing w:after="0" w:line="240" w:lineRule="auto"/>
        <w:ind w:right="18"/>
        <w:jc w:val="center"/>
        <w:rPr>
          <w:rFonts w:ascii="Times New Roman" w:hAnsi="Times New Roman" w:cs="Times New Roman"/>
          <w:b/>
          <w:sz w:val="22"/>
          <w:szCs w:val="22"/>
          <w:lang w:eastAsia="ru-RU"/>
        </w:rPr>
      </w:pPr>
      <w:r w:rsidRPr="008B0E90">
        <w:rPr>
          <w:rFonts w:ascii="Times New Roman" w:hAnsi="Times New Roman" w:cs="Times New Roman"/>
          <w:b/>
          <w:sz w:val="22"/>
          <w:szCs w:val="22"/>
          <w:lang w:eastAsia="ru-RU"/>
        </w:rPr>
        <w:t>ПОСТАНОВЛЕНИЕ</w:t>
      </w:r>
    </w:p>
    <w:p w14:paraId="4AD023E9" w14:textId="77777777" w:rsidR="008B0E90" w:rsidRPr="008B0E90" w:rsidRDefault="008B0E90" w:rsidP="008B0E90">
      <w:pPr>
        <w:spacing w:after="0" w:line="240" w:lineRule="auto"/>
        <w:ind w:right="18"/>
        <w:rPr>
          <w:rFonts w:ascii="Times New Roman" w:hAnsi="Times New Roman" w:cs="Times New Roman"/>
          <w:b/>
          <w:sz w:val="22"/>
          <w:szCs w:val="22"/>
          <w:lang w:eastAsia="ru-RU"/>
        </w:rPr>
      </w:pPr>
    </w:p>
    <w:p w14:paraId="2DFE78F0" w14:textId="43D6D521" w:rsidR="008B0E90" w:rsidRPr="008B0E90" w:rsidRDefault="003E7B8D" w:rsidP="008B0E90">
      <w:pPr>
        <w:spacing w:after="0" w:line="240" w:lineRule="auto"/>
        <w:ind w:right="18"/>
        <w:rPr>
          <w:rFonts w:ascii="Times New Roman" w:hAnsi="Times New Roman" w:cs="Times New Roman"/>
          <w:sz w:val="20"/>
          <w:szCs w:val="20"/>
          <w:u w:val="single"/>
          <w:lang w:eastAsia="ru-RU"/>
        </w:rPr>
      </w:pPr>
      <w:r>
        <w:rPr>
          <w:rFonts w:ascii="Times New Roman" w:hAnsi="Times New Roman" w:cs="Times New Roman"/>
          <w:sz w:val="20"/>
          <w:szCs w:val="20"/>
          <w:u w:val="single"/>
          <w:lang w:eastAsia="ru-RU"/>
        </w:rPr>
        <w:t>30.12.2025</w:t>
      </w:r>
      <w:r w:rsidR="008B0E90" w:rsidRPr="008B0E90">
        <w:rPr>
          <w:rFonts w:ascii="Times New Roman" w:hAnsi="Times New Roman" w:cs="Times New Roman"/>
          <w:sz w:val="20"/>
          <w:szCs w:val="20"/>
          <w:lang w:eastAsia="ru-RU"/>
        </w:rPr>
        <w:t xml:space="preserve">                                                                                          </w:t>
      </w:r>
      <w:r w:rsidR="008B0E90">
        <w:rPr>
          <w:rFonts w:ascii="Times New Roman" w:hAnsi="Times New Roman" w:cs="Times New Roman"/>
          <w:sz w:val="20"/>
          <w:szCs w:val="20"/>
          <w:lang w:eastAsia="ru-RU"/>
        </w:rPr>
        <w:t xml:space="preserve">                                                       </w:t>
      </w:r>
      <w:r w:rsidR="008B0E90" w:rsidRPr="008B0E90">
        <w:rPr>
          <w:rFonts w:ascii="Times New Roman" w:hAnsi="Times New Roman" w:cs="Times New Roman"/>
          <w:sz w:val="20"/>
          <w:szCs w:val="20"/>
          <w:lang w:eastAsia="ru-RU"/>
        </w:rPr>
        <w:t xml:space="preserve">№ </w:t>
      </w:r>
      <w:r>
        <w:rPr>
          <w:rFonts w:ascii="Times New Roman" w:hAnsi="Times New Roman" w:cs="Times New Roman"/>
          <w:sz w:val="20"/>
          <w:szCs w:val="20"/>
          <w:u w:val="single"/>
          <w:lang w:eastAsia="ru-RU"/>
        </w:rPr>
        <w:t>96</w:t>
      </w:r>
      <w:r w:rsidR="008B0E90" w:rsidRPr="008B0E90">
        <w:rPr>
          <w:rFonts w:ascii="Times New Roman" w:hAnsi="Times New Roman" w:cs="Times New Roman"/>
          <w:sz w:val="20"/>
          <w:szCs w:val="20"/>
          <w:u w:val="single"/>
          <w:lang w:eastAsia="ru-RU"/>
        </w:rPr>
        <w:t>-па-нпа</w:t>
      </w:r>
    </w:p>
    <w:p w14:paraId="16725A1E" w14:textId="77777777" w:rsidR="008B0E90" w:rsidRPr="008B0E90" w:rsidRDefault="008B0E90" w:rsidP="008B0E90">
      <w:pPr>
        <w:spacing w:after="0" w:line="240" w:lineRule="auto"/>
        <w:ind w:right="18"/>
        <w:rPr>
          <w:rFonts w:ascii="Times New Roman" w:hAnsi="Times New Roman" w:cs="Times New Roman"/>
          <w:sz w:val="20"/>
          <w:szCs w:val="20"/>
          <w:u w:val="single"/>
          <w:lang w:eastAsia="ru-RU"/>
        </w:rPr>
      </w:pPr>
    </w:p>
    <w:p w14:paraId="3BF7FCF4" w14:textId="77777777" w:rsidR="008B0E90" w:rsidRPr="008B0E90" w:rsidRDefault="008B0E90" w:rsidP="008B0E90">
      <w:pPr>
        <w:spacing w:after="0" w:line="240" w:lineRule="auto"/>
        <w:ind w:right="18"/>
        <w:jc w:val="center"/>
        <w:rPr>
          <w:rFonts w:ascii="Times New Roman" w:hAnsi="Times New Roman" w:cs="Times New Roman"/>
          <w:sz w:val="16"/>
          <w:szCs w:val="16"/>
          <w:lang w:eastAsia="ru-RU"/>
        </w:rPr>
      </w:pPr>
      <w:r w:rsidRPr="008B0E90">
        <w:rPr>
          <w:rFonts w:ascii="Times New Roman" w:hAnsi="Times New Roman" w:cs="Times New Roman"/>
          <w:sz w:val="16"/>
          <w:szCs w:val="16"/>
          <w:lang w:eastAsia="ru-RU"/>
        </w:rPr>
        <w:t>п. Усть-Юган</w:t>
      </w:r>
    </w:p>
    <w:p w14:paraId="33AFDE21" w14:textId="77777777" w:rsidR="008B0E90" w:rsidRPr="008B0E90" w:rsidRDefault="008B0E90" w:rsidP="008B0E90">
      <w:pPr>
        <w:spacing w:after="0" w:line="240" w:lineRule="auto"/>
        <w:rPr>
          <w:rFonts w:ascii="Times New Roman" w:hAnsi="Times New Roman" w:cs="Times New Roman"/>
          <w:sz w:val="16"/>
          <w:szCs w:val="16"/>
          <w:lang w:eastAsia="ru-RU"/>
        </w:rPr>
      </w:pPr>
    </w:p>
    <w:p w14:paraId="7CE96862" w14:textId="77777777" w:rsidR="008B0E90" w:rsidRPr="008B0E90" w:rsidRDefault="008B0E90" w:rsidP="008B0E90">
      <w:pPr>
        <w:spacing w:after="0" w:line="240" w:lineRule="auto"/>
        <w:rPr>
          <w:rFonts w:ascii="Times New Roman" w:hAnsi="Times New Roman" w:cs="Times New Roman"/>
          <w:sz w:val="20"/>
          <w:szCs w:val="20"/>
          <w:lang w:eastAsia="ru-RU"/>
        </w:rPr>
      </w:pPr>
    </w:p>
    <w:p w14:paraId="215673FC" w14:textId="77777777" w:rsidR="008B0E90" w:rsidRPr="008B0E90" w:rsidRDefault="008B0E90" w:rsidP="008B0E90">
      <w:pPr>
        <w:autoSpaceDE w:val="0"/>
        <w:autoSpaceDN w:val="0"/>
        <w:adjustRightInd w:val="0"/>
        <w:spacing w:after="0" w:line="240" w:lineRule="auto"/>
        <w:jc w:val="center"/>
        <w:rPr>
          <w:rFonts w:ascii="Times New Roman" w:hAnsi="Times New Roman" w:cs="Times New Roman"/>
          <w:sz w:val="20"/>
          <w:szCs w:val="20"/>
          <w:lang w:eastAsia="ru-RU"/>
        </w:rPr>
      </w:pPr>
      <w:bookmarkStart w:id="1" w:name="_Hlk118709494"/>
      <w:r w:rsidRPr="008B0E90">
        <w:rPr>
          <w:rFonts w:ascii="Times New Roman" w:hAnsi="Times New Roman" w:cs="Times New Roman"/>
          <w:sz w:val="20"/>
          <w:szCs w:val="20"/>
          <w:lang w:eastAsia="ru-RU"/>
        </w:rPr>
        <w:t xml:space="preserve">О внесении изменений в постановление </w:t>
      </w:r>
    </w:p>
    <w:p w14:paraId="0CAC521B" w14:textId="77777777" w:rsidR="008B0E90" w:rsidRPr="008B0E90" w:rsidRDefault="008B0E90" w:rsidP="008B0E90">
      <w:pPr>
        <w:autoSpaceDE w:val="0"/>
        <w:autoSpaceDN w:val="0"/>
        <w:adjustRightInd w:val="0"/>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 xml:space="preserve">администрации сельского поселения Усть-Юган от 29.11.2018 № 241-па «О муниципальной программе сельского поселения Усть-Юган «Развитие транспортной системы» (в редакции </w:t>
      </w:r>
      <w:bookmarkStart w:id="2" w:name="_Hlk127862149"/>
      <w:r w:rsidRPr="008B0E90">
        <w:rPr>
          <w:rFonts w:ascii="Times New Roman" w:hAnsi="Times New Roman" w:cs="Times New Roman"/>
          <w:sz w:val="20"/>
          <w:szCs w:val="20"/>
          <w:lang w:eastAsia="ru-RU"/>
        </w:rPr>
        <w:t>от 08.12.2025 № 86-па-нпа)</w:t>
      </w:r>
    </w:p>
    <w:bookmarkEnd w:id="1"/>
    <w:bookmarkEnd w:id="2"/>
    <w:p w14:paraId="49D69B31" w14:textId="77777777" w:rsidR="008B0E90" w:rsidRPr="008B0E90" w:rsidRDefault="008B0E90" w:rsidP="008B0E90">
      <w:pPr>
        <w:suppressAutoHyphens/>
        <w:spacing w:after="0" w:line="240" w:lineRule="auto"/>
        <w:jc w:val="both"/>
        <w:rPr>
          <w:rFonts w:ascii="Times New Roman" w:hAnsi="Times New Roman" w:cs="Times New Roman"/>
          <w:sz w:val="20"/>
          <w:szCs w:val="20"/>
          <w:lang w:eastAsia="ru-RU"/>
        </w:rPr>
      </w:pPr>
      <w:r w:rsidRPr="008B0E90">
        <w:rPr>
          <w:rFonts w:ascii="Times New Roman" w:hAnsi="Times New Roman" w:cs="Times New Roman"/>
          <w:sz w:val="20"/>
          <w:szCs w:val="20"/>
          <w:lang w:eastAsia="ru-RU"/>
        </w:rPr>
        <w:t xml:space="preserve"> </w:t>
      </w:r>
    </w:p>
    <w:p w14:paraId="490C8848" w14:textId="77777777" w:rsidR="008B0E90" w:rsidRPr="008B0E90" w:rsidRDefault="008B0E90" w:rsidP="008B0E90">
      <w:pPr>
        <w:suppressAutoHyphens/>
        <w:spacing w:after="0" w:line="240" w:lineRule="auto"/>
        <w:ind w:firstLine="567"/>
        <w:jc w:val="both"/>
        <w:rPr>
          <w:rFonts w:ascii="Times New Roman" w:hAnsi="Times New Roman" w:cs="Times New Roman"/>
          <w:bCs/>
          <w:sz w:val="20"/>
          <w:szCs w:val="20"/>
          <w:lang w:eastAsia="ru-RU"/>
        </w:rPr>
      </w:pPr>
    </w:p>
    <w:p w14:paraId="00D51810" w14:textId="77777777" w:rsidR="008B0E90" w:rsidRPr="008B0E90" w:rsidRDefault="008B0E90" w:rsidP="008B0E90">
      <w:pPr>
        <w:widowControl w:val="0"/>
        <w:tabs>
          <w:tab w:val="left" w:pos="4395"/>
        </w:tabs>
        <w:autoSpaceDE w:val="0"/>
        <w:autoSpaceDN w:val="0"/>
        <w:adjustRightInd w:val="0"/>
        <w:spacing w:after="0" w:line="240" w:lineRule="auto"/>
        <w:jc w:val="both"/>
        <w:rPr>
          <w:rFonts w:ascii="Times New Roman" w:hAnsi="Times New Roman" w:cs="Times New Roman"/>
          <w:bCs/>
          <w:sz w:val="20"/>
          <w:szCs w:val="20"/>
          <w:lang w:eastAsia="ru-RU"/>
        </w:rPr>
      </w:pPr>
      <w:r w:rsidRPr="008B0E90">
        <w:rPr>
          <w:rFonts w:ascii="Times New Roman" w:hAnsi="Times New Roman" w:cs="Times New Roman"/>
          <w:sz w:val="20"/>
          <w:szCs w:val="20"/>
          <w:lang w:eastAsia="ru-RU"/>
        </w:rPr>
        <w:t xml:space="preserve">            В соответствии со статьей 179  Бюджетного кодекса Российской                       Федерации, Федеральными законами от 06.10.2003 № 131-ФЗ «Об  общих                    принципах   организации местного самоуправления в Российской  Федерации», от 20.03.2025 № 33-ФЗ «Об общих принципах организации местного                             самоуправления в единой системе публичной власти»,  </w:t>
      </w:r>
      <w:r w:rsidRPr="008B0E90">
        <w:rPr>
          <w:rFonts w:ascii="Times New Roman" w:hAnsi="Times New Roman"/>
          <w:bCs/>
          <w:sz w:val="20"/>
          <w:szCs w:val="20"/>
          <w:lang w:eastAsia="ru-RU"/>
        </w:rPr>
        <w:t>постановлениями                 администрации сельского поселения Усть-Юган от 07.11.2016 № 160-па  «О порядке разработки и  реализации  муниципальных программ муниципального            образования сельское поселение Усть-Юган»,</w:t>
      </w:r>
      <w:r w:rsidRPr="008B0E90">
        <w:rPr>
          <w:rFonts w:ascii="Times New Roman" w:hAnsi="Times New Roman"/>
          <w:sz w:val="20"/>
          <w:szCs w:val="20"/>
          <w:lang w:eastAsia="ru-RU"/>
        </w:rPr>
        <w:t xml:space="preserve"> </w:t>
      </w:r>
      <w:r w:rsidRPr="008B0E90">
        <w:rPr>
          <w:rFonts w:ascii="Times New Roman" w:hAnsi="Times New Roman" w:cs="Times New Roman"/>
          <w:bCs/>
          <w:sz w:val="20"/>
          <w:szCs w:val="20"/>
          <w:lang w:eastAsia="ru-RU"/>
        </w:rPr>
        <w:t>от 28.09.2023 № 83-па «Об утверждении перечня  муниципальных программ    сельского  поселения Усть-Юган», п о с т а н о в л я ю:</w:t>
      </w:r>
    </w:p>
    <w:p w14:paraId="0A08D27E" w14:textId="77777777" w:rsidR="008B0E90" w:rsidRPr="008B0E90" w:rsidRDefault="008B0E90" w:rsidP="008B0E90">
      <w:pPr>
        <w:suppressAutoHyphens/>
        <w:spacing w:after="0" w:line="240" w:lineRule="auto"/>
        <w:ind w:firstLine="567"/>
        <w:jc w:val="both"/>
        <w:rPr>
          <w:rFonts w:ascii="Times New Roman" w:hAnsi="Times New Roman" w:cs="Times New Roman"/>
          <w:sz w:val="20"/>
          <w:szCs w:val="20"/>
          <w:lang w:eastAsia="ru-RU"/>
        </w:rPr>
      </w:pPr>
    </w:p>
    <w:p w14:paraId="0F7FD37D" w14:textId="77777777" w:rsidR="008B0E90" w:rsidRPr="008B0E90" w:rsidRDefault="008B0E90" w:rsidP="008B0E90">
      <w:pPr>
        <w:tabs>
          <w:tab w:val="left" w:pos="709"/>
          <w:tab w:val="left" w:pos="851"/>
          <w:tab w:val="left" w:pos="4395"/>
        </w:tabs>
        <w:autoSpaceDE w:val="0"/>
        <w:autoSpaceDN w:val="0"/>
        <w:adjustRightInd w:val="0"/>
        <w:spacing w:after="0" w:line="240" w:lineRule="auto"/>
        <w:jc w:val="both"/>
        <w:rPr>
          <w:rFonts w:ascii="Times New Roman" w:hAnsi="Times New Roman" w:cs="Times New Roman"/>
          <w:bCs/>
          <w:sz w:val="20"/>
          <w:szCs w:val="20"/>
          <w:lang w:eastAsia="ru-RU"/>
        </w:rPr>
      </w:pPr>
      <w:r w:rsidRPr="008B0E90">
        <w:rPr>
          <w:rFonts w:ascii="Times New Roman" w:hAnsi="Times New Roman" w:cs="Times New Roman"/>
          <w:sz w:val="20"/>
          <w:szCs w:val="20"/>
          <w:lang w:eastAsia="ru-RU"/>
        </w:rPr>
        <w:t xml:space="preserve">          1. Внести изменения в постановление администрации сельского  поселения Усть-Юган </w:t>
      </w:r>
      <w:r w:rsidRPr="008B0E90">
        <w:rPr>
          <w:rFonts w:ascii="Times New Roman" w:hAnsi="Times New Roman" w:cs="Times New Roman"/>
          <w:bCs/>
          <w:sz w:val="20"/>
          <w:szCs w:val="20"/>
          <w:lang w:eastAsia="ru-RU"/>
        </w:rPr>
        <w:t>от</w:t>
      </w:r>
      <w:r w:rsidRPr="008B0E90">
        <w:rPr>
          <w:rFonts w:ascii="Times New Roman" w:hAnsi="Times New Roman" w:cs="Times New Roman"/>
          <w:sz w:val="20"/>
          <w:szCs w:val="20"/>
          <w:lang w:eastAsia="ru-RU"/>
        </w:rPr>
        <w:t xml:space="preserve">  29.11.2018 № 241-па «О муниципальной программе сельского поселения Усть-Юган «Развитие транспортной системы» (в редакции от  08.12.2025 № 86-па-нпа) </w:t>
      </w:r>
      <w:r w:rsidRPr="008B0E90">
        <w:rPr>
          <w:rFonts w:ascii="Times New Roman" w:hAnsi="Times New Roman" w:cs="Times New Roman"/>
          <w:bCs/>
          <w:sz w:val="20"/>
          <w:szCs w:val="20"/>
          <w:lang w:eastAsia="ru-RU"/>
        </w:rPr>
        <w:t>изложив приложение к постановлению в редакции  согласно приложению к настоящему  постановлению.</w:t>
      </w:r>
    </w:p>
    <w:p w14:paraId="35E12BBA" w14:textId="77777777" w:rsidR="008B0E90" w:rsidRPr="008B0E90" w:rsidRDefault="008B0E90" w:rsidP="008B0E90">
      <w:pPr>
        <w:tabs>
          <w:tab w:val="left" w:pos="709"/>
          <w:tab w:val="left" w:pos="851"/>
          <w:tab w:val="left" w:pos="4395"/>
        </w:tabs>
        <w:autoSpaceDE w:val="0"/>
        <w:autoSpaceDN w:val="0"/>
        <w:adjustRightInd w:val="0"/>
        <w:spacing w:after="0" w:line="240" w:lineRule="auto"/>
        <w:jc w:val="both"/>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 xml:space="preserve">          </w:t>
      </w:r>
      <w:r w:rsidRPr="008B0E90">
        <w:rPr>
          <w:rFonts w:ascii="Times New Roman" w:hAnsi="Times New Roman" w:cs="Times New Roman"/>
          <w:sz w:val="20"/>
          <w:szCs w:val="20"/>
          <w:lang w:eastAsia="ru-RU"/>
        </w:rPr>
        <w:t>2. Настоящее постановление подлежит официальному опубликованию в бюллетене «Усть-Юганский вестник» и размещению на официальном сайте органов местного самоуправления сельского поселения Усть-Юган.</w:t>
      </w:r>
    </w:p>
    <w:p w14:paraId="1A576171" w14:textId="77777777" w:rsidR="008B0E90" w:rsidRPr="008B0E90" w:rsidRDefault="008B0E90" w:rsidP="008B0E90">
      <w:pPr>
        <w:tabs>
          <w:tab w:val="left" w:pos="993"/>
        </w:tabs>
        <w:autoSpaceDE w:val="0"/>
        <w:autoSpaceDN w:val="0"/>
        <w:adjustRightInd w:val="0"/>
        <w:spacing w:after="0" w:line="240" w:lineRule="auto"/>
        <w:ind w:firstLine="709"/>
        <w:jc w:val="both"/>
        <w:rPr>
          <w:rFonts w:ascii="Times New Roman" w:hAnsi="Times New Roman" w:cs="Times New Roman"/>
          <w:sz w:val="20"/>
          <w:szCs w:val="20"/>
          <w:lang w:eastAsia="ru-RU"/>
        </w:rPr>
      </w:pPr>
      <w:r w:rsidRPr="008B0E90">
        <w:rPr>
          <w:rFonts w:ascii="Times New Roman" w:hAnsi="Times New Roman" w:cs="Times New Roman"/>
          <w:sz w:val="20"/>
          <w:szCs w:val="20"/>
          <w:lang w:eastAsia="ru-RU"/>
        </w:rPr>
        <w:t>3.</w:t>
      </w:r>
      <w:r w:rsidRPr="008B0E90">
        <w:rPr>
          <w:rFonts w:ascii="Times New Roman" w:hAnsi="Times New Roman" w:cs="Times New Roman"/>
          <w:sz w:val="20"/>
          <w:szCs w:val="20"/>
          <w:lang w:eastAsia="ru-RU"/>
        </w:rPr>
        <w:tab/>
        <w:t>Настоящее постановление вступает в силу после официального опубликования.</w:t>
      </w:r>
    </w:p>
    <w:p w14:paraId="2541E632" w14:textId="77777777" w:rsidR="008B0E90" w:rsidRPr="008B0E90" w:rsidRDefault="008B0E90" w:rsidP="008B0E90">
      <w:pPr>
        <w:tabs>
          <w:tab w:val="left" w:pos="993"/>
        </w:tabs>
        <w:autoSpaceDE w:val="0"/>
        <w:autoSpaceDN w:val="0"/>
        <w:adjustRightInd w:val="0"/>
        <w:spacing w:after="0" w:line="240" w:lineRule="auto"/>
        <w:ind w:firstLine="709"/>
        <w:jc w:val="both"/>
        <w:rPr>
          <w:rFonts w:ascii="Times New Roman" w:hAnsi="Times New Roman" w:cs="Times New Roman"/>
          <w:sz w:val="20"/>
          <w:szCs w:val="20"/>
          <w:lang w:eastAsia="ru-RU"/>
        </w:rPr>
      </w:pPr>
    </w:p>
    <w:p w14:paraId="6C28E434" w14:textId="77777777" w:rsidR="008B0E90" w:rsidRPr="008B0E90" w:rsidRDefault="008B0E90" w:rsidP="008B0E90">
      <w:pPr>
        <w:tabs>
          <w:tab w:val="left" w:pos="993"/>
        </w:tabs>
        <w:autoSpaceDE w:val="0"/>
        <w:autoSpaceDN w:val="0"/>
        <w:adjustRightInd w:val="0"/>
        <w:spacing w:after="0" w:line="240" w:lineRule="auto"/>
        <w:ind w:firstLine="709"/>
        <w:jc w:val="both"/>
        <w:rPr>
          <w:rFonts w:ascii="Times New Roman" w:hAnsi="Times New Roman" w:cs="Times New Roman"/>
          <w:sz w:val="20"/>
          <w:szCs w:val="20"/>
          <w:lang w:eastAsia="ru-RU"/>
        </w:rPr>
      </w:pPr>
    </w:p>
    <w:p w14:paraId="77C78923" w14:textId="77777777" w:rsidR="008B0E90" w:rsidRPr="008B0E90" w:rsidRDefault="008B0E90" w:rsidP="008B0E90">
      <w:pPr>
        <w:tabs>
          <w:tab w:val="left" w:pos="993"/>
        </w:tabs>
        <w:autoSpaceDE w:val="0"/>
        <w:autoSpaceDN w:val="0"/>
        <w:adjustRightInd w:val="0"/>
        <w:spacing w:after="0" w:line="240" w:lineRule="auto"/>
        <w:ind w:firstLine="709"/>
        <w:jc w:val="both"/>
        <w:rPr>
          <w:rFonts w:ascii="Times New Roman" w:hAnsi="Times New Roman" w:cs="Times New Roman"/>
          <w:sz w:val="20"/>
          <w:szCs w:val="20"/>
          <w:lang w:eastAsia="ru-RU"/>
        </w:rPr>
      </w:pPr>
    </w:p>
    <w:p w14:paraId="3CE4F36F" w14:textId="77777777" w:rsidR="008B0E90" w:rsidRPr="008B0E90" w:rsidRDefault="008B0E90" w:rsidP="008B0E90">
      <w:pPr>
        <w:tabs>
          <w:tab w:val="left" w:pos="993"/>
        </w:tabs>
        <w:autoSpaceDE w:val="0"/>
        <w:autoSpaceDN w:val="0"/>
        <w:adjustRightInd w:val="0"/>
        <w:spacing w:after="0" w:line="240" w:lineRule="auto"/>
        <w:ind w:firstLine="709"/>
        <w:jc w:val="both"/>
        <w:rPr>
          <w:rFonts w:ascii="Times New Roman" w:hAnsi="Times New Roman" w:cs="Times New Roman"/>
          <w:sz w:val="20"/>
          <w:szCs w:val="20"/>
          <w:lang w:eastAsia="ru-RU"/>
        </w:rPr>
      </w:pPr>
      <w:r w:rsidRPr="008B0E90">
        <w:rPr>
          <w:rFonts w:ascii="Times New Roman" w:hAnsi="Times New Roman" w:cs="Times New Roman"/>
          <w:sz w:val="20"/>
          <w:szCs w:val="20"/>
          <w:lang w:eastAsia="ru-RU"/>
        </w:rPr>
        <w:t>4. Контроль за выполнением постановления возложить на заместителя главы поселения Усть-Юган Н.А. Щербакову.</w:t>
      </w:r>
    </w:p>
    <w:p w14:paraId="365BBC92" w14:textId="77777777" w:rsidR="008B0E90" w:rsidRPr="008B0E90" w:rsidRDefault="008B0E90" w:rsidP="008B0E90">
      <w:pPr>
        <w:tabs>
          <w:tab w:val="left" w:pos="5103"/>
          <w:tab w:val="left" w:pos="5387"/>
          <w:tab w:val="left" w:pos="6237"/>
        </w:tabs>
        <w:autoSpaceDE w:val="0"/>
        <w:autoSpaceDN w:val="0"/>
        <w:adjustRightInd w:val="0"/>
        <w:spacing w:after="0" w:line="240" w:lineRule="auto"/>
        <w:jc w:val="both"/>
        <w:rPr>
          <w:rFonts w:ascii="Times New Roman" w:hAnsi="Times New Roman" w:cs="Times New Roman"/>
          <w:sz w:val="20"/>
          <w:szCs w:val="20"/>
          <w:lang w:eastAsia="ru-RU"/>
        </w:rPr>
      </w:pPr>
    </w:p>
    <w:p w14:paraId="785DFF4F" w14:textId="77777777" w:rsidR="008B0E90" w:rsidRPr="008B0E90" w:rsidRDefault="008B0E90" w:rsidP="008B0E90">
      <w:pPr>
        <w:tabs>
          <w:tab w:val="left" w:pos="5103"/>
          <w:tab w:val="left" w:pos="5387"/>
          <w:tab w:val="left" w:pos="6237"/>
        </w:tabs>
        <w:autoSpaceDE w:val="0"/>
        <w:autoSpaceDN w:val="0"/>
        <w:adjustRightInd w:val="0"/>
        <w:spacing w:after="0" w:line="240" w:lineRule="auto"/>
        <w:jc w:val="both"/>
        <w:rPr>
          <w:rFonts w:ascii="Times New Roman" w:hAnsi="Times New Roman" w:cs="Times New Roman"/>
          <w:sz w:val="20"/>
          <w:szCs w:val="20"/>
          <w:lang w:eastAsia="ru-RU"/>
        </w:rPr>
      </w:pPr>
    </w:p>
    <w:p w14:paraId="49186479" w14:textId="77777777" w:rsidR="008B0E90" w:rsidRPr="008B0E90" w:rsidRDefault="008B0E90" w:rsidP="008B0E90">
      <w:pPr>
        <w:tabs>
          <w:tab w:val="left" w:pos="5103"/>
          <w:tab w:val="left" w:pos="5387"/>
          <w:tab w:val="left" w:pos="6237"/>
        </w:tabs>
        <w:autoSpaceDE w:val="0"/>
        <w:autoSpaceDN w:val="0"/>
        <w:adjustRightInd w:val="0"/>
        <w:spacing w:after="0" w:line="240" w:lineRule="auto"/>
        <w:jc w:val="both"/>
        <w:rPr>
          <w:rFonts w:ascii="Times New Roman" w:hAnsi="Times New Roman" w:cs="Times New Roman"/>
          <w:sz w:val="20"/>
          <w:szCs w:val="20"/>
          <w:lang w:eastAsia="ru-RU"/>
        </w:rPr>
      </w:pPr>
    </w:p>
    <w:p w14:paraId="47D349A7" w14:textId="46883ED6" w:rsidR="008B0E90" w:rsidRPr="008B0E90" w:rsidRDefault="003E7B8D" w:rsidP="008B0E90">
      <w:pPr>
        <w:tabs>
          <w:tab w:val="left" w:pos="5103"/>
          <w:tab w:val="left" w:pos="5387"/>
          <w:tab w:val="left" w:pos="6237"/>
        </w:tabs>
        <w:autoSpaceDE w:val="0"/>
        <w:autoSpaceDN w:val="0"/>
        <w:adjustRightInd w:val="0"/>
        <w:spacing w:after="0" w:line="240" w:lineRule="auto"/>
        <w:jc w:val="both"/>
        <w:rPr>
          <w:rFonts w:ascii="Times New Roman" w:hAnsi="Times New Roman" w:cs="Times New Roman"/>
          <w:sz w:val="20"/>
          <w:szCs w:val="20"/>
          <w:lang w:eastAsia="ru-RU"/>
        </w:rPr>
      </w:pPr>
      <w:r>
        <w:rPr>
          <w:rFonts w:ascii="Times New Roman" w:hAnsi="Times New Roman" w:cs="Times New Roman"/>
          <w:sz w:val="20"/>
          <w:szCs w:val="20"/>
          <w:lang w:eastAsia="ru-RU"/>
        </w:rPr>
        <w:t>Глава</w:t>
      </w:r>
      <w:r w:rsidR="008B0E90" w:rsidRPr="008B0E90">
        <w:rPr>
          <w:rFonts w:ascii="Times New Roman" w:hAnsi="Times New Roman" w:cs="Times New Roman"/>
          <w:sz w:val="20"/>
          <w:szCs w:val="20"/>
          <w:lang w:eastAsia="ru-RU"/>
        </w:rPr>
        <w:t xml:space="preserve"> сельского</w:t>
      </w:r>
    </w:p>
    <w:p w14:paraId="0FBD6164" w14:textId="1E9419D4" w:rsidR="008B0E90" w:rsidRPr="008B0E90" w:rsidRDefault="008B0E90" w:rsidP="008B0E90">
      <w:pPr>
        <w:tabs>
          <w:tab w:val="left" w:pos="5103"/>
          <w:tab w:val="left" w:pos="5387"/>
          <w:tab w:val="left" w:pos="6237"/>
        </w:tabs>
        <w:autoSpaceDE w:val="0"/>
        <w:autoSpaceDN w:val="0"/>
        <w:adjustRightInd w:val="0"/>
        <w:spacing w:after="0" w:line="240" w:lineRule="auto"/>
        <w:jc w:val="both"/>
        <w:rPr>
          <w:rFonts w:ascii="Times New Roman" w:hAnsi="Times New Roman" w:cs="Times New Roman"/>
          <w:sz w:val="20"/>
          <w:szCs w:val="20"/>
          <w:lang w:eastAsia="ru-RU"/>
        </w:rPr>
      </w:pPr>
      <w:r w:rsidRPr="008B0E90">
        <w:rPr>
          <w:rFonts w:ascii="Times New Roman" w:hAnsi="Times New Roman" w:cs="Times New Roman"/>
          <w:sz w:val="20"/>
          <w:szCs w:val="20"/>
          <w:lang w:eastAsia="ru-RU"/>
        </w:rPr>
        <w:t xml:space="preserve">поселения Усть-Юган                                                </w:t>
      </w:r>
      <w:r w:rsidR="003E7B8D">
        <w:rPr>
          <w:rFonts w:ascii="Times New Roman" w:hAnsi="Times New Roman" w:cs="Times New Roman"/>
          <w:sz w:val="20"/>
          <w:szCs w:val="20"/>
          <w:lang w:eastAsia="ru-RU"/>
        </w:rPr>
        <w:t xml:space="preserve">                                           В.А. Мякишев</w:t>
      </w:r>
    </w:p>
    <w:p w14:paraId="6F4DE502" w14:textId="77777777" w:rsidR="008B0E90" w:rsidRPr="008B0E90" w:rsidRDefault="008B0E90" w:rsidP="008B0E90">
      <w:pPr>
        <w:autoSpaceDE w:val="0"/>
        <w:autoSpaceDN w:val="0"/>
        <w:adjustRightInd w:val="0"/>
        <w:spacing w:after="0" w:line="240" w:lineRule="auto"/>
        <w:rPr>
          <w:sz w:val="20"/>
          <w:szCs w:val="20"/>
          <w:lang w:eastAsia="ru-RU"/>
        </w:rPr>
        <w:sectPr w:rsidR="008B0E90" w:rsidRPr="008B0E90" w:rsidSect="003E7B8D">
          <w:headerReference w:type="default" r:id="rId18"/>
          <w:footerReference w:type="default" r:id="rId19"/>
          <w:pgSz w:w="11906" w:h="16838"/>
          <w:pgMar w:top="425" w:right="709" w:bottom="1134" w:left="1701" w:header="11" w:footer="720" w:gutter="0"/>
          <w:cols w:space="720"/>
          <w:titlePg/>
          <w:docGrid w:linePitch="326"/>
        </w:sectPr>
      </w:pPr>
    </w:p>
    <w:p w14:paraId="1A5779F6" w14:textId="77777777" w:rsidR="008B0E90" w:rsidRPr="008B0E90" w:rsidRDefault="008B0E90" w:rsidP="008B0E90">
      <w:pPr>
        <w:spacing w:after="0" w:line="240" w:lineRule="auto"/>
        <w:ind w:left="9639"/>
        <w:jc w:val="both"/>
        <w:rPr>
          <w:rFonts w:ascii="Times New Roman" w:hAnsi="Times New Roman" w:cs="Times New Roman"/>
          <w:sz w:val="20"/>
          <w:szCs w:val="20"/>
          <w:lang w:eastAsia="ru-RU"/>
        </w:rPr>
      </w:pPr>
      <w:r w:rsidRPr="008B0E90">
        <w:rPr>
          <w:rFonts w:ascii="Times New Roman" w:hAnsi="Times New Roman" w:cs="Times New Roman"/>
          <w:sz w:val="20"/>
          <w:szCs w:val="20"/>
          <w:lang w:eastAsia="ru-RU"/>
        </w:rPr>
        <w:t>Приложение</w:t>
      </w:r>
    </w:p>
    <w:p w14:paraId="28EE8C23" w14:textId="77777777" w:rsidR="008B0E90" w:rsidRPr="008B0E90" w:rsidRDefault="008B0E90" w:rsidP="008B0E90">
      <w:pPr>
        <w:spacing w:after="0" w:line="240" w:lineRule="auto"/>
        <w:ind w:left="9639"/>
        <w:rPr>
          <w:rFonts w:ascii="Times New Roman" w:hAnsi="Times New Roman" w:cs="Times New Roman"/>
          <w:sz w:val="20"/>
          <w:szCs w:val="20"/>
          <w:lang w:eastAsia="ru-RU"/>
        </w:rPr>
      </w:pPr>
      <w:r w:rsidRPr="008B0E90">
        <w:rPr>
          <w:rFonts w:ascii="Times New Roman" w:hAnsi="Times New Roman" w:cs="Times New Roman"/>
          <w:sz w:val="20"/>
          <w:szCs w:val="20"/>
          <w:lang w:eastAsia="ru-RU"/>
        </w:rPr>
        <w:t>к постановлению администрации</w:t>
      </w:r>
    </w:p>
    <w:p w14:paraId="6282F647" w14:textId="77777777" w:rsidR="008B0E90" w:rsidRPr="008B0E90" w:rsidRDefault="008B0E90" w:rsidP="008B0E90">
      <w:pPr>
        <w:spacing w:after="0" w:line="240" w:lineRule="auto"/>
        <w:ind w:left="9639"/>
        <w:jc w:val="both"/>
        <w:rPr>
          <w:rFonts w:ascii="Times New Roman" w:hAnsi="Times New Roman" w:cs="Times New Roman"/>
          <w:sz w:val="20"/>
          <w:szCs w:val="20"/>
          <w:lang w:eastAsia="ru-RU"/>
        </w:rPr>
      </w:pPr>
      <w:r w:rsidRPr="008B0E90">
        <w:rPr>
          <w:rFonts w:ascii="Times New Roman" w:hAnsi="Times New Roman" w:cs="Times New Roman"/>
          <w:sz w:val="20"/>
          <w:szCs w:val="20"/>
          <w:lang w:eastAsia="ru-RU"/>
        </w:rPr>
        <w:t>сельского поселения Усть-Юган</w:t>
      </w:r>
    </w:p>
    <w:p w14:paraId="552EDA48" w14:textId="7E1C3628" w:rsidR="008B0E90" w:rsidRPr="008B0E90" w:rsidRDefault="008B0E90" w:rsidP="008B0E90">
      <w:pPr>
        <w:spacing w:after="0" w:line="240" w:lineRule="auto"/>
        <w:ind w:left="9639"/>
        <w:jc w:val="both"/>
        <w:rPr>
          <w:rFonts w:ascii="Times New Roman" w:hAnsi="Times New Roman" w:cs="Times New Roman"/>
          <w:sz w:val="20"/>
          <w:szCs w:val="20"/>
          <w:u w:val="single"/>
          <w:lang w:eastAsia="ru-RU"/>
        </w:rPr>
      </w:pPr>
      <w:r w:rsidRPr="008B0E90">
        <w:rPr>
          <w:rFonts w:ascii="Times New Roman" w:hAnsi="Times New Roman" w:cs="Times New Roman"/>
          <w:sz w:val="20"/>
          <w:szCs w:val="20"/>
          <w:lang w:eastAsia="ru-RU"/>
        </w:rPr>
        <w:t xml:space="preserve">от  </w:t>
      </w:r>
      <w:r w:rsidR="003E7B8D">
        <w:rPr>
          <w:rFonts w:ascii="Times New Roman" w:hAnsi="Times New Roman" w:cs="Times New Roman"/>
          <w:sz w:val="20"/>
          <w:szCs w:val="20"/>
          <w:u w:val="single"/>
          <w:lang w:eastAsia="ru-RU"/>
        </w:rPr>
        <w:t>30.12.2025</w:t>
      </w:r>
      <w:r w:rsidRPr="008B0E90">
        <w:rPr>
          <w:rFonts w:ascii="Times New Roman" w:hAnsi="Times New Roman" w:cs="Times New Roman"/>
          <w:sz w:val="20"/>
          <w:szCs w:val="20"/>
          <w:lang w:eastAsia="ru-RU"/>
        </w:rPr>
        <w:t xml:space="preserve"> №  </w:t>
      </w:r>
      <w:r w:rsidR="003E7B8D">
        <w:rPr>
          <w:rFonts w:ascii="Times New Roman" w:hAnsi="Times New Roman" w:cs="Times New Roman"/>
          <w:sz w:val="20"/>
          <w:szCs w:val="20"/>
          <w:u w:val="single"/>
          <w:lang w:eastAsia="ru-RU"/>
        </w:rPr>
        <w:t>96</w:t>
      </w:r>
      <w:r w:rsidRPr="008B0E90">
        <w:rPr>
          <w:rFonts w:ascii="Times New Roman" w:hAnsi="Times New Roman" w:cs="Times New Roman"/>
          <w:sz w:val="20"/>
          <w:szCs w:val="20"/>
          <w:u w:val="single"/>
          <w:lang w:eastAsia="ru-RU"/>
        </w:rPr>
        <w:t>-па-нпа</w:t>
      </w:r>
    </w:p>
    <w:p w14:paraId="0178E9DB" w14:textId="77777777" w:rsidR="008B0E90" w:rsidRPr="008B0E90" w:rsidRDefault="008B0E90" w:rsidP="008B0E90">
      <w:pPr>
        <w:spacing w:after="0" w:line="240" w:lineRule="auto"/>
        <w:ind w:left="9639"/>
        <w:jc w:val="both"/>
        <w:rPr>
          <w:rFonts w:ascii="Times New Roman" w:eastAsia="Courier New" w:hAnsi="Times New Roman" w:cs="Times New Roman"/>
          <w:bCs/>
          <w:iCs/>
          <w:sz w:val="20"/>
          <w:szCs w:val="20"/>
          <w:lang w:eastAsia="ru-RU"/>
        </w:rPr>
      </w:pPr>
    </w:p>
    <w:p w14:paraId="16B0270A" w14:textId="4C7A66CF" w:rsidR="008B0E90" w:rsidRPr="008B0E90" w:rsidRDefault="008B0E90" w:rsidP="008B0E90">
      <w:pPr>
        <w:spacing w:after="0" w:line="240" w:lineRule="auto"/>
        <w:rPr>
          <w:rFonts w:ascii="Times New Roman" w:hAnsi="Times New Roman" w:cs="Times New Roman"/>
          <w:sz w:val="20"/>
          <w:szCs w:val="20"/>
          <w:lang w:eastAsia="ru-RU"/>
        </w:rPr>
      </w:pPr>
      <w:r w:rsidRPr="008B0E90">
        <w:rPr>
          <w:rFonts w:ascii="Times New Roman" w:eastAsia="Courier New" w:hAnsi="Times New Roman" w:cs="Times New Roman"/>
          <w:bCs/>
          <w:iCs/>
          <w:sz w:val="20"/>
          <w:szCs w:val="20"/>
          <w:lang w:eastAsia="ru-RU"/>
        </w:rPr>
        <w:tab/>
        <w:t xml:space="preserve">                                                                                                                                                     </w:t>
      </w:r>
      <w:r>
        <w:rPr>
          <w:rFonts w:ascii="Times New Roman" w:eastAsia="Courier New" w:hAnsi="Times New Roman" w:cs="Times New Roman"/>
          <w:bCs/>
          <w:iCs/>
          <w:sz w:val="20"/>
          <w:szCs w:val="20"/>
          <w:lang w:eastAsia="ru-RU"/>
        </w:rPr>
        <w:t xml:space="preserve">                               </w:t>
      </w:r>
      <w:r w:rsidRPr="008B0E90">
        <w:rPr>
          <w:rFonts w:ascii="Times New Roman" w:hAnsi="Times New Roman" w:cs="Times New Roman"/>
          <w:sz w:val="20"/>
          <w:szCs w:val="20"/>
          <w:lang w:eastAsia="ru-RU"/>
        </w:rPr>
        <w:t>Приложение к  постановлению</w:t>
      </w:r>
    </w:p>
    <w:p w14:paraId="7ED6721D" w14:textId="77777777" w:rsidR="008B0E90" w:rsidRPr="008B0E90" w:rsidRDefault="008B0E90" w:rsidP="008B0E90">
      <w:pPr>
        <w:spacing w:after="0" w:line="240" w:lineRule="auto"/>
        <w:rPr>
          <w:rFonts w:ascii="Times New Roman" w:hAnsi="Times New Roman" w:cs="Times New Roman"/>
          <w:sz w:val="20"/>
          <w:szCs w:val="20"/>
          <w:lang w:eastAsia="ru-RU"/>
        </w:rPr>
      </w:pPr>
      <w:r w:rsidRPr="008B0E90">
        <w:rPr>
          <w:rFonts w:ascii="Times New Roman" w:hAnsi="Times New Roman" w:cs="Times New Roman"/>
          <w:sz w:val="20"/>
          <w:szCs w:val="20"/>
          <w:lang w:eastAsia="ru-RU"/>
        </w:rPr>
        <w:t xml:space="preserve">                                                                                                                                                                                                 администрации сельского поселения              </w:t>
      </w:r>
    </w:p>
    <w:p w14:paraId="03E4B2D2" w14:textId="77777777" w:rsidR="008B0E90" w:rsidRPr="008B0E90" w:rsidRDefault="008B0E90" w:rsidP="008B0E90">
      <w:pPr>
        <w:tabs>
          <w:tab w:val="left" w:pos="10985"/>
        </w:tabs>
        <w:spacing w:after="0" w:line="240" w:lineRule="auto"/>
        <w:rPr>
          <w:rFonts w:ascii="Times New Roman" w:hAnsi="Times New Roman" w:cs="Times New Roman"/>
          <w:sz w:val="20"/>
          <w:szCs w:val="20"/>
          <w:u w:val="single"/>
          <w:lang w:eastAsia="ru-RU"/>
        </w:rPr>
      </w:pPr>
      <w:r w:rsidRPr="008B0E90">
        <w:rPr>
          <w:rFonts w:ascii="Times New Roman" w:hAnsi="Times New Roman" w:cs="Times New Roman"/>
          <w:sz w:val="20"/>
          <w:szCs w:val="20"/>
          <w:lang w:eastAsia="ru-RU"/>
        </w:rPr>
        <w:t xml:space="preserve">                                                                                                                                                                                                 Усть-Юган  от  </w:t>
      </w:r>
      <w:r w:rsidRPr="008B0E90">
        <w:rPr>
          <w:rFonts w:ascii="Times New Roman" w:hAnsi="Times New Roman" w:cs="Times New Roman"/>
          <w:sz w:val="20"/>
          <w:szCs w:val="20"/>
          <w:u w:val="single"/>
          <w:lang w:eastAsia="ru-RU"/>
        </w:rPr>
        <w:t>29.11.2018</w:t>
      </w:r>
      <w:r w:rsidRPr="008B0E90">
        <w:rPr>
          <w:rFonts w:ascii="Times New Roman" w:hAnsi="Times New Roman" w:cs="Times New Roman"/>
          <w:sz w:val="20"/>
          <w:szCs w:val="20"/>
          <w:lang w:eastAsia="ru-RU"/>
        </w:rPr>
        <w:t xml:space="preserve"> № </w:t>
      </w:r>
      <w:r w:rsidRPr="008B0E90">
        <w:rPr>
          <w:rFonts w:ascii="Times New Roman" w:hAnsi="Times New Roman" w:cs="Times New Roman"/>
          <w:sz w:val="20"/>
          <w:szCs w:val="20"/>
          <w:u w:val="single"/>
          <w:lang w:eastAsia="ru-RU"/>
        </w:rPr>
        <w:t>241-па</w:t>
      </w:r>
    </w:p>
    <w:p w14:paraId="77ACC9EC" w14:textId="77777777" w:rsidR="008B0E90" w:rsidRPr="008B0E90" w:rsidRDefault="008B0E90" w:rsidP="008B0E90">
      <w:pPr>
        <w:tabs>
          <w:tab w:val="left" w:pos="9840"/>
        </w:tabs>
        <w:spacing w:after="0" w:line="240" w:lineRule="auto"/>
        <w:outlineLvl w:val="1"/>
        <w:rPr>
          <w:rFonts w:ascii="Times New Roman" w:eastAsia="Courier New" w:hAnsi="Times New Roman" w:cs="Times New Roman"/>
          <w:bCs/>
          <w:iCs/>
          <w:sz w:val="20"/>
          <w:szCs w:val="20"/>
          <w:lang w:eastAsia="ru-RU"/>
        </w:rPr>
      </w:pPr>
    </w:p>
    <w:p w14:paraId="3ACB664F" w14:textId="77777777" w:rsidR="008B0E90" w:rsidRPr="008B0E90" w:rsidRDefault="008B0E90" w:rsidP="008B0E90">
      <w:pPr>
        <w:spacing w:after="0" w:line="240" w:lineRule="auto"/>
        <w:jc w:val="right"/>
        <w:outlineLvl w:val="1"/>
        <w:rPr>
          <w:rFonts w:ascii="Times New Roman" w:eastAsia="Courier New" w:hAnsi="Times New Roman" w:cs="Times New Roman"/>
          <w:bCs/>
          <w:iCs/>
          <w:sz w:val="20"/>
          <w:szCs w:val="20"/>
          <w:lang w:eastAsia="ru-RU"/>
        </w:rPr>
      </w:pPr>
      <w:r w:rsidRPr="008B0E90">
        <w:rPr>
          <w:rFonts w:ascii="Times New Roman" w:eastAsia="Courier New" w:hAnsi="Times New Roman" w:cs="Times New Roman"/>
          <w:bCs/>
          <w:iCs/>
          <w:sz w:val="20"/>
          <w:szCs w:val="20"/>
          <w:lang w:eastAsia="ru-RU"/>
        </w:rPr>
        <w:t>Таблица 1</w:t>
      </w:r>
    </w:p>
    <w:p w14:paraId="0B010865" w14:textId="1763BC71" w:rsidR="008B0E90" w:rsidRPr="008B0E90" w:rsidRDefault="008B0E90" w:rsidP="008B0E90">
      <w:pPr>
        <w:spacing w:after="0" w:line="240" w:lineRule="auto"/>
        <w:outlineLvl w:val="1"/>
        <w:rPr>
          <w:rFonts w:ascii="Times New Roman" w:eastAsia="Courier New" w:hAnsi="Times New Roman" w:cs="Times New Roman"/>
          <w:b/>
          <w:bCs/>
          <w:iCs/>
          <w:sz w:val="20"/>
          <w:szCs w:val="20"/>
          <w:lang w:eastAsia="ru-RU"/>
        </w:rPr>
      </w:pPr>
    </w:p>
    <w:p w14:paraId="41ABC36A" w14:textId="77777777" w:rsidR="008B0E90" w:rsidRPr="008B0E90" w:rsidRDefault="008B0E90" w:rsidP="008B0E90">
      <w:pPr>
        <w:spacing w:after="0" w:line="240" w:lineRule="auto"/>
        <w:ind w:firstLine="567"/>
        <w:jc w:val="center"/>
        <w:outlineLvl w:val="1"/>
        <w:rPr>
          <w:rFonts w:ascii="Times New Roman" w:eastAsia="Courier New" w:hAnsi="Times New Roman" w:cs="Times New Roman"/>
          <w:b/>
          <w:bCs/>
          <w:iCs/>
          <w:sz w:val="20"/>
          <w:szCs w:val="20"/>
          <w:lang w:eastAsia="ru-RU"/>
        </w:rPr>
      </w:pPr>
      <w:r w:rsidRPr="008B0E90">
        <w:rPr>
          <w:rFonts w:ascii="Times New Roman" w:eastAsia="Courier New" w:hAnsi="Times New Roman" w:cs="Times New Roman"/>
          <w:b/>
          <w:bCs/>
          <w:iCs/>
          <w:sz w:val="20"/>
          <w:szCs w:val="20"/>
          <w:lang w:eastAsia="ru-RU"/>
        </w:rPr>
        <w:t>ПАСПОРТ</w:t>
      </w:r>
    </w:p>
    <w:p w14:paraId="7574803D" w14:textId="77777777" w:rsidR="008B0E90" w:rsidRPr="008B0E90" w:rsidRDefault="008B0E90" w:rsidP="008B0E90">
      <w:pPr>
        <w:spacing w:after="0" w:line="240" w:lineRule="auto"/>
        <w:ind w:firstLine="567"/>
        <w:jc w:val="center"/>
        <w:outlineLvl w:val="1"/>
        <w:rPr>
          <w:rFonts w:ascii="Times New Roman" w:eastAsia="Courier New" w:hAnsi="Times New Roman" w:cs="Times New Roman"/>
          <w:b/>
          <w:bCs/>
          <w:iCs/>
          <w:sz w:val="20"/>
          <w:szCs w:val="20"/>
          <w:lang w:eastAsia="ru-RU"/>
        </w:rPr>
      </w:pPr>
      <w:r w:rsidRPr="008B0E90">
        <w:rPr>
          <w:rFonts w:ascii="Times New Roman" w:eastAsia="Courier New" w:hAnsi="Times New Roman" w:cs="Times New Roman"/>
          <w:b/>
          <w:bCs/>
          <w:iCs/>
          <w:sz w:val="20"/>
          <w:szCs w:val="20"/>
          <w:lang w:eastAsia="ru-RU"/>
        </w:rPr>
        <w:t>муниципальной программы сельского поселения Усть-Юган</w:t>
      </w:r>
    </w:p>
    <w:p w14:paraId="11688FFC" w14:textId="77777777" w:rsidR="008B0E90" w:rsidRPr="008B0E90" w:rsidRDefault="008B0E90" w:rsidP="008B0E90">
      <w:pPr>
        <w:spacing w:after="0" w:line="240" w:lineRule="auto"/>
        <w:jc w:val="center"/>
        <w:rPr>
          <w:b/>
          <w:sz w:val="20"/>
          <w:szCs w:val="20"/>
          <w:lang w:eastAsia="ru-RU"/>
        </w:rPr>
      </w:pPr>
    </w:p>
    <w:tbl>
      <w:tblPr>
        <w:tblW w:w="157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7"/>
        <w:gridCol w:w="425"/>
        <w:gridCol w:w="2383"/>
        <w:gridCol w:w="1160"/>
        <w:gridCol w:w="850"/>
        <w:gridCol w:w="683"/>
        <w:gridCol w:w="737"/>
        <w:gridCol w:w="397"/>
        <w:gridCol w:w="1019"/>
        <w:gridCol w:w="144"/>
        <w:gridCol w:w="848"/>
        <w:gridCol w:w="144"/>
        <w:gridCol w:w="425"/>
        <w:gridCol w:w="423"/>
        <w:gridCol w:w="824"/>
        <w:gridCol w:w="142"/>
        <w:gridCol w:w="1134"/>
        <w:gridCol w:w="498"/>
        <w:gridCol w:w="494"/>
        <w:gridCol w:w="1418"/>
      </w:tblGrid>
      <w:tr w:rsidR="008B0E90" w:rsidRPr="008B0E90" w14:paraId="6D6D0FD7" w14:textId="77777777" w:rsidTr="008B0E90">
        <w:tc>
          <w:tcPr>
            <w:tcW w:w="1587" w:type="dxa"/>
            <w:shd w:val="clear" w:color="auto" w:fill="auto"/>
          </w:tcPr>
          <w:p w14:paraId="736878B5" w14:textId="77777777" w:rsidR="008B0E90" w:rsidRPr="008B0E90" w:rsidRDefault="008B0E90" w:rsidP="008B0E90">
            <w:pPr>
              <w:spacing w:after="0" w:line="240" w:lineRule="auto"/>
              <w:outlineLvl w:val="1"/>
              <w:rPr>
                <w:rFonts w:ascii="Times New Roman" w:eastAsia="Courier New" w:hAnsi="Times New Roman" w:cs="Times New Roman"/>
                <w:b/>
                <w:bCs/>
                <w:iCs/>
                <w:sz w:val="20"/>
                <w:szCs w:val="20"/>
                <w:lang w:eastAsia="ru-RU"/>
              </w:rPr>
            </w:pPr>
            <w:r w:rsidRPr="008B0E90">
              <w:rPr>
                <w:rFonts w:ascii="Times New Roman" w:eastAsia="Courier New" w:hAnsi="Times New Roman" w:cs="Times New Roman"/>
                <w:b/>
                <w:bCs/>
                <w:iCs/>
                <w:sz w:val="20"/>
                <w:szCs w:val="20"/>
                <w:lang w:eastAsia="ru-RU"/>
              </w:rPr>
              <w:t xml:space="preserve">Наименование муниципальной программы </w:t>
            </w:r>
          </w:p>
        </w:tc>
        <w:tc>
          <w:tcPr>
            <w:tcW w:w="7798" w:type="dxa"/>
            <w:gridSpan w:val="9"/>
            <w:shd w:val="clear" w:color="auto" w:fill="auto"/>
          </w:tcPr>
          <w:p w14:paraId="09EBA082" w14:textId="77777777" w:rsidR="008B0E90" w:rsidRPr="008B0E90" w:rsidRDefault="008B0E90" w:rsidP="008B0E90">
            <w:pPr>
              <w:spacing w:after="0" w:line="240" w:lineRule="auto"/>
              <w:outlineLvl w:val="1"/>
              <w:rPr>
                <w:rFonts w:ascii="Times New Roman" w:eastAsia="Courier New" w:hAnsi="Times New Roman" w:cs="Times New Roman"/>
                <w:bCs/>
                <w:iCs/>
                <w:sz w:val="20"/>
                <w:szCs w:val="20"/>
                <w:lang w:eastAsia="ru-RU"/>
              </w:rPr>
            </w:pPr>
            <w:r w:rsidRPr="008B0E90">
              <w:rPr>
                <w:rFonts w:ascii="Times New Roman" w:hAnsi="Times New Roman" w:cs="Times New Roman"/>
                <w:sz w:val="20"/>
                <w:szCs w:val="20"/>
                <w:lang w:eastAsia="ru-RU"/>
              </w:rPr>
              <w:t xml:space="preserve">«Развитие транспортной системы»  </w:t>
            </w:r>
          </w:p>
        </w:tc>
        <w:tc>
          <w:tcPr>
            <w:tcW w:w="992" w:type="dxa"/>
            <w:gridSpan w:val="2"/>
          </w:tcPr>
          <w:p w14:paraId="2F794C4E" w14:textId="77777777" w:rsidR="008B0E90" w:rsidRPr="008B0E90" w:rsidRDefault="008B0E90" w:rsidP="008B0E90">
            <w:pPr>
              <w:spacing w:after="0" w:line="240" w:lineRule="auto"/>
              <w:outlineLvl w:val="1"/>
              <w:rPr>
                <w:rFonts w:ascii="Times New Roman" w:eastAsia="Courier New" w:hAnsi="Times New Roman" w:cs="Times New Roman"/>
                <w:b/>
                <w:bCs/>
                <w:iCs/>
                <w:sz w:val="20"/>
                <w:szCs w:val="20"/>
                <w:lang w:eastAsia="ru-RU"/>
              </w:rPr>
            </w:pPr>
          </w:p>
        </w:tc>
        <w:tc>
          <w:tcPr>
            <w:tcW w:w="3446" w:type="dxa"/>
            <w:gridSpan w:val="6"/>
            <w:shd w:val="clear" w:color="auto" w:fill="auto"/>
          </w:tcPr>
          <w:p w14:paraId="5B712533" w14:textId="77777777" w:rsidR="008B0E90" w:rsidRPr="008B0E90" w:rsidRDefault="008B0E90" w:rsidP="008B0E90">
            <w:pPr>
              <w:spacing w:after="0" w:line="240" w:lineRule="auto"/>
              <w:outlineLvl w:val="1"/>
              <w:rPr>
                <w:rFonts w:ascii="Times New Roman" w:eastAsia="Courier New" w:hAnsi="Times New Roman" w:cs="Times New Roman"/>
                <w:b/>
                <w:bCs/>
                <w:iCs/>
                <w:sz w:val="20"/>
                <w:szCs w:val="20"/>
                <w:lang w:eastAsia="ru-RU"/>
              </w:rPr>
            </w:pPr>
            <w:r w:rsidRPr="008B0E90">
              <w:rPr>
                <w:rFonts w:ascii="Times New Roman" w:eastAsia="Courier New" w:hAnsi="Times New Roman" w:cs="Times New Roman"/>
                <w:b/>
                <w:bCs/>
                <w:iCs/>
                <w:sz w:val="20"/>
                <w:szCs w:val="20"/>
                <w:lang w:eastAsia="ru-RU"/>
              </w:rPr>
              <w:t>Сроки реализации муниципальной программы</w:t>
            </w:r>
            <w:r w:rsidRPr="008B0E90">
              <w:rPr>
                <w:rFonts w:ascii="Times New Roman" w:eastAsia="Courier New" w:hAnsi="Times New Roman" w:cs="Times New Roman"/>
                <w:b/>
                <w:bCs/>
                <w:iCs/>
                <w:sz w:val="20"/>
                <w:szCs w:val="20"/>
                <w:lang w:val="en-US" w:eastAsia="ru-RU"/>
              </w:rPr>
              <w:t xml:space="preserve"> </w:t>
            </w:r>
          </w:p>
        </w:tc>
        <w:tc>
          <w:tcPr>
            <w:tcW w:w="1912" w:type="dxa"/>
            <w:gridSpan w:val="2"/>
            <w:shd w:val="clear" w:color="auto" w:fill="auto"/>
          </w:tcPr>
          <w:p w14:paraId="1EACFFB4" w14:textId="77777777" w:rsidR="008B0E90" w:rsidRPr="008B0E90" w:rsidRDefault="008B0E90" w:rsidP="008B0E90">
            <w:pPr>
              <w:spacing w:after="0" w:line="240" w:lineRule="auto"/>
              <w:outlineLvl w:val="1"/>
              <w:rPr>
                <w:rFonts w:ascii="Times New Roman" w:hAnsi="Times New Roman" w:cs="Times New Roman"/>
                <w:sz w:val="20"/>
                <w:szCs w:val="20"/>
                <w:lang w:eastAsia="ru-RU"/>
              </w:rPr>
            </w:pPr>
            <w:r w:rsidRPr="008B0E90">
              <w:rPr>
                <w:rFonts w:ascii="Times New Roman" w:hAnsi="Times New Roman" w:cs="Times New Roman"/>
                <w:sz w:val="20"/>
                <w:szCs w:val="20"/>
                <w:lang w:eastAsia="ru-RU"/>
              </w:rPr>
              <w:t xml:space="preserve">2023-2030 годы </w:t>
            </w:r>
          </w:p>
          <w:p w14:paraId="6DDA5EA0" w14:textId="77777777" w:rsidR="008B0E90" w:rsidRPr="008B0E90" w:rsidRDefault="008B0E90" w:rsidP="008B0E90">
            <w:pPr>
              <w:spacing w:after="0" w:line="240" w:lineRule="auto"/>
              <w:outlineLvl w:val="1"/>
              <w:rPr>
                <w:rFonts w:ascii="Times New Roman" w:eastAsia="Courier New" w:hAnsi="Times New Roman" w:cs="Times New Roman"/>
                <w:bCs/>
                <w:iCs/>
                <w:sz w:val="20"/>
                <w:szCs w:val="20"/>
                <w:lang w:eastAsia="ru-RU"/>
              </w:rPr>
            </w:pPr>
          </w:p>
        </w:tc>
      </w:tr>
      <w:tr w:rsidR="008B0E90" w:rsidRPr="008B0E90" w14:paraId="6880DA64" w14:textId="77777777" w:rsidTr="008B0E90">
        <w:tc>
          <w:tcPr>
            <w:tcW w:w="1587" w:type="dxa"/>
            <w:shd w:val="clear" w:color="auto" w:fill="auto"/>
          </w:tcPr>
          <w:p w14:paraId="0C05A4B8" w14:textId="77777777" w:rsidR="008B0E90" w:rsidRPr="008B0E90" w:rsidRDefault="008B0E90" w:rsidP="008B0E90">
            <w:pPr>
              <w:spacing w:after="0" w:line="240" w:lineRule="auto"/>
              <w:outlineLvl w:val="1"/>
              <w:rPr>
                <w:rFonts w:ascii="Times New Roman" w:eastAsia="Courier New" w:hAnsi="Times New Roman" w:cs="Times New Roman"/>
                <w:b/>
                <w:bCs/>
                <w:iCs/>
                <w:sz w:val="20"/>
                <w:szCs w:val="20"/>
                <w:lang w:eastAsia="ru-RU"/>
              </w:rPr>
            </w:pPr>
            <w:r w:rsidRPr="008B0E90">
              <w:rPr>
                <w:rFonts w:ascii="Times New Roman" w:eastAsia="Courier New" w:hAnsi="Times New Roman" w:cs="Times New Roman"/>
                <w:b/>
                <w:bCs/>
                <w:iCs/>
                <w:sz w:val="20"/>
                <w:szCs w:val="20"/>
                <w:lang w:eastAsia="ru-RU"/>
              </w:rPr>
              <w:t>Тип муниципальной программы</w:t>
            </w:r>
            <w:r w:rsidRPr="008B0E90">
              <w:rPr>
                <w:rFonts w:ascii="Times New Roman" w:eastAsia="Courier New" w:hAnsi="Times New Roman" w:cs="Times New Roman"/>
                <w:b/>
                <w:bCs/>
                <w:iCs/>
                <w:sz w:val="20"/>
                <w:szCs w:val="20"/>
                <w:lang w:val="en-US" w:eastAsia="ru-RU"/>
              </w:rPr>
              <w:t xml:space="preserve"> </w:t>
            </w:r>
          </w:p>
        </w:tc>
        <w:tc>
          <w:tcPr>
            <w:tcW w:w="14148" w:type="dxa"/>
            <w:gridSpan w:val="19"/>
          </w:tcPr>
          <w:p w14:paraId="4F8CD2D3" w14:textId="77777777" w:rsidR="008B0E90" w:rsidRPr="008B0E90" w:rsidRDefault="008B0E90" w:rsidP="008B0E90">
            <w:pPr>
              <w:spacing w:after="0" w:line="240" w:lineRule="auto"/>
              <w:outlineLvl w:val="1"/>
              <w:rPr>
                <w:rFonts w:ascii="Times New Roman" w:eastAsia="Courier New" w:hAnsi="Times New Roman" w:cs="Times New Roman"/>
                <w:bCs/>
                <w:iCs/>
                <w:sz w:val="20"/>
                <w:szCs w:val="20"/>
                <w:lang w:eastAsia="ru-RU"/>
              </w:rPr>
            </w:pPr>
            <w:r w:rsidRPr="008B0E90">
              <w:rPr>
                <w:rFonts w:ascii="Times New Roman" w:eastAsia="Courier New" w:hAnsi="Times New Roman" w:cs="Times New Roman"/>
                <w:bCs/>
                <w:iCs/>
                <w:sz w:val="20"/>
                <w:szCs w:val="20"/>
                <w:lang w:eastAsia="ru-RU"/>
              </w:rPr>
              <w:t>Муниципальная программа</w:t>
            </w:r>
          </w:p>
        </w:tc>
      </w:tr>
      <w:tr w:rsidR="008B0E90" w:rsidRPr="008B0E90" w14:paraId="4A9568BE" w14:textId="77777777" w:rsidTr="008B0E90">
        <w:tc>
          <w:tcPr>
            <w:tcW w:w="1587" w:type="dxa"/>
            <w:shd w:val="clear" w:color="auto" w:fill="auto"/>
          </w:tcPr>
          <w:p w14:paraId="32472431" w14:textId="77777777" w:rsidR="008B0E90" w:rsidRPr="008B0E90" w:rsidRDefault="008B0E90" w:rsidP="008B0E90">
            <w:pPr>
              <w:spacing w:after="0" w:line="240" w:lineRule="auto"/>
              <w:outlineLvl w:val="1"/>
              <w:rPr>
                <w:rFonts w:ascii="Times New Roman" w:eastAsia="Courier New" w:hAnsi="Times New Roman" w:cs="Times New Roman"/>
                <w:b/>
                <w:bCs/>
                <w:iCs/>
                <w:sz w:val="20"/>
                <w:szCs w:val="20"/>
                <w:lang w:eastAsia="ru-RU"/>
              </w:rPr>
            </w:pPr>
            <w:r w:rsidRPr="008B0E90">
              <w:rPr>
                <w:rFonts w:ascii="Times New Roman" w:eastAsia="Courier New" w:hAnsi="Times New Roman" w:cs="Times New Roman"/>
                <w:b/>
                <w:bCs/>
                <w:iCs/>
                <w:sz w:val="20"/>
                <w:szCs w:val="20"/>
                <w:lang w:eastAsia="ru-RU"/>
              </w:rPr>
              <w:t>Ответственный исполнитель муниципальной программы</w:t>
            </w:r>
            <w:r w:rsidRPr="008B0E90">
              <w:rPr>
                <w:rFonts w:ascii="Times New Roman" w:eastAsia="Courier New" w:hAnsi="Times New Roman" w:cs="Times New Roman"/>
                <w:b/>
                <w:bCs/>
                <w:iCs/>
                <w:sz w:val="20"/>
                <w:szCs w:val="20"/>
                <w:lang w:val="en-US" w:eastAsia="ru-RU"/>
              </w:rPr>
              <w:t xml:space="preserve"> </w:t>
            </w:r>
          </w:p>
        </w:tc>
        <w:tc>
          <w:tcPr>
            <w:tcW w:w="14148" w:type="dxa"/>
            <w:gridSpan w:val="19"/>
          </w:tcPr>
          <w:p w14:paraId="6E443AEC" w14:textId="77777777" w:rsidR="008B0E90" w:rsidRPr="008B0E90" w:rsidRDefault="008B0E90" w:rsidP="008B0E90">
            <w:pPr>
              <w:spacing w:after="0" w:line="240" w:lineRule="auto"/>
              <w:outlineLvl w:val="1"/>
              <w:rPr>
                <w:rFonts w:ascii="Times New Roman" w:eastAsia="Courier New" w:hAnsi="Times New Roman" w:cs="Times New Roman"/>
                <w:bCs/>
                <w:iCs/>
                <w:sz w:val="20"/>
                <w:szCs w:val="20"/>
                <w:lang w:eastAsia="ru-RU"/>
              </w:rPr>
            </w:pPr>
            <w:r w:rsidRPr="008B0E90">
              <w:rPr>
                <w:rFonts w:ascii="Times New Roman" w:hAnsi="Times New Roman" w:cs="Times New Roman"/>
                <w:sz w:val="20"/>
                <w:szCs w:val="20"/>
                <w:lang w:eastAsia="ru-RU"/>
              </w:rPr>
              <w:t>МУ «Администрация сельского поселения Усть-Юган»</w:t>
            </w:r>
          </w:p>
        </w:tc>
      </w:tr>
      <w:tr w:rsidR="008B0E90" w:rsidRPr="008B0E90" w14:paraId="3F0441B7" w14:textId="77777777" w:rsidTr="008B0E90">
        <w:tc>
          <w:tcPr>
            <w:tcW w:w="1587" w:type="dxa"/>
            <w:shd w:val="clear" w:color="auto" w:fill="auto"/>
          </w:tcPr>
          <w:p w14:paraId="60E02859" w14:textId="77777777" w:rsidR="008B0E90" w:rsidRPr="008B0E90" w:rsidRDefault="008B0E90" w:rsidP="008B0E90">
            <w:pPr>
              <w:spacing w:after="0" w:line="240" w:lineRule="auto"/>
              <w:outlineLvl w:val="1"/>
              <w:rPr>
                <w:rFonts w:ascii="Times New Roman" w:eastAsia="Courier New" w:hAnsi="Times New Roman" w:cs="Times New Roman"/>
                <w:b/>
                <w:bCs/>
                <w:iCs/>
                <w:sz w:val="20"/>
                <w:szCs w:val="20"/>
                <w:lang w:eastAsia="ru-RU"/>
              </w:rPr>
            </w:pPr>
            <w:r w:rsidRPr="008B0E90">
              <w:rPr>
                <w:rFonts w:ascii="Times New Roman" w:eastAsia="Courier New" w:hAnsi="Times New Roman" w:cs="Times New Roman"/>
                <w:b/>
                <w:bCs/>
                <w:iCs/>
                <w:sz w:val="20"/>
                <w:szCs w:val="20"/>
                <w:lang w:eastAsia="ru-RU"/>
              </w:rPr>
              <w:t>Соисполнители муниципальной программы</w:t>
            </w:r>
            <w:r w:rsidRPr="008B0E90">
              <w:rPr>
                <w:rFonts w:ascii="Times New Roman" w:eastAsia="Courier New" w:hAnsi="Times New Roman" w:cs="Times New Roman"/>
                <w:b/>
                <w:bCs/>
                <w:iCs/>
                <w:sz w:val="20"/>
                <w:szCs w:val="20"/>
                <w:lang w:val="en-US" w:eastAsia="ru-RU"/>
              </w:rPr>
              <w:t xml:space="preserve"> </w:t>
            </w:r>
          </w:p>
        </w:tc>
        <w:tc>
          <w:tcPr>
            <w:tcW w:w="14148" w:type="dxa"/>
            <w:gridSpan w:val="19"/>
          </w:tcPr>
          <w:p w14:paraId="1278CAAE" w14:textId="77777777" w:rsidR="008B0E90" w:rsidRPr="008B0E90" w:rsidRDefault="008B0E90" w:rsidP="008B0E90">
            <w:pPr>
              <w:spacing w:after="0" w:line="240" w:lineRule="auto"/>
              <w:outlineLvl w:val="1"/>
              <w:rPr>
                <w:rFonts w:ascii="Times New Roman" w:eastAsia="Courier New" w:hAnsi="Times New Roman" w:cs="Times New Roman"/>
                <w:bCs/>
                <w:iCs/>
                <w:sz w:val="20"/>
                <w:szCs w:val="20"/>
                <w:lang w:eastAsia="ru-RU"/>
              </w:rPr>
            </w:pPr>
            <w:r w:rsidRPr="008B0E90">
              <w:rPr>
                <w:rFonts w:ascii="Times New Roman" w:hAnsi="Times New Roman" w:cs="Times New Roman"/>
                <w:sz w:val="20"/>
                <w:szCs w:val="20"/>
                <w:lang w:eastAsia="ru-RU"/>
              </w:rPr>
              <w:t>-</w:t>
            </w:r>
          </w:p>
        </w:tc>
      </w:tr>
      <w:tr w:rsidR="008B0E90" w:rsidRPr="008B0E90" w14:paraId="67AC2AC2" w14:textId="77777777" w:rsidTr="008B0E90">
        <w:tc>
          <w:tcPr>
            <w:tcW w:w="1587" w:type="dxa"/>
            <w:shd w:val="clear" w:color="auto" w:fill="auto"/>
          </w:tcPr>
          <w:p w14:paraId="2159CE6B" w14:textId="77777777" w:rsidR="008B0E90" w:rsidRPr="008B0E90" w:rsidRDefault="008B0E90" w:rsidP="008B0E90">
            <w:pPr>
              <w:spacing w:after="0" w:line="240" w:lineRule="auto"/>
              <w:outlineLvl w:val="1"/>
              <w:rPr>
                <w:rFonts w:ascii="Times New Roman" w:eastAsia="Courier New" w:hAnsi="Times New Roman" w:cs="Times New Roman"/>
                <w:b/>
                <w:bCs/>
                <w:iCs/>
                <w:sz w:val="20"/>
                <w:szCs w:val="20"/>
                <w:highlight w:val="yellow"/>
                <w:lang w:eastAsia="ru-RU"/>
              </w:rPr>
            </w:pPr>
            <w:r w:rsidRPr="008B0E90">
              <w:rPr>
                <w:rFonts w:ascii="Times New Roman" w:eastAsia="Courier New" w:hAnsi="Times New Roman" w:cs="Times New Roman"/>
                <w:b/>
                <w:bCs/>
                <w:iCs/>
                <w:sz w:val="20"/>
                <w:szCs w:val="20"/>
                <w:lang w:eastAsia="ru-RU"/>
              </w:rPr>
              <w:t>Национальная цель</w:t>
            </w:r>
            <w:r w:rsidRPr="008B0E90">
              <w:rPr>
                <w:rFonts w:ascii="Times New Roman" w:eastAsia="Courier New" w:hAnsi="Times New Roman" w:cs="Times New Roman"/>
                <w:b/>
                <w:bCs/>
                <w:iCs/>
                <w:sz w:val="20"/>
                <w:szCs w:val="20"/>
                <w:lang w:val="en-US" w:eastAsia="ru-RU"/>
              </w:rPr>
              <w:t xml:space="preserve"> </w:t>
            </w:r>
          </w:p>
        </w:tc>
        <w:tc>
          <w:tcPr>
            <w:tcW w:w="14148" w:type="dxa"/>
            <w:gridSpan w:val="19"/>
          </w:tcPr>
          <w:p w14:paraId="0D50968C" w14:textId="77777777" w:rsidR="008B0E90" w:rsidRPr="008B0E90" w:rsidRDefault="008B0E90" w:rsidP="008B0E90">
            <w:pPr>
              <w:spacing w:after="0" w:line="240" w:lineRule="auto"/>
              <w:outlineLvl w:val="1"/>
              <w:rPr>
                <w:rFonts w:ascii="Times New Roman" w:eastAsia="Courier New" w:hAnsi="Times New Roman" w:cs="Times New Roman"/>
                <w:bCs/>
                <w:iCs/>
                <w:sz w:val="20"/>
                <w:szCs w:val="20"/>
                <w:highlight w:val="yellow"/>
                <w:lang w:eastAsia="ru-RU"/>
              </w:rPr>
            </w:pPr>
            <w:r w:rsidRPr="008B0E90">
              <w:rPr>
                <w:rFonts w:ascii="Times New Roman" w:eastAsia="Courier New" w:hAnsi="Times New Roman" w:cs="Times New Roman"/>
                <w:bCs/>
                <w:iCs/>
                <w:sz w:val="20"/>
                <w:szCs w:val="20"/>
                <w:lang w:eastAsia="ru-RU"/>
              </w:rPr>
              <w:t>-</w:t>
            </w:r>
          </w:p>
        </w:tc>
      </w:tr>
      <w:tr w:rsidR="008B0E90" w:rsidRPr="008B0E90" w14:paraId="2CCCB506" w14:textId="77777777" w:rsidTr="008B0E90">
        <w:tc>
          <w:tcPr>
            <w:tcW w:w="1587" w:type="dxa"/>
            <w:shd w:val="clear" w:color="auto" w:fill="auto"/>
          </w:tcPr>
          <w:p w14:paraId="52F153A1" w14:textId="77777777" w:rsidR="008B0E90" w:rsidRPr="008B0E90" w:rsidRDefault="008B0E90" w:rsidP="008B0E90">
            <w:pPr>
              <w:spacing w:after="0" w:line="240" w:lineRule="auto"/>
              <w:outlineLvl w:val="1"/>
              <w:rPr>
                <w:rFonts w:ascii="Times New Roman" w:eastAsia="Courier New" w:hAnsi="Times New Roman" w:cs="Times New Roman"/>
                <w:b/>
                <w:bCs/>
                <w:iCs/>
                <w:sz w:val="20"/>
                <w:szCs w:val="20"/>
                <w:lang w:eastAsia="ru-RU"/>
              </w:rPr>
            </w:pPr>
            <w:r w:rsidRPr="008B0E90">
              <w:rPr>
                <w:rFonts w:ascii="Times New Roman" w:eastAsia="Courier New" w:hAnsi="Times New Roman" w:cs="Times New Roman"/>
                <w:b/>
                <w:bCs/>
                <w:iCs/>
                <w:sz w:val="20"/>
                <w:szCs w:val="20"/>
                <w:lang w:eastAsia="ru-RU"/>
              </w:rPr>
              <w:t>Цели муниципальной программы</w:t>
            </w:r>
            <w:r w:rsidRPr="008B0E90">
              <w:rPr>
                <w:rFonts w:ascii="Times New Roman" w:eastAsia="Courier New" w:hAnsi="Times New Roman" w:cs="Times New Roman"/>
                <w:b/>
                <w:bCs/>
                <w:iCs/>
                <w:sz w:val="20"/>
                <w:szCs w:val="20"/>
                <w:lang w:val="en-US" w:eastAsia="ru-RU"/>
              </w:rPr>
              <w:t xml:space="preserve"> </w:t>
            </w:r>
          </w:p>
        </w:tc>
        <w:tc>
          <w:tcPr>
            <w:tcW w:w="14148" w:type="dxa"/>
            <w:gridSpan w:val="19"/>
          </w:tcPr>
          <w:p w14:paraId="0F222AB2" w14:textId="77777777" w:rsidR="008B0E90" w:rsidRPr="008B0E90" w:rsidRDefault="008B0E90" w:rsidP="008B0E90">
            <w:pPr>
              <w:spacing w:after="0" w:line="240" w:lineRule="auto"/>
              <w:outlineLvl w:val="1"/>
              <w:rPr>
                <w:rFonts w:ascii="Times New Roman" w:eastAsia="Courier New" w:hAnsi="Times New Roman" w:cs="Times New Roman"/>
                <w:bCs/>
                <w:iCs/>
                <w:sz w:val="20"/>
                <w:szCs w:val="20"/>
                <w:lang w:eastAsia="ru-RU"/>
              </w:rPr>
            </w:pPr>
            <w:r w:rsidRPr="008B0E90">
              <w:rPr>
                <w:rFonts w:ascii="Times New Roman" w:hAnsi="Times New Roman" w:cs="Times New Roman"/>
                <w:sz w:val="20"/>
                <w:szCs w:val="20"/>
                <w:lang w:eastAsia="ru-RU"/>
              </w:rPr>
              <w:t>Развитие, обеспечение сохранности автомобильных дорог поселения и поддержание бесперебойного и безопасного движения транспортных средств по автомобильным дорогам общего пользования</w:t>
            </w:r>
            <w:r w:rsidRPr="008B0E90">
              <w:rPr>
                <w:rFonts w:ascii="Times New Roman" w:eastAsia="Courier New" w:hAnsi="Times New Roman" w:cs="Times New Roman"/>
                <w:sz w:val="20"/>
                <w:szCs w:val="20"/>
                <w:lang w:eastAsia="ru-RU"/>
              </w:rPr>
              <w:t xml:space="preserve">  </w:t>
            </w:r>
          </w:p>
        </w:tc>
      </w:tr>
      <w:tr w:rsidR="008B0E90" w:rsidRPr="008B0E90" w14:paraId="27A37967" w14:textId="77777777" w:rsidTr="008B0E90">
        <w:tc>
          <w:tcPr>
            <w:tcW w:w="1587" w:type="dxa"/>
            <w:shd w:val="clear" w:color="auto" w:fill="auto"/>
          </w:tcPr>
          <w:p w14:paraId="44497029" w14:textId="77777777" w:rsidR="008B0E90" w:rsidRPr="008B0E90" w:rsidRDefault="008B0E90" w:rsidP="008B0E90">
            <w:pPr>
              <w:spacing w:after="0" w:line="240" w:lineRule="auto"/>
              <w:outlineLvl w:val="1"/>
              <w:rPr>
                <w:rFonts w:ascii="Times New Roman" w:eastAsia="Courier New" w:hAnsi="Times New Roman" w:cs="Times New Roman"/>
                <w:b/>
                <w:bCs/>
                <w:iCs/>
                <w:sz w:val="20"/>
                <w:szCs w:val="20"/>
                <w:lang w:eastAsia="ru-RU"/>
              </w:rPr>
            </w:pPr>
            <w:r w:rsidRPr="008B0E90">
              <w:rPr>
                <w:rFonts w:ascii="Times New Roman" w:eastAsia="Courier New" w:hAnsi="Times New Roman" w:cs="Times New Roman"/>
                <w:b/>
                <w:bCs/>
                <w:iCs/>
                <w:sz w:val="20"/>
                <w:szCs w:val="20"/>
                <w:lang w:eastAsia="ru-RU"/>
              </w:rPr>
              <w:t>Задачи муниципальной программы</w:t>
            </w:r>
            <w:r w:rsidRPr="008B0E90">
              <w:rPr>
                <w:rFonts w:ascii="Times New Roman" w:eastAsia="Courier New" w:hAnsi="Times New Roman" w:cs="Times New Roman"/>
                <w:b/>
                <w:bCs/>
                <w:iCs/>
                <w:sz w:val="20"/>
                <w:szCs w:val="20"/>
                <w:lang w:val="en-US" w:eastAsia="ru-RU"/>
              </w:rPr>
              <w:t xml:space="preserve"> </w:t>
            </w:r>
          </w:p>
        </w:tc>
        <w:tc>
          <w:tcPr>
            <w:tcW w:w="14148" w:type="dxa"/>
            <w:gridSpan w:val="19"/>
          </w:tcPr>
          <w:p w14:paraId="5060AB96" w14:textId="77777777" w:rsidR="008B0E90" w:rsidRPr="008B0E90" w:rsidRDefault="008B0E90" w:rsidP="008B0E90">
            <w:pPr>
              <w:shd w:val="clear" w:color="auto" w:fill="FFFFFF"/>
              <w:tabs>
                <w:tab w:val="left" w:pos="34"/>
                <w:tab w:val="left" w:pos="318"/>
              </w:tabs>
              <w:spacing w:after="0" w:line="240" w:lineRule="auto"/>
              <w:ind w:left="64" w:hanging="64"/>
              <w:jc w:val="both"/>
              <w:rPr>
                <w:rFonts w:ascii="Times New Roman" w:eastAsia="Courier New" w:hAnsi="Times New Roman" w:cs="Times New Roman"/>
                <w:bCs/>
                <w:iCs/>
                <w:sz w:val="20"/>
                <w:szCs w:val="20"/>
                <w:lang w:eastAsia="ru-RU"/>
              </w:rPr>
            </w:pPr>
            <w:r w:rsidRPr="008B0E90">
              <w:rPr>
                <w:rFonts w:ascii="Times New Roman" w:hAnsi="Times New Roman" w:cs="Times New Roman"/>
                <w:sz w:val="20"/>
                <w:szCs w:val="20"/>
                <w:lang w:eastAsia="ru-RU"/>
              </w:rPr>
              <w:t xml:space="preserve">Выполнение комплекса работ по поддержанию в надлежащем состоянии автомобильных дорог </w:t>
            </w:r>
          </w:p>
        </w:tc>
      </w:tr>
      <w:tr w:rsidR="008B0E90" w:rsidRPr="008B0E90" w14:paraId="64AD44AF" w14:textId="77777777" w:rsidTr="008B0E90">
        <w:tc>
          <w:tcPr>
            <w:tcW w:w="1587" w:type="dxa"/>
            <w:shd w:val="clear" w:color="auto" w:fill="auto"/>
          </w:tcPr>
          <w:p w14:paraId="45752B13" w14:textId="77777777" w:rsidR="008B0E90" w:rsidRPr="008B0E90" w:rsidRDefault="008B0E90" w:rsidP="008B0E90">
            <w:pPr>
              <w:spacing w:after="0" w:line="240" w:lineRule="auto"/>
              <w:outlineLvl w:val="1"/>
              <w:rPr>
                <w:rFonts w:ascii="Times New Roman" w:eastAsia="Courier New" w:hAnsi="Times New Roman" w:cs="Times New Roman"/>
                <w:b/>
                <w:bCs/>
                <w:iCs/>
                <w:sz w:val="20"/>
                <w:szCs w:val="20"/>
                <w:lang w:eastAsia="ru-RU"/>
              </w:rPr>
            </w:pPr>
            <w:r w:rsidRPr="008B0E90">
              <w:rPr>
                <w:rFonts w:ascii="Times New Roman" w:eastAsia="Courier New" w:hAnsi="Times New Roman" w:cs="Times New Roman"/>
                <w:b/>
                <w:bCs/>
                <w:iCs/>
                <w:sz w:val="20"/>
                <w:szCs w:val="20"/>
                <w:lang w:eastAsia="ru-RU"/>
              </w:rPr>
              <w:t>Подпрограммы</w:t>
            </w:r>
            <w:r w:rsidRPr="008B0E90">
              <w:rPr>
                <w:rFonts w:ascii="Times New Roman" w:eastAsia="Courier New" w:hAnsi="Times New Roman" w:cs="Times New Roman"/>
                <w:b/>
                <w:bCs/>
                <w:iCs/>
                <w:sz w:val="20"/>
                <w:szCs w:val="20"/>
                <w:lang w:val="en-US" w:eastAsia="ru-RU"/>
              </w:rPr>
              <w:t xml:space="preserve"> </w:t>
            </w:r>
          </w:p>
        </w:tc>
        <w:tc>
          <w:tcPr>
            <w:tcW w:w="14148" w:type="dxa"/>
            <w:gridSpan w:val="19"/>
          </w:tcPr>
          <w:p w14:paraId="3B025CC2" w14:textId="77777777" w:rsidR="008B0E90" w:rsidRPr="008B0E90" w:rsidRDefault="008B0E90" w:rsidP="008B0E90">
            <w:pPr>
              <w:spacing w:after="0" w:line="240" w:lineRule="auto"/>
              <w:outlineLvl w:val="1"/>
              <w:rPr>
                <w:rFonts w:ascii="Times New Roman" w:eastAsia="Courier New" w:hAnsi="Times New Roman" w:cs="Times New Roman"/>
                <w:bCs/>
                <w:iCs/>
                <w:sz w:val="20"/>
                <w:szCs w:val="20"/>
                <w:lang w:eastAsia="ru-RU"/>
              </w:rPr>
            </w:pPr>
            <w:r w:rsidRPr="008B0E90">
              <w:rPr>
                <w:rFonts w:ascii="Times New Roman" w:hAnsi="Times New Roman" w:cs="Times New Roman"/>
                <w:sz w:val="20"/>
                <w:szCs w:val="20"/>
                <w:lang w:eastAsia="ru-RU"/>
              </w:rPr>
              <w:t>Не предусмотрены</w:t>
            </w:r>
          </w:p>
        </w:tc>
      </w:tr>
      <w:tr w:rsidR="008B0E90" w:rsidRPr="008B0E90" w14:paraId="38E7A4DA" w14:textId="77777777" w:rsidTr="008B0E90">
        <w:tc>
          <w:tcPr>
            <w:tcW w:w="1587" w:type="dxa"/>
            <w:vMerge w:val="restart"/>
            <w:shd w:val="clear" w:color="auto" w:fill="auto"/>
          </w:tcPr>
          <w:p w14:paraId="6630CEFB" w14:textId="77777777" w:rsidR="008B0E90" w:rsidRPr="008B0E90" w:rsidRDefault="008B0E90" w:rsidP="008B0E90">
            <w:pPr>
              <w:spacing w:after="0" w:line="240" w:lineRule="auto"/>
              <w:outlineLvl w:val="1"/>
              <w:rPr>
                <w:rFonts w:ascii="Times New Roman" w:eastAsia="Courier New" w:hAnsi="Times New Roman" w:cs="Times New Roman"/>
                <w:b/>
                <w:bCs/>
                <w:iCs/>
                <w:sz w:val="20"/>
                <w:szCs w:val="20"/>
                <w:lang w:eastAsia="ru-RU"/>
              </w:rPr>
            </w:pPr>
            <w:r w:rsidRPr="008B0E90">
              <w:rPr>
                <w:rFonts w:ascii="Times New Roman" w:eastAsia="Courier New" w:hAnsi="Times New Roman" w:cs="Times New Roman"/>
                <w:b/>
                <w:bCs/>
                <w:iCs/>
                <w:sz w:val="20"/>
                <w:szCs w:val="20"/>
                <w:lang w:eastAsia="ru-RU"/>
              </w:rPr>
              <w:t>Целевые показатели муниципальной программы</w:t>
            </w:r>
            <w:r w:rsidRPr="008B0E90">
              <w:rPr>
                <w:rFonts w:ascii="Times New Roman" w:eastAsia="Courier New" w:hAnsi="Times New Roman" w:cs="Times New Roman"/>
                <w:b/>
                <w:bCs/>
                <w:iCs/>
                <w:sz w:val="20"/>
                <w:szCs w:val="20"/>
                <w:lang w:val="en-US" w:eastAsia="ru-RU"/>
              </w:rPr>
              <w:t xml:space="preserve"> </w:t>
            </w:r>
          </w:p>
        </w:tc>
        <w:tc>
          <w:tcPr>
            <w:tcW w:w="425" w:type="dxa"/>
            <w:vMerge w:val="restart"/>
            <w:shd w:val="clear" w:color="auto" w:fill="auto"/>
          </w:tcPr>
          <w:p w14:paraId="7981521D" w14:textId="77777777" w:rsidR="008B0E90" w:rsidRPr="008B0E90" w:rsidRDefault="008B0E90" w:rsidP="008B0E90">
            <w:pPr>
              <w:spacing w:after="0" w:line="240" w:lineRule="auto"/>
              <w:outlineLvl w:val="1"/>
              <w:rPr>
                <w:rFonts w:ascii="Times New Roman" w:eastAsia="Courier New" w:hAnsi="Times New Roman" w:cs="Times New Roman"/>
                <w:b/>
                <w:bCs/>
                <w:iCs/>
                <w:sz w:val="20"/>
                <w:szCs w:val="20"/>
                <w:lang w:eastAsia="ru-RU"/>
              </w:rPr>
            </w:pPr>
            <w:r w:rsidRPr="008B0E90">
              <w:rPr>
                <w:rFonts w:ascii="Times New Roman" w:eastAsia="Courier New" w:hAnsi="Times New Roman" w:cs="Times New Roman"/>
                <w:b/>
                <w:bCs/>
                <w:iCs/>
                <w:sz w:val="20"/>
                <w:szCs w:val="20"/>
                <w:lang w:eastAsia="ru-RU"/>
              </w:rPr>
              <w:t>№ п/п</w:t>
            </w:r>
          </w:p>
        </w:tc>
        <w:tc>
          <w:tcPr>
            <w:tcW w:w="2383" w:type="dxa"/>
            <w:vMerge w:val="restart"/>
            <w:shd w:val="clear" w:color="auto" w:fill="auto"/>
          </w:tcPr>
          <w:p w14:paraId="7138280E" w14:textId="77777777" w:rsidR="008B0E90" w:rsidRPr="008B0E90" w:rsidRDefault="008B0E90" w:rsidP="008B0E90">
            <w:pPr>
              <w:spacing w:after="0" w:line="240" w:lineRule="auto"/>
              <w:jc w:val="center"/>
              <w:outlineLvl w:val="1"/>
              <w:rPr>
                <w:rFonts w:ascii="Times New Roman" w:eastAsia="Courier New" w:hAnsi="Times New Roman" w:cs="Times New Roman"/>
                <w:b/>
                <w:bCs/>
                <w:iCs/>
                <w:sz w:val="20"/>
                <w:szCs w:val="20"/>
                <w:lang w:eastAsia="ru-RU"/>
              </w:rPr>
            </w:pPr>
            <w:r w:rsidRPr="008B0E90">
              <w:rPr>
                <w:rFonts w:ascii="Times New Roman" w:eastAsia="Courier New" w:hAnsi="Times New Roman" w:cs="Times New Roman"/>
                <w:b/>
                <w:bCs/>
                <w:iCs/>
                <w:sz w:val="20"/>
                <w:szCs w:val="20"/>
                <w:lang w:eastAsia="ru-RU"/>
              </w:rPr>
              <w:t>Наименование</w:t>
            </w:r>
          </w:p>
          <w:p w14:paraId="1265954E" w14:textId="77777777" w:rsidR="008B0E90" w:rsidRPr="008B0E90" w:rsidRDefault="008B0E90" w:rsidP="008B0E90">
            <w:pPr>
              <w:spacing w:after="0" w:line="240" w:lineRule="auto"/>
              <w:jc w:val="center"/>
              <w:outlineLvl w:val="1"/>
              <w:rPr>
                <w:rFonts w:ascii="Times New Roman" w:eastAsia="Courier New" w:hAnsi="Times New Roman" w:cs="Times New Roman"/>
                <w:b/>
                <w:bCs/>
                <w:iCs/>
                <w:sz w:val="20"/>
                <w:szCs w:val="20"/>
                <w:lang w:eastAsia="ru-RU"/>
              </w:rPr>
            </w:pPr>
            <w:r w:rsidRPr="008B0E90">
              <w:rPr>
                <w:rFonts w:ascii="Times New Roman" w:eastAsia="Courier New" w:hAnsi="Times New Roman" w:cs="Times New Roman"/>
                <w:b/>
                <w:bCs/>
                <w:iCs/>
                <w:sz w:val="20"/>
                <w:szCs w:val="20"/>
                <w:lang w:eastAsia="ru-RU"/>
              </w:rPr>
              <w:t>целевого показателя</w:t>
            </w:r>
          </w:p>
        </w:tc>
        <w:tc>
          <w:tcPr>
            <w:tcW w:w="2693" w:type="dxa"/>
            <w:gridSpan w:val="3"/>
            <w:vMerge w:val="restart"/>
            <w:shd w:val="clear" w:color="auto" w:fill="auto"/>
          </w:tcPr>
          <w:p w14:paraId="5E1D7A52" w14:textId="77777777" w:rsidR="008B0E90" w:rsidRPr="008B0E90" w:rsidRDefault="008B0E90" w:rsidP="008B0E90">
            <w:pPr>
              <w:spacing w:after="0" w:line="240" w:lineRule="auto"/>
              <w:jc w:val="center"/>
              <w:outlineLvl w:val="1"/>
              <w:rPr>
                <w:rFonts w:ascii="Times New Roman" w:eastAsia="Courier New" w:hAnsi="Times New Roman" w:cs="Times New Roman"/>
                <w:b/>
                <w:bCs/>
                <w:iCs/>
                <w:sz w:val="20"/>
                <w:szCs w:val="20"/>
                <w:lang w:eastAsia="ru-RU"/>
              </w:rPr>
            </w:pPr>
            <w:r w:rsidRPr="008B0E90">
              <w:rPr>
                <w:rFonts w:ascii="Times New Roman" w:eastAsia="Courier New" w:hAnsi="Times New Roman" w:cs="Times New Roman"/>
                <w:b/>
                <w:bCs/>
                <w:iCs/>
                <w:sz w:val="20"/>
                <w:szCs w:val="20"/>
                <w:lang w:eastAsia="ru-RU"/>
              </w:rPr>
              <w:t>Документ-</w:t>
            </w:r>
          </w:p>
          <w:p w14:paraId="2BEA8357" w14:textId="77777777" w:rsidR="008B0E90" w:rsidRPr="008B0E90" w:rsidRDefault="008B0E90" w:rsidP="008B0E90">
            <w:pPr>
              <w:spacing w:after="0" w:line="240" w:lineRule="auto"/>
              <w:jc w:val="center"/>
              <w:outlineLvl w:val="1"/>
              <w:rPr>
                <w:rFonts w:ascii="Times New Roman" w:eastAsia="Courier New" w:hAnsi="Times New Roman" w:cs="Times New Roman"/>
                <w:b/>
                <w:bCs/>
                <w:iCs/>
                <w:sz w:val="20"/>
                <w:szCs w:val="20"/>
                <w:lang w:eastAsia="ru-RU"/>
              </w:rPr>
            </w:pPr>
            <w:r w:rsidRPr="008B0E90">
              <w:rPr>
                <w:rFonts w:ascii="Times New Roman" w:eastAsia="Courier New" w:hAnsi="Times New Roman" w:cs="Times New Roman"/>
                <w:b/>
                <w:bCs/>
                <w:iCs/>
                <w:sz w:val="20"/>
                <w:szCs w:val="20"/>
                <w:lang w:eastAsia="ru-RU"/>
              </w:rPr>
              <w:t>основание</w:t>
            </w:r>
          </w:p>
        </w:tc>
        <w:tc>
          <w:tcPr>
            <w:tcW w:w="1134" w:type="dxa"/>
            <w:gridSpan w:val="2"/>
          </w:tcPr>
          <w:p w14:paraId="5EBD7B7E" w14:textId="77777777" w:rsidR="008B0E90" w:rsidRPr="008B0E90" w:rsidRDefault="008B0E90" w:rsidP="008B0E90">
            <w:pPr>
              <w:spacing w:after="0" w:line="240" w:lineRule="auto"/>
              <w:jc w:val="center"/>
              <w:outlineLvl w:val="1"/>
              <w:rPr>
                <w:rFonts w:ascii="Times New Roman" w:eastAsia="Courier New" w:hAnsi="Times New Roman" w:cs="Times New Roman"/>
                <w:b/>
                <w:bCs/>
                <w:iCs/>
                <w:sz w:val="20"/>
                <w:szCs w:val="20"/>
                <w:lang w:eastAsia="ru-RU"/>
              </w:rPr>
            </w:pPr>
          </w:p>
        </w:tc>
        <w:tc>
          <w:tcPr>
            <w:tcW w:w="7513" w:type="dxa"/>
            <w:gridSpan w:val="12"/>
            <w:shd w:val="clear" w:color="auto" w:fill="auto"/>
          </w:tcPr>
          <w:p w14:paraId="26377747" w14:textId="77777777" w:rsidR="008B0E90" w:rsidRPr="008B0E90" w:rsidRDefault="008B0E90" w:rsidP="008B0E90">
            <w:pPr>
              <w:spacing w:after="0" w:line="240" w:lineRule="auto"/>
              <w:jc w:val="center"/>
              <w:outlineLvl w:val="1"/>
              <w:rPr>
                <w:rFonts w:ascii="Times New Roman" w:eastAsia="Courier New" w:hAnsi="Times New Roman" w:cs="Times New Roman"/>
                <w:b/>
                <w:bCs/>
                <w:iCs/>
                <w:sz w:val="20"/>
                <w:szCs w:val="20"/>
                <w:lang w:eastAsia="ru-RU"/>
              </w:rPr>
            </w:pPr>
            <w:r w:rsidRPr="008B0E90">
              <w:rPr>
                <w:rFonts w:ascii="Times New Roman" w:eastAsia="Courier New" w:hAnsi="Times New Roman" w:cs="Times New Roman"/>
                <w:b/>
                <w:bCs/>
                <w:iCs/>
                <w:sz w:val="20"/>
                <w:szCs w:val="20"/>
                <w:lang w:eastAsia="ru-RU"/>
              </w:rPr>
              <w:t>Значение показателя по годам</w:t>
            </w:r>
          </w:p>
        </w:tc>
      </w:tr>
      <w:tr w:rsidR="008B0E90" w:rsidRPr="008B0E90" w14:paraId="4597AA17" w14:textId="77777777" w:rsidTr="008B0E90">
        <w:trPr>
          <w:trHeight w:val="1303"/>
        </w:trPr>
        <w:tc>
          <w:tcPr>
            <w:tcW w:w="1587" w:type="dxa"/>
            <w:vMerge/>
            <w:shd w:val="clear" w:color="auto" w:fill="auto"/>
          </w:tcPr>
          <w:p w14:paraId="29AC12AB" w14:textId="77777777" w:rsidR="008B0E90" w:rsidRPr="008B0E90" w:rsidRDefault="008B0E90" w:rsidP="008B0E90">
            <w:pPr>
              <w:spacing w:after="0" w:line="240" w:lineRule="auto"/>
              <w:outlineLvl w:val="1"/>
              <w:rPr>
                <w:rFonts w:ascii="Times New Roman" w:eastAsia="Courier New" w:hAnsi="Times New Roman" w:cs="Times New Roman"/>
                <w:b/>
                <w:bCs/>
                <w:iCs/>
                <w:sz w:val="20"/>
                <w:szCs w:val="20"/>
                <w:lang w:eastAsia="ru-RU"/>
              </w:rPr>
            </w:pPr>
          </w:p>
        </w:tc>
        <w:tc>
          <w:tcPr>
            <w:tcW w:w="425" w:type="dxa"/>
            <w:vMerge/>
            <w:shd w:val="clear" w:color="auto" w:fill="auto"/>
          </w:tcPr>
          <w:p w14:paraId="4954EAEF" w14:textId="77777777" w:rsidR="008B0E90" w:rsidRPr="008B0E90" w:rsidRDefault="008B0E90" w:rsidP="008B0E90">
            <w:pPr>
              <w:spacing w:after="0" w:line="240" w:lineRule="auto"/>
              <w:outlineLvl w:val="1"/>
              <w:rPr>
                <w:rFonts w:ascii="Times New Roman" w:eastAsia="Courier New" w:hAnsi="Times New Roman" w:cs="Times New Roman"/>
                <w:b/>
                <w:bCs/>
                <w:iCs/>
                <w:sz w:val="20"/>
                <w:szCs w:val="20"/>
                <w:lang w:eastAsia="ru-RU"/>
              </w:rPr>
            </w:pPr>
          </w:p>
        </w:tc>
        <w:tc>
          <w:tcPr>
            <w:tcW w:w="2383" w:type="dxa"/>
            <w:vMerge/>
            <w:shd w:val="clear" w:color="auto" w:fill="auto"/>
          </w:tcPr>
          <w:p w14:paraId="59C5B13C" w14:textId="77777777" w:rsidR="008B0E90" w:rsidRPr="008B0E90" w:rsidRDefault="008B0E90" w:rsidP="008B0E90">
            <w:pPr>
              <w:spacing w:after="0" w:line="240" w:lineRule="auto"/>
              <w:outlineLvl w:val="1"/>
              <w:rPr>
                <w:rFonts w:ascii="Times New Roman" w:eastAsia="Courier New" w:hAnsi="Times New Roman" w:cs="Times New Roman"/>
                <w:b/>
                <w:bCs/>
                <w:iCs/>
                <w:sz w:val="20"/>
                <w:szCs w:val="20"/>
                <w:lang w:eastAsia="ru-RU"/>
              </w:rPr>
            </w:pPr>
          </w:p>
        </w:tc>
        <w:tc>
          <w:tcPr>
            <w:tcW w:w="2693" w:type="dxa"/>
            <w:gridSpan w:val="3"/>
            <w:vMerge/>
            <w:shd w:val="clear" w:color="auto" w:fill="auto"/>
          </w:tcPr>
          <w:p w14:paraId="102D1F8B" w14:textId="77777777" w:rsidR="008B0E90" w:rsidRPr="008B0E90" w:rsidRDefault="008B0E90" w:rsidP="008B0E90">
            <w:pPr>
              <w:spacing w:after="0" w:line="240" w:lineRule="auto"/>
              <w:outlineLvl w:val="1"/>
              <w:rPr>
                <w:rFonts w:ascii="Times New Roman" w:eastAsia="Courier New" w:hAnsi="Times New Roman" w:cs="Times New Roman"/>
                <w:b/>
                <w:bCs/>
                <w:iCs/>
                <w:sz w:val="20"/>
                <w:szCs w:val="20"/>
                <w:lang w:eastAsia="ru-RU"/>
              </w:rPr>
            </w:pPr>
          </w:p>
        </w:tc>
        <w:tc>
          <w:tcPr>
            <w:tcW w:w="1134" w:type="dxa"/>
            <w:gridSpan w:val="2"/>
            <w:shd w:val="clear" w:color="auto" w:fill="auto"/>
          </w:tcPr>
          <w:p w14:paraId="2E1FDBAF" w14:textId="77777777" w:rsidR="008B0E90" w:rsidRPr="008B0E90" w:rsidRDefault="008B0E90" w:rsidP="008B0E90">
            <w:pPr>
              <w:spacing w:after="0" w:line="240" w:lineRule="auto"/>
              <w:outlineLvl w:val="1"/>
              <w:rPr>
                <w:rFonts w:ascii="Times New Roman" w:eastAsia="Courier New" w:hAnsi="Times New Roman" w:cs="Times New Roman"/>
                <w:b/>
                <w:bCs/>
                <w:iCs/>
                <w:sz w:val="20"/>
                <w:szCs w:val="20"/>
                <w:lang w:eastAsia="ru-RU"/>
              </w:rPr>
            </w:pPr>
            <w:r w:rsidRPr="008B0E90">
              <w:rPr>
                <w:rFonts w:ascii="Times New Roman" w:eastAsia="Courier New" w:hAnsi="Times New Roman" w:cs="Times New Roman"/>
                <w:b/>
                <w:bCs/>
                <w:iCs/>
                <w:sz w:val="20"/>
                <w:szCs w:val="20"/>
                <w:lang w:eastAsia="ru-RU"/>
              </w:rPr>
              <w:t>Базовое значение</w:t>
            </w:r>
          </w:p>
        </w:tc>
        <w:tc>
          <w:tcPr>
            <w:tcW w:w="1019" w:type="dxa"/>
            <w:shd w:val="clear" w:color="auto" w:fill="auto"/>
          </w:tcPr>
          <w:p w14:paraId="173B874B" w14:textId="77777777" w:rsidR="008B0E90" w:rsidRPr="008B0E90" w:rsidRDefault="008B0E90" w:rsidP="008B0E90">
            <w:pPr>
              <w:spacing w:after="0" w:line="240" w:lineRule="auto"/>
              <w:jc w:val="center"/>
              <w:outlineLvl w:val="1"/>
              <w:rPr>
                <w:rFonts w:ascii="Times New Roman" w:eastAsia="Courier New" w:hAnsi="Times New Roman" w:cs="Times New Roman"/>
                <w:b/>
                <w:bCs/>
                <w:iCs/>
                <w:sz w:val="20"/>
                <w:szCs w:val="20"/>
                <w:lang w:eastAsia="ru-RU"/>
              </w:rPr>
            </w:pPr>
            <w:r w:rsidRPr="008B0E90">
              <w:rPr>
                <w:rFonts w:ascii="Times New Roman" w:eastAsia="Courier New" w:hAnsi="Times New Roman" w:cs="Times New Roman"/>
                <w:b/>
                <w:bCs/>
                <w:iCs/>
                <w:sz w:val="20"/>
                <w:szCs w:val="20"/>
                <w:lang w:eastAsia="ru-RU"/>
              </w:rPr>
              <w:t>2023</w:t>
            </w:r>
          </w:p>
        </w:tc>
        <w:tc>
          <w:tcPr>
            <w:tcW w:w="992" w:type="dxa"/>
            <w:gridSpan w:val="2"/>
            <w:shd w:val="clear" w:color="auto" w:fill="auto"/>
          </w:tcPr>
          <w:p w14:paraId="61C1FCFE" w14:textId="77777777" w:rsidR="008B0E90" w:rsidRPr="008B0E90" w:rsidRDefault="008B0E90" w:rsidP="008B0E90">
            <w:pPr>
              <w:spacing w:after="0" w:line="240" w:lineRule="auto"/>
              <w:jc w:val="center"/>
              <w:outlineLvl w:val="1"/>
              <w:rPr>
                <w:rFonts w:ascii="Times New Roman" w:eastAsia="Courier New" w:hAnsi="Times New Roman" w:cs="Times New Roman"/>
                <w:b/>
                <w:bCs/>
                <w:iCs/>
                <w:sz w:val="20"/>
                <w:szCs w:val="20"/>
                <w:lang w:eastAsia="ru-RU"/>
              </w:rPr>
            </w:pPr>
            <w:r w:rsidRPr="008B0E90">
              <w:rPr>
                <w:rFonts w:ascii="Times New Roman" w:eastAsia="Courier New" w:hAnsi="Times New Roman" w:cs="Times New Roman"/>
                <w:b/>
                <w:bCs/>
                <w:iCs/>
                <w:sz w:val="20"/>
                <w:szCs w:val="20"/>
                <w:lang w:eastAsia="ru-RU"/>
              </w:rPr>
              <w:t>2024</w:t>
            </w:r>
          </w:p>
        </w:tc>
        <w:tc>
          <w:tcPr>
            <w:tcW w:w="992" w:type="dxa"/>
            <w:gridSpan w:val="3"/>
            <w:shd w:val="clear" w:color="auto" w:fill="auto"/>
          </w:tcPr>
          <w:p w14:paraId="6A1397AE" w14:textId="77777777" w:rsidR="008B0E90" w:rsidRPr="008B0E90" w:rsidRDefault="008B0E90" w:rsidP="008B0E90">
            <w:pPr>
              <w:spacing w:after="0" w:line="240" w:lineRule="auto"/>
              <w:jc w:val="center"/>
              <w:outlineLvl w:val="1"/>
              <w:rPr>
                <w:rFonts w:ascii="Times New Roman" w:eastAsia="Courier New" w:hAnsi="Times New Roman" w:cs="Times New Roman"/>
                <w:b/>
                <w:bCs/>
                <w:iCs/>
                <w:sz w:val="20"/>
                <w:szCs w:val="20"/>
                <w:lang w:eastAsia="ru-RU"/>
              </w:rPr>
            </w:pPr>
            <w:r w:rsidRPr="008B0E90">
              <w:rPr>
                <w:rFonts w:ascii="Times New Roman" w:eastAsia="Courier New" w:hAnsi="Times New Roman" w:cs="Times New Roman"/>
                <w:b/>
                <w:bCs/>
                <w:iCs/>
                <w:sz w:val="20"/>
                <w:szCs w:val="20"/>
                <w:lang w:eastAsia="ru-RU"/>
              </w:rPr>
              <w:t>2025</w:t>
            </w:r>
          </w:p>
        </w:tc>
        <w:tc>
          <w:tcPr>
            <w:tcW w:w="966" w:type="dxa"/>
            <w:gridSpan w:val="2"/>
            <w:shd w:val="clear" w:color="auto" w:fill="auto"/>
          </w:tcPr>
          <w:p w14:paraId="0CAECE46" w14:textId="77777777" w:rsidR="008B0E90" w:rsidRPr="008B0E90" w:rsidRDefault="008B0E90" w:rsidP="008B0E90">
            <w:pPr>
              <w:spacing w:after="0" w:line="240" w:lineRule="auto"/>
              <w:jc w:val="center"/>
              <w:outlineLvl w:val="1"/>
              <w:rPr>
                <w:rFonts w:ascii="Times New Roman" w:eastAsia="Courier New" w:hAnsi="Times New Roman" w:cs="Times New Roman"/>
                <w:b/>
                <w:bCs/>
                <w:iCs/>
                <w:sz w:val="20"/>
                <w:szCs w:val="20"/>
                <w:lang w:eastAsia="ru-RU"/>
              </w:rPr>
            </w:pPr>
            <w:r w:rsidRPr="008B0E90">
              <w:rPr>
                <w:rFonts w:ascii="Times New Roman" w:eastAsia="Courier New" w:hAnsi="Times New Roman" w:cs="Times New Roman"/>
                <w:b/>
                <w:bCs/>
                <w:iCs/>
                <w:sz w:val="20"/>
                <w:szCs w:val="20"/>
                <w:lang w:eastAsia="ru-RU"/>
              </w:rPr>
              <w:t>2026</w:t>
            </w:r>
          </w:p>
        </w:tc>
        <w:tc>
          <w:tcPr>
            <w:tcW w:w="1134" w:type="dxa"/>
          </w:tcPr>
          <w:p w14:paraId="292C01AA" w14:textId="77777777" w:rsidR="008B0E90" w:rsidRPr="008B0E90" w:rsidRDefault="008B0E90" w:rsidP="008B0E90">
            <w:pPr>
              <w:spacing w:after="0" w:line="240" w:lineRule="auto"/>
              <w:outlineLvl w:val="1"/>
              <w:rPr>
                <w:rFonts w:ascii="Times New Roman" w:eastAsia="Courier New" w:hAnsi="Times New Roman" w:cs="Times New Roman"/>
                <w:b/>
                <w:bCs/>
                <w:iCs/>
                <w:sz w:val="20"/>
                <w:szCs w:val="20"/>
                <w:lang w:eastAsia="ru-RU"/>
              </w:rPr>
            </w:pPr>
            <w:r w:rsidRPr="008B0E90">
              <w:rPr>
                <w:rFonts w:ascii="Times New Roman" w:eastAsia="Courier New" w:hAnsi="Times New Roman" w:cs="Times New Roman"/>
                <w:b/>
                <w:bCs/>
                <w:iCs/>
                <w:sz w:val="20"/>
                <w:szCs w:val="20"/>
                <w:lang w:eastAsia="ru-RU"/>
              </w:rPr>
              <w:t>2027</w:t>
            </w:r>
          </w:p>
        </w:tc>
        <w:tc>
          <w:tcPr>
            <w:tcW w:w="992" w:type="dxa"/>
            <w:gridSpan w:val="2"/>
            <w:shd w:val="clear" w:color="auto" w:fill="auto"/>
          </w:tcPr>
          <w:p w14:paraId="18488D02" w14:textId="77777777" w:rsidR="008B0E90" w:rsidRPr="008B0E90" w:rsidRDefault="008B0E90" w:rsidP="008B0E90">
            <w:pPr>
              <w:spacing w:after="0" w:line="240" w:lineRule="auto"/>
              <w:outlineLvl w:val="1"/>
              <w:rPr>
                <w:rFonts w:ascii="Times New Roman" w:eastAsia="Courier New" w:hAnsi="Times New Roman" w:cs="Times New Roman"/>
                <w:b/>
                <w:bCs/>
                <w:iCs/>
                <w:sz w:val="20"/>
                <w:szCs w:val="20"/>
                <w:lang w:eastAsia="ru-RU"/>
              </w:rPr>
            </w:pPr>
            <w:r w:rsidRPr="008B0E90">
              <w:rPr>
                <w:rFonts w:ascii="Times New Roman" w:eastAsia="Courier New" w:hAnsi="Times New Roman" w:cs="Times New Roman"/>
                <w:b/>
                <w:bCs/>
                <w:iCs/>
                <w:sz w:val="20"/>
                <w:szCs w:val="20"/>
                <w:lang w:eastAsia="ru-RU"/>
              </w:rPr>
              <w:t>На момент окончания реализации муници-пальной программы</w:t>
            </w:r>
          </w:p>
        </w:tc>
        <w:tc>
          <w:tcPr>
            <w:tcW w:w="1418" w:type="dxa"/>
            <w:shd w:val="clear" w:color="auto" w:fill="auto"/>
          </w:tcPr>
          <w:p w14:paraId="32564CAF" w14:textId="77777777" w:rsidR="008B0E90" w:rsidRPr="008B0E90" w:rsidRDefault="008B0E90" w:rsidP="008B0E90">
            <w:pPr>
              <w:spacing w:after="0" w:line="240" w:lineRule="auto"/>
              <w:outlineLvl w:val="1"/>
              <w:rPr>
                <w:rFonts w:ascii="Times New Roman" w:eastAsia="Courier New" w:hAnsi="Times New Roman" w:cs="Times New Roman"/>
                <w:b/>
                <w:bCs/>
                <w:iCs/>
                <w:sz w:val="20"/>
                <w:szCs w:val="20"/>
                <w:lang w:eastAsia="ru-RU"/>
              </w:rPr>
            </w:pPr>
            <w:r w:rsidRPr="008B0E90">
              <w:rPr>
                <w:rFonts w:ascii="Times New Roman" w:eastAsia="Courier New" w:hAnsi="Times New Roman" w:cs="Times New Roman"/>
                <w:b/>
                <w:bCs/>
                <w:iCs/>
                <w:sz w:val="20"/>
                <w:szCs w:val="20"/>
                <w:lang w:eastAsia="ru-RU"/>
              </w:rPr>
              <w:t>Ответственный исполнитель/</w:t>
            </w:r>
          </w:p>
          <w:p w14:paraId="33C8AFF0" w14:textId="77777777" w:rsidR="008B0E90" w:rsidRPr="008B0E90" w:rsidRDefault="008B0E90" w:rsidP="008B0E90">
            <w:pPr>
              <w:spacing w:after="0" w:line="240" w:lineRule="auto"/>
              <w:outlineLvl w:val="1"/>
              <w:rPr>
                <w:rFonts w:ascii="Times New Roman" w:eastAsia="Courier New" w:hAnsi="Times New Roman" w:cs="Times New Roman"/>
                <w:b/>
                <w:bCs/>
                <w:iCs/>
                <w:sz w:val="20"/>
                <w:szCs w:val="20"/>
                <w:lang w:eastAsia="ru-RU"/>
              </w:rPr>
            </w:pPr>
            <w:r w:rsidRPr="008B0E90">
              <w:rPr>
                <w:rFonts w:ascii="Times New Roman" w:eastAsia="Courier New" w:hAnsi="Times New Roman" w:cs="Times New Roman"/>
                <w:b/>
                <w:bCs/>
                <w:iCs/>
                <w:sz w:val="20"/>
                <w:szCs w:val="20"/>
                <w:lang w:eastAsia="ru-RU"/>
              </w:rPr>
              <w:t xml:space="preserve">соисполнитель </w:t>
            </w:r>
          </w:p>
          <w:p w14:paraId="35126646" w14:textId="77777777" w:rsidR="008B0E90" w:rsidRPr="008B0E90" w:rsidRDefault="008B0E90" w:rsidP="008B0E90">
            <w:pPr>
              <w:spacing w:after="0" w:line="240" w:lineRule="auto"/>
              <w:outlineLvl w:val="1"/>
              <w:rPr>
                <w:rFonts w:ascii="Times New Roman" w:eastAsia="Courier New" w:hAnsi="Times New Roman" w:cs="Times New Roman"/>
                <w:b/>
                <w:bCs/>
                <w:iCs/>
                <w:sz w:val="20"/>
                <w:szCs w:val="20"/>
                <w:lang w:eastAsia="ru-RU"/>
              </w:rPr>
            </w:pPr>
            <w:r w:rsidRPr="008B0E90">
              <w:rPr>
                <w:rFonts w:ascii="Times New Roman" w:eastAsia="Courier New" w:hAnsi="Times New Roman" w:cs="Times New Roman"/>
                <w:b/>
                <w:bCs/>
                <w:iCs/>
                <w:sz w:val="20"/>
                <w:szCs w:val="20"/>
                <w:lang w:eastAsia="ru-RU"/>
              </w:rPr>
              <w:t>за достижение показателей</w:t>
            </w:r>
          </w:p>
          <w:p w14:paraId="1DEA6E56" w14:textId="77777777" w:rsidR="008B0E90" w:rsidRPr="008B0E90" w:rsidRDefault="008B0E90" w:rsidP="008B0E90">
            <w:pPr>
              <w:spacing w:after="0" w:line="240" w:lineRule="auto"/>
              <w:outlineLvl w:val="1"/>
              <w:rPr>
                <w:rFonts w:ascii="Times New Roman" w:eastAsia="Courier New" w:hAnsi="Times New Roman" w:cs="Times New Roman"/>
                <w:b/>
                <w:bCs/>
                <w:iCs/>
                <w:sz w:val="20"/>
                <w:szCs w:val="20"/>
                <w:lang w:eastAsia="ru-RU"/>
              </w:rPr>
            </w:pPr>
          </w:p>
        </w:tc>
      </w:tr>
      <w:tr w:rsidR="008B0E90" w:rsidRPr="008B0E90" w14:paraId="51E83B5A" w14:textId="77777777" w:rsidTr="008B0E90">
        <w:tc>
          <w:tcPr>
            <w:tcW w:w="1587" w:type="dxa"/>
            <w:shd w:val="clear" w:color="auto" w:fill="auto"/>
          </w:tcPr>
          <w:p w14:paraId="66650DD1" w14:textId="77777777" w:rsidR="008B0E90" w:rsidRPr="008B0E90" w:rsidRDefault="008B0E90" w:rsidP="008B0E90">
            <w:pPr>
              <w:spacing w:after="0" w:line="240" w:lineRule="auto"/>
              <w:outlineLvl w:val="1"/>
              <w:rPr>
                <w:rFonts w:ascii="Times New Roman" w:eastAsia="Courier New" w:hAnsi="Times New Roman" w:cs="Times New Roman"/>
                <w:bCs/>
                <w:iCs/>
                <w:sz w:val="20"/>
                <w:szCs w:val="20"/>
                <w:lang w:eastAsia="ru-RU"/>
              </w:rPr>
            </w:pPr>
          </w:p>
        </w:tc>
        <w:tc>
          <w:tcPr>
            <w:tcW w:w="425" w:type="dxa"/>
            <w:shd w:val="clear" w:color="auto" w:fill="auto"/>
          </w:tcPr>
          <w:p w14:paraId="4DD0067B" w14:textId="77777777" w:rsidR="008B0E90" w:rsidRPr="008B0E90" w:rsidRDefault="008B0E90" w:rsidP="008B0E90">
            <w:pPr>
              <w:spacing w:after="0" w:line="240" w:lineRule="auto"/>
              <w:jc w:val="center"/>
              <w:outlineLvl w:val="1"/>
              <w:rPr>
                <w:rFonts w:ascii="Times New Roman" w:eastAsia="Courier New" w:hAnsi="Times New Roman" w:cs="Times New Roman"/>
                <w:bCs/>
                <w:iCs/>
                <w:sz w:val="20"/>
                <w:szCs w:val="20"/>
                <w:lang w:eastAsia="ru-RU"/>
              </w:rPr>
            </w:pPr>
            <w:r w:rsidRPr="008B0E90">
              <w:rPr>
                <w:rFonts w:ascii="Times New Roman" w:eastAsia="Courier New" w:hAnsi="Times New Roman" w:cs="Times New Roman"/>
                <w:bCs/>
                <w:iCs/>
                <w:sz w:val="20"/>
                <w:szCs w:val="20"/>
                <w:lang w:eastAsia="ru-RU"/>
              </w:rPr>
              <w:t>1</w:t>
            </w:r>
          </w:p>
        </w:tc>
        <w:tc>
          <w:tcPr>
            <w:tcW w:w="2383" w:type="dxa"/>
            <w:shd w:val="clear" w:color="auto" w:fill="auto"/>
          </w:tcPr>
          <w:p w14:paraId="40958AAE" w14:textId="77777777" w:rsidR="008B0E90" w:rsidRPr="008B0E90" w:rsidRDefault="008B0E90" w:rsidP="008B0E90">
            <w:pPr>
              <w:spacing w:after="0" w:line="240" w:lineRule="auto"/>
              <w:outlineLvl w:val="1"/>
              <w:rPr>
                <w:rFonts w:ascii="Times New Roman" w:eastAsia="Courier New" w:hAnsi="Times New Roman" w:cs="Times New Roman"/>
                <w:bCs/>
                <w:iCs/>
                <w:sz w:val="20"/>
                <w:szCs w:val="20"/>
                <w:lang w:eastAsia="ru-RU"/>
              </w:rPr>
            </w:pPr>
            <w:r w:rsidRPr="008B0E90">
              <w:rPr>
                <w:rFonts w:ascii="Times New Roman" w:hAnsi="Times New Roman" w:cs="Times New Roman"/>
                <w:bCs/>
                <w:sz w:val="20"/>
                <w:szCs w:val="20"/>
                <w:lang w:eastAsia="ru-RU"/>
              </w:rPr>
              <w:t xml:space="preserve">Протяженность автомобильных дорог, приведенных в нормативное состояние/площадь автомобильных дорог - км/м2 </w:t>
            </w:r>
          </w:p>
        </w:tc>
        <w:tc>
          <w:tcPr>
            <w:tcW w:w="2693" w:type="dxa"/>
            <w:gridSpan w:val="3"/>
            <w:shd w:val="clear" w:color="auto" w:fill="auto"/>
          </w:tcPr>
          <w:p w14:paraId="43F60190" w14:textId="77777777" w:rsidR="008B0E90" w:rsidRPr="008B0E90" w:rsidRDefault="008B0E90" w:rsidP="008B0E90">
            <w:pPr>
              <w:autoSpaceDE w:val="0"/>
              <w:autoSpaceDN w:val="0"/>
              <w:adjustRightInd w:val="0"/>
              <w:spacing w:after="0" w:line="240" w:lineRule="auto"/>
              <w:rPr>
                <w:rFonts w:ascii="Times New Roman" w:hAnsi="Times New Roman" w:cs="Times New Roman"/>
                <w:sz w:val="20"/>
                <w:szCs w:val="20"/>
                <w:lang w:eastAsia="ru-RU"/>
              </w:rPr>
            </w:pPr>
            <w:r w:rsidRPr="008B0E90">
              <w:rPr>
                <w:rFonts w:ascii="Times New Roman" w:hAnsi="Times New Roman" w:cs="Times New Roman"/>
                <w:sz w:val="20"/>
                <w:szCs w:val="20"/>
                <w:lang w:eastAsia="ru-RU"/>
              </w:rPr>
              <w:t>Федеральный закон</w:t>
            </w:r>
          </w:p>
          <w:p w14:paraId="4FA6CEAC" w14:textId="77777777" w:rsidR="008B0E90" w:rsidRPr="008B0E90" w:rsidRDefault="008B0E90" w:rsidP="008B0E90">
            <w:pPr>
              <w:autoSpaceDE w:val="0"/>
              <w:autoSpaceDN w:val="0"/>
              <w:adjustRightInd w:val="0"/>
              <w:spacing w:after="0" w:line="240" w:lineRule="auto"/>
              <w:rPr>
                <w:rFonts w:ascii="Times New Roman" w:hAnsi="Times New Roman" w:cs="Times New Roman"/>
                <w:sz w:val="20"/>
                <w:szCs w:val="20"/>
                <w:lang w:eastAsia="ru-RU"/>
              </w:rPr>
            </w:pPr>
            <w:r w:rsidRPr="008B0E90">
              <w:rPr>
                <w:rFonts w:ascii="Times New Roman" w:hAnsi="Times New Roman" w:cs="Times New Roman"/>
                <w:sz w:val="20"/>
                <w:szCs w:val="20"/>
                <w:lang w:eastAsia="ru-RU"/>
              </w:rPr>
              <w:t xml:space="preserve">от 06.10.2003 № 131-ФЗ </w:t>
            </w:r>
          </w:p>
          <w:p w14:paraId="4D5382C3" w14:textId="77777777" w:rsidR="008B0E90" w:rsidRPr="008B0E90" w:rsidRDefault="008B0E90" w:rsidP="008B0E90">
            <w:pPr>
              <w:autoSpaceDE w:val="0"/>
              <w:autoSpaceDN w:val="0"/>
              <w:adjustRightInd w:val="0"/>
              <w:spacing w:after="0" w:line="240" w:lineRule="auto"/>
              <w:rPr>
                <w:rFonts w:ascii="Times New Roman" w:hAnsi="Times New Roman" w:cs="Times New Roman"/>
                <w:sz w:val="20"/>
                <w:szCs w:val="20"/>
                <w:lang w:eastAsia="ru-RU"/>
              </w:rPr>
            </w:pPr>
            <w:r w:rsidRPr="008B0E90">
              <w:rPr>
                <w:rFonts w:ascii="Times New Roman" w:hAnsi="Times New Roman" w:cs="Times New Roman"/>
                <w:sz w:val="20"/>
                <w:szCs w:val="20"/>
                <w:lang w:eastAsia="ru-RU"/>
              </w:rPr>
              <w:t xml:space="preserve">«Об общих принципах организации местного самоуправления </w:t>
            </w:r>
          </w:p>
          <w:p w14:paraId="17CC4A5C" w14:textId="77777777" w:rsidR="008B0E90" w:rsidRPr="008B0E90" w:rsidRDefault="008B0E90" w:rsidP="008B0E90">
            <w:pPr>
              <w:autoSpaceDE w:val="0"/>
              <w:autoSpaceDN w:val="0"/>
              <w:adjustRightInd w:val="0"/>
              <w:spacing w:after="0" w:line="240" w:lineRule="auto"/>
              <w:rPr>
                <w:rFonts w:ascii="Times New Roman" w:hAnsi="Times New Roman" w:cs="Times New Roman"/>
                <w:sz w:val="20"/>
                <w:szCs w:val="20"/>
                <w:lang w:eastAsia="ru-RU"/>
              </w:rPr>
            </w:pPr>
            <w:r w:rsidRPr="008B0E90">
              <w:rPr>
                <w:rFonts w:ascii="Times New Roman" w:hAnsi="Times New Roman" w:cs="Times New Roman"/>
                <w:sz w:val="20"/>
                <w:szCs w:val="20"/>
                <w:lang w:eastAsia="ru-RU"/>
              </w:rPr>
              <w:t>в Российской Федерации»,</w:t>
            </w:r>
          </w:p>
          <w:p w14:paraId="134D64E5" w14:textId="77777777" w:rsidR="008B0E90" w:rsidRPr="008B0E90" w:rsidRDefault="008B0E90" w:rsidP="008B0E90">
            <w:pPr>
              <w:autoSpaceDE w:val="0"/>
              <w:autoSpaceDN w:val="0"/>
              <w:adjustRightInd w:val="0"/>
              <w:spacing w:after="0" w:line="240" w:lineRule="auto"/>
              <w:rPr>
                <w:rFonts w:ascii="Times New Roman" w:hAnsi="Times New Roman" w:cs="Times New Roman"/>
                <w:sz w:val="20"/>
                <w:szCs w:val="20"/>
                <w:lang w:eastAsia="ru-RU"/>
              </w:rPr>
            </w:pPr>
            <w:r w:rsidRPr="008B0E90">
              <w:rPr>
                <w:rFonts w:ascii="Times New Roman" w:hAnsi="Times New Roman" w:cs="Times New Roman"/>
                <w:sz w:val="20"/>
                <w:szCs w:val="20"/>
                <w:lang w:eastAsia="ru-RU"/>
              </w:rPr>
              <w:t xml:space="preserve">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14:paraId="1B2464E2" w14:textId="77777777" w:rsidR="008B0E90" w:rsidRPr="008B0E90" w:rsidRDefault="008B0E90" w:rsidP="008B0E90">
            <w:pPr>
              <w:autoSpaceDE w:val="0"/>
              <w:autoSpaceDN w:val="0"/>
              <w:adjustRightInd w:val="0"/>
              <w:spacing w:after="0" w:line="240" w:lineRule="auto"/>
              <w:rPr>
                <w:rFonts w:ascii="Times New Roman" w:eastAsia="Courier New" w:hAnsi="Times New Roman" w:cs="Times New Roman"/>
                <w:bCs/>
                <w:iCs/>
                <w:sz w:val="20"/>
                <w:szCs w:val="20"/>
                <w:highlight w:val="yellow"/>
                <w:lang w:eastAsia="ru-RU"/>
              </w:rPr>
            </w:pPr>
            <w:r w:rsidRPr="008B0E90">
              <w:rPr>
                <w:rFonts w:ascii="Times New Roman" w:hAnsi="Times New Roman" w:cs="Times New Roman"/>
                <w:sz w:val="20"/>
                <w:szCs w:val="20"/>
                <w:lang w:eastAsia="ru-RU"/>
              </w:rPr>
              <w:t xml:space="preserve"> от 10.12.1995 № 196-ФЗ «О безопасности дорожного движения»</w:t>
            </w:r>
          </w:p>
        </w:tc>
        <w:tc>
          <w:tcPr>
            <w:tcW w:w="1134" w:type="dxa"/>
            <w:gridSpan w:val="2"/>
            <w:shd w:val="clear" w:color="auto" w:fill="auto"/>
          </w:tcPr>
          <w:p w14:paraId="5E3EF4B6" w14:textId="77777777" w:rsidR="008B0E90" w:rsidRPr="008B0E90" w:rsidRDefault="008B0E90" w:rsidP="008B0E90">
            <w:pPr>
              <w:spacing w:after="0" w:line="240" w:lineRule="auto"/>
              <w:jc w:val="center"/>
              <w:outlineLvl w:val="1"/>
              <w:rPr>
                <w:rFonts w:ascii="Times New Roman" w:hAnsi="Times New Roman" w:cs="Times New Roman"/>
                <w:sz w:val="20"/>
                <w:szCs w:val="20"/>
                <w:lang w:eastAsia="ru-RU"/>
              </w:rPr>
            </w:pPr>
            <w:r w:rsidRPr="008B0E90">
              <w:rPr>
                <w:rFonts w:ascii="Times New Roman" w:hAnsi="Times New Roman" w:cs="Times New Roman"/>
                <w:sz w:val="20"/>
                <w:szCs w:val="20"/>
                <w:lang w:eastAsia="ru-RU"/>
              </w:rPr>
              <w:t>4,6 /</w:t>
            </w:r>
          </w:p>
          <w:p w14:paraId="303ED651" w14:textId="77777777" w:rsidR="008B0E90" w:rsidRPr="008B0E90" w:rsidRDefault="008B0E90" w:rsidP="008B0E90">
            <w:pPr>
              <w:spacing w:after="0" w:line="240" w:lineRule="auto"/>
              <w:jc w:val="center"/>
              <w:outlineLvl w:val="1"/>
              <w:rPr>
                <w:rFonts w:ascii="Times New Roman" w:eastAsia="Courier New" w:hAnsi="Times New Roman" w:cs="Times New Roman"/>
                <w:bCs/>
                <w:iCs/>
                <w:sz w:val="20"/>
                <w:szCs w:val="20"/>
                <w:lang w:eastAsia="ru-RU"/>
              </w:rPr>
            </w:pPr>
            <w:r w:rsidRPr="008B0E90">
              <w:rPr>
                <w:rFonts w:ascii="Times New Roman" w:hAnsi="Times New Roman" w:cs="Times New Roman"/>
                <w:sz w:val="20"/>
                <w:szCs w:val="20"/>
                <w:lang w:eastAsia="ru-RU"/>
              </w:rPr>
              <w:t>75580,7</w:t>
            </w:r>
          </w:p>
        </w:tc>
        <w:tc>
          <w:tcPr>
            <w:tcW w:w="1019" w:type="dxa"/>
            <w:shd w:val="clear" w:color="auto" w:fill="auto"/>
          </w:tcPr>
          <w:p w14:paraId="75B09FFD" w14:textId="77777777" w:rsidR="008B0E90" w:rsidRPr="008B0E90" w:rsidRDefault="008B0E90" w:rsidP="008B0E90">
            <w:pPr>
              <w:spacing w:after="0" w:line="240" w:lineRule="auto"/>
              <w:jc w:val="center"/>
              <w:outlineLvl w:val="1"/>
              <w:rPr>
                <w:rFonts w:ascii="Times New Roman" w:hAnsi="Times New Roman" w:cs="Times New Roman"/>
                <w:sz w:val="20"/>
                <w:szCs w:val="20"/>
                <w:lang w:eastAsia="ru-RU"/>
              </w:rPr>
            </w:pPr>
            <w:r w:rsidRPr="008B0E90">
              <w:rPr>
                <w:rFonts w:ascii="Times New Roman" w:hAnsi="Times New Roman" w:cs="Times New Roman"/>
                <w:sz w:val="20"/>
                <w:szCs w:val="20"/>
                <w:lang w:eastAsia="ru-RU"/>
              </w:rPr>
              <w:t>4,7/</w:t>
            </w:r>
          </w:p>
          <w:p w14:paraId="13F6A074" w14:textId="77777777" w:rsidR="008B0E90" w:rsidRPr="008B0E90" w:rsidRDefault="008B0E90" w:rsidP="008B0E90">
            <w:pPr>
              <w:spacing w:after="0" w:line="240" w:lineRule="auto"/>
              <w:jc w:val="center"/>
              <w:outlineLvl w:val="1"/>
              <w:rPr>
                <w:rFonts w:ascii="Times New Roman" w:eastAsia="Courier New" w:hAnsi="Times New Roman" w:cs="Times New Roman"/>
                <w:bCs/>
                <w:iCs/>
                <w:sz w:val="20"/>
                <w:szCs w:val="20"/>
                <w:highlight w:val="yellow"/>
                <w:lang w:eastAsia="ru-RU"/>
              </w:rPr>
            </w:pPr>
            <w:r w:rsidRPr="008B0E90">
              <w:rPr>
                <w:rFonts w:ascii="Times New Roman" w:hAnsi="Times New Roman" w:cs="Times New Roman"/>
                <w:sz w:val="20"/>
                <w:szCs w:val="20"/>
                <w:lang w:eastAsia="ru-RU"/>
              </w:rPr>
              <w:t>80166,4</w:t>
            </w:r>
          </w:p>
        </w:tc>
        <w:tc>
          <w:tcPr>
            <w:tcW w:w="992" w:type="dxa"/>
            <w:gridSpan w:val="2"/>
            <w:shd w:val="clear" w:color="auto" w:fill="auto"/>
          </w:tcPr>
          <w:p w14:paraId="77763936" w14:textId="77777777" w:rsidR="008B0E90" w:rsidRPr="008B0E90" w:rsidRDefault="008B0E90" w:rsidP="008B0E90">
            <w:pPr>
              <w:spacing w:after="0" w:line="240" w:lineRule="auto"/>
              <w:jc w:val="center"/>
              <w:outlineLvl w:val="1"/>
              <w:rPr>
                <w:rFonts w:ascii="Times New Roman" w:hAnsi="Times New Roman" w:cs="Times New Roman"/>
                <w:sz w:val="20"/>
                <w:szCs w:val="20"/>
                <w:lang w:eastAsia="ru-RU"/>
              </w:rPr>
            </w:pPr>
            <w:r w:rsidRPr="008B0E90">
              <w:rPr>
                <w:rFonts w:ascii="Times New Roman" w:hAnsi="Times New Roman" w:cs="Times New Roman"/>
                <w:sz w:val="20"/>
                <w:szCs w:val="20"/>
                <w:lang w:eastAsia="ru-RU"/>
              </w:rPr>
              <w:t>4,7/</w:t>
            </w:r>
          </w:p>
          <w:p w14:paraId="0D7DB9DE" w14:textId="77777777" w:rsidR="008B0E90" w:rsidRPr="008B0E90" w:rsidRDefault="008B0E90" w:rsidP="008B0E90">
            <w:pPr>
              <w:spacing w:after="0" w:line="240" w:lineRule="auto"/>
              <w:jc w:val="center"/>
              <w:outlineLvl w:val="1"/>
              <w:rPr>
                <w:rFonts w:ascii="Times New Roman" w:eastAsia="Courier New" w:hAnsi="Times New Roman" w:cs="Times New Roman"/>
                <w:bCs/>
                <w:iCs/>
                <w:sz w:val="20"/>
                <w:szCs w:val="20"/>
                <w:highlight w:val="yellow"/>
                <w:lang w:eastAsia="ru-RU"/>
              </w:rPr>
            </w:pPr>
            <w:r w:rsidRPr="008B0E90">
              <w:rPr>
                <w:rFonts w:ascii="Times New Roman" w:hAnsi="Times New Roman" w:cs="Times New Roman"/>
                <w:sz w:val="20"/>
                <w:szCs w:val="20"/>
                <w:lang w:eastAsia="ru-RU"/>
              </w:rPr>
              <w:t>80166,4</w:t>
            </w:r>
          </w:p>
        </w:tc>
        <w:tc>
          <w:tcPr>
            <w:tcW w:w="992" w:type="dxa"/>
            <w:gridSpan w:val="3"/>
            <w:shd w:val="clear" w:color="auto" w:fill="auto"/>
          </w:tcPr>
          <w:p w14:paraId="2B5026D5" w14:textId="77777777" w:rsidR="008B0E90" w:rsidRPr="008B0E90" w:rsidRDefault="008B0E90" w:rsidP="008B0E90">
            <w:pPr>
              <w:spacing w:after="0" w:line="240" w:lineRule="auto"/>
              <w:jc w:val="center"/>
              <w:outlineLvl w:val="1"/>
              <w:rPr>
                <w:rFonts w:ascii="Times New Roman" w:hAnsi="Times New Roman" w:cs="Times New Roman"/>
                <w:sz w:val="20"/>
                <w:szCs w:val="20"/>
                <w:lang w:eastAsia="ru-RU"/>
              </w:rPr>
            </w:pPr>
            <w:r w:rsidRPr="008B0E90">
              <w:rPr>
                <w:rFonts w:ascii="Times New Roman" w:hAnsi="Times New Roman" w:cs="Times New Roman"/>
                <w:sz w:val="20"/>
                <w:szCs w:val="20"/>
                <w:lang w:eastAsia="ru-RU"/>
              </w:rPr>
              <w:t>5,4/</w:t>
            </w:r>
          </w:p>
          <w:p w14:paraId="3CEE8129" w14:textId="77777777" w:rsidR="008B0E90" w:rsidRPr="008B0E90" w:rsidRDefault="008B0E90" w:rsidP="008B0E90">
            <w:pPr>
              <w:spacing w:after="0" w:line="240" w:lineRule="auto"/>
              <w:jc w:val="center"/>
              <w:outlineLvl w:val="1"/>
              <w:rPr>
                <w:rFonts w:ascii="Times New Roman" w:eastAsia="Courier New" w:hAnsi="Times New Roman" w:cs="Times New Roman"/>
                <w:bCs/>
                <w:iCs/>
                <w:sz w:val="20"/>
                <w:szCs w:val="20"/>
                <w:lang w:eastAsia="ru-RU"/>
              </w:rPr>
            </w:pPr>
            <w:r w:rsidRPr="008B0E90">
              <w:rPr>
                <w:rFonts w:ascii="Times New Roman" w:hAnsi="Times New Roman" w:cs="Times New Roman"/>
                <w:sz w:val="20"/>
                <w:szCs w:val="20"/>
                <w:lang w:eastAsia="ru-RU"/>
              </w:rPr>
              <w:t>80366,4</w:t>
            </w:r>
          </w:p>
        </w:tc>
        <w:tc>
          <w:tcPr>
            <w:tcW w:w="966" w:type="dxa"/>
            <w:gridSpan w:val="2"/>
            <w:shd w:val="clear" w:color="auto" w:fill="auto"/>
          </w:tcPr>
          <w:p w14:paraId="24DDDC2F" w14:textId="77777777" w:rsidR="008B0E90" w:rsidRPr="008B0E90" w:rsidRDefault="008B0E90" w:rsidP="008B0E90">
            <w:pPr>
              <w:spacing w:after="0" w:line="240" w:lineRule="auto"/>
              <w:jc w:val="center"/>
              <w:outlineLvl w:val="1"/>
              <w:rPr>
                <w:rFonts w:ascii="Times New Roman" w:hAnsi="Times New Roman" w:cs="Times New Roman"/>
                <w:sz w:val="20"/>
                <w:szCs w:val="20"/>
                <w:lang w:eastAsia="ru-RU"/>
              </w:rPr>
            </w:pPr>
            <w:r w:rsidRPr="008B0E90">
              <w:rPr>
                <w:rFonts w:ascii="Times New Roman" w:hAnsi="Times New Roman" w:cs="Times New Roman"/>
                <w:sz w:val="20"/>
                <w:szCs w:val="20"/>
                <w:lang w:eastAsia="ru-RU"/>
              </w:rPr>
              <w:t>5,4/</w:t>
            </w:r>
          </w:p>
          <w:p w14:paraId="6E54CC31" w14:textId="77777777" w:rsidR="008B0E90" w:rsidRPr="008B0E90" w:rsidRDefault="008B0E90" w:rsidP="008B0E90">
            <w:pPr>
              <w:spacing w:after="0" w:line="240" w:lineRule="auto"/>
              <w:jc w:val="center"/>
              <w:outlineLvl w:val="1"/>
              <w:rPr>
                <w:rFonts w:ascii="Times New Roman" w:eastAsia="Courier New" w:hAnsi="Times New Roman" w:cs="Times New Roman"/>
                <w:bCs/>
                <w:iCs/>
                <w:sz w:val="20"/>
                <w:szCs w:val="20"/>
                <w:lang w:eastAsia="ru-RU"/>
              </w:rPr>
            </w:pPr>
            <w:r w:rsidRPr="008B0E90">
              <w:rPr>
                <w:rFonts w:ascii="Times New Roman" w:hAnsi="Times New Roman" w:cs="Times New Roman"/>
                <w:sz w:val="20"/>
                <w:szCs w:val="20"/>
                <w:lang w:eastAsia="ru-RU"/>
              </w:rPr>
              <w:t>80366,4</w:t>
            </w:r>
          </w:p>
        </w:tc>
        <w:tc>
          <w:tcPr>
            <w:tcW w:w="1134" w:type="dxa"/>
          </w:tcPr>
          <w:p w14:paraId="462A5AD4" w14:textId="77777777" w:rsidR="008B0E90" w:rsidRPr="008B0E90" w:rsidRDefault="008B0E90" w:rsidP="008B0E90">
            <w:pPr>
              <w:spacing w:after="0" w:line="240" w:lineRule="auto"/>
              <w:jc w:val="center"/>
              <w:outlineLvl w:val="1"/>
              <w:rPr>
                <w:rFonts w:ascii="Times New Roman" w:hAnsi="Times New Roman" w:cs="Times New Roman"/>
                <w:sz w:val="20"/>
                <w:szCs w:val="20"/>
                <w:lang w:eastAsia="ru-RU"/>
              </w:rPr>
            </w:pPr>
            <w:r w:rsidRPr="008B0E90">
              <w:rPr>
                <w:rFonts w:ascii="Times New Roman" w:hAnsi="Times New Roman" w:cs="Times New Roman"/>
                <w:sz w:val="20"/>
                <w:szCs w:val="20"/>
                <w:lang w:eastAsia="ru-RU"/>
              </w:rPr>
              <w:t>5/4</w:t>
            </w:r>
          </w:p>
          <w:p w14:paraId="61EB4790" w14:textId="77777777" w:rsidR="008B0E90" w:rsidRPr="008B0E90" w:rsidRDefault="008B0E90" w:rsidP="008B0E90">
            <w:pPr>
              <w:spacing w:after="0" w:line="240" w:lineRule="auto"/>
              <w:jc w:val="center"/>
              <w:outlineLvl w:val="1"/>
              <w:rPr>
                <w:rFonts w:ascii="Times New Roman" w:hAnsi="Times New Roman" w:cs="Times New Roman"/>
                <w:sz w:val="20"/>
                <w:szCs w:val="20"/>
                <w:lang w:eastAsia="ru-RU"/>
              </w:rPr>
            </w:pPr>
            <w:r w:rsidRPr="008B0E90">
              <w:rPr>
                <w:rFonts w:ascii="Times New Roman" w:hAnsi="Times New Roman" w:cs="Times New Roman"/>
                <w:sz w:val="20"/>
                <w:szCs w:val="20"/>
                <w:lang w:eastAsia="ru-RU"/>
              </w:rPr>
              <w:t>80366,4</w:t>
            </w:r>
          </w:p>
        </w:tc>
        <w:tc>
          <w:tcPr>
            <w:tcW w:w="992" w:type="dxa"/>
            <w:gridSpan w:val="2"/>
            <w:shd w:val="clear" w:color="auto" w:fill="auto"/>
          </w:tcPr>
          <w:p w14:paraId="1A254345" w14:textId="77777777" w:rsidR="008B0E90" w:rsidRPr="008B0E90" w:rsidRDefault="008B0E90" w:rsidP="008B0E90">
            <w:pPr>
              <w:spacing w:after="0" w:line="240" w:lineRule="auto"/>
              <w:jc w:val="center"/>
              <w:outlineLvl w:val="1"/>
              <w:rPr>
                <w:rFonts w:ascii="Times New Roman" w:hAnsi="Times New Roman" w:cs="Times New Roman"/>
                <w:sz w:val="20"/>
                <w:szCs w:val="20"/>
                <w:lang w:eastAsia="ru-RU"/>
              </w:rPr>
            </w:pPr>
            <w:r w:rsidRPr="008B0E90">
              <w:rPr>
                <w:rFonts w:ascii="Times New Roman" w:hAnsi="Times New Roman" w:cs="Times New Roman"/>
                <w:sz w:val="20"/>
                <w:szCs w:val="20"/>
                <w:lang w:eastAsia="ru-RU"/>
              </w:rPr>
              <w:t>5,4/</w:t>
            </w:r>
          </w:p>
          <w:p w14:paraId="22926D62" w14:textId="77777777" w:rsidR="008B0E90" w:rsidRPr="008B0E90" w:rsidRDefault="008B0E90" w:rsidP="008B0E90">
            <w:pPr>
              <w:spacing w:after="0" w:line="240" w:lineRule="auto"/>
              <w:jc w:val="center"/>
              <w:outlineLvl w:val="1"/>
              <w:rPr>
                <w:rFonts w:ascii="Times New Roman" w:eastAsia="Courier New" w:hAnsi="Times New Roman" w:cs="Times New Roman"/>
                <w:bCs/>
                <w:iCs/>
                <w:sz w:val="20"/>
                <w:szCs w:val="20"/>
                <w:lang w:eastAsia="ru-RU"/>
              </w:rPr>
            </w:pPr>
            <w:r w:rsidRPr="008B0E90">
              <w:rPr>
                <w:rFonts w:ascii="Times New Roman" w:hAnsi="Times New Roman" w:cs="Times New Roman"/>
                <w:sz w:val="20"/>
                <w:szCs w:val="20"/>
                <w:lang w:eastAsia="ru-RU"/>
              </w:rPr>
              <w:t>80366,4</w:t>
            </w:r>
          </w:p>
        </w:tc>
        <w:tc>
          <w:tcPr>
            <w:tcW w:w="1418" w:type="dxa"/>
            <w:shd w:val="clear" w:color="auto" w:fill="auto"/>
          </w:tcPr>
          <w:p w14:paraId="667B0EBC" w14:textId="77777777" w:rsidR="008B0E90" w:rsidRPr="008B0E90" w:rsidRDefault="008B0E90" w:rsidP="008B0E90">
            <w:pPr>
              <w:spacing w:after="0" w:line="240" w:lineRule="auto"/>
              <w:outlineLvl w:val="1"/>
              <w:rPr>
                <w:rFonts w:ascii="Times New Roman" w:eastAsia="Courier New" w:hAnsi="Times New Roman" w:cs="Times New Roman"/>
                <w:bCs/>
                <w:iCs/>
                <w:sz w:val="20"/>
                <w:szCs w:val="20"/>
                <w:lang w:eastAsia="ru-RU"/>
              </w:rPr>
            </w:pPr>
            <w:r w:rsidRPr="008B0E90">
              <w:rPr>
                <w:rFonts w:ascii="Times New Roman" w:hAnsi="Times New Roman" w:cs="Times New Roman"/>
                <w:sz w:val="20"/>
                <w:szCs w:val="20"/>
                <w:lang w:eastAsia="ru-RU"/>
              </w:rPr>
              <w:t xml:space="preserve">МУ «Администрация сельского поселения Усть-Юган» </w:t>
            </w:r>
          </w:p>
          <w:p w14:paraId="19F11CBD" w14:textId="77777777" w:rsidR="008B0E90" w:rsidRPr="008B0E90" w:rsidRDefault="008B0E90" w:rsidP="008B0E90">
            <w:pPr>
              <w:spacing w:after="0" w:line="240" w:lineRule="auto"/>
              <w:outlineLvl w:val="1"/>
              <w:rPr>
                <w:rFonts w:ascii="Times New Roman" w:eastAsia="Courier New" w:hAnsi="Times New Roman" w:cs="Times New Roman"/>
                <w:bCs/>
                <w:iCs/>
                <w:sz w:val="20"/>
                <w:szCs w:val="20"/>
                <w:lang w:eastAsia="ru-RU"/>
              </w:rPr>
            </w:pPr>
          </w:p>
        </w:tc>
      </w:tr>
      <w:tr w:rsidR="008B0E90" w:rsidRPr="008B0E90" w14:paraId="0CBE7C53" w14:textId="77777777" w:rsidTr="008B0E90">
        <w:trPr>
          <w:trHeight w:val="841"/>
        </w:trPr>
        <w:tc>
          <w:tcPr>
            <w:tcW w:w="1587" w:type="dxa"/>
            <w:shd w:val="clear" w:color="auto" w:fill="auto"/>
          </w:tcPr>
          <w:p w14:paraId="5539CA7B" w14:textId="77777777" w:rsidR="008B0E90" w:rsidRPr="008B0E90" w:rsidRDefault="008B0E90" w:rsidP="008B0E90">
            <w:pPr>
              <w:spacing w:after="0" w:line="240" w:lineRule="auto"/>
              <w:outlineLvl w:val="1"/>
              <w:rPr>
                <w:rFonts w:ascii="Times New Roman" w:eastAsia="Courier New" w:hAnsi="Times New Roman" w:cs="Times New Roman"/>
                <w:bCs/>
                <w:iCs/>
                <w:sz w:val="20"/>
                <w:szCs w:val="20"/>
                <w:lang w:eastAsia="ru-RU"/>
              </w:rPr>
            </w:pPr>
          </w:p>
        </w:tc>
        <w:tc>
          <w:tcPr>
            <w:tcW w:w="425" w:type="dxa"/>
            <w:shd w:val="clear" w:color="auto" w:fill="auto"/>
          </w:tcPr>
          <w:p w14:paraId="2519A1E8" w14:textId="77777777" w:rsidR="008B0E90" w:rsidRPr="008B0E90" w:rsidRDefault="008B0E90" w:rsidP="008B0E90">
            <w:pPr>
              <w:spacing w:after="0" w:line="240" w:lineRule="auto"/>
              <w:jc w:val="center"/>
              <w:outlineLvl w:val="1"/>
              <w:rPr>
                <w:rFonts w:ascii="Times New Roman" w:eastAsia="Courier New" w:hAnsi="Times New Roman" w:cs="Times New Roman"/>
                <w:bCs/>
                <w:iCs/>
                <w:sz w:val="20"/>
                <w:szCs w:val="20"/>
                <w:lang w:eastAsia="ru-RU"/>
              </w:rPr>
            </w:pPr>
            <w:r w:rsidRPr="008B0E90">
              <w:rPr>
                <w:rFonts w:ascii="Times New Roman" w:eastAsia="Courier New" w:hAnsi="Times New Roman" w:cs="Times New Roman"/>
                <w:bCs/>
                <w:iCs/>
                <w:sz w:val="20"/>
                <w:szCs w:val="20"/>
                <w:lang w:eastAsia="ru-RU"/>
              </w:rPr>
              <w:t>2</w:t>
            </w:r>
          </w:p>
        </w:tc>
        <w:tc>
          <w:tcPr>
            <w:tcW w:w="2383" w:type="dxa"/>
            <w:shd w:val="clear" w:color="auto" w:fill="auto"/>
          </w:tcPr>
          <w:p w14:paraId="63651739" w14:textId="77777777" w:rsidR="008B0E90" w:rsidRPr="008B0E90" w:rsidRDefault="008B0E90" w:rsidP="008B0E90">
            <w:pPr>
              <w:spacing w:after="0" w:line="240" w:lineRule="auto"/>
              <w:outlineLvl w:val="1"/>
              <w:rPr>
                <w:rFonts w:ascii="Times New Roman" w:eastAsia="Courier New" w:hAnsi="Times New Roman" w:cs="Times New Roman"/>
                <w:bCs/>
                <w:iCs/>
                <w:sz w:val="20"/>
                <w:szCs w:val="20"/>
                <w:lang w:eastAsia="ru-RU"/>
              </w:rPr>
            </w:pPr>
            <w:r w:rsidRPr="008B0E90">
              <w:rPr>
                <w:rFonts w:ascii="Times New Roman" w:hAnsi="Times New Roman" w:cs="Times New Roman"/>
                <w:sz w:val="20"/>
                <w:szCs w:val="20"/>
                <w:lang w:eastAsia="ru-RU"/>
              </w:rPr>
              <w:t>Обеспечение постоянного круглогодичного выхода на сеть автомобильных дорог общего пользования - 365 дней</w:t>
            </w:r>
          </w:p>
        </w:tc>
        <w:tc>
          <w:tcPr>
            <w:tcW w:w="2693" w:type="dxa"/>
            <w:gridSpan w:val="3"/>
            <w:shd w:val="clear" w:color="auto" w:fill="auto"/>
          </w:tcPr>
          <w:p w14:paraId="3838CCA9" w14:textId="77777777" w:rsidR="008B0E90" w:rsidRPr="008B0E90" w:rsidRDefault="008B0E90" w:rsidP="008B0E90">
            <w:pPr>
              <w:spacing w:after="0" w:line="240" w:lineRule="auto"/>
              <w:outlineLvl w:val="1"/>
              <w:rPr>
                <w:rFonts w:ascii="Times New Roman" w:eastAsia="Courier New" w:hAnsi="Times New Roman" w:cs="Times New Roman"/>
                <w:bCs/>
                <w:iCs/>
                <w:sz w:val="20"/>
                <w:szCs w:val="20"/>
                <w:lang w:eastAsia="ru-RU"/>
              </w:rPr>
            </w:pPr>
            <w:r w:rsidRPr="008B0E90">
              <w:rPr>
                <w:rFonts w:ascii="Times New Roman" w:eastAsia="Courier New" w:hAnsi="Times New Roman" w:cs="Times New Roman"/>
                <w:bCs/>
                <w:iCs/>
                <w:sz w:val="20"/>
                <w:szCs w:val="20"/>
                <w:lang w:eastAsia="ru-RU"/>
              </w:rPr>
              <w:t>Федеральный закон</w:t>
            </w:r>
          </w:p>
          <w:p w14:paraId="761038E5" w14:textId="77777777" w:rsidR="008B0E90" w:rsidRPr="008B0E90" w:rsidRDefault="008B0E90" w:rsidP="008B0E90">
            <w:pPr>
              <w:spacing w:after="0" w:line="240" w:lineRule="auto"/>
              <w:outlineLvl w:val="1"/>
              <w:rPr>
                <w:rFonts w:ascii="Times New Roman" w:eastAsia="Courier New" w:hAnsi="Times New Roman" w:cs="Times New Roman"/>
                <w:bCs/>
                <w:iCs/>
                <w:sz w:val="20"/>
                <w:szCs w:val="20"/>
                <w:lang w:eastAsia="ru-RU"/>
              </w:rPr>
            </w:pPr>
            <w:r w:rsidRPr="008B0E90">
              <w:rPr>
                <w:rFonts w:ascii="Times New Roman" w:eastAsia="Courier New" w:hAnsi="Times New Roman" w:cs="Times New Roman"/>
                <w:bCs/>
                <w:iCs/>
                <w:sz w:val="20"/>
                <w:szCs w:val="20"/>
                <w:lang w:eastAsia="ru-RU"/>
              </w:rPr>
              <w:t xml:space="preserve">от 06.10.2003 № 131-ФЗ </w:t>
            </w:r>
          </w:p>
          <w:p w14:paraId="6763B0A9" w14:textId="77777777" w:rsidR="008B0E90" w:rsidRPr="008B0E90" w:rsidRDefault="008B0E90" w:rsidP="008B0E90">
            <w:pPr>
              <w:spacing w:after="0" w:line="240" w:lineRule="auto"/>
              <w:outlineLvl w:val="1"/>
              <w:rPr>
                <w:rFonts w:ascii="Times New Roman" w:eastAsia="Courier New" w:hAnsi="Times New Roman" w:cs="Times New Roman"/>
                <w:bCs/>
                <w:iCs/>
                <w:sz w:val="20"/>
                <w:szCs w:val="20"/>
                <w:lang w:eastAsia="ru-RU"/>
              </w:rPr>
            </w:pPr>
            <w:r w:rsidRPr="008B0E90">
              <w:rPr>
                <w:rFonts w:ascii="Times New Roman" w:eastAsia="Courier New" w:hAnsi="Times New Roman" w:cs="Times New Roman"/>
                <w:bCs/>
                <w:iCs/>
                <w:sz w:val="20"/>
                <w:szCs w:val="20"/>
                <w:lang w:eastAsia="ru-RU"/>
              </w:rPr>
              <w:t xml:space="preserve">«Об общих принципах организации местного самоуправления </w:t>
            </w:r>
          </w:p>
          <w:p w14:paraId="767D2CD1" w14:textId="77777777" w:rsidR="008B0E90" w:rsidRPr="008B0E90" w:rsidRDefault="008B0E90" w:rsidP="008B0E90">
            <w:pPr>
              <w:spacing w:after="0" w:line="240" w:lineRule="auto"/>
              <w:outlineLvl w:val="1"/>
              <w:rPr>
                <w:rFonts w:ascii="Times New Roman" w:eastAsia="Courier New" w:hAnsi="Times New Roman" w:cs="Times New Roman"/>
                <w:bCs/>
                <w:iCs/>
                <w:sz w:val="20"/>
                <w:szCs w:val="20"/>
                <w:lang w:eastAsia="ru-RU"/>
              </w:rPr>
            </w:pPr>
            <w:r w:rsidRPr="008B0E90">
              <w:rPr>
                <w:rFonts w:ascii="Times New Roman" w:eastAsia="Courier New" w:hAnsi="Times New Roman" w:cs="Times New Roman"/>
                <w:bCs/>
                <w:iCs/>
                <w:sz w:val="20"/>
                <w:szCs w:val="20"/>
                <w:lang w:eastAsia="ru-RU"/>
              </w:rPr>
              <w:t>в Российской Федерации»,</w:t>
            </w:r>
          </w:p>
          <w:p w14:paraId="3B2D3D92" w14:textId="77777777" w:rsidR="008B0E90" w:rsidRPr="008B0E90" w:rsidRDefault="008B0E90" w:rsidP="008B0E90">
            <w:pPr>
              <w:spacing w:after="0" w:line="240" w:lineRule="auto"/>
              <w:outlineLvl w:val="1"/>
              <w:rPr>
                <w:rFonts w:ascii="Times New Roman" w:eastAsia="Courier New" w:hAnsi="Times New Roman" w:cs="Times New Roman"/>
                <w:bCs/>
                <w:iCs/>
                <w:sz w:val="20"/>
                <w:szCs w:val="20"/>
                <w:lang w:eastAsia="ru-RU"/>
              </w:rPr>
            </w:pPr>
            <w:r w:rsidRPr="008B0E90">
              <w:rPr>
                <w:rFonts w:ascii="Times New Roman" w:eastAsia="Courier New" w:hAnsi="Times New Roman" w:cs="Times New Roman"/>
                <w:bCs/>
                <w:iCs/>
                <w:sz w:val="20"/>
                <w:szCs w:val="20"/>
                <w:lang w:eastAsia="ru-RU"/>
              </w:rPr>
              <w:t xml:space="preserve">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14:paraId="519FD664" w14:textId="77777777" w:rsidR="008B0E90" w:rsidRPr="008B0E90" w:rsidRDefault="008B0E90" w:rsidP="008B0E90">
            <w:pPr>
              <w:spacing w:after="0" w:line="240" w:lineRule="auto"/>
              <w:outlineLvl w:val="1"/>
              <w:rPr>
                <w:rFonts w:ascii="Times New Roman" w:eastAsia="Courier New" w:hAnsi="Times New Roman" w:cs="Times New Roman"/>
                <w:bCs/>
                <w:iCs/>
                <w:sz w:val="20"/>
                <w:szCs w:val="20"/>
                <w:lang w:eastAsia="ru-RU"/>
              </w:rPr>
            </w:pPr>
            <w:r w:rsidRPr="008B0E90">
              <w:rPr>
                <w:rFonts w:ascii="Times New Roman" w:eastAsia="Courier New" w:hAnsi="Times New Roman" w:cs="Times New Roman"/>
                <w:bCs/>
                <w:iCs/>
                <w:sz w:val="20"/>
                <w:szCs w:val="20"/>
                <w:lang w:eastAsia="ru-RU"/>
              </w:rPr>
              <w:t xml:space="preserve"> от 10.12.1995 № 196-ФЗ «О безопасности дорожного движения»</w:t>
            </w:r>
          </w:p>
        </w:tc>
        <w:tc>
          <w:tcPr>
            <w:tcW w:w="1134" w:type="dxa"/>
            <w:gridSpan w:val="2"/>
            <w:shd w:val="clear" w:color="auto" w:fill="auto"/>
          </w:tcPr>
          <w:p w14:paraId="7BF097AF" w14:textId="77777777" w:rsidR="008B0E90" w:rsidRPr="008B0E90" w:rsidRDefault="008B0E90" w:rsidP="008B0E90">
            <w:pPr>
              <w:spacing w:after="0" w:line="240" w:lineRule="auto"/>
              <w:jc w:val="center"/>
              <w:outlineLvl w:val="1"/>
              <w:rPr>
                <w:rFonts w:ascii="Times New Roman" w:eastAsia="Courier New" w:hAnsi="Times New Roman" w:cs="Times New Roman"/>
                <w:bCs/>
                <w:iCs/>
                <w:sz w:val="20"/>
                <w:szCs w:val="20"/>
                <w:lang w:eastAsia="ru-RU"/>
              </w:rPr>
            </w:pPr>
            <w:r w:rsidRPr="008B0E90">
              <w:rPr>
                <w:rFonts w:ascii="Times New Roman" w:eastAsia="Courier New" w:hAnsi="Times New Roman" w:cs="Times New Roman"/>
                <w:bCs/>
                <w:iCs/>
                <w:sz w:val="20"/>
                <w:szCs w:val="20"/>
                <w:lang w:eastAsia="ru-RU"/>
              </w:rPr>
              <w:t>365</w:t>
            </w:r>
          </w:p>
        </w:tc>
        <w:tc>
          <w:tcPr>
            <w:tcW w:w="1019" w:type="dxa"/>
            <w:shd w:val="clear" w:color="auto" w:fill="auto"/>
          </w:tcPr>
          <w:p w14:paraId="57F82137" w14:textId="77777777" w:rsidR="008B0E90" w:rsidRPr="008B0E90" w:rsidRDefault="008B0E90" w:rsidP="008B0E90">
            <w:pPr>
              <w:spacing w:after="0" w:line="240" w:lineRule="auto"/>
              <w:jc w:val="center"/>
              <w:outlineLvl w:val="1"/>
              <w:rPr>
                <w:rFonts w:ascii="Times New Roman" w:eastAsia="Courier New" w:hAnsi="Times New Roman" w:cs="Times New Roman"/>
                <w:bCs/>
                <w:iCs/>
                <w:sz w:val="20"/>
                <w:szCs w:val="20"/>
                <w:lang w:eastAsia="ru-RU"/>
              </w:rPr>
            </w:pPr>
            <w:r w:rsidRPr="008B0E90">
              <w:rPr>
                <w:rFonts w:ascii="Times New Roman" w:eastAsia="Courier New" w:hAnsi="Times New Roman" w:cs="Times New Roman"/>
                <w:bCs/>
                <w:iCs/>
                <w:sz w:val="20"/>
                <w:szCs w:val="20"/>
                <w:lang w:eastAsia="ru-RU"/>
              </w:rPr>
              <w:t>365</w:t>
            </w:r>
          </w:p>
        </w:tc>
        <w:tc>
          <w:tcPr>
            <w:tcW w:w="992" w:type="dxa"/>
            <w:gridSpan w:val="2"/>
            <w:shd w:val="clear" w:color="auto" w:fill="auto"/>
          </w:tcPr>
          <w:p w14:paraId="651F1292" w14:textId="77777777" w:rsidR="008B0E90" w:rsidRPr="008B0E90" w:rsidRDefault="008B0E90" w:rsidP="008B0E90">
            <w:pPr>
              <w:spacing w:after="0" w:line="240" w:lineRule="auto"/>
              <w:jc w:val="center"/>
              <w:outlineLvl w:val="1"/>
              <w:rPr>
                <w:rFonts w:ascii="Times New Roman" w:eastAsia="Courier New" w:hAnsi="Times New Roman" w:cs="Times New Roman"/>
                <w:bCs/>
                <w:iCs/>
                <w:sz w:val="20"/>
                <w:szCs w:val="20"/>
                <w:lang w:eastAsia="ru-RU"/>
              </w:rPr>
            </w:pPr>
            <w:r w:rsidRPr="008B0E90">
              <w:rPr>
                <w:rFonts w:ascii="Times New Roman" w:eastAsia="Courier New" w:hAnsi="Times New Roman" w:cs="Times New Roman"/>
                <w:bCs/>
                <w:iCs/>
                <w:sz w:val="20"/>
                <w:szCs w:val="20"/>
                <w:lang w:eastAsia="ru-RU"/>
              </w:rPr>
              <w:t>365</w:t>
            </w:r>
          </w:p>
        </w:tc>
        <w:tc>
          <w:tcPr>
            <w:tcW w:w="992" w:type="dxa"/>
            <w:gridSpan w:val="3"/>
            <w:shd w:val="clear" w:color="auto" w:fill="auto"/>
          </w:tcPr>
          <w:p w14:paraId="741851D6" w14:textId="77777777" w:rsidR="008B0E90" w:rsidRPr="008B0E90" w:rsidRDefault="008B0E90" w:rsidP="008B0E90">
            <w:pPr>
              <w:spacing w:after="0" w:line="240" w:lineRule="auto"/>
              <w:jc w:val="center"/>
              <w:outlineLvl w:val="1"/>
              <w:rPr>
                <w:rFonts w:ascii="Times New Roman" w:eastAsia="Courier New" w:hAnsi="Times New Roman" w:cs="Times New Roman"/>
                <w:bCs/>
                <w:iCs/>
                <w:sz w:val="20"/>
                <w:szCs w:val="20"/>
                <w:lang w:eastAsia="ru-RU"/>
              </w:rPr>
            </w:pPr>
            <w:r w:rsidRPr="008B0E90">
              <w:rPr>
                <w:rFonts w:ascii="Times New Roman" w:eastAsia="Courier New" w:hAnsi="Times New Roman" w:cs="Times New Roman"/>
                <w:bCs/>
                <w:iCs/>
                <w:sz w:val="20"/>
                <w:szCs w:val="20"/>
                <w:lang w:eastAsia="ru-RU"/>
              </w:rPr>
              <w:t>365</w:t>
            </w:r>
          </w:p>
        </w:tc>
        <w:tc>
          <w:tcPr>
            <w:tcW w:w="966" w:type="dxa"/>
            <w:gridSpan w:val="2"/>
            <w:shd w:val="clear" w:color="auto" w:fill="auto"/>
          </w:tcPr>
          <w:p w14:paraId="64088709" w14:textId="77777777" w:rsidR="008B0E90" w:rsidRPr="008B0E90" w:rsidRDefault="008B0E90" w:rsidP="008B0E90">
            <w:pPr>
              <w:spacing w:after="0" w:line="240" w:lineRule="auto"/>
              <w:jc w:val="center"/>
              <w:outlineLvl w:val="1"/>
              <w:rPr>
                <w:rFonts w:ascii="Times New Roman" w:eastAsia="Courier New" w:hAnsi="Times New Roman" w:cs="Times New Roman"/>
                <w:bCs/>
                <w:iCs/>
                <w:sz w:val="20"/>
                <w:szCs w:val="20"/>
                <w:lang w:eastAsia="ru-RU"/>
              </w:rPr>
            </w:pPr>
            <w:r w:rsidRPr="008B0E90">
              <w:rPr>
                <w:rFonts w:ascii="Times New Roman" w:eastAsia="Courier New" w:hAnsi="Times New Roman" w:cs="Times New Roman"/>
                <w:bCs/>
                <w:iCs/>
                <w:sz w:val="20"/>
                <w:szCs w:val="20"/>
                <w:lang w:eastAsia="ru-RU"/>
              </w:rPr>
              <w:t>365</w:t>
            </w:r>
          </w:p>
        </w:tc>
        <w:tc>
          <w:tcPr>
            <w:tcW w:w="1134" w:type="dxa"/>
          </w:tcPr>
          <w:p w14:paraId="36314DB2" w14:textId="77777777" w:rsidR="008B0E90" w:rsidRPr="008B0E90" w:rsidRDefault="008B0E90" w:rsidP="008B0E90">
            <w:pPr>
              <w:spacing w:after="0" w:line="240" w:lineRule="auto"/>
              <w:jc w:val="center"/>
              <w:outlineLvl w:val="1"/>
              <w:rPr>
                <w:rFonts w:ascii="Times New Roman" w:eastAsia="Courier New" w:hAnsi="Times New Roman" w:cs="Times New Roman"/>
                <w:bCs/>
                <w:iCs/>
                <w:sz w:val="20"/>
                <w:szCs w:val="20"/>
                <w:lang w:eastAsia="ru-RU"/>
              </w:rPr>
            </w:pPr>
            <w:r w:rsidRPr="008B0E90">
              <w:rPr>
                <w:rFonts w:ascii="Times New Roman" w:eastAsia="Courier New" w:hAnsi="Times New Roman" w:cs="Times New Roman"/>
                <w:bCs/>
                <w:iCs/>
                <w:sz w:val="20"/>
                <w:szCs w:val="20"/>
                <w:lang w:eastAsia="ru-RU"/>
              </w:rPr>
              <w:t>365</w:t>
            </w:r>
          </w:p>
        </w:tc>
        <w:tc>
          <w:tcPr>
            <w:tcW w:w="992" w:type="dxa"/>
            <w:gridSpan w:val="2"/>
            <w:shd w:val="clear" w:color="auto" w:fill="auto"/>
          </w:tcPr>
          <w:p w14:paraId="1C7E6EF2" w14:textId="77777777" w:rsidR="008B0E90" w:rsidRPr="008B0E90" w:rsidRDefault="008B0E90" w:rsidP="008B0E90">
            <w:pPr>
              <w:spacing w:after="0" w:line="240" w:lineRule="auto"/>
              <w:jc w:val="center"/>
              <w:outlineLvl w:val="1"/>
              <w:rPr>
                <w:rFonts w:ascii="Times New Roman" w:eastAsia="Courier New" w:hAnsi="Times New Roman" w:cs="Times New Roman"/>
                <w:bCs/>
                <w:iCs/>
                <w:sz w:val="20"/>
                <w:szCs w:val="20"/>
                <w:lang w:eastAsia="ru-RU"/>
              </w:rPr>
            </w:pPr>
            <w:r w:rsidRPr="008B0E90">
              <w:rPr>
                <w:rFonts w:ascii="Times New Roman" w:eastAsia="Courier New" w:hAnsi="Times New Roman" w:cs="Times New Roman"/>
                <w:bCs/>
                <w:iCs/>
                <w:sz w:val="20"/>
                <w:szCs w:val="20"/>
                <w:lang w:eastAsia="ru-RU"/>
              </w:rPr>
              <w:t>365</w:t>
            </w:r>
          </w:p>
        </w:tc>
        <w:tc>
          <w:tcPr>
            <w:tcW w:w="1418" w:type="dxa"/>
            <w:shd w:val="clear" w:color="auto" w:fill="auto"/>
          </w:tcPr>
          <w:p w14:paraId="3973061E" w14:textId="77777777" w:rsidR="008B0E90" w:rsidRPr="008B0E90" w:rsidRDefault="008B0E90" w:rsidP="008B0E90">
            <w:pPr>
              <w:spacing w:after="0" w:line="240" w:lineRule="auto"/>
              <w:outlineLvl w:val="1"/>
              <w:rPr>
                <w:rFonts w:ascii="Times New Roman" w:eastAsia="Courier New" w:hAnsi="Times New Roman" w:cs="Times New Roman"/>
                <w:bCs/>
                <w:iCs/>
                <w:sz w:val="20"/>
                <w:szCs w:val="20"/>
                <w:lang w:eastAsia="ru-RU"/>
              </w:rPr>
            </w:pPr>
            <w:r w:rsidRPr="008B0E90">
              <w:rPr>
                <w:rFonts w:ascii="Times New Roman" w:hAnsi="Times New Roman" w:cs="Times New Roman"/>
                <w:sz w:val="20"/>
                <w:szCs w:val="20"/>
                <w:lang w:eastAsia="ru-RU"/>
              </w:rPr>
              <w:t>МУ «Администрация сельского поселения Усть-Юган»</w:t>
            </w:r>
          </w:p>
        </w:tc>
      </w:tr>
      <w:tr w:rsidR="008B0E90" w:rsidRPr="008B0E90" w14:paraId="53706D49" w14:textId="77777777" w:rsidTr="008B0E90">
        <w:trPr>
          <w:trHeight w:val="274"/>
        </w:trPr>
        <w:tc>
          <w:tcPr>
            <w:tcW w:w="1587" w:type="dxa"/>
            <w:shd w:val="clear" w:color="auto" w:fill="auto"/>
          </w:tcPr>
          <w:p w14:paraId="02B44450" w14:textId="77777777" w:rsidR="008B0E90" w:rsidRPr="008B0E90" w:rsidRDefault="008B0E90" w:rsidP="008B0E90">
            <w:pPr>
              <w:spacing w:after="0" w:line="240" w:lineRule="auto"/>
              <w:outlineLvl w:val="1"/>
              <w:rPr>
                <w:rFonts w:ascii="Times New Roman" w:hAnsi="Times New Roman" w:cs="Times New Roman"/>
                <w:sz w:val="20"/>
                <w:szCs w:val="20"/>
                <w:lang w:eastAsia="ru-RU"/>
              </w:rPr>
            </w:pPr>
          </w:p>
        </w:tc>
        <w:tc>
          <w:tcPr>
            <w:tcW w:w="425" w:type="dxa"/>
            <w:shd w:val="clear" w:color="auto" w:fill="auto"/>
          </w:tcPr>
          <w:p w14:paraId="58AD6177" w14:textId="77777777" w:rsidR="008B0E90" w:rsidRPr="008B0E90" w:rsidRDefault="008B0E90" w:rsidP="008B0E90">
            <w:pPr>
              <w:spacing w:after="0" w:line="240" w:lineRule="auto"/>
              <w:jc w:val="center"/>
              <w:outlineLvl w:val="1"/>
              <w:rPr>
                <w:rFonts w:ascii="Times New Roman" w:eastAsia="Courier New" w:hAnsi="Times New Roman" w:cs="Times New Roman"/>
                <w:bCs/>
                <w:iCs/>
                <w:sz w:val="20"/>
                <w:szCs w:val="20"/>
                <w:lang w:eastAsia="ru-RU"/>
              </w:rPr>
            </w:pPr>
            <w:r w:rsidRPr="008B0E90">
              <w:rPr>
                <w:rFonts w:ascii="Times New Roman" w:eastAsia="Courier New" w:hAnsi="Times New Roman" w:cs="Times New Roman"/>
                <w:bCs/>
                <w:iCs/>
                <w:sz w:val="20"/>
                <w:szCs w:val="20"/>
                <w:lang w:eastAsia="ru-RU"/>
              </w:rPr>
              <w:t>3</w:t>
            </w:r>
          </w:p>
        </w:tc>
        <w:tc>
          <w:tcPr>
            <w:tcW w:w="2383" w:type="dxa"/>
            <w:shd w:val="clear" w:color="auto" w:fill="auto"/>
          </w:tcPr>
          <w:p w14:paraId="0E80F91D" w14:textId="77777777" w:rsidR="008B0E90" w:rsidRPr="008B0E90" w:rsidRDefault="008B0E90" w:rsidP="008B0E90">
            <w:pPr>
              <w:spacing w:after="0" w:line="240" w:lineRule="auto"/>
              <w:outlineLvl w:val="1"/>
              <w:rPr>
                <w:rFonts w:ascii="Times New Roman" w:hAnsi="Times New Roman" w:cs="Times New Roman"/>
                <w:sz w:val="20"/>
                <w:szCs w:val="20"/>
                <w:lang w:eastAsia="ru-RU"/>
              </w:rPr>
            </w:pPr>
            <w:r w:rsidRPr="008B0E90">
              <w:rPr>
                <w:rFonts w:ascii="Times New Roman" w:eastAsia="Courier New" w:hAnsi="Times New Roman" w:cs="Times New Roman"/>
                <w:bCs/>
                <w:iCs/>
                <w:color w:val="000000"/>
                <w:sz w:val="20"/>
                <w:szCs w:val="20"/>
                <w:lang w:eastAsia="ru-RU"/>
              </w:rPr>
              <w:t>Доля протяженности автомобильных дорог отвечающих нормативным требованиям в общей протяженности автомобильных дорог поселения - %.</w:t>
            </w:r>
          </w:p>
        </w:tc>
        <w:tc>
          <w:tcPr>
            <w:tcW w:w="2693" w:type="dxa"/>
            <w:gridSpan w:val="3"/>
            <w:shd w:val="clear" w:color="auto" w:fill="auto"/>
          </w:tcPr>
          <w:p w14:paraId="04E180B7" w14:textId="77777777" w:rsidR="008B0E90" w:rsidRPr="008B0E90" w:rsidRDefault="008B0E90" w:rsidP="008B0E90">
            <w:pPr>
              <w:widowControl w:val="0"/>
              <w:spacing w:after="0" w:line="240" w:lineRule="auto"/>
              <w:ind w:right="167"/>
              <w:rPr>
                <w:rFonts w:ascii="Times New Roman" w:eastAsia="Courier New" w:hAnsi="Times New Roman" w:cs="Times New Roman"/>
                <w:bCs/>
                <w:iCs/>
                <w:sz w:val="20"/>
                <w:szCs w:val="20"/>
                <w:lang w:eastAsia="ru-RU"/>
              </w:rPr>
            </w:pPr>
            <w:r w:rsidRPr="008B0E90">
              <w:rPr>
                <w:rFonts w:ascii="Times New Roman" w:eastAsia="Courier New" w:hAnsi="Times New Roman" w:cs="Times New Roman"/>
                <w:bCs/>
                <w:iCs/>
                <w:sz w:val="20"/>
                <w:szCs w:val="20"/>
                <w:lang w:eastAsia="ru-RU"/>
              </w:rPr>
              <w:t>Федеральный закон</w:t>
            </w:r>
          </w:p>
          <w:p w14:paraId="5A13A247" w14:textId="77777777" w:rsidR="008B0E90" w:rsidRPr="008B0E90" w:rsidRDefault="008B0E90" w:rsidP="008B0E90">
            <w:pPr>
              <w:widowControl w:val="0"/>
              <w:spacing w:after="0" w:line="240" w:lineRule="auto"/>
              <w:ind w:right="167"/>
              <w:rPr>
                <w:rFonts w:ascii="Times New Roman" w:eastAsia="Courier New" w:hAnsi="Times New Roman" w:cs="Times New Roman"/>
                <w:bCs/>
                <w:iCs/>
                <w:sz w:val="20"/>
                <w:szCs w:val="20"/>
                <w:lang w:eastAsia="ru-RU"/>
              </w:rPr>
            </w:pPr>
            <w:r w:rsidRPr="008B0E90">
              <w:rPr>
                <w:rFonts w:ascii="Times New Roman" w:eastAsia="Courier New" w:hAnsi="Times New Roman" w:cs="Times New Roman"/>
                <w:bCs/>
                <w:iCs/>
                <w:sz w:val="20"/>
                <w:szCs w:val="20"/>
                <w:lang w:eastAsia="ru-RU"/>
              </w:rPr>
              <w:t xml:space="preserve">от 06.10.2003 № 131-ФЗ </w:t>
            </w:r>
          </w:p>
          <w:p w14:paraId="3E4567AB" w14:textId="77777777" w:rsidR="008B0E90" w:rsidRPr="008B0E90" w:rsidRDefault="008B0E90" w:rsidP="008B0E90">
            <w:pPr>
              <w:widowControl w:val="0"/>
              <w:spacing w:after="0" w:line="240" w:lineRule="auto"/>
              <w:ind w:right="167"/>
              <w:rPr>
                <w:rFonts w:ascii="Times New Roman" w:eastAsia="Courier New" w:hAnsi="Times New Roman" w:cs="Times New Roman"/>
                <w:bCs/>
                <w:iCs/>
                <w:sz w:val="20"/>
                <w:szCs w:val="20"/>
                <w:lang w:eastAsia="ru-RU"/>
              </w:rPr>
            </w:pPr>
            <w:r w:rsidRPr="008B0E90">
              <w:rPr>
                <w:rFonts w:ascii="Times New Roman" w:eastAsia="Courier New" w:hAnsi="Times New Roman" w:cs="Times New Roman"/>
                <w:bCs/>
                <w:iCs/>
                <w:sz w:val="20"/>
                <w:szCs w:val="20"/>
                <w:lang w:eastAsia="ru-RU"/>
              </w:rPr>
              <w:t xml:space="preserve">«Об общих принципах организации местного самоуправления </w:t>
            </w:r>
          </w:p>
          <w:p w14:paraId="07A6D7DA" w14:textId="77777777" w:rsidR="008B0E90" w:rsidRPr="008B0E90" w:rsidRDefault="008B0E90" w:rsidP="008B0E90">
            <w:pPr>
              <w:widowControl w:val="0"/>
              <w:spacing w:after="0" w:line="240" w:lineRule="auto"/>
              <w:ind w:right="167"/>
              <w:rPr>
                <w:rFonts w:ascii="Times New Roman" w:eastAsia="Courier New" w:hAnsi="Times New Roman" w:cs="Times New Roman"/>
                <w:bCs/>
                <w:iCs/>
                <w:sz w:val="20"/>
                <w:szCs w:val="20"/>
                <w:lang w:eastAsia="ru-RU"/>
              </w:rPr>
            </w:pPr>
            <w:r w:rsidRPr="008B0E90">
              <w:rPr>
                <w:rFonts w:ascii="Times New Roman" w:eastAsia="Courier New" w:hAnsi="Times New Roman" w:cs="Times New Roman"/>
                <w:bCs/>
                <w:iCs/>
                <w:sz w:val="20"/>
                <w:szCs w:val="20"/>
                <w:lang w:eastAsia="ru-RU"/>
              </w:rPr>
              <w:t>в Российской Федерации»,</w:t>
            </w:r>
          </w:p>
          <w:p w14:paraId="26B379AC" w14:textId="77777777" w:rsidR="008B0E90" w:rsidRPr="008B0E90" w:rsidRDefault="008B0E90" w:rsidP="008B0E90">
            <w:pPr>
              <w:widowControl w:val="0"/>
              <w:spacing w:after="0" w:line="240" w:lineRule="auto"/>
              <w:ind w:right="167"/>
              <w:rPr>
                <w:rFonts w:ascii="Times New Roman" w:eastAsia="Courier New" w:hAnsi="Times New Roman" w:cs="Times New Roman"/>
                <w:bCs/>
                <w:iCs/>
                <w:sz w:val="20"/>
                <w:szCs w:val="20"/>
                <w:lang w:eastAsia="ru-RU"/>
              </w:rPr>
            </w:pPr>
            <w:r w:rsidRPr="008B0E90">
              <w:rPr>
                <w:rFonts w:ascii="Times New Roman" w:eastAsia="Courier New" w:hAnsi="Times New Roman" w:cs="Times New Roman"/>
                <w:bCs/>
                <w:iCs/>
                <w:sz w:val="20"/>
                <w:szCs w:val="20"/>
                <w:lang w:eastAsia="ru-RU"/>
              </w:rPr>
              <w:t xml:space="preserve">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14:paraId="4E4F8D28" w14:textId="77777777" w:rsidR="008B0E90" w:rsidRPr="008B0E90" w:rsidRDefault="008B0E90" w:rsidP="008B0E90">
            <w:pPr>
              <w:widowControl w:val="0"/>
              <w:spacing w:after="0" w:line="240" w:lineRule="auto"/>
              <w:ind w:right="167"/>
              <w:rPr>
                <w:rFonts w:ascii="Times New Roman" w:eastAsia="Courier New" w:hAnsi="Times New Roman" w:cs="Times New Roman"/>
                <w:bCs/>
                <w:iCs/>
                <w:sz w:val="20"/>
                <w:szCs w:val="20"/>
                <w:lang w:eastAsia="ru-RU"/>
              </w:rPr>
            </w:pPr>
            <w:r w:rsidRPr="008B0E90">
              <w:rPr>
                <w:rFonts w:ascii="Times New Roman" w:eastAsia="Courier New" w:hAnsi="Times New Roman" w:cs="Times New Roman"/>
                <w:bCs/>
                <w:iCs/>
                <w:sz w:val="20"/>
                <w:szCs w:val="20"/>
                <w:lang w:eastAsia="ru-RU"/>
              </w:rPr>
              <w:t xml:space="preserve"> от 10.12.1995 № 196-ФЗ «О безопасности дорожного движения»</w:t>
            </w:r>
          </w:p>
        </w:tc>
        <w:tc>
          <w:tcPr>
            <w:tcW w:w="1134" w:type="dxa"/>
            <w:gridSpan w:val="2"/>
            <w:shd w:val="clear" w:color="auto" w:fill="auto"/>
          </w:tcPr>
          <w:p w14:paraId="5CE710EB" w14:textId="77777777" w:rsidR="008B0E90" w:rsidRPr="008B0E90" w:rsidRDefault="008B0E90" w:rsidP="008B0E90">
            <w:pPr>
              <w:spacing w:after="0" w:line="240" w:lineRule="auto"/>
              <w:jc w:val="center"/>
              <w:outlineLvl w:val="1"/>
              <w:rPr>
                <w:rFonts w:ascii="Times New Roman" w:eastAsia="Courier New" w:hAnsi="Times New Roman" w:cs="Times New Roman"/>
                <w:bCs/>
                <w:iCs/>
                <w:sz w:val="20"/>
                <w:szCs w:val="20"/>
                <w:lang w:eastAsia="ru-RU"/>
              </w:rPr>
            </w:pPr>
            <w:r w:rsidRPr="008B0E90">
              <w:rPr>
                <w:rFonts w:ascii="Times New Roman" w:eastAsia="Courier New" w:hAnsi="Times New Roman" w:cs="Times New Roman"/>
                <w:bCs/>
                <w:iCs/>
                <w:sz w:val="20"/>
                <w:szCs w:val="20"/>
                <w:lang w:eastAsia="ru-RU"/>
              </w:rPr>
              <w:t>85</w:t>
            </w:r>
          </w:p>
        </w:tc>
        <w:tc>
          <w:tcPr>
            <w:tcW w:w="1019" w:type="dxa"/>
            <w:shd w:val="clear" w:color="auto" w:fill="auto"/>
          </w:tcPr>
          <w:p w14:paraId="2780FBF6" w14:textId="77777777" w:rsidR="008B0E90" w:rsidRPr="008B0E90" w:rsidRDefault="008B0E90" w:rsidP="008B0E90">
            <w:pPr>
              <w:spacing w:after="0" w:line="240" w:lineRule="auto"/>
              <w:jc w:val="center"/>
              <w:outlineLvl w:val="1"/>
              <w:rPr>
                <w:rFonts w:ascii="Times New Roman" w:eastAsia="Courier New" w:hAnsi="Times New Roman" w:cs="Times New Roman"/>
                <w:bCs/>
                <w:iCs/>
                <w:sz w:val="20"/>
                <w:szCs w:val="20"/>
                <w:lang w:eastAsia="ru-RU"/>
              </w:rPr>
            </w:pPr>
            <w:r w:rsidRPr="008B0E90">
              <w:rPr>
                <w:rFonts w:ascii="Times New Roman" w:eastAsia="Courier New" w:hAnsi="Times New Roman" w:cs="Times New Roman"/>
                <w:bCs/>
                <w:iCs/>
                <w:sz w:val="20"/>
                <w:szCs w:val="20"/>
                <w:lang w:eastAsia="ru-RU"/>
              </w:rPr>
              <w:t>94</w:t>
            </w:r>
          </w:p>
        </w:tc>
        <w:tc>
          <w:tcPr>
            <w:tcW w:w="992" w:type="dxa"/>
            <w:gridSpan w:val="2"/>
            <w:shd w:val="clear" w:color="auto" w:fill="auto"/>
          </w:tcPr>
          <w:p w14:paraId="1A4ED81F" w14:textId="77777777" w:rsidR="008B0E90" w:rsidRPr="008B0E90" w:rsidRDefault="008B0E90" w:rsidP="008B0E90">
            <w:pPr>
              <w:spacing w:after="0" w:line="240" w:lineRule="auto"/>
              <w:jc w:val="center"/>
              <w:outlineLvl w:val="1"/>
              <w:rPr>
                <w:rFonts w:ascii="Times New Roman" w:eastAsia="Courier New" w:hAnsi="Times New Roman" w:cs="Times New Roman"/>
                <w:bCs/>
                <w:iCs/>
                <w:sz w:val="20"/>
                <w:szCs w:val="20"/>
                <w:lang w:eastAsia="ru-RU"/>
              </w:rPr>
            </w:pPr>
            <w:r w:rsidRPr="008B0E90">
              <w:rPr>
                <w:rFonts w:ascii="Times New Roman" w:eastAsia="Courier New" w:hAnsi="Times New Roman" w:cs="Times New Roman"/>
                <w:bCs/>
                <w:iCs/>
                <w:sz w:val="20"/>
                <w:szCs w:val="20"/>
                <w:lang w:eastAsia="ru-RU"/>
              </w:rPr>
              <w:t>94</w:t>
            </w:r>
          </w:p>
        </w:tc>
        <w:tc>
          <w:tcPr>
            <w:tcW w:w="992" w:type="dxa"/>
            <w:gridSpan w:val="3"/>
            <w:shd w:val="clear" w:color="auto" w:fill="auto"/>
          </w:tcPr>
          <w:p w14:paraId="5DC5E93D" w14:textId="77777777" w:rsidR="008B0E90" w:rsidRPr="008B0E90" w:rsidRDefault="008B0E90" w:rsidP="008B0E90">
            <w:pPr>
              <w:spacing w:after="0" w:line="240" w:lineRule="auto"/>
              <w:jc w:val="center"/>
              <w:outlineLvl w:val="1"/>
              <w:rPr>
                <w:rFonts w:ascii="Times New Roman" w:eastAsia="Courier New" w:hAnsi="Times New Roman" w:cs="Times New Roman"/>
                <w:bCs/>
                <w:iCs/>
                <w:sz w:val="20"/>
                <w:szCs w:val="20"/>
                <w:lang w:eastAsia="ru-RU"/>
              </w:rPr>
            </w:pPr>
            <w:r w:rsidRPr="008B0E90">
              <w:rPr>
                <w:rFonts w:ascii="Times New Roman" w:eastAsia="Courier New" w:hAnsi="Times New Roman" w:cs="Times New Roman"/>
                <w:bCs/>
                <w:iCs/>
                <w:sz w:val="20"/>
                <w:szCs w:val="20"/>
                <w:lang w:eastAsia="ru-RU"/>
              </w:rPr>
              <w:t>100</w:t>
            </w:r>
          </w:p>
        </w:tc>
        <w:tc>
          <w:tcPr>
            <w:tcW w:w="966" w:type="dxa"/>
            <w:gridSpan w:val="2"/>
            <w:shd w:val="clear" w:color="auto" w:fill="auto"/>
          </w:tcPr>
          <w:p w14:paraId="0C91AA0C" w14:textId="77777777" w:rsidR="008B0E90" w:rsidRPr="008B0E90" w:rsidRDefault="008B0E90" w:rsidP="008B0E90">
            <w:pPr>
              <w:spacing w:after="0" w:line="240" w:lineRule="auto"/>
              <w:jc w:val="center"/>
              <w:outlineLvl w:val="1"/>
              <w:rPr>
                <w:rFonts w:ascii="Times New Roman" w:eastAsia="Courier New" w:hAnsi="Times New Roman" w:cs="Times New Roman"/>
                <w:bCs/>
                <w:iCs/>
                <w:sz w:val="20"/>
                <w:szCs w:val="20"/>
                <w:lang w:eastAsia="ru-RU"/>
              </w:rPr>
            </w:pPr>
            <w:r w:rsidRPr="008B0E90">
              <w:rPr>
                <w:rFonts w:ascii="Times New Roman" w:eastAsia="Courier New" w:hAnsi="Times New Roman" w:cs="Times New Roman"/>
                <w:bCs/>
                <w:iCs/>
                <w:sz w:val="20"/>
                <w:szCs w:val="20"/>
                <w:lang w:eastAsia="ru-RU"/>
              </w:rPr>
              <w:t>100</w:t>
            </w:r>
          </w:p>
        </w:tc>
        <w:tc>
          <w:tcPr>
            <w:tcW w:w="1134" w:type="dxa"/>
          </w:tcPr>
          <w:p w14:paraId="4B353C84" w14:textId="77777777" w:rsidR="008B0E90" w:rsidRPr="008B0E90" w:rsidRDefault="008B0E90" w:rsidP="008B0E90">
            <w:pPr>
              <w:spacing w:after="0" w:line="240" w:lineRule="auto"/>
              <w:jc w:val="center"/>
              <w:outlineLvl w:val="1"/>
              <w:rPr>
                <w:rFonts w:ascii="Times New Roman" w:eastAsia="Courier New" w:hAnsi="Times New Roman" w:cs="Times New Roman"/>
                <w:bCs/>
                <w:iCs/>
                <w:sz w:val="20"/>
                <w:szCs w:val="20"/>
                <w:lang w:eastAsia="ru-RU"/>
              </w:rPr>
            </w:pPr>
            <w:r w:rsidRPr="008B0E90">
              <w:rPr>
                <w:rFonts w:ascii="Times New Roman" w:eastAsia="Courier New" w:hAnsi="Times New Roman" w:cs="Times New Roman"/>
                <w:bCs/>
                <w:iCs/>
                <w:sz w:val="20"/>
                <w:szCs w:val="20"/>
                <w:lang w:eastAsia="ru-RU"/>
              </w:rPr>
              <w:t>100</w:t>
            </w:r>
          </w:p>
        </w:tc>
        <w:tc>
          <w:tcPr>
            <w:tcW w:w="992" w:type="dxa"/>
            <w:gridSpan w:val="2"/>
            <w:shd w:val="clear" w:color="auto" w:fill="auto"/>
          </w:tcPr>
          <w:p w14:paraId="545F6998" w14:textId="77777777" w:rsidR="008B0E90" w:rsidRPr="008B0E90" w:rsidRDefault="008B0E90" w:rsidP="008B0E90">
            <w:pPr>
              <w:spacing w:after="0" w:line="240" w:lineRule="auto"/>
              <w:jc w:val="center"/>
              <w:outlineLvl w:val="1"/>
              <w:rPr>
                <w:rFonts w:ascii="Times New Roman" w:eastAsia="Courier New" w:hAnsi="Times New Roman" w:cs="Times New Roman"/>
                <w:bCs/>
                <w:iCs/>
                <w:sz w:val="20"/>
                <w:szCs w:val="20"/>
                <w:lang w:eastAsia="ru-RU"/>
              </w:rPr>
            </w:pPr>
            <w:r w:rsidRPr="008B0E90">
              <w:rPr>
                <w:rFonts w:ascii="Times New Roman" w:eastAsia="Courier New" w:hAnsi="Times New Roman" w:cs="Times New Roman"/>
                <w:bCs/>
                <w:iCs/>
                <w:sz w:val="20"/>
                <w:szCs w:val="20"/>
                <w:lang w:eastAsia="ru-RU"/>
              </w:rPr>
              <w:t>100</w:t>
            </w:r>
          </w:p>
        </w:tc>
        <w:tc>
          <w:tcPr>
            <w:tcW w:w="1418" w:type="dxa"/>
            <w:shd w:val="clear" w:color="auto" w:fill="auto"/>
          </w:tcPr>
          <w:p w14:paraId="6B62DDA8" w14:textId="77777777" w:rsidR="008B0E90" w:rsidRPr="008B0E90" w:rsidRDefault="008B0E90" w:rsidP="008B0E90">
            <w:pPr>
              <w:spacing w:after="0" w:line="240" w:lineRule="auto"/>
              <w:outlineLvl w:val="1"/>
              <w:rPr>
                <w:rFonts w:ascii="Times New Roman" w:eastAsia="Courier New" w:hAnsi="Times New Roman" w:cs="Times New Roman"/>
                <w:bCs/>
                <w:iCs/>
                <w:sz w:val="20"/>
                <w:szCs w:val="20"/>
                <w:lang w:eastAsia="ru-RU"/>
              </w:rPr>
            </w:pPr>
            <w:r w:rsidRPr="008B0E90">
              <w:rPr>
                <w:rFonts w:ascii="Times New Roman" w:hAnsi="Times New Roman" w:cs="Times New Roman"/>
                <w:sz w:val="20"/>
                <w:szCs w:val="20"/>
                <w:lang w:eastAsia="ru-RU"/>
              </w:rPr>
              <w:t xml:space="preserve">МУ «Администрация сельского поселения Усть-Юган» </w:t>
            </w:r>
          </w:p>
          <w:p w14:paraId="4ADE7662" w14:textId="77777777" w:rsidR="008B0E90" w:rsidRPr="008B0E90" w:rsidRDefault="008B0E90" w:rsidP="008B0E90">
            <w:pPr>
              <w:spacing w:after="0" w:line="240" w:lineRule="auto"/>
              <w:outlineLvl w:val="1"/>
              <w:rPr>
                <w:rFonts w:ascii="Times New Roman" w:eastAsia="Courier New" w:hAnsi="Times New Roman" w:cs="Times New Roman"/>
                <w:bCs/>
                <w:iCs/>
                <w:sz w:val="20"/>
                <w:szCs w:val="20"/>
                <w:lang w:eastAsia="ru-RU"/>
              </w:rPr>
            </w:pPr>
          </w:p>
        </w:tc>
      </w:tr>
      <w:tr w:rsidR="008B0E90" w:rsidRPr="008B0E90" w14:paraId="37591752" w14:textId="77777777" w:rsidTr="008B0E90">
        <w:trPr>
          <w:trHeight w:val="204"/>
        </w:trPr>
        <w:tc>
          <w:tcPr>
            <w:tcW w:w="1587" w:type="dxa"/>
            <w:vMerge w:val="restart"/>
            <w:shd w:val="clear" w:color="auto" w:fill="auto"/>
          </w:tcPr>
          <w:p w14:paraId="1B1D61A3" w14:textId="77777777" w:rsidR="008B0E90" w:rsidRPr="008B0E90" w:rsidRDefault="008B0E90" w:rsidP="008B0E90">
            <w:pPr>
              <w:spacing w:after="0" w:line="240" w:lineRule="auto"/>
              <w:outlineLvl w:val="1"/>
              <w:rPr>
                <w:rFonts w:ascii="Times New Roman" w:eastAsia="Courier New" w:hAnsi="Times New Roman" w:cs="Times New Roman"/>
                <w:b/>
                <w:bCs/>
                <w:iCs/>
                <w:sz w:val="20"/>
                <w:szCs w:val="20"/>
                <w:lang w:eastAsia="ru-RU"/>
              </w:rPr>
            </w:pPr>
            <w:r w:rsidRPr="008B0E90">
              <w:rPr>
                <w:rFonts w:ascii="Times New Roman" w:eastAsia="Courier New" w:hAnsi="Times New Roman" w:cs="Times New Roman"/>
                <w:b/>
                <w:bCs/>
                <w:iCs/>
                <w:sz w:val="20"/>
                <w:szCs w:val="20"/>
                <w:lang w:eastAsia="ru-RU"/>
              </w:rPr>
              <w:t xml:space="preserve">Параметры финансового обеспечения муниципальной программы </w:t>
            </w:r>
          </w:p>
        </w:tc>
        <w:tc>
          <w:tcPr>
            <w:tcW w:w="2808" w:type="dxa"/>
            <w:gridSpan w:val="2"/>
            <w:vMerge w:val="restart"/>
            <w:shd w:val="clear" w:color="auto" w:fill="auto"/>
          </w:tcPr>
          <w:p w14:paraId="51377511" w14:textId="77777777" w:rsidR="008B0E90" w:rsidRPr="008B0E90" w:rsidRDefault="008B0E90" w:rsidP="008B0E90">
            <w:pPr>
              <w:spacing w:after="0" w:line="240" w:lineRule="auto"/>
              <w:jc w:val="both"/>
              <w:outlineLvl w:val="1"/>
              <w:rPr>
                <w:rFonts w:ascii="Times New Roman" w:eastAsia="Courier New" w:hAnsi="Times New Roman" w:cs="Times New Roman"/>
                <w:b/>
                <w:bCs/>
                <w:iCs/>
                <w:sz w:val="20"/>
                <w:szCs w:val="20"/>
                <w:lang w:eastAsia="ru-RU"/>
              </w:rPr>
            </w:pPr>
            <w:r w:rsidRPr="008B0E90">
              <w:rPr>
                <w:rFonts w:ascii="Times New Roman" w:eastAsia="Courier New" w:hAnsi="Times New Roman" w:cs="Times New Roman"/>
                <w:b/>
                <w:bCs/>
                <w:iCs/>
                <w:sz w:val="20"/>
                <w:szCs w:val="20"/>
                <w:lang w:eastAsia="ru-RU"/>
              </w:rPr>
              <w:t>Источники финансирования</w:t>
            </w:r>
          </w:p>
        </w:tc>
        <w:tc>
          <w:tcPr>
            <w:tcW w:w="1160" w:type="dxa"/>
          </w:tcPr>
          <w:p w14:paraId="5792F89F" w14:textId="77777777" w:rsidR="008B0E90" w:rsidRPr="008B0E90" w:rsidRDefault="008B0E90" w:rsidP="008B0E90">
            <w:pPr>
              <w:spacing w:after="0" w:line="240" w:lineRule="auto"/>
              <w:jc w:val="center"/>
              <w:outlineLvl w:val="1"/>
              <w:rPr>
                <w:rFonts w:ascii="Times New Roman" w:eastAsia="Courier New" w:hAnsi="Times New Roman" w:cs="Times New Roman"/>
                <w:b/>
                <w:bCs/>
                <w:iCs/>
                <w:sz w:val="20"/>
                <w:szCs w:val="20"/>
                <w:lang w:eastAsia="ru-RU"/>
              </w:rPr>
            </w:pPr>
          </w:p>
        </w:tc>
        <w:tc>
          <w:tcPr>
            <w:tcW w:w="10180" w:type="dxa"/>
            <w:gridSpan w:val="16"/>
            <w:shd w:val="clear" w:color="auto" w:fill="auto"/>
          </w:tcPr>
          <w:p w14:paraId="3C58D7BC" w14:textId="77777777" w:rsidR="008B0E90" w:rsidRPr="008B0E90" w:rsidRDefault="008B0E90" w:rsidP="008B0E90">
            <w:pPr>
              <w:spacing w:after="0" w:line="240" w:lineRule="auto"/>
              <w:jc w:val="center"/>
              <w:outlineLvl w:val="1"/>
              <w:rPr>
                <w:rFonts w:ascii="Times New Roman" w:eastAsia="Courier New" w:hAnsi="Times New Roman" w:cs="Times New Roman"/>
                <w:b/>
                <w:bCs/>
                <w:iCs/>
                <w:sz w:val="20"/>
                <w:szCs w:val="20"/>
                <w:lang w:eastAsia="ru-RU"/>
              </w:rPr>
            </w:pPr>
            <w:r w:rsidRPr="008B0E90">
              <w:rPr>
                <w:rFonts w:ascii="Times New Roman" w:eastAsia="Courier New" w:hAnsi="Times New Roman" w:cs="Times New Roman"/>
                <w:b/>
                <w:bCs/>
                <w:iCs/>
                <w:sz w:val="20"/>
                <w:szCs w:val="20"/>
                <w:lang w:eastAsia="ru-RU"/>
              </w:rPr>
              <w:t>Расходы по годам (тыс. рублей)</w:t>
            </w:r>
          </w:p>
        </w:tc>
      </w:tr>
      <w:tr w:rsidR="008B0E90" w:rsidRPr="008B0E90" w14:paraId="6346E93B" w14:textId="77777777" w:rsidTr="008B0E90">
        <w:tc>
          <w:tcPr>
            <w:tcW w:w="1587" w:type="dxa"/>
            <w:vMerge/>
            <w:shd w:val="clear" w:color="auto" w:fill="auto"/>
          </w:tcPr>
          <w:p w14:paraId="6FE07E53" w14:textId="77777777" w:rsidR="008B0E90" w:rsidRPr="008B0E90" w:rsidRDefault="008B0E90" w:rsidP="008B0E90">
            <w:pPr>
              <w:spacing w:after="0" w:line="240" w:lineRule="auto"/>
              <w:outlineLvl w:val="1"/>
              <w:rPr>
                <w:rFonts w:ascii="Times New Roman" w:eastAsia="Courier New" w:hAnsi="Times New Roman" w:cs="Times New Roman"/>
                <w:bCs/>
                <w:iCs/>
                <w:sz w:val="20"/>
                <w:szCs w:val="20"/>
                <w:lang w:eastAsia="ru-RU"/>
              </w:rPr>
            </w:pPr>
          </w:p>
        </w:tc>
        <w:tc>
          <w:tcPr>
            <w:tcW w:w="2808" w:type="dxa"/>
            <w:gridSpan w:val="2"/>
            <w:vMerge/>
            <w:shd w:val="clear" w:color="auto" w:fill="auto"/>
          </w:tcPr>
          <w:p w14:paraId="125B38AE" w14:textId="77777777" w:rsidR="008B0E90" w:rsidRPr="008B0E90" w:rsidRDefault="008B0E90" w:rsidP="008B0E90">
            <w:pPr>
              <w:spacing w:after="0" w:line="240" w:lineRule="auto"/>
              <w:outlineLvl w:val="1"/>
              <w:rPr>
                <w:rFonts w:ascii="Times New Roman" w:eastAsia="Courier New" w:hAnsi="Times New Roman" w:cs="Times New Roman"/>
                <w:bCs/>
                <w:iCs/>
                <w:sz w:val="20"/>
                <w:szCs w:val="20"/>
                <w:lang w:eastAsia="ru-RU"/>
              </w:rPr>
            </w:pPr>
          </w:p>
        </w:tc>
        <w:tc>
          <w:tcPr>
            <w:tcW w:w="2010" w:type="dxa"/>
            <w:gridSpan w:val="2"/>
            <w:shd w:val="clear" w:color="auto" w:fill="auto"/>
          </w:tcPr>
          <w:p w14:paraId="509A2EDF" w14:textId="77777777" w:rsidR="008B0E90" w:rsidRPr="008B0E90" w:rsidRDefault="008B0E90" w:rsidP="008B0E90">
            <w:pPr>
              <w:spacing w:after="0" w:line="240" w:lineRule="auto"/>
              <w:jc w:val="center"/>
              <w:outlineLvl w:val="1"/>
              <w:rPr>
                <w:rFonts w:ascii="Times New Roman" w:eastAsia="Courier New" w:hAnsi="Times New Roman" w:cs="Times New Roman"/>
                <w:b/>
                <w:bCs/>
                <w:iCs/>
                <w:sz w:val="20"/>
                <w:szCs w:val="20"/>
                <w:lang w:eastAsia="ru-RU"/>
              </w:rPr>
            </w:pPr>
            <w:r w:rsidRPr="008B0E90">
              <w:rPr>
                <w:rFonts w:ascii="Times New Roman" w:eastAsia="Courier New" w:hAnsi="Times New Roman" w:cs="Times New Roman"/>
                <w:b/>
                <w:bCs/>
                <w:iCs/>
                <w:sz w:val="20"/>
                <w:szCs w:val="20"/>
                <w:lang w:eastAsia="ru-RU"/>
              </w:rPr>
              <w:t>всего</w:t>
            </w:r>
          </w:p>
        </w:tc>
        <w:tc>
          <w:tcPr>
            <w:tcW w:w="1420" w:type="dxa"/>
            <w:gridSpan w:val="2"/>
            <w:shd w:val="clear" w:color="auto" w:fill="auto"/>
          </w:tcPr>
          <w:p w14:paraId="4604FBAD" w14:textId="77777777" w:rsidR="008B0E90" w:rsidRPr="008B0E90" w:rsidRDefault="008B0E90" w:rsidP="008B0E90">
            <w:pPr>
              <w:spacing w:after="0" w:line="240" w:lineRule="auto"/>
              <w:jc w:val="center"/>
              <w:outlineLvl w:val="1"/>
              <w:rPr>
                <w:rFonts w:ascii="Times New Roman" w:eastAsia="Courier New" w:hAnsi="Times New Roman" w:cs="Times New Roman"/>
                <w:b/>
                <w:bCs/>
                <w:iCs/>
                <w:sz w:val="20"/>
                <w:szCs w:val="20"/>
                <w:lang w:eastAsia="ru-RU"/>
              </w:rPr>
            </w:pPr>
            <w:r w:rsidRPr="008B0E90">
              <w:rPr>
                <w:rFonts w:ascii="Times New Roman" w:eastAsia="Courier New" w:hAnsi="Times New Roman" w:cs="Times New Roman"/>
                <w:b/>
                <w:bCs/>
                <w:iCs/>
                <w:sz w:val="20"/>
                <w:szCs w:val="20"/>
                <w:lang w:eastAsia="ru-RU"/>
              </w:rPr>
              <w:t>2023 г.</w:t>
            </w:r>
          </w:p>
        </w:tc>
        <w:tc>
          <w:tcPr>
            <w:tcW w:w="1560" w:type="dxa"/>
            <w:gridSpan w:val="3"/>
            <w:shd w:val="clear" w:color="auto" w:fill="auto"/>
          </w:tcPr>
          <w:p w14:paraId="4837ED72" w14:textId="77777777" w:rsidR="008B0E90" w:rsidRPr="008B0E90" w:rsidRDefault="008B0E90" w:rsidP="008B0E90">
            <w:pPr>
              <w:spacing w:after="0" w:line="240" w:lineRule="auto"/>
              <w:jc w:val="center"/>
              <w:outlineLvl w:val="1"/>
              <w:rPr>
                <w:rFonts w:ascii="Times New Roman" w:eastAsia="Courier New" w:hAnsi="Times New Roman" w:cs="Times New Roman"/>
                <w:b/>
                <w:bCs/>
                <w:iCs/>
                <w:sz w:val="20"/>
                <w:szCs w:val="20"/>
                <w:lang w:eastAsia="ru-RU"/>
              </w:rPr>
            </w:pPr>
            <w:r w:rsidRPr="008B0E90">
              <w:rPr>
                <w:rFonts w:ascii="Times New Roman" w:eastAsia="Courier New" w:hAnsi="Times New Roman" w:cs="Times New Roman"/>
                <w:b/>
                <w:bCs/>
                <w:iCs/>
                <w:sz w:val="20"/>
                <w:szCs w:val="20"/>
                <w:lang w:eastAsia="ru-RU"/>
              </w:rPr>
              <w:t>2024 г.</w:t>
            </w:r>
          </w:p>
        </w:tc>
        <w:tc>
          <w:tcPr>
            <w:tcW w:w="1417" w:type="dxa"/>
            <w:gridSpan w:val="3"/>
            <w:shd w:val="clear" w:color="auto" w:fill="auto"/>
          </w:tcPr>
          <w:p w14:paraId="249D00D6" w14:textId="77777777" w:rsidR="008B0E90" w:rsidRPr="008B0E90" w:rsidRDefault="008B0E90" w:rsidP="008B0E90">
            <w:pPr>
              <w:spacing w:after="0" w:line="240" w:lineRule="auto"/>
              <w:jc w:val="center"/>
              <w:outlineLvl w:val="1"/>
              <w:rPr>
                <w:rFonts w:ascii="Times New Roman" w:eastAsia="Courier New" w:hAnsi="Times New Roman" w:cs="Times New Roman"/>
                <w:b/>
                <w:bCs/>
                <w:iCs/>
                <w:sz w:val="20"/>
                <w:szCs w:val="20"/>
                <w:lang w:eastAsia="ru-RU"/>
              </w:rPr>
            </w:pPr>
            <w:r w:rsidRPr="008B0E90">
              <w:rPr>
                <w:rFonts w:ascii="Times New Roman" w:eastAsia="Courier New" w:hAnsi="Times New Roman" w:cs="Times New Roman"/>
                <w:b/>
                <w:bCs/>
                <w:iCs/>
                <w:sz w:val="20"/>
                <w:szCs w:val="20"/>
                <w:lang w:eastAsia="ru-RU"/>
              </w:rPr>
              <w:t>2025 г.</w:t>
            </w:r>
          </w:p>
        </w:tc>
        <w:tc>
          <w:tcPr>
            <w:tcW w:w="1247" w:type="dxa"/>
            <w:gridSpan w:val="2"/>
            <w:shd w:val="clear" w:color="auto" w:fill="auto"/>
          </w:tcPr>
          <w:p w14:paraId="3635E417" w14:textId="77777777" w:rsidR="008B0E90" w:rsidRPr="008B0E90" w:rsidRDefault="008B0E90" w:rsidP="008B0E90">
            <w:pPr>
              <w:spacing w:after="0" w:line="240" w:lineRule="auto"/>
              <w:jc w:val="center"/>
              <w:outlineLvl w:val="1"/>
              <w:rPr>
                <w:rFonts w:ascii="Times New Roman" w:eastAsia="Courier New" w:hAnsi="Times New Roman" w:cs="Times New Roman"/>
                <w:b/>
                <w:bCs/>
                <w:iCs/>
                <w:sz w:val="20"/>
                <w:szCs w:val="20"/>
                <w:lang w:eastAsia="ru-RU"/>
              </w:rPr>
            </w:pPr>
            <w:r w:rsidRPr="008B0E90">
              <w:rPr>
                <w:rFonts w:ascii="Times New Roman" w:eastAsia="Courier New" w:hAnsi="Times New Roman" w:cs="Times New Roman"/>
                <w:b/>
                <w:bCs/>
                <w:iCs/>
                <w:sz w:val="20"/>
                <w:szCs w:val="20"/>
                <w:lang w:eastAsia="ru-RU"/>
              </w:rPr>
              <w:t>2026 г.</w:t>
            </w:r>
          </w:p>
        </w:tc>
        <w:tc>
          <w:tcPr>
            <w:tcW w:w="1276" w:type="dxa"/>
            <w:gridSpan w:val="2"/>
          </w:tcPr>
          <w:p w14:paraId="4C7C11BC" w14:textId="77777777" w:rsidR="008B0E90" w:rsidRPr="008B0E90" w:rsidRDefault="008B0E90" w:rsidP="008B0E90">
            <w:pPr>
              <w:spacing w:after="0" w:line="240" w:lineRule="auto"/>
              <w:jc w:val="center"/>
              <w:outlineLvl w:val="1"/>
              <w:rPr>
                <w:rFonts w:ascii="Times New Roman" w:eastAsia="Courier New" w:hAnsi="Times New Roman" w:cs="Times New Roman"/>
                <w:b/>
                <w:bCs/>
                <w:iCs/>
                <w:sz w:val="20"/>
                <w:szCs w:val="20"/>
                <w:lang w:eastAsia="ru-RU"/>
              </w:rPr>
            </w:pPr>
            <w:r w:rsidRPr="008B0E90">
              <w:rPr>
                <w:rFonts w:ascii="Times New Roman" w:eastAsia="Courier New" w:hAnsi="Times New Roman" w:cs="Times New Roman"/>
                <w:b/>
                <w:bCs/>
                <w:iCs/>
                <w:sz w:val="20"/>
                <w:szCs w:val="20"/>
                <w:lang w:eastAsia="ru-RU"/>
              </w:rPr>
              <w:t>2027 г.</w:t>
            </w:r>
          </w:p>
        </w:tc>
        <w:tc>
          <w:tcPr>
            <w:tcW w:w="2410" w:type="dxa"/>
            <w:gridSpan w:val="3"/>
            <w:shd w:val="clear" w:color="auto" w:fill="auto"/>
          </w:tcPr>
          <w:p w14:paraId="4EC128CC" w14:textId="77777777" w:rsidR="008B0E90" w:rsidRPr="008B0E90" w:rsidRDefault="008B0E90" w:rsidP="008B0E90">
            <w:pPr>
              <w:spacing w:after="0" w:line="240" w:lineRule="auto"/>
              <w:jc w:val="center"/>
              <w:outlineLvl w:val="1"/>
              <w:rPr>
                <w:rFonts w:ascii="Times New Roman" w:eastAsia="Courier New" w:hAnsi="Times New Roman" w:cs="Times New Roman"/>
                <w:b/>
                <w:bCs/>
                <w:iCs/>
                <w:sz w:val="20"/>
                <w:szCs w:val="20"/>
                <w:lang w:eastAsia="ru-RU"/>
              </w:rPr>
            </w:pPr>
            <w:r w:rsidRPr="008B0E90">
              <w:rPr>
                <w:rFonts w:ascii="Times New Roman" w:eastAsia="Courier New" w:hAnsi="Times New Roman" w:cs="Times New Roman"/>
                <w:b/>
                <w:bCs/>
                <w:iCs/>
                <w:sz w:val="20"/>
                <w:szCs w:val="20"/>
                <w:lang w:eastAsia="ru-RU"/>
              </w:rPr>
              <w:t>2028-2030 гг.</w:t>
            </w:r>
          </w:p>
        </w:tc>
      </w:tr>
      <w:tr w:rsidR="008B0E90" w:rsidRPr="008B0E90" w14:paraId="1C7EEB09" w14:textId="77777777" w:rsidTr="008B0E90">
        <w:tc>
          <w:tcPr>
            <w:tcW w:w="1587" w:type="dxa"/>
            <w:vMerge/>
            <w:shd w:val="clear" w:color="auto" w:fill="auto"/>
          </w:tcPr>
          <w:p w14:paraId="326E7572" w14:textId="77777777" w:rsidR="008B0E90" w:rsidRPr="008B0E90" w:rsidRDefault="008B0E90" w:rsidP="008B0E90">
            <w:pPr>
              <w:spacing w:after="0" w:line="240" w:lineRule="auto"/>
              <w:outlineLvl w:val="1"/>
              <w:rPr>
                <w:rFonts w:ascii="Times New Roman" w:eastAsia="Courier New" w:hAnsi="Times New Roman" w:cs="Times New Roman"/>
                <w:bCs/>
                <w:iCs/>
                <w:sz w:val="20"/>
                <w:szCs w:val="20"/>
                <w:lang w:eastAsia="ru-RU"/>
              </w:rPr>
            </w:pPr>
          </w:p>
        </w:tc>
        <w:tc>
          <w:tcPr>
            <w:tcW w:w="2808" w:type="dxa"/>
            <w:gridSpan w:val="2"/>
            <w:shd w:val="clear" w:color="auto" w:fill="auto"/>
          </w:tcPr>
          <w:p w14:paraId="529C574D" w14:textId="77777777" w:rsidR="008B0E90" w:rsidRPr="008B0E90" w:rsidRDefault="008B0E90" w:rsidP="008B0E90">
            <w:pPr>
              <w:spacing w:after="0" w:line="240" w:lineRule="auto"/>
              <w:outlineLvl w:val="1"/>
              <w:rPr>
                <w:rFonts w:ascii="Times New Roman" w:eastAsia="Courier New" w:hAnsi="Times New Roman" w:cs="Times New Roman"/>
                <w:b/>
                <w:bCs/>
                <w:iCs/>
                <w:sz w:val="20"/>
                <w:szCs w:val="20"/>
                <w:lang w:eastAsia="ru-RU"/>
              </w:rPr>
            </w:pPr>
            <w:r w:rsidRPr="008B0E90">
              <w:rPr>
                <w:rFonts w:ascii="Times New Roman" w:eastAsia="Courier New" w:hAnsi="Times New Roman" w:cs="Times New Roman"/>
                <w:b/>
                <w:bCs/>
                <w:iCs/>
                <w:sz w:val="20"/>
                <w:szCs w:val="20"/>
                <w:lang w:eastAsia="ru-RU"/>
              </w:rPr>
              <w:t>всего</w:t>
            </w:r>
          </w:p>
        </w:tc>
        <w:tc>
          <w:tcPr>
            <w:tcW w:w="2010" w:type="dxa"/>
            <w:gridSpan w:val="2"/>
            <w:shd w:val="clear" w:color="auto" w:fill="auto"/>
          </w:tcPr>
          <w:p w14:paraId="52CE0A5A" w14:textId="77777777" w:rsidR="008B0E90" w:rsidRPr="008B0E90" w:rsidRDefault="008B0E90" w:rsidP="008B0E90">
            <w:pPr>
              <w:spacing w:after="0" w:line="240" w:lineRule="auto"/>
              <w:jc w:val="center"/>
              <w:rPr>
                <w:rFonts w:ascii="Times New Roman" w:hAnsi="Times New Roman" w:cs="Times New Roman"/>
                <w:b/>
                <w:bCs/>
                <w:sz w:val="20"/>
                <w:szCs w:val="20"/>
                <w:lang w:eastAsia="ru-RU"/>
              </w:rPr>
            </w:pPr>
            <w:r w:rsidRPr="008B0E90">
              <w:rPr>
                <w:rFonts w:ascii="Times New Roman" w:hAnsi="Times New Roman" w:cs="Times New Roman"/>
                <w:b/>
                <w:bCs/>
                <w:sz w:val="20"/>
                <w:szCs w:val="20"/>
                <w:lang w:eastAsia="ru-RU"/>
              </w:rPr>
              <w:t>29 100,42157</w:t>
            </w:r>
          </w:p>
        </w:tc>
        <w:tc>
          <w:tcPr>
            <w:tcW w:w="1420" w:type="dxa"/>
            <w:gridSpan w:val="2"/>
            <w:shd w:val="clear" w:color="auto" w:fill="auto"/>
          </w:tcPr>
          <w:p w14:paraId="456FEF51" w14:textId="77777777" w:rsidR="008B0E90" w:rsidRPr="008B0E90" w:rsidRDefault="008B0E90" w:rsidP="008B0E90">
            <w:pPr>
              <w:spacing w:after="0" w:line="240" w:lineRule="auto"/>
              <w:jc w:val="center"/>
              <w:rPr>
                <w:rFonts w:ascii="Times New Roman" w:hAnsi="Times New Roman" w:cs="Times New Roman"/>
                <w:b/>
                <w:bCs/>
                <w:sz w:val="20"/>
                <w:szCs w:val="20"/>
                <w:lang w:eastAsia="ru-RU"/>
              </w:rPr>
            </w:pPr>
            <w:r w:rsidRPr="008B0E90">
              <w:rPr>
                <w:rFonts w:ascii="Times New Roman" w:hAnsi="Times New Roman" w:cs="Times New Roman"/>
                <w:b/>
                <w:bCs/>
                <w:color w:val="000000"/>
                <w:sz w:val="20"/>
                <w:szCs w:val="20"/>
              </w:rPr>
              <w:t>3 390,10549</w:t>
            </w:r>
          </w:p>
        </w:tc>
        <w:tc>
          <w:tcPr>
            <w:tcW w:w="1560" w:type="dxa"/>
            <w:gridSpan w:val="3"/>
            <w:shd w:val="clear" w:color="auto" w:fill="auto"/>
          </w:tcPr>
          <w:p w14:paraId="723CE159" w14:textId="77777777" w:rsidR="008B0E90" w:rsidRPr="008B0E90" w:rsidRDefault="008B0E90" w:rsidP="008B0E90">
            <w:pPr>
              <w:spacing w:after="0" w:line="240" w:lineRule="auto"/>
              <w:jc w:val="center"/>
              <w:rPr>
                <w:rFonts w:ascii="Times New Roman" w:hAnsi="Times New Roman" w:cs="Times New Roman"/>
                <w:b/>
                <w:bCs/>
                <w:sz w:val="20"/>
                <w:szCs w:val="20"/>
                <w:lang w:eastAsia="ru-RU"/>
              </w:rPr>
            </w:pPr>
            <w:r w:rsidRPr="008B0E90">
              <w:rPr>
                <w:rFonts w:ascii="Times New Roman" w:hAnsi="Times New Roman" w:cs="Times New Roman"/>
                <w:b/>
                <w:bCs/>
                <w:color w:val="000000"/>
                <w:sz w:val="20"/>
                <w:szCs w:val="20"/>
              </w:rPr>
              <w:t>3 645,88681</w:t>
            </w:r>
          </w:p>
        </w:tc>
        <w:tc>
          <w:tcPr>
            <w:tcW w:w="1417" w:type="dxa"/>
            <w:gridSpan w:val="3"/>
            <w:shd w:val="clear" w:color="auto" w:fill="auto"/>
          </w:tcPr>
          <w:p w14:paraId="249DF4E4" w14:textId="77777777" w:rsidR="008B0E90" w:rsidRPr="008B0E90" w:rsidRDefault="008B0E90" w:rsidP="008B0E90">
            <w:pPr>
              <w:spacing w:after="0" w:line="240" w:lineRule="auto"/>
              <w:jc w:val="center"/>
              <w:rPr>
                <w:rFonts w:ascii="Times New Roman" w:hAnsi="Times New Roman" w:cs="Times New Roman"/>
                <w:b/>
                <w:bCs/>
                <w:sz w:val="20"/>
                <w:szCs w:val="20"/>
                <w:lang w:eastAsia="ru-RU"/>
              </w:rPr>
            </w:pPr>
            <w:r w:rsidRPr="008B0E90">
              <w:rPr>
                <w:rFonts w:ascii="Times New Roman" w:hAnsi="Times New Roman" w:cs="Times New Roman"/>
                <w:b/>
                <w:color w:val="000000"/>
                <w:sz w:val="20"/>
                <w:szCs w:val="20"/>
              </w:rPr>
              <w:t>3 924,98075</w:t>
            </w:r>
          </w:p>
        </w:tc>
        <w:tc>
          <w:tcPr>
            <w:tcW w:w="1247" w:type="dxa"/>
            <w:gridSpan w:val="2"/>
            <w:shd w:val="clear" w:color="auto" w:fill="auto"/>
          </w:tcPr>
          <w:p w14:paraId="5AC8957C" w14:textId="77777777" w:rsidR="008B0E90" w:rsidRPr="008B0E90" w:rsidRDefault="008B0E90" w:rsidP="008B0E90">
            <w:pPr>
              <w:spacing w:after="0" w:line="240" w:lineRule="auto"/>
              <w:jc w:val="center"/>
              <w:rPr>
                <w:rFonts w:ascii="Times New Roman" w:hAnsi="Times New Roman" w:cs="Times New Roman"/>
                <w:b/>
                <w:bCs/>
                <w:sz w:val="20"/>
                <w:szCs w:val="20"/>
                <w:lang w:eastAsia="ru-RU"/>
              </w:rPr>
            </w:pPr>
            <w:r w:rsidRPr="008B0E90">
              <w:rPr>
                <w:rFonts w:ascii="Times New Roman" w:hAnsi="Times New Roman" w:cs="Times New Roman"/>
                <w:b/>
                <w:bCs/>
                <w:color w:val="000000"/>
                <w:sz w:val="20"/>
                <w:szCs w:val="20"/>
              </w:rPr>
              <w:t>2 292,30076</w:t>
            </w:r>
          </w:p>
        </w:tc>
        <w:tc>
          <w:tcPr>
            <w:tcW w:w="1276" w:type="dxa"/>
            <w:gridSpan w:val="2"/>
          </w:tcPr>
          <w:p w14:paraId="5C1B9AE6" w14:textId="77777777" w:rsidR="008B0E90" w:rsidRPr="008B0E90" w:rsidRDefault="008B0E90" w:rsidP="008B0E90">
            <w:pPr>
              <w:spacing w:after="0" w:line="240" w:lineRule="auto"/>
              <w:jc w:val="center"/>
              <w:rPr>
                <w:rFonts w:ascii="Times New Roman" w:hAnsi="Times New Roman" w:cs="Times New Roman"/>
                <w:b/>
                <w:bCs/>
                <w:sz w:val="20"/>
                <w:szCs w:val="20"/>
                <w:lang w:eastAsia="ru-RU"/>
              </w:rPr>
            </w:pPr>
            <w:r w:rsidRPr="008B0E90">
              <w:rPr>
                <w:rFonts w:ascii="Times New Roman" w:hAnsi="Times New Roman" w:cs="Times New Roman"/>
                <w:b/>
                <w:bCs/>
                <w:sz w:val="20"/>
                <w:szCs w:val="20"/>
                <w:lang w:eastAsia="ru-RU"/>
              </w:rPr>
              <w:t>3 961,78694</w:t>
            </w:r>
          </w:p>
        </w:tc>
        <w:tc>
          <w:tcPr>
            <w:tcW w:w="2410" w:type="dxa"/>
            <w:gridSpan w:val="3"/>
            <w:shd w:val="clear" w:color="auto" w:fill="auto"/>
          </w:tcPr>
          <w:p w14:paraId="2A125621" w14:textId="77777777" w:rsidR="008B0E90" w:rsidRPr="008B0E90" w:rsidRDefault="008B0E90" w:rsidP="008B0E90">
            <w:pPr>
              <w:spacing w:after="0" w:line="240" w:lineRule="auto"/>
              <w:jc w:val="center"/>
              <w:rPr>
                <w:rFonts w:ascii="Times New Roman" w:hAnsi="Times New Roman" w:cs="Times New Roman"/>
                <w:b/>
                <w:bCs/>
                <w:sz w:val="20"/>
                <w:szCs w:val="20"/>
                <w:lang w:eastAsia="ru-RU"/>
              </w:rPr>
            </w:pPr>
            <w:r w:rsidRPr="008B0E90">
              <w:rPr>
                <w:rFonts w:ascii="Times New Roman" w:hAnsi="Times New Roman" w:cs="Times New Roman"/>
                <w:b/>
                <w:bCs/>
                <w:sz w:val="20"/>
                <w:szCs w:val="20"/>
                <w:lang w:eastAsia="ru-RU"/>
              </w:rPr>
              <w:t>11 885,36082</w:t>
            </w:r>
          </w:p>
        </w:tc>
      </w:tr>
      <w:tr w:rsidR="008B0E90" w:rsidRPr="008B0E90" w14:paraId="1097696C" w14:textId="77777777" w:rsidTr="008B0E90">
        <w:tc>
          <w:tcPr>
            <w:tcW w:w="1587" w:type="dxa"/>
            <w:vMerge/>
            <w:shd w:val="clear" w:color="auto" w:fill="auto"/>
          </w:tcPr>
          <w:p w14:paraId="4C0B70D7" w14:textId="77777777" w:rsidR="008B0E90" w:rsidRPr="008B0E90" w:rsidRDefault="008B0E90" w:rsidP="008B0E90">
            <w:pPr>
              <w:spacing w:after="0" w:line="240" w:lineRule="auto"/>
              <w:outlineLvl w:val="1"/>
              <w:rPr>
                <w:rFonts w:ascii="Times New Roman" w:eastAsia="Courier New" w:hAnsi="Times New Roman" w:cs="Times New Roman"/>
                <w:bCs/>
                <w:iCs/>
                <w:sz w:val="20"/>
                <w:szCs w:val="20"/>
                <w:lang w:eastAsia="ru-RU"/>
              </w:rPr>
            </w:pPr>
          </w:p>
        </w:tc>
        <w:tc>
          <w:tcPr>
            <w:tcW w:w="2808" w:type="dxa"/>
            <w:gridSpan w:val="2"/>
            <w:shd w:val="clear" w:color="auto" w:fill="auto"/>
          </w:tcPr>
          <w:p w14:paraId="6DF4C743" w14:textId="77777777" w:rsidR="008B0E90" w:rsidRPr="008B0E90" w:rsidRDefault="008B0E90" w:rsidP="008B0E90">
            <w:pPr>
              <w:spacing w:after="0" w:line="240" w:lineRule="auto"/>
              <w:outlineLvl w:val="1"/>
              <w:rPr>
                <w:rFonts w:ascii="Times New Roman" w:eastAsia="Courier New" w:hAnsi="Times New Roman" w:cs="Times New Roman"/>
                <w:b/>
                <w:bCs/>
                <w:iCs/>
                <w:sz w:val="20"/>
                <w:szCs w:val="20"/>
                <w:lang w:eastAsia="ru-RU"/>
              </w:rPr>
            </w:pPr>
            <w:r w:rsidRPr="008B0E90">
              <w:rPr>
                <w:rFonts w:ascii="Times New Roman" w:eastAsia="Courier New" w:hAnsi="Times New Roman" w:cs="Times New Roman"/>
                <w:b/>
                <w:bCs/>
                <w:iCs/>
                <w:sz w:val="20"/>
                <w:szCs w:val="20"/>
                <w:lang w:eastAsia="ru-RU"/>
              </w:rPr>
              <w:t>федеральный бюджет</w:t>
            </w:r>
          </w:p>
        </w:tc>
        <w:tc>
          <w:tcPr>
            <w:tcW w:w="2010" w:type="dxa"/>
            <w:gridSpan w:val="2"/>
            <w:shd w:val="clear" w:color="auto" w:fill="auto"/>
          </w:tcPr>
          <w:p w14:paraId="628D4967" w14:textId="77777777" w:rsidR="008B0E90" w:rsidRPr="008B0E90" w:rsidRDefault="008B0E90" w:rsidP="008B0E90">
            <w:pPr>
              <w:spacing w:after="0" w:line="240" w:lineRule="auto"/>
              <w:jc w:val="center"/>
              <w:rPr>
                <w:rFonts w:ascii="Times New Roman" w:hAnsi="Times New Roman" w:cs="Times New Roman"/>
                <w:b/>
                <w:bCs/>
                <w:sz w:val="20"/>
                <w:szCs w:val="20"/>
                <w:lang w:eastAsia="ru-RU"/>
              </w:rPr>
            </w:pPr>
            <w:r w:rsidRPr="008B0E90">
              <w:rPr>
                <w:rFonts w:ascii="Times New Roman" w:hAnsi="Times New Roman" w:cs="Times New Roman"/>
                <w:b/>
                <w:sz w:val="20"/>
                <w:szCs w:val="20"/>
                <w:lang w:eastAsia="ru-RU"/>
              </w:rPr>
              <w:t>0,00000</w:t>
            </w:r>
          </w:p>
        </w:tc>
        <w:tc>
          <w:tcPr>
            <w:tcW w:w="1420" w:type="dxa"/>
            <w:gridSpan w:val="2"/>
            <w:shd w:val="clear" w:color="auto" w:fill="auto"/>
          </w:tcPr>
          <w:p w14:paraId="6145DC31"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0,00000</w:t>
            </w:r>
          </w:p>
        </w:tc>
        <w:tc>
          <w:tcPr>
            <w:tcW w:w="1560" w:type="dxa"/>
            <w:gridSpan w:val="3"/>
            <w:shd w:val="clear" w:color="auto" w:fill="auto"/>
          </w:tcPr>
          <w:p w14:paraId="501D3398"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0,00000</w:t>
            </w:r>
          </w:p>
        </w:tc>
        <w:tc>
          <w:tcPr>
            <w:tcW w:w="1417" w:type="dxa"/>
            <w:gridSpan w:val="3"/>
            <w:shd w:val="clear" w:color="auto" w:fill="auto"/>
          </w:tcPr>
          <w:p w14:paraId="0B51285C"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0,00000</w:t>
            </w:r>
          </w:p>
        </w:tc>
        <w:tc>
          <w:tcPr>
            <w:tcW w:w="1247" w:type="dxa"/>
            <w:gridSpan w:val="2"/>
            <w:shd w:val="clear" w:color="auto" w:fill="auto"/>
          </w:tcPr>
          <w:p w14:paraId="4386189B"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0,00000</w:t>
            </w:r>
          </w:p>
        </w:tc>
        <w:tc>
          <w:tcPr>
            <w:tcW w:w="1276" w:type="dxa"/>
            <w:gridSpan w:val="2"/>
            <w:shd w:val="clear" w:color="auto" w:fill="auto"/>
          </w:tcPr>
          <w:p w14:paraId="0A6ABB38"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0,00000</w:t>
            </w:r>
          </w:p>
        </w:tc>
        <w:tc>
          <w:tcPr>
            <w:tcW w:w="2410" w:type="dxa"/>
            <w:gridSpan w:val="3"/>
            <w:shd w:val="clear" w:color="auto" w:fill="auto"/>
          </w:tcPr>
          <w:p w14:paraId="3B9CFCB4"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0,00000</w:t>
            </w:r>
          </w:p>
        </w:tc>
      </w:tr>
      <w:tr w:rsidR="008B0E90" w:rsidRPr="008B0E90" w14:paraId="2DD3E6C7" w14:textId="77777777" w:rsidTr="008B0E90">
        <w:tc>
          <w:tcPr>
            <w:tcW w:w="1587" w:type="dxa"/>
            <w:vMerge/>
            <w:shd w:val="clear" w:color="auto" w:fill="auto"/>
          </w:tcPr>
          <w:p w14:paraId="1BB41A85" w14:textId="77777777" w:rsidR="008B0E90" w:rsidRPr="008B0E90" w:rsidRDefault="008B0E90" w:rsidP="008B0E90">
            <w:pPr>
              <w:spacing w:after="0" w:line="240" w:lineRule="auto"/>
              <w:outlineLvl w:val="1"/>
              <w:rPr>
                <w:rFonts w:ascii="Times New Roman" w:eastAsia="Courier New" w:hAnsi="Times New Roman" w:cs="Times New Roman"/>
                <w:bCs/>
                <w:iCs/>
                <w:sz w:val="20"/>
                <w:szCs w:val="20"/>
                <w:lang w:eastAsia="ru-RU"/>
              </w:rPr>
            </w:pPr>
          </w:p>
        </w:tc>
        <w:tc>
          <w:tcPr>
            <w:tcW w:w="2808" w:type="dxa"/>
            <w:gridSpan w:val="2"/>
            <w:shd w:val="clear" w:color="auto" w:fill="auto"/>
          </w:tcPr>
          <w:p w14:paraId="676A2253" w14:textId="77777777" w:rsidR="008B0E90" w:rsidRPr="008B0E90" w:rsidRDefault="008B0E90" w:rsidP="008B0E90">
            <w:pPr>
              <w:spacing w:after="0" w:line="240" w:lineRule="auto"/>
              <w:outlineLvl w:val="1"/>
              <w:rPr>
                <w:rFonts w:ascii="Times New Roman" w:eastAsia="Courier New" w:hAnsi="Times New Roman" w:cs="Times New Roman"/>
                <w:b/>
                <w:bCs/>
                <w:iCs/>
                <w:sz w:val="20"/>
                <w:szCs w:val="20"/>
                <w:lang w:eastAsia="ru-RU"/>
              </w:rPr>
            </w:pPr>
            <w:r w:rsidRPr="008B0E90">
              <w:rPr>
                <w:rFonts w:ascii="Times New Roman" w:eastAsia="Courier New" w:hAnsi="Times New Roman" w:cs="Times New Roman"/>
                <w:b/>
                <w:bCs/>
                <w:iCs/>
                <w:sz w:val="20"/>
                <w:szCs w:val="20"/>
                <w:lang w:eastAsia="ru-RU"/>
              </w:rPr>
              <w:t>бюджет автономного округа</w:t>
            </w:r>
          </w:p>
        </w:tc>
        <w:tc>
          <w:tcPr>
            <w:tcW w:w="2010" w:type="dxa"/>
            <w:gridSpan w:val="2"/>
            <w:shd w:val="clear" w:color="auto" w:fill="auto"/>
          </w:tcPr>
          <w:p w14:paraId="6DB3CB54" w14:textId="77777777" w:rsidR="008B0E90" w:rsidRPr="008B0E90" w:rsidRDefault="008B0E90" w:rsidP="008B0E90">
            <w:pPr>
              <w:spacing w:after="0" w:line="240" w:lineRule="auto"/>
              <w:jc w:val="center"/>
              <w:rPr>
                <w:rFonts w:ascii="Times New Roman" w:hAnsi="Times New Roman" w:cs="Times New Roman"/>
                <w:b/>
                <w:bCs/>
                <w:sz w:val="20"/>
                <w:szCs w:val="20"/>
                <w:lang w:eastAsia="ru-RU"/>
              </w:rPr>
            </w:pPr>
            <w:r w:rsidRPr="008B0E90">
              <w:rPr>
                <w:rFonts w:ascii="Times New Roman" w:hAnsi="Times New Roman" w:cs="Times New Roman"/>
                <w:b/>
                <w:sz w:val="20"/>
                <w:szCs w:val="20"/>
                <w:lang w:eastAsia="ru-RU"/>
              </w:rPr>
              <w:t>0,00000</w:t>
            </w:r>
          </w:p>
        </w:tc>
        <w:tc>
          <w:tcPr>
            <w:tcW w:w="1420" w:type="dxa"/>
            <w:gridSpan w:val="2"/>
            <w:shd w:val="clear" w:color="auto" w:fill="auto"/>
          </w:tcPr>
          <w:p w14:paraId="258C350D"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0,00000</w:t>
            </w:r>
          </w:p>
        </w:tc>
        <w:tc>
          <w:tcPr>
            <w:tcW w:w="1560" w:type="dxa"/>
            <w:gridSpan w:val="3"/>
            <w:shd w:val="clear" w:color="auto" w:fill="auto"/>
          </w:tcPr>
          <w:p w14:paraId="0EDBFDFB"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0,00000</w:t>
            </w:r>
          </w:p>
        </w:tc>
        <w:tc>
          <w:tcPr>
            <w:tcW w:w="1417" w:type="dxa"/>
            <w:gridSpan w:val="3"/>
            <w:shd w:val="clear" w:color="auto" w:fill="auto"/>
          </w:tcPr>
          <w:p w14:paraId="28AB39E3"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0,00000</w:t>
            </w:r>
          </w:p>
        </w:tc>
        <w:tc>
          <w:tcPr>
            <w:tcW w:w="1247" w:type="dxa"/>
            <w:gridSpan w:val="2"/>
            <w:shd w:val="clear" w:color="auto" w:fill="auto"/>
          </w:tcPr>
          <w:p w14:paraId="4BD879AE"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0,00000</w:t>
            </w:r>
          </w:p>
        </w:tc>
        <w:tc>
          <w:tcPr>
            <w:tcW w:w="1276" w:type="dxa"/>
            <w:gridSpan w:val="2"/>
            <w:shd w:val="clear" w:color="auto" w:fill="auto"/>
          </w:tcPr>
          <w:p w14:paraId="4AC0D53D"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0,00000</w:t>
            </w:r>
          </w:p>
        </w:tc>
        <w:tc>
          <w:tcPr>
            <w:tcW w:w="2410" w:type="dxa"/>
            <w:gridSpan w:val="3"/>
            <w:shd w:val="clear" w:color="auto" w:fill="auto"/>
          </w:tcPr>
          <w:p w14:paraId="62C15482"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0,00000</w:t>
            </w:r>
          </w:p>
        </w:tc>
      </w:tr>
      <w:tr w:rsidR="008B0E90" w:rsidRPr="008B0E90" w14:paraId="4E5F1602" w14:textId="77777777" w:rsidTr="008B0E90">
        <w:trPr>
          <w:trHeight w:val="189"/>
        </w:trPr>
        <w:tc>
          <w:tcPr>
            <w:tcW w:w="1587" w:type="dxa"/>
            <w:vMerge/>
            <w:shd w:val="clear" w:color="auto" w:fill="auto"/>
          </w:tcPr>
          <w:p w14:paraId="35493B2F" w14:textId="77777777" w:rsidR="008B0E90" w:rsidRPr="008B0E90" w:rsidRDefault="008B0E90" w:rsidP="008B0E90">
            <w:pPr>
              <w:spacing w:after="0" w:line="240" w:lineRule="auto"/>
              <w:outlineLvl w:val="1"/>
              <w:rPr>
                <w:rFonts w:ascii="Times New Roman" w:eastAsia="Courier New" w:hAnsi="Times New Roman" w:cs="Times New Roman"/>
                <w:bCs/>
                <w:iCs/>
                <w:sz w:val="20"/>
                <w:szCs w:val="20"/>
                <w:lang w:eastAsia="ru-RU"/>
              </w:rPr>
            </w:pPr>
          </w:p>
        </w:tc>
        <w:tc>
          <w:tcPr>
            <w:tcW w:w="2808" w:type="dxa"/>
            <w:gridSpan w:val="2"/>
            <w:shd w:val="clear" w:color="auto" w:fill="auto"/>
          </w:tcPr>
          <w:p w14:paraId="55703A36" w14:textId="77777777" w:rsidR="008B0E90" w:rsidRPr="008B0E90" w:rsidRDefault="008B0E90" w:rsidP="008B0E90">
            <w:pPr>
              <w:spacing w:after="0" w:line="240" w:lineRule="auto"/>
              <w:outlineLvl w:val="1"/>
              <w:rPr>
                <w:rFonts w:ascii="Times New Roman" w:eastAsia="Courier New" w:hAnsi="Times New Roman" w:cs="Times New Roman"/>
                <w:b/>
                <w:bCs/>
                <w:iCs/>
                <w:sz w:val="20"/>
                <w:szCs w:val="20"/>
                <w:lang w:eastAsia="ru-RU"/>
              </w:rPr>
            </w:pPr>
            <w:r w:rsidRPr="008B0E90">
              <w:rPr>
                <w:rFonts w:ascii="Times New Roman" w:eastAsia="Courier New" w:hAnsi="Times New Roman" w:cs="Times New Roman"/>
                <w:b/>
                <w:bCs/>
                <w:iCs/>
                <w:sz w:val="20"/>
                <w:szCs w:val="20"/>
                <w:lang w:eastAsia="ru-RU"/>
              </w:rPr>
              <w:t xml:space="preserve">бюджет района </w:t>
            </w:r>
          </w:p>
        </w:tc>
        <w:tc>
          <w:tcPr>
            <w:tcW w:w="2010" w:type="dxa"/>
            <w:gridSpan w:val="2"/>
            <w:shd w:val="clear" w:color="auto" w:fill="auto"/>
          </w:tcPr>
          <w:p w14:paraId="4D76160A" w14:textId="77777777" w:rsidR="008B0E90" w:rsidRPr="008B0E90" w:rsidRDefault="008B0E90" w:rsidP="008B0E90">
            <w:pPr>
              <w:spacing w:after="0" w:line="240" w:lineRule="auto"/>
              <w:jc w:val="center"/>
              <w:rPr>
                <w:rFonts w:ascii="Times New Roman" w:hAnsi="Times New Roman" w:cs="Times New Roman"/>
                <w:b/>
                <w:bCs/>
                <w:sz w:val="20"/>
                <w:szCs w:val="20"/>
                <w:lang w:eastAsia="ru-RU"/>
              </w:rPr>
            </w:pPr>
            <w:r w:rsidRPr="008B0E90">
              <w:rPr>
                <w:rFonts w:ascii="Times New Roman" w:hAnsi="Times New Roman" w:cs="Times New Roman"/>
                <w:b/>
                <w:sz w:val="20"/>
                <w:szCs w:val="20"/>
                <w:lang w:eastAsia="ru-RU"/>
              </w:rPr>
              <w:t>0,00000</w:t>
            </w:r>
          </w:p>
        </w:tc>
        <w:tc>
          <w:tcPr>
            <w:tcW w:w="1420" w:type="dxa"/>
            <w:gridSpan w:val="2"/>
            <w:shd w:val="clear" w:color="auto" w:fill="auto"/>
          </w:tcPr>
          <w:p w14:paraId="4638511A"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0,00000</w:t>
            </w:r>
          </w:p>
        </w:tc>
        <w:tc>
          <w:tcPr>
            <w:tcW w:w="1560" w:type="dxa"/>
            <w:gridSpan w:val="3"/>
            <w:shd w:val="clear" w:color="auto" w:fill="auto"/>
          </w:tcPr>
          <w:p w14:paraId="798C399E"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0,00000</w:t>
            </w:r>
          </w:p>
        </w:tc>
        <w:tc>
          <w:tcPr>
            <w:tcW w:w="1417" w:type="dxa"/>
            <w:gridSpan w:val="3"/>
            <w:shd w:val="clear" w:color="auto" w:fill="auto"/>
          </w:tcPr>
          <w:p w14:paraId="138B672D"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0,00000</w:t>
            </w:r>
          </w:p>
        </w:tc>
        <w:tc>
          <w:tcPr>
            <w:tcW w:w="1247" w:type="dxa"/>
            <w:gridSpan w:val="2"/>
            <w:shd w:val="clear" w:color="auto" w:fill="auto"/>
          </w:tcPr>
          <w:p w14:paraId="6601D7BA"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0,00000</w:t>
            </w:r>
          </w:p>
        </w:tc>
        <w:tc>
          <w:tcPr>
            <w:tcW w:w="1276" w:type="dxa"/>
            <w:gridSpan w:val="2"/>
            <w:shd w:val="clear" w:color="auto" w:fill="auto"/>
          </w:tcPr>
          <w:p w14:paraId="6FBDE51E"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0,00000</w:t>
            </w:r>
          </w:p>
        </w:tc>
        <w:tc>
          <w:tcPr>
            <w:tcW w:w="2410" w:type="dxa"/>
            <w:gridSpan w:val="3"/>
            <w:shd w:val="clear" w:color="auto" w:fill="auto"/>
          </w:tcPr>
          <w:p w14:paraId="630B94FA"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0,00000</w:t>
            </w:r>
          </w:p>
        </w:tc>
      </w:tr>
      <w:tr w:rsidR="008B0E90" w:rsidRPr="008B0E90" w14:paraId="17337144" w14:textId="77777777" w:rsidTr="008B0E90">
        <w:tc>
          <w:tcPr>
            <w:tcW w:w="1587" w:type="dxa"/>
            <w:vMerge/>
            <w:shd w:val="clear" w:color="auto" w:fill="auto"/>
          </w:tcPr>
          <w:p w14:paraId="30DC26BD" w14:textId="77777777" w:rsidR="008B0E90" w:rsidRPr="008B0E90" w:rsidRDefault="008B0E90" w:rsidP="008B0E90">
            <w:pPr>
              <w:spacing w:after="0" w:line="240" w:lineRule="auto"/>
              <w:outlineLvl w:val="1"/>
              <w:rPr>
                <w:rFonts w:ascii="Times New Roman" w:eastAsia="Courier New" w:hAnsi="Times New Roman" w:cs="Times New Roman"/>
                <w:bCs/>
                <w:iCs/>
                <w:sz w:val="20"/>
                <w:szCs w:val="20"/>
                <w:lang w:eastAsia="ru-RU"/>
              </w:rPr>
            </w:pPr>
          </w:p>
        </w:tc>
        <w:tc>
          <w:tcPr>
            <w:tcW w:w="2808" w:type="dxa"/>
            <w:gridSpan w:val="2"/>
            <w:shd w:val="clear" w:color="auto" w:fill="auto"/>
          </w:tcPr>
          <w:p w14:paraId="08C6FC9A" w14:textId="77777777" w:rsidR="008B0E90" w:rsidRPr="008B0E90" w:rsidRDefault="008B0E90" w:rsidP="008B0E90">
            <w:pPr>
              <w:spacing w:after="0" w:line="240" w:lineRule="auto"/>
              <w:outlineLvl w:val="1"/>
              <w:rPr>
                <w:rFonts w:ascii="Times New Roman" w:eastAsia="Courier New" w:hAnsi="Times New Roman" w:cs="Times New Roman"/>
                <w:b/>
                <w:bCs/>
                <w:iCs/>
                <w:sz w:val="20"/>
                <w:szCs w:val="20"/>
                <w:lang w:eastAsia="ru-RU"/>
              </w:rPr>
            </w:pPr>
            <w:r w:rsidRPr="008B0E90">
              <w:rPr>
                <w:rFonts w:ascii="Times New Roman" w:eastAsia="Courier New" w:hAnsi="Times New Roman" w:cs="Times New Roman"/>
                <w:b/>
                <w:bCs/>
                <w:iCs/>
                <w:sz w:val="20"/>
                <w:szCs w:val="20"/>
                <w:lang w:eastAsia="ru-RU"/>
              </w:rPr>
              <w:t>местный бюджет</w:t>
            </w:r>
          </w:p>
        </w:tc>
        <w:tc>
          <w:tcPr>
            <w:tcW w:w="2010" w:type="dxa"/>
            <w:gridSpan w:val="2"/>
            <w:shd w:val="clear" w:color="auto" w:fill="auto"/>
          </w:tcPr>
          <w:p w14:paraId="54D54E8D" w14:textId="77777777" w:rsidR="008B0E90" w:rsidRPr="008B0E90" w:rsidRDefault="008B0E90" w:rsidP="008B0E90">
            <w:pPr>
              <w:spacing w:after="0" w:line="240" w:lineRule="auto"/>
              <w:jc w:val="center"/>
              <w:rPr>
                <w:rFonts w:ascii="Times New Roman" w:hAnsi="Times New Roman" w:cs="Times New Roman"/>
                <w:b/>
                <w:bCs/>
                <w:sz w:val="20"/>
                <w:szCs w:val="20"/>
                <w:lang w:eastAsia="ru-RU"/>
              </w:rPr>
            </w:pPr>
            <w:r w:rsidRPr="008B0E90">
              <w:rPr>
                <w:rFonts w:ascii="Times New Roman" w:hAnsi="Times New Roman" w:cs="Times New Roman"/>
                <w:b/>
                <w:bCs/>
                <w:sz w:val="20"/>
                <w:szCs w:val="20"/>
                <w:lang w:eastAsia="ru-RU"/>
              </w:rPr>
              <w:t>29 100,42157</w:t>
            </w:r>
          </w:p>
        </w:tc>
        <w:tc>
          <w:tcPr>
            <w:tcW w:w="1420" w:type="dxa"/>
            <w:gridSpan w:val="2"/>
            <w:shd w:val="clear" w:color="auto" w:fill="auto"/>
          </w:tcPr>
          <w:p w14:paraId="16335051"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color w:val="000000"/>
                <w:sz w:val="20"/>
                <w:szCs w:val="20"/>
              </w:rPr>
              <w:t>3 390,10549</w:t>
            </w:r>
          </w:p>
        </w:tc>
        <w:tc>
          <w:tcPr>
            <w:tcW w:w="1560" w:type="dxa"/>
            <w:gridSpan w:val="3"/>
            <w:shd w:val="clear" w:color="auto" w:fill="auto"/>
          </w:tcPr>
          <w:p w14:paraId="499CE5C7"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color w:val="000000"/>
                <w:sz w:val="20"/>
                <w:szCs w:val="20"/>
              </w:rPr>
              <w:t>3 645,88681</w:t>
            </w:r>
          </w:p>
        </w:tc>
        <w:tc>
          <w:tcPr>
            <w:tcW w:w="1417" w:type="dxa"/>
            <w:gridSpan w:val="3"/>
            <w:shd w:val="clear" w:color="auto" w:fill="auto"/>
          </w:tcPr>
          <w:p w14:paraId="2327DF88"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color w:val="000000"/>
                <w:sz w:val="20"/>
                <w:szCs w:val="20"/>
              </w:rPr>
              <w:t>3 924,98075</w:t>
            </w:r>
          </w:p>
        </w:tc>
        <w:tc>
          <w:tcPr>
            <w:tcW w:w="1247" w:type="dxa"/>
            <w:gridSpan w:val="2"/>
            <w:shd w:val="clear" w:color="auto" w:fill="auto"/>
          </w:tcPr>
          <w:p w14:paraId="4BB72EE2"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color w:val="000000"/>
                <w:sz w:val="20"/>
                <w:szCs w:val="20"/>
              </w:rPr>
              <w:t>2 292,30076</w:t>
            </w:r>
          </w:p>
        </w:tc>
        <w:tc>
          <w:tcPr>
            <w:tcW w:w="1276" w:type="dxa"/>
            <w:gridSpan w:val="2"/>
          </w:tcPr>
          <w:p w14:paraId="4D8E8312"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3 961,78694</w:t>
            </w:r>
          </w:p>
        </w:tc>
        <w:tc>
          <w:tcPr>
            <w:tcW w:w="2410" w:type="dxa"/>
            <w:gridSpan w:val="3"/>
            <w:shd w:val="clear" w:color="auto" w:fill="auto"/>
          </w:tcPr>
          <w:p w14:paraId="6F4723C0"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11 885,36082</w:t>
            </w:r>
          </w:p>
        </w:tc>
      </w:tr>
      <w:tr w:rsidR="008B0E90" w:rsidRPr="008B0E90" w14:paraId="246D1695" w14:textId="77777777" w:rsidTr="008B0E90">
        <w:tc>
          <w:tcPr>
            <w:tcW w:w="1587" w:type="dxa"/>
            <w:vMerge/>
            <w:shd w:val="clear" w:color="auto" w:fill="auto"/>
          </w:tcPr>
          <w:p w14:paraId="2B8D0290" w14:textId="77777777" w:rsidR="008B0E90" w:rsidRPr="008B0E90" w:rsidRDefault="008B0E90" w:rsidP="008B0E90">
            <w:pPr>
              <w:spacing w:after="0" w:line="240" w:lineRule="auto"/>
              <w:outlineLvl w:val="1"/>
              <w:rPr>
                <w:rFonts w:ascii="Times New Roman" w:eastAsia="Courier New" w:hAnsi="Times New Roman" w:cs="Times New Roman"/>
                <w:bCs/>
                <w:iCs/>
                <w:sz w:val="20"/>
                <w:szCs w:val="20"/>
                <w:lang w:eastAsia="ru-RU"/>
              </w:rPr>
            </w:pPr>
          </w:p>
        </w:tc>
        <w:tc>
          <w:tcPr>
            <w:tcW w:w="2808" w:type="dxa"/>
            <w:gridSpan w:val="2"/>
            <w:shd w:val="clear" w:color="auto" w:fill="auto"/>
          </w:tcPr>
          <w:p w14:paraId="5BA82561" w14:textId="77777777" w:rsidR="008B0E90" w:rsidRPr="008B0E90" w:rsidRDefault="008B0E90" w:rsidP="008B0E90">
            <w:pPr>
              <w:spacing w:after="0" w:line="240" w:lineRule="auto"/>
              <w:outlineLvl w:val="1"/>
              <w:rPr>
                <w:rFonts w:ascii="Times New Roman" w:eastAsia="Courier New" w:hAnsi="Times New Roman" w:cs="Times New Roman"/>
                <w:b/>
                <w:bCs/>
                <w:iCs/>
                <w:sz w:val="20"/>
                <w:szCs w:val="20"/>
                <w:lang w:eastAsia="ru-RU"/>
              </w:rPr>
            </w:pPr>
            <w:r w:rsidRPr="008B0E90">
              <w:rPr>
                <w:rFonts w:ascii="Times New Roman" w:eastAsia="Courier New" w:hAnsi="Times New Roman" w:cs="Times New Roman"/>
                <w:b/>
                <w:bCs/>
                <w:iCs/>
                <w:sz w:val="20"/>
                <w:szCs w:val="20"/>
                <w:lang w:eastAsia="ru-RU"/>
              </w:rPr>
              <w:t>иные источники</w:t>
            </w:r>
          </w:p>
        </w:tc>
        <w:tc>
          <w:tcPr>
            <w:tcW w:w="2010" w:type="dxa"/>
            <w:gridSpan w:val="2"/>
            <w:shd w:val="clear" w:color="auto" w:fill="auto"/>
          </w:tcPr>
          <w:p w14:paraId="5CAED6A0" w14:textId="77777777" w:rsidR="008B0E90" w:rsidRPr="008B0E90" w:rsidRDefault="008B0E90" w:rsidP="008B0E90">
            <w:pPr>
              <w:spacing w:after="0" w:line="240" w:lineRule="auto"/>
              <w:jc w:val="center"/>
              <w:rPr>
                <w:rFonts w:ascii="Times New Roman" w:hAnsi="Times New Roman" w:cs="Times New Roman"/>
                <w:b/>
                <w:bCs/>
                <w:sz w:val="20"/>
                <w:szCs w:val="20"/>
                <w:lang w:eastAsia="ru-RU"/>
              </w:rPr>
            </w:pPr>
            <w:r w:rsidRPr="008B0E90">
              <w:rPr>
                <w:rFonts w:ascii="Times New Roman" w:hAnsi="Times New Roman" w:cs="Times New Roman"/>
                <w:b/>
                <w:sz w:val="20"/>
                <w:szCs w:val="20"/>
                <w:lang w:eastAsia="ru-RU"/>
              </w:rPr>
              <w:t>0,00000</w:t>
            </w:r>
          </w:p>
        </w:tc>
        <w:tc>
          <w:tcPr>
            <w:tcW w:w="1420" w:type="dxa"/>
            <w:gridSpan w:val="2"/>
            <w:shd w:val="clear" w:color="auto" w:fill="auto"/>
          </w:tcPr>
          <w:p w14:paraId="3A6C908B"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0,00000</w:t>
            </w:r>
          </w:p>
        </w:tc>
        <w:tc>
          <w:tcPr>
            <w:tcW w:w="1560" w:type="dxa"/>
            <w:gridSpan w:val="3"/>
            <w:shd w:val="clear" w:color="auto" w:fill="auto"/>
          </w:tcPr>
          <w:p w14:paraId="71F1E4DB"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0,00000</w:t>
            </w:r>
          </w:p>
        </w:tc>
        <w:tc>
          <w:tcPr>
            <w:tcW w:w="1417" w:type="dxa"/>
            <w:gridSpan w:val="3"/>
            <w:shd w:val="clear" w:color="auto" w:fill="auto"/>
          </w:tcPr>
          <w:p w14:paraId="67E5A6E2"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0,00000</w:t>
            </w:r>
          </w:p>
        </w:tc>
        <w:tc>
          <w:tcPr>
            <w:tcW w:w="1247" w:type="dxa"/>
            <w:gridSpan w:val="2"/>
            <w:shd w:val="clear" w:color="auto" w:fill="auto"/>
          </w:tcPr>
          <w:p w14:paraId="704019B8"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0,00000</w:t>
            </w:r>
          </w:p>
        </w:tc>
        <w:tc>
          <w:tcPr>
            <w:tcW w:w="1276" w:type="dxa"/>
            <w:gridSpan w:val="2"/>
          </w:tcPr>
          <w:p w14:paraId="66279E14"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0,00000</w:t>
            </w:r>
          </w:p>
        </w:tc>
        <w:tc>
          <w:tcPr>
            <w:tcW w:w="2410" w:type="dxa"/>
            <w:gridSpan w:val="3"/>
            <w:shd w:val="clear" w:color="auto" w:fill="auto"/>
          </w:tcPr>
          <w:p w14:paraId="18E85762"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0,00000</w:t>
            </w:r>
          </w:p>
        </w:tc>
      </w:tr>
    </w:tbl>
    <w:p w14:paraId="08080CA7" w14:textId="77777777" w:rsidR="008B0E90" w:rsidRPr="008B0E90" w:rsidRDefault="008B0E90" w:rsidP="008B0E90">
      <w:pPr>
        <w:spacing w:after="0" w:line="240" w:lineRule="auto"/>
        <w:jc w:val="right"/>
        <w:outlineLvl w:val="1"/>
        <w:rPr>
          <w:rFonts w:ascii="Times New Roman" w:eastAsia="Courier New" w:hAnsi="Times New Roman" w:cs="Times New Roman"/>
          <w:bCs/>
          <w:iCs/>
          <w:sz w:val="20"/>
          <w:szCs w:val="20"/>
          <w:lang w:eastAsia="ru-RU"/>
        </w:rPr>
      </w:pPr>
    </w:p>
    <w:p w14:paraId="37DA10D3" w14:textId="77777777" w:rsidR="008B0E90" w:rsidRPr="008B0E90" w:rsidRDefault="008B0E90" w:rsidP="008B0E90">
      <w:pPr>
        <w:spacing w:after="0" w:line="240" w:lineRule="auto"/>
        <w:jc w:val="right"/>
        <w:outlineLvl w:val="1"/>
        <w:rPr>
          <w:rFonts w:ascii="Times New Roman" w:eastAsia="Courier New" w:hAnsi="Times New Roman" w:cs="Times New Roman"/>
          <w:bCs/>
          <w:iCs/>
          <w:sz w:val="20"/>
          <w:szCs w:val="20"/>
          <w:lang w:eastAsia="ru-RU"/>
        </w:rPr>
      </w:pPr>
    </w:p>
    <w:p w14:paraId="43C4444C" w14:textId="77777777" w:rsidR="008B0E90" w:rsidRPr="008B0E90" w:rsidRDefault="008B0E90" w:rsidP="008B0E90">
      <w:pPr>
        <w:spacing w:after="0" w:line="240" w:lineRule="auto"/>
        <w:jc w:val="right"/>
        <w:outlineLvl w:val="1"/>
        <w:rPr>
          <w:rFonts w:ascii="Times New Roman" w:eastAsia="Courier New" w:hAnsi="Times New Roman" w:cs="Times New Roman"/>
          <w:bCs/>
          <w:iCs/>
          <w:sz w:val="20"/>
          <w:szCs w:val="20"/>
          <w:lang w:eastAsia="ru-RU"/>
        </w:rPr>
      </w:pPr>
    </w:p>
    <w:p w14:paraId="5B7CE2B0" w14:textId="77777777" w:rsidR="008B0E90" w:rsidRPr="008B0E90" w:rsidRDefault="008B0E90" w:rsidP="008B0E90">
      <w:pPr>
        <w:spacing w:after="0" w:line="240" w:lineRule="auto"/>
        <w:jc w:val="right"/>
        <w:outlineLvl w:val="1"/>
        <w:rPr>
          <w:rFonts w:ascii="Times New Roman" w:eastAsia="Courier New" w:hAnsi="Times New Roman" w:cs="Times New Roman"/>
          <w:bCs/>
          <w:iCs/>
          <w:sz w:val="20"/>
          <w:szCs w:val="20"/>
          <w:lang w:eastAsia="ru-RU"/>
        </w:rPr>
      </w:pPr>
    </w:p>
    <w:p w14:paraId="611153ED" w14:textId="77777777" w:rsidR="008B0E90" w:rsidRPr="008B0E90" w:rsidRDefault="008B0E90" w:rsidP="008B0E90">
      <w:pPr>
        <w:spacing w:after="0" w:line="240" w:lineRule="auto"/>
        <w:jc w:val="right"/>
        <w:outlineLvl w:val="1"/>
        <w:rPr>
          <w:rFonts w:ascii="Times New Roman" w:eastAsia="Courier New" w:hAnsi="Times New Roman" w:cs="Times New Roman"/>
          <w:bCs/>
          <w:iCs/>
          <w:sz w:val="20"/>
          <w:szCs w:val="20"/>
          <w:lang w:eastAsia="ru-RU"/>
        </w:rPr>
      </w:pPr>
    </w:p>
    <w:p w14:paraId="70CD8AB4" w14:textId="77777777" w:rsidR="008B0E90" w:rsidRPr="008B0E90" w:rsidRDefault="008B0E90" w:rsidP="008B0E90">
      <w:pPr>
        <w:spacing w:after="0" w:line="240" w:lineRule="auto"/>
        <w:jc w:val="right"/>
        <w:outlineLvl w:val="1"/>
        <w:rPr>
          <w:rFonts w:ascii="Times New Roman" w:eastAsia="Courier New" w:hAnsi="Times New Roman" w:cs="Times New Roman"/>
          <w:bCs/>
          <w:iCs/>
          <w:sz w:val="20"/>
          <w:szCs w:val="20"/>
          <w:lang w:eastAsia="ru-RU"/>
        </w:rPr>
      </w:pPr>
    </w:p>
    <w:p w14:paraId="184F12E7" w14:textId="77777777" w:rsidR="008B0E90" w:rsidRPr="008B0E90" w:rsidRDefault="008B0E90" w:rsidP="008B0E90">
      <w:pPr>
        <w:autoSpaceDE w:val="0"/>
        <w:autoSpaceDN w:val="0"/>
        <w:adjustRightInd w:val="0"/>
        <w:spacing w:after="0" w:line="240" w:lineRule="auto"/>
        <w:ind w:firstLine="708"/>
        <w:jc w:val="right"/>
        <w:rPr>
          <w:rFonts w:ascii="Times New Roman" w:eastAsia="Courier New" w:hAnsi="Times New Roman" w:cs="Times New Roman"/>
          <w:bCs/>
          <w:iCs/>
          <w:sz w:val="20"/>
          <w:szCs w:val="20"/>
          <w:lang w:eastAsia="ru-RU"/>
        </w:rPr>
      </w:pPr>
    </w:p>
    <w:p w14:paraId="2C94F6F8" w14:textId="77777777" w:rsidR="008B0E90" w:rsidRPr="008B0E90" w:rsidRDefault="008B0E90" w:rsidP="008B0E90">
      <w:pPr>
        <w:autoSpaceDE w:val="0"/>
        <w:autoSpaceDN w:val="0"/>
        <w:adjustRightInd w:val="0"/>
        <w:spacing w:after="0" w:line="240" w:lineRule="auto"/>
        <w:ind w:firstLine="708"/>
        <w:jc w:val="right"/>
        <w:rPr>
          <w:rFonts w:ascii="Times New Roman" w:eastAsia="Courier New" w:hAnsi="Times New Roman" w:cs="Times New Roman"/>
          <w:bCs/>
          <w:iCs/>
          <w:sz w:val="20"/>
          <w:szCs w:val="20"/>
          <w:lang w:eastAsia="ru-RU"/>
        </w:rPr>
      </w:pPr>
    </w:p>
    <w:p w14:paraId="69D353C5" w14:textId="77777777" w:rsidR="008B0E90" w:rsidRPr="008B0E90" w:rsidRDefault="008B0E90" w:rsidP="008B0E90">
      <w:pPr>
        <w:autoSpaceDE w:val="0"/>
        <w:autoSpaceDN w:val="0"/>
        <w:adjustRightInd w:val="0"/>
        <w:spacing w:after="0" w:line="240" w:lineRule="auto"/>
        <w:ind w:firstLine="708"/>
        <w:jc w:val="right"/>
        <w:rPr>
          <w:rFonts w:ascii="Times New Roman" w:eastAsia="Courier New" w:hAnsi="Times New Roman" w:cs="Times New Roman"/>
          <w:bCs/>
          <w:iCs/>
          <w:sz w:val="20"/>
          <w:szCs w:val="20"/>
          <w:lang w:eastAsia="ru-RU"/>
        </w:rPr>
      </w:pPr>
      <w:r w:rsidRPr="008B0E90">
        <w:rPr>
          <w:rFonts w:ascii="Times New Roman" w:eastAsia="Courier New" w:hAnsi="Times New Roman" w:cs="Times New Roman"/>
          <w:bCs/>
          <w:iCs/>
          <w:sz w:val="20"/>
          <w:szCs w:val="20"/>
          <w:lang w:eastAsia="ru-RU"/>
        </w:rPr>
        <w:t>Таблица 2</w:t>
      </w:r>
    </w:p>
    <w:p w14:paraId="6B4197F0" w14:textId="77777777" w:rsidR="008B0E90" w:rsidRPr="008B0E90" w:rsidRDefault="008B0E90" w:rsidP="008B0E90">
      <w:pPr>
        <w:autoSpaceDE w:val="0"/>
        <w:autoSpaceDN w:val="0"/>
        <w:adjustRightInd w:val="0"/>
        <w:spacing w:after="0" w:line="240" w:lineRule="auto"/>
        <w:ind w:firstLine="708"/>
        <w:jc w:val="right"/>
        <w:rPr>
          <w:rFonts w:ascii="Times New Roman" w:eastAsia="Courier New" w:hAnsi="Times New Roman" w:cs="Times New Roman"/>
          <w:bCs/>
          <w:iCs/>
          <w:sz w:val="20"/>
          <w:szCs w:val="20"/>
          <w:lang w:eastAsia="ru-RU"/>
        </w:rPr>
      </w:pPr>
    </w:p>
    <w:p w14:paraId="4E6EB731" w14:textId="77777777" w:rsidR="008B0E90" w:rsidRPr="008B0E90" w:rsidRDefault="008B0E90" w:rsidP="008B0E90">
      <w:pPr>
        <w:spacing w:after="0" w:line="240" w:lineRule="auto"/>
        <w:jc w:val="center"/>
        <w:outlineLvl w:val="1"/>
        <w:rPr>
          <w:rFonts w:ascii="Times New Roman" w:hAnsi="Times New Roman" w:cs="Times New Roman"/>
          <w:b/>
          <w:bCs/>
          <w:iCs/>
          <w:sz w:val="20"/>
          <w:szCs w:val="20"/>
          <w:lang w:eastAsia="x-none"/>
        </w:rPr>
      </w:pPr>
      <w:r w:rsidRPr="008B0E90">
        <w:rPr>
          <w:rFonts w:ascii="Times New Roman" w:hAnsi="Times New Roman" w:cs="Times New Roman"/>
          <w:b/>
          <w:bCs/>
          <w:iCs/>
          <w:sz w:val="20"/>
          <w:szCs w:val="20"/>
          <w:lang w:val="x-none" w:eastAsia="x-none"/>
        </w:rPr>
        <w:t>РАСПРЕДЕЛЕНИЕ</w:t>
      </w:r>
    </w:p>
    <w:p w14:paraId="0876A6F3" w14:textId="77777777" w:rsidR="008B0E90" w:rsidRPr="008B0E90" w:rsidRDefault="008B0E90" w:rsidP="008B0E90">
      <w:pPr>
        <w:spacing w:after="0" w:line="240" w:lineRule="auto"/>
        <w:jc w:val="center"/>
        <w:outlineLvl w:val="1"/>
        <w:rPr>
          <w:rFonts w:ascii="Times New Roman" w:hAnsi="Times New Roman" w:cs="Times New Roman"/>
          <w:b/>
          <w:bCs/>
          <w:iCs/>
          <w:sz w:val="20"/>
          <w:szCs w:val="20"/>
          <w:lang w:eastAsia="x-none"/>
        </w:rPr>
      </w:pPr>
      <w:r w:rsidRPr="008B0E90">
        <w:rPr>
          <w:rFonts w:ascii="Times New Roman" w:hAnsi="Times New Roman" w:cs="Times New Roman"/>
          <w:b/>
          <w:bCs/>
          <w:iCs/>
          <w:sz w:val="20"/>
          <w:szCs w:val="20"/>
          <w:lang w:val="x-none" w:eastAsia="x-none"/>
        </w:rPr>
        <w:t xml:space="preserve"> финансовых ресурсов муниципальной программы</w:t>
      </w:r>
    </w:p>
    <w:tbl>
      <w:tblPr>
        <w:tblW w:w="15451" w:type="dxa"/>
        <w:tblInd w:w="-459" w:type="dxa"/>
        <w:tblLayout w:type="fixed"/>
        <w:tblLook w:val="04A0" w:firstRow="1" w:lastRow="0" w:firstColumn="1" w:lastColumn="0" w:noHBand="0" w:noVBand="1"/>
      </w:tblPr>
      <w:tblGrid>
        <w:gridCol w:w="738"/>
        <w:gridCol w:w="1984"/>
        <w:gridCol w:w="1673"/>
        <w:gridCol w:w="1417"/>
        <w:gridCol w:w="1559"/>
        <w:gridCol w:w="1276"/>
        <w:gridCol w:w="1418"/>
        <w:gridCol w:w="1275"/>
        <w:gridCol w:w="1418"/>
        <w:gridCol w:w="1276"/>
        <w:gridCol w:w="1417"/>
      </w:tblGrid>
      <w:tr w:rsidR="008B0E90" w:rsidRPr="008B0E90" w14:paraId="5B2EF8D5" w14:textId="77777777" w:rsidTr="008B0E90">
        <w:trPr>
          <w:trHeight w:val="257"/>
        </w:trPr>
        <w:tc>
          <w:tcPr>
            <w:tcW w:w="738" w:type="dxa"/>
            <w:vMerge w:val="restart"/>
            <w:tcBorders>
              <w:top w:val="single" w:sz="4" w:space="0" w:color="auto"/>
              <w:left w:val="single" w:sz="4" w:space="0" w:color="auto"/>
              <w:bottom w:val="single" w:sz="4" w:space="0" w:color="auto"/>
              <w:right w:val="single" w:sz="4" w:space="0" w:color="auto"/>
            </w:tcBorders>
            <w:shd w:val="clear" w:color="000000" w:fill="FFFFFF"/>
          </w:tcPr>
          <w:p w14:paraId="4AEF6B14"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p>
          <w:p w14:paraId="5DEBBDF3"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p>
          <w:p w14:paraId="37E2EB65"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p>
          <w:p w14:paraId="176D4C8C"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sz w:val="20"/>
                <w:szCs w:val="20"/>
                <w:lang w:eastAsia="ru-RU"/>
              </w:rPr>
              <w:t>№ основного мероприятия</w:t>
            </w:r>
          </w:p>
        </w:tc>
        <w:tc>
          <w:tcPr>
            <w:tcW w:w="198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571E5BF1" w14:textId="77777777" w:rsidR="008B0E90" w:rsidRPr="008B0E90" w:rsidRDefault="008B0E90" w:rsidP="008B0E90">
            <w:pPr>
              <w:spacing w:after="0" w:line="240" w:lineRule="auto"/>
              <w:jc w:val="center"/>
              <w:rPr>
                <w:rFonts w:ascii="Times New Roman" w:hAnsi="Times New Roman" w:cs="Times New Roman"/>
                <w:b/>
                <w:color w:val="000000"/>
                <w:sz w:val="20"/>
                <w:szCs w:val="20"/>
                <w:lang w:eastAsia="ru-RU"/>
              </w:rPr>
            </w:pPr>
            <w:r w:rsidRPr="008B0E90">
              <w:rPr>
                <w:rFonts w:ascii="Times New Roman" w:hAnsi="Times New Roman" w:cs="Times New Roman"/>
                <w:b/>
                <w:sz w:val="20"/>
                <w:szCs w:val="20"/>
                <w:lang w:eastAsia="ru-RU"/>
              </w:rPr>
              <w:t>Основное мероприятие муниципальной программы</w:t>
            </w:r>
          </w:p>
        </w:tc>
        <w:tc>
          <w:tcPr>
            <w:tcW w:w="1673"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42BA1886" w14:textId="77777777" w:rsidR="008B0E90" w:rsidRPr="008B0E90" w:rsidRDefault="008B0E90" w:rsidP="008B0E90">
            <w:pPr>
              <w:spacing w:after="0" w:line="240" w:lineRule="auto"/>
              <w:jc w:val="center"/>
              <w:rPr>
                <w:rFonts w:ascii="Times New Roman" w:hAnsi="Times New Roman" w:cs="Times New Roman"/>
                <w:b/>
                <w:color w:val="000000"/>
                <w:sz w:val="20"/>
                <w:szCs w:val="20"/>
                <w:lang w:eastAsia="ru-RU"/>
              </w:rPr>
            </w:pPr>
            <w:r w:rsidRPr="008B0E90">
              <w:rPr>
                <w:rFonts w:ascii="Times New Roman" w:hAnsi="Times New Roman" w:cs="Times New Roman"/>
                <w:b/>
                <w:color w:val="000000"/>
                <w:sz w:val="20"/>
                <w:szCs w:val="20"/>
                <w:lang w:eastAsia="ru-RU"/>
              </w:rPr>
              <w:t>Ответственный исполнитель/</w:t>
            </w:r>
          </w:p>
          <w:p w14:paraId="784B9CB3" w14:textId="77777777" w:rsidR="008B0E90" w:rsidRPr="008B0E90" w:rsidRDefault="008B0E90" w:rsidP="008B0E90">
            <w:pPr>
              <w:spacing w:after="0" w:line="240" w:lineRule="auto"/>
              <w:jc w:val="center"/>
              <w:rPr>
                <w:rFonts w:ascii="Times New Roman" w:hAnsi="Times New Roman" w:cs="Times New Roman"/>
                <w:b/>
                <w:color w:val="000000"/>
                <w:sz w:val="20"/>
                <w:szCs w:val="20"/>
                <w:lang w:eastAsia="ru-RU"/>
              </w:rPr>
            </w:pPr>
            <w:r w:rsidRPr="008B0E90">
              <w:rPr>
                <w:rFonts w:ascii="Times New Roman" w:hAnsi="Times New Roman" w:cs="Times New Roman"/>
                <w:b/>
                <w:color w:val="000000"/>
                <w:sz w:val="20"/>
                <w:szCs w:val="20"/>
                <w:lang w:eastAsia="ru-RU"/>
              </w:rPr>
              <w:t xml:space="preserve">соисполнитель </w:t>
            </w:r>
          </w:p>
        </w:tc>
        <w:tc>
          <w:tcPr>
            <w:tcW w:w="1417" w:type="dxa"/>
            <w:vMerge w:val="restart"/>
            <w:tcBorders>
              <w:top w:val="single" w:sz="4" w:space="0" w:color="auto"/>
              <w:left w:val="single" w:sz="4" w:space="0" w:color="auto"/>
              <w:right w:val="single" w:sz="4" w:space="0" w:color="000000"/>
            </w:tcBorders>
            <w:shd w:val="clear" w:color="000000" w:fill="FFFFFF"/>
            <w:vAlign w:val="center"/>
          </w:tcPr>
          <w:p w14:paraId="07C77EEF" w14:textId="77777777" w:rsidR="008B0E90" w:rsidRPr="008B0E90" w:rsidRDefault="008B0E90" w:rsidP="008B0E90">
            <w:pPr>
              <w:spacing w:after="0" w:line="240" w:lineRule="auto"/>
              <w:jc w:val="center"/>
              <w:rPr>
                <w:rFonts w:ascii="Times New Roman" w:hAnsi="Times New Roman" w:cs="Times New Roman"/>
                <w:b/>
                <w:color w:val="000000"/>
                <w:sz w:val="20"/>
                <w:szCs w:val="20"/>
                <w:lang w:eastAsia="ru-RU"/>
              </w:rPr>
            </w:pPr>
            <w:r w:rsidRPr="008B0E90">
              <w:rPr>
                <w:rFonts w:ascii="Times New Roman" w:hAnsi="Times New Roman" w:cs="Times New Roman"/>
                <w:b/>
                <w:color w:val="000000"/>
                <w:sz w:val="20"/>
                <w:szCs w:val="20"/>
                <w:lang w:eastAsia="ru-RU"/>
              </w:rPr>
              <w:t xml:space="preserve">Источники </w:t>
            </w:r>
          </w:p>
          <w:p w14:paraId="0B5D4CB4" w14:textId="77777777" w:rsidR="008B0E90" w:rsidRPr="008B0E90" w:rsidRDefault="008B0E90" w:rsidP="008B0E90">
            <w:pPr>
              <w:spacing w:after="0" w:line="240" w:lineRule="auto"/>
              <w:jc w:val="center"/>
              <w:rPr>
                <w:rFonts w:ascii="Times New Roman" w:hAnsi="Times New Roman" w:cs="Times New Roman"/>
                <w:b/>
                <w:color w:val="000000"/>
                <w:sz w:val="20"/>
                <w:szCs w:val="20"/>
                <w:lang w:eastAsia="ru-RU"/>
              </w:rPr>
            </w:pPr>
            <w:r w:rsidRPr="008B0E90">
              <w:rPr>
                <w:rFonts w:ascii="Times New Roman" w:hAnsi="Times New Roman" w:cs="Times New Roman"/>
                <w:b/>
                <w:color w:val="000000"/>
                <w:sz w:val="20"/>
                <w:szCs w:val="20"/>
                <w:lang w:eastAsia="ru-RU"/>
              </w:rPr>
              <w:t>финансирования</w:t>
            </w:r>
          </w:p>
        </w:tc>
        <w:tc>
          <w:tcPr>
            <w:tcW w:w="9639" w:type="dxa"/>
            <w:gridSpan w:val="7"/>
            <w:tcBorders>
              <w:top w:val="single" w:sz="4" w:space="0" w:color="auto"/>
              <w:left w:val="single" w:sz="4" w:space="0" w:color="000000"/>
              <w:bottom w:val="nil"/>
              <w:right w:val="single" w:sz="4" w:space="0" w:color="000000"/>
            </w:tcBorders>
            <w:shd w:val="clear" w:color="000000" w:fill="FFFFFF"/>
            <w:vAlign w:val="center"/>
          </w:tcPr>
          <w:p w14:paraId="15543982" w14:textId="77777777" w:rsidR="008B0E90" w:rsidRPr="008B0E90" w:rsidRDefault="008B0E90" w:rsidP="008B0E90">
            <w:pPr>
              <w:spacing w:after="0" w:line="240" w:lineRule="auto"/>
              <w:jc w:val="center"/>
              <w:rPr>
                <w:rFonts w:ascii="Times New Roman" w:hAnsi="Times New Roman" w:cs="Times New Roman"/>
                <w:b/>
                <w:color w:val="000000"/>
                <w:sz w:val="20"/>
                <w:szCs w:val="20"/>
                <w:lang w:eastAsia="ru-RU"/>
              </w:rPr>
            </w:pPr>
            <w:r w:rsidRPr="008B0E90">
              <w:rPr>
                <w:rFonts w:ascii="Times New Roman" w:hAnsi="Times New Roman" w:cs="Times New Roman"/>
                <w:b/>
                <w:color w:val="000000"/>
                <w:sz w:val="20"/>
                <w:szCs w:val="20"/>
                <w:lang w:eastAsia="ru-RU"/>
              </w:rPr>
              <w:t>Финансовые затраты на реализацию (тыс. рублей)</w:t>
            </w:r>
          </w:p>
        </w:tc>
      </w:tr>
      <w:tr w:rsidR="008B0E90" w:rsidRPr="008B0E90" w14:paraId="1F33CDBB" w14:textId="77777777" w:rsidTr="008B0E90">
        <w:trPr>
          <w:trHeight w:val="275"/>
        </w:trPr>
        <w:tc>
          <w:tcPr>
            <w:tcW w:w="738" w:type="dxa"/>
            <w:vMerge/>
            <w:tcBorders>
              <w:top w:val="single" w:sz="4" w:space="0" w:color="auto"/>
              <w:left w:val="single" w:sz="4" w:space="0" w:color="auto"/>
              <w:bottom w:val="single" w:sz="4" w:space="0" w:color="auto"/>
              <w:right w:val="single" w:sz="4" w:space="0" w:color="auto"/>
            </w:tcBorders>
            <w:vAlign w:val="center"/>
          </w:tcPr>
          <w:p w14:paraId="340CDD98" w14:textId="77777777" w:rsidR="008B0E90" w:rsidRPr="008B0E90" w:rsidRDefault="008B0E90" w:rsidP="008B0E90">
            <w:pPr>
              <w:spacing w:after="0" w:line="240" w:lineRule="auto"/>
              <w:rPr>
                <w:rFonts w:ascii="Times New Roman" w:hAnsi="Times New Roman" w:cs="Times New Roman"/>
                <w:b/>
                <w:color w:val="000000"/>
                <w:sz w:val="20"/>
                <w:szCs w:val="20"/>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tcPr>
          <w:p w14:paraId="6C9DDE5E" w14:textId="77777777" w:rsidR="008B0E90" w:rsidRPr="008B0E90" w:rsidRDefault="008B0E90" w:rsidP="008B0E90">
            <w:pPr>
              <w:spacing w:after="0" w:line="240" w:lineRule="auto"/>
              <w:rPr>
                <w:rFonts w:ascii="Times New Roman" w:hAnsi="Times New Roman" w:cs="Times New Roman"/>
                <w:b/>
                <w:color w:val="000000"/>
                <w:sz w:val="20"/>
                <w:szCs w:val="20"/>
                <w:lang w:eastAsia="ru-RU"/>
              </w:rPr>
            </w:pPr>
          </w:p>
        </w:tc>
        <w:tc>
          <w:tcPr>
            <w:tcW w:w="1673" w:type="dxa"/>
            <w:vMerge/>
            <w:tcBorders>
              <w:top w:val="single" w:sz="4" w:space="0" w:color="auto"/>
              <w:left w:val="single" w:sz="4" w:space="0" w:color="auto"/>
              <w:bottom w:val="single" w:sz="4" w:space="0" w:color="auto"/>
              <w:right w:val="single" w:sz="4" w:space="0" w:color="auto"/>
            </w:tcBorders>
            <w:vAlign w:val="center"/>
          </w:tcPr>
          <w:p w14:paraId="7F68A74B" w14:textId="77777777" w:rsidR="008B0E90" w:rsidRPr="008B0E90" w:rsidRDefault="008B0E90" w:rsidP="008B0E90">
            <w:pPr>
              <w:spacing w:after="0" w:line="240" w:lineRule="auto"/>
              <w:rPr>
                <w:rFonts w:ascii="Times New Roman" w:hAnsi="Times New Roman" w:cs="Times New Roman"/>
                <w:b/>
                <w:color w:val="000000"/>
                <w:sz w:val="20"/>
                <w:szCs w:val="20"/>
                <w:lang w:eastAsia="ru-RU"/>
              </w:rPr>
            </w:pPr>
          </w:p>
        </w:tc>
        <w:tc>
          <w:tcPr>
            <w:tcW w:w="1417" w:type="dxa"/>
            <w:vMerge/>
            <w:tcBorders>
              <w:left w:val="single" w:sz="4" w:space="0" w:color="auto"/>
              <w:right w:val="single" w:sz="4" w:space="0" w:color="000000"/>
            </w:tcBorders>
            <w:vAlign w:val="center"/>
          </w:tcPr>
          <w:p w14:paraId="6CE6DEDB" w14:textId="77777777" w:rsidR="008B0E90" w:rsidRPr="008B0E90" w:rsidRDefault="008B0E90" w:rsidP="008B0E90">
            <w:pPr>
              <w:spacing w:after="0" w:line="240" w:lineRule="auto"/>
              <w:jc w:val="center"/>
              <w:rPr>
                <w:rFonts w:ascii="Times New Roman" w:hAnsi="Times New Roman" w:cs="Times New Roman"/>
                <w:b/>
                <w:color w:val="000000"/>
                <w:sz w:val="20"/>
                <w:szCs w:val="20"/>
                <w:lang w:eastAsia="ru-RU"/>
              </w:rPr>
            </w:pPr>
          </w:p>
        </w:tc>
        <w:tc>
          <w:tcPr>
            <w:tcW w:w="1559" w:type="dxa"/>
            <w:vMerge w:val="restart"/>
            <w:tcBorders>
              <w:top w:val="single" w:sz="4" w:space="0" w:color="auto"/>
              <w:left w:val="single" w:sz="4" w:space="0" w:color="000000"/>
              <w:right w:val="single" w:sz="4" w:space="0" w:color="000000"/>
            </w:tcBorders>
            <w:shd w:val="clear" w:color="000000" w:fill="FFFFFF"/>
            <w:vAlign w:val="center"/>
          </w:tcPr>
          <w:p w14:paraId="70006613" w14:textId="77777777" w:rsidR="008B0E90" w:rsidRPr="008B0E90" w:rsidRDefault="008B0E90" w:rsidP="008B0E90">
            <w:pPr>
              <w:spacing w:after="0" w:line="240" w:lineRule="auto"/>
              <w:jc w:val="center"/>
              <w:rPr>
                <w:rFonts w:ascii="Times New Roman" w:hAnsi="Times New Roman" w:cs="Times New Roman"/>
                <w:b/>
                <w:color w:val="000000"/>
                <w:sz w:val="20"/>
                <w:szCs w:val="20"/>
                <w:lang w:eastAsia="ru-RU"/>
              </w:rPr>
            </w:pPr>
            <w:r w:rsidRPr="008B0E90">
              <w:rPr>
                <w:rFonts w:ascii="Times New Roman" w:hAnsi="Times New Roman" w:cs="Times New Roman"/>
                <w:b/>
                <w:color w:val="000000"/>
                <w:sz w:val="20"/>
                <w:szCs w:val="20"/>
                <w:lang w:eastAsia="ru-RU"/>
              </w:rPr>
              <w:t>всего</w:t>
            </w:r>
          </w:p>
        </w:tc>
        <w:tc>
          <w:tcPr>
            <w:tcW w:w="8080" w:type="dxa"/>
            <w:gridSpan w:val="6"/>
            <w:tcBorders>
              <w:top w:val="single" w:sz="4" w:space="0" w:color="auto"/>
              <w:left w:val="nil"/>
              <w:bottom w:val="single" w:sz="4" w:space="0" w:color="auto"/>
              <w:right w:val="single" w:sz="4" w:space="0" w:color="000000"/>
            </w:tcBorders>
            <w:shd w:val="clear" w:color="000000" w:fill="FFFFFF"/>
            <w:vAlign w:val="center"/>
          </w:tcPr>
          <w:p w14:paraId="5A58E41B" w14:textId="77777777" w:rsidR="008B0E90" w:rsidRPr="008B0E90" w:rsidRDefault="008B0E90" w:rsidP="008B0E90">
            <w:pPr>
              <w:spacing w:after="0" w:line="240" w:lineRule="auto"/>
              <w:jc w:val="center"/>
              <w:rPr>
                <w:rFonts w:ascii="Times New Roman" w:hAnsi="Times New Roman" w:cs="Times New Roman"/>
                <w:b/>
                <w:color w:val="000000"/>
                <w:sz w:val="20"/>
                <w:szCs w:val="20"/>
                <w:lang w:eastAsia="ru-RU"/>
              </w:rPr>
            </w:pPr>
            <w:r w:rsidRPr="008B0E90">
              <w:rPr>
                <w:rFonts w:ascii="Times New Roman" w:hAnsi="Times New Roman" w:cs="Times New Roman"/>
                <w:b/>
                <w:color w:val="000000"/>
                <w:sz w:val="20"/>
                <w:szCs w:val="20"/>
                <w:lang w:eastAsia="ru-RU"/>
              </w:rPr>
              <w:t>в том числе</w:t>
            </w:r>
          </w:p>
        </w:tc>
      </w:tr>
      <w:tr w:rsidR="008B0E90" w:rsidRPr="008B0E90" w14:paraId="182782AA" w14:textId="77777777" w:rsidTr="008B0E90">
        <w:trPr>
          <w:trHeight w:val="3043"/>
        </w:trPr>
        <w:tc>
          <w:tcPr>
            <w:tcW w:w="738" w:type="dxa"/>
            <w:vMerge/>
            <w:tcBorders>
              <w:top w:val="single" w:sz="4" w:space="0" w:color="auto"/>
              <w:left w:val="single" w:sz="4" w:space="0" w:color="auto"/>
              <w:bottom w:val="single" w:sz="4" w:space="0" w:color="auto"/>
              <w:right w:val="single" w:sz="4" w:space="0" w:color="auto"/>
            </w:tcBorders>
            <w:vAlign w:val="center"/>
          </w:tcPr>
          <w:p w14:paraId="21684452" w14:textId="77777777" w:rsidR="008B0E90" w:rsidRPr="008B0E90" w:rsidRDefault="008B0E90" w:rsidP="008B0E90">
            <w:pPr>
              <w:spacing w:after="0" w:line="240" w:lineRule="auto"/>
              <w:rPr>
                <w:rFonts w:ascii="Times New Roman" w:hAnsi="Times New Roman" w:cs="Times New Roman"/>
                <w:b/>
                <w:color w:val="000000"/>
                <w:sz w:val="20"/>
                <w:szCs w:val="20"/>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tcPr>
          <w:p w14:paraId="3811B8E9" w14:textId="77777777" w:rsidR="008B0E90" w:rsidRPr="008B0E90" w:rsidRDefault="008B0E90" w:rsidP="008B0E90">
            <w:pPr>
              <w:spacing w:after="0" w:line="240" w:lineRule="auto"/>
              <w:rPr>
                <w:rFonts w:ascii="Times New Roman" w:hAnsi="Times New Roman" w:cs="Times New Roman"/>
                <w:b/>
                <w:color w:val="000000"/>
                <w:sz w:val="20"/>
                <w:szCs w:val="20"/>
                <w:lang w:eastAsia="ru-RU"/>
              </w:rPr>
            </w:pPr>
          </w:p>
        </w:tc>
        <w:tc>
          <w:tcPr>
            <w:tcW w:w="1673" w:type="dxa"/>
            <w:vMerge/>
            <w:tcBorders>
              <w:top w:val="single" w:sz="4" w:space="0" w:color="auto"/>
              <w:left w:val="single" w:sz="4" w:space="0" w:color="auto"/>
              <w:bottom w:val="single" w:sz="4" w:space="0" w:color="auto"/>
              <w:right w:val="single" w:sz="4" w:space="0" w:color="auto"/>
            </w:tcBorders>
            <w:vAlign w:val="center"/>
          </w:tcPr>
          <w:p w14:paraId="1AEF8230" w14:textId="77777777" w:rsidR="008B0E90" w:rsidRPr="008B0E90" w:rsidRDefault="008B0E90" w:rsidP="008B0E90">
            <w:pPr>
              <w:spacing w:after="0" w:line="240" w:lineRule="auto"/>
              <w:rPr>
                <w:rFonts w:ascii="Times New Roman" w:hAnsi="Times New Roman" w:cs="Times New Roman"/>
                <w:b/>
                <w:color w:val="000000"/>
                <w:sz w:val="20"/>
                <w:szCs w:val="20"/>
                <w:lang w:eastAsia="ru-RU"/>
              </w:rPr>
            </w:pPr>
          </w:p>
        </w:tc>
        <w:tc>
          <w:tcPr>
            <w:tcW w:w="1417" w:type="dxa"/>
            <w:vMerge/>
            <w:tcBorders>
              <w:left w:val="single" w:sz="4" w:space="0" w:color="auto"/>
              <w:bottom w:val="single" w:sz="4" w:space="0" w:color="auto"/>
              <w:right w:val="single" w:sz="4" w:space="0" w:color="000000"/>
            </w:tcBorders>
            <w:vAlign w:val="center"/>
          </w:tcPr>
          <w:p w14:paraId="7162201C" w14:textId="77777777" w:rsidR="008B0E90" w:rsidRPr="008B0E90" w:rsidRDefault="008B0E90" w:rsidP="008B0E90">
            <w:pPr>
              <w:spacing w:after="0" w:line="240" w:lineRule="auto"/>
              <w:jc w:val="center"/>
              <w:rPr>
                <w:rFonts w:ascii="Times New Roman" w:hAnsi="Times New Roman" w:cs="Times New Roman"/>
                <w:b/>
                <w:color w:val="000000"/>
                <w:sz w:val="20"/>
                <w:szCs w:val="20"/>
                <w:lang w:eastAsia="ru-RU"/>
              </w:rPr>
            </w:pPr>
          </w:p>
        </w:tc>
        <w:tc>
          <w:tcPr>
            <w:tcW w:w="1559" w:type="dxa"/>
            <w:vMerge/>
            <w:tcBorders>
              <w:left w:val="single" w:sz="4" w:space="0" w:color="000000"/>
              <w:bottom w:val="single" w:sz="4" w:space="0" w:color="auto"/>
              <w:right w:val="single" w:sz="4" w:space="0" w:color="000000"/>
            </w:tcBorders>
            <w:shd w:val="clear" w:color="000000" w:fill="FFFFFF"/>
            <w:vAlign w:val="center"/>
          </w:tcPr>
          <w:p w14:paraId="5C76C69C" w14:textId="77777777" w:rsidR="008B0E90" w:rsidRPr="008B0E90" w:rsidRDefault="008B0E90" w:rsidP="008B0E90">
            <w:pPr>
              <w:spacing w:after="0" w:line="240" w:lineRule="auto"/>
              <w:jc w:val="center"/>
              <w:rPr>
                <w:rFonts w:ascii="Times New Roman" w:hAnsi="Times New Roman" w:cs="Times New Roman"/>
                <w:b/>
                <w:color w:val="000000"/>
                <w:sz w:val="20"/>
                <w:szCs w:val="20"/>
                <w:lang w:eastAsia="ru-RU"/>
              </w:rPr>
            </w:pPr>
          </w:p>
        </w:tc>
        <w:tc>
          <w:tcPr>
            <w:tcW w:w="1276" w:type="dxa"/>
            <w:tcBorders>
              <w:top w:val="nil"/>
              <w:left w:val="single" w:sz="4" w:space="0" w:color="000000"/>
              <w:bottom w:val="single" w:sz="4" w:space="0" w:color="auto"/>
              <w:right w:val="single" w:sz="4" w:space="0" w:color="auto"/>
            </w:tcBorders>
            <w:shd w:val="clear" w:color="000000" w:fill="FFFFFF"/>
            <w:vAlign w:val="center"/>
          </w:tcPr>
          <w:p w14:paraId="53AE3300" w14:textId="77777777" w:rsidR="008B0E90" w:rsidRPr="008B0E90" w:rsidRDefault="008B0E90" w:rsidP="008B0E90">
            <w:pPr>
              <w:spacing w:after="0" w:line="240" w:lineRule="auto"/>
              <w:jc w:val="center"/>
              <w:rPr>
                <w:rFonts w:ascii="Times New Roman" w:hAnsi="Times New Roman" w:cs="Times New Roman"/>
                <w:b/>
                <w:color w:val="000000"/>
                <w:sz w:val="20"/>
                <w:szCs w:val="20"/>
                <w:lang w:eastAsia="ru-RU"/>
              </w:rPr>
            </w:pPr>
            <w:r w:rsidRPr="008B0E90">
              <w:rPr>
                <w:rFonts w:ascii="Times New Roman" w:hAnsi="Times New Roman" w:cs="Times New Roman"/>
                <w:b/>
                <w:color w:val="000000"/>
                <w:sz w:val="20"/>
                <w:szCs w:val="20"/>
                <w:lang w:eastAsia="ru-RU"/>
              </w:rPr>
              <w:t>2023 г.</w:t>
            </w:r>
          </w:p>
        </w:tc>
        <w:tc>
          <w:tcPr>
            <w:tcW w:w="1418" w:type="dxa"/>
            <w:tcBorders>
              <w:top w:val="nil"/>
              <w:left w:val="nil"/>
              <w:bottom w:val="single" w:sz="4" w:space="0" w:color="auto"/>
              <w:right w:val="single" w:sz="4" w:space="0" w:color="auto"/>
            </w:tcBorders>
            <w:shd w:val="clear" w:color="auto" w:fill="auto"/>
            <w:vAlign w:val="center"/>
          </w:tcPr>
          <w:p w14:paraId="5CE76928" w14:textId="77777777" w:rsidR="008B0E90" w:rsidRPr="008B0E90" w:rsidRDefault="008B0E90" w:rsidP="008B0E90">
            <w:pPr>
              <w:spacing w:after="0" w:line="240" w:lineRule="auto"/>
              <w:jc w:val="center"/>
              <w:rPr>
                <w:rFonts w:ascii="Times New Roman" w:hAnsi="Times New Roman" w:cs="Times New Roman"/>
                <w:b/>
                <w:color w:val="000000"/>
                <w:sz w:val="20"/>
                <w:szCs w:val="20"/>
                <w:lang w:eastAsia="ru-RU"/>
              </w:rPr>
            </w:pPr>
            <w:r w:rsidRPr="008B0E90">
              <w:rPr>
                <w:rFonts w:ascii="Times New Roman" w:hAnsi="Times New Roman" w:cs="Times New Roman"/>
                <w:b/>
                <w:color w:val="000000"/>
                <w:sz w:val="20"/>
                <w:szCs w:val="20"/>
                <w:lang w:eastAsia="ru-RU"/>
              </w:rPr>
              <w:t>2024 г.</w:t>
            </w:r>
          </w:p>
        </w:tc>
        <w:tc>
          <w:tcPr>
            <w:tcW w:w="1275" w:type="dxa"/>
            <w:tcBorders>
              <w:top w:val="nil"/>
              <w:left w:val="nil"/>
              <w:bottom w:val="single" w:sz="4" w:space="0" w:color="auto"/>
              <w:right w:val="single" w:sz="4" w:space="0" w:color="auto"/>
            </w:tcBorders>
            <w:vAlign w:val="center"/>
          </w:tcPr>
          <w:p w14:paraId="34B9FB6C"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color w:val="000000"/>
                <w:sz w:val="20"/>
                <w:szCs w:val="20"/>
                <w:lang w:eastAsia="ru-RU"/>
              </w:rPr>
              <w:t>2025 г.</w:t>
            </w:r>
          </w:p>
        </w:tc>
        <w:tc>
          <w:tcPr>
            <w:tcW w:w="1418" w:type="dxa"/>
            <w:tcBorders>
              <w:top w:val="nil"/>
              <w:left w:val="nil"/>
              <w:bottom w:val="single" w:sz="4" w:space="0" w:color="auto"/>
              <w:right w:val="single" w:sz="4" w:space="0" w:color="auto"/>
            </w:tcBorders>
            <w:vAlign w:val="center"/>
          </w:tcPr>
          <w:p w14:paraId="5DEF3A8B"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color w:val="000000"/>
                <w:sz w:val="20"/>
                <w:szCs w:val="20"/>
                <w:lang w:eastAsia="ru-RU"/>
              </w:rPr>
              <w:t>2026 г.</w:t>
            </w:r>
          </w:p>
        </w:tc>
        <w:tc>
          <w:tcPr>
            <w:tcW w:w="1276" w:type="dxa"/>
            <w:tcBorders>
              <w:top w:val="nil"/>
              <w:left w:val="nil"/>
              <w:bottom w:val="single" w:sz="4" w:space="0" w:color="auto"/>
              <w:right w:val="single" w:sz="4" w:space="0" w:color="auto"/>
            </w:tcBorders>
            <w:vAlign w:val="center"/>
          </w:tcPr>
          <w:p w14:paraId="3DA5DE4F"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sz w:val="20"/>
                <w:szCs w:val="20"/>
                <w:lang w:eastAsia="ru-RU"/>
              </w:rPr>
              <w:t>2027 г.</w:t>
            </w:r>
          </w:p>
        </w:tc>
        <w:tc>
          <w:tcPr>
            <w:tcW w:w="1417" w:type="dxa"/>
            <w:tcBorders>
              <w:top w:val="nil"/>
              <w:left w:val="nil"/>
              <w:bottom w:val="single" w:sz="4" w:space="0" w:color="auto"/>
              <w:right w:val="single" w:sz="4" w:space="0" w:color="auto"/>
            </w:tcBorders>
            <w:vAlign w:val="center"/>
          </w:tcPr>
          <w:p w14:paraId="1F4E4130"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sz w:val="20"/>
                <w:szCs w:val="20"/>
                <w:lang w:eastAsia="ru-RU"/>
              </w:rPr>
              <w:t>2028-2030 гг.</w:t>
            </w:r>
          </w:p>
        </w:tc>
      </w:tr>
      <w:tr w:rsidR="008B0E90" w:rsidRPr="008B0E90" w14:paraId="3F66B9EE" w14:textId="77777777" w:rsidTr="008B0E90">
        <w:trPr>
          <w:trHeight w:val="128"/>
        </w:trPr>
        <w:tc>
          <w:tcPr>
            <w:tcW w:w="738" w:type="dxa"/>
            <w:tcBorders>
              <w:top w:val="nil"/>
              <w:left w:val="single" w:sz="4" w:space="0" w:color="auto"/>
              <w:bottom w:val="single" w:sz="4" w:space="0" w:color="auto"/>
              <w:right w:val="single" w:sz="4" w:space="0" w:color="auto"/>
            </w:tcBorders>
            <w:shd w:val="clear" w:color="000000" w:fill="FFFFFF"/>
            <w:vAlign w:val="center"/>
          </w:tcPr>
          <w:p w14:paraId="3ECC7E63" w14:textId="77777777" w:rsidR="008B0E90" w:rsidRPr="008B0E90" w:rsidRDefault="008B0E90" w:rsidP="008B0E90">
            <w:pPr>
              <w:spacing w:after="0" w:line="240" w:lineRule="auto"/>
              <w:jc w:val="center"/>
              <w:rPr>
                <w:rFonts w:ascii="Times New Roman" w:hAnsi="Times New Roman" w:cs="Times New Roman"/>
                <w:color w:val="000000"/>
                <w:sz w:val="20"/>
                <w:szCs w:val="20"/>
                <w:lang w:eastAsia="ru-RU"/>
              </w:rPr>
            </w:pPr>
            <w:r w:rsidRPr="008B0E90">
              <w:rPr>
                <w:rFonts w:ascii="Times New Roman" w:hAnsi="Times New Roman" w:cs="Times New Roman"/>
                <w:color w:val="000000"/>
                <w:sz w:val="20"/>
                <w:szCs w:val="20"/>
                <w:lang w:eastAsia="ru-RU"/>
              </w:rPr>
              <w:t>1</w:t>
            </w:r>
          </w:p>
        </w:tc>
        <w:tc>
          <w:tcPr>
            <w:tcW w:w="1984" w:type="dxa"/>
            <w:tcBorders>
              <w:top w:val="nil"/>
              <w:left w:val="nil"/>
              <w:bottom w:val="single" w:sz="4" w:space="0" w:color="auto"/>
              <w:right w:val="single" w:sz="4" w:space="0" w:color="auto"/>
            </w:tcBorders>
            <w:shd w:val="clear" w:color="000000" w:fill="FFFFFF"/>
            <w:vAlign w:val="center"/>
          </w:tcPr>
          <w:p w14:paraId="46197282" w14:textId="77777777" w:rsidR="008B0E90" w:rsidRPr="008B0E90" w:rsidRDefault="008B0E90" w:rsidP="008B0E90">
            <w:pPr>
              <w:spacing w:after="0" w:line="240" w:lineRule="auto"/>
              <w:jc w:val="center"/>
              <w:rPr>
                <w:rFonts w:ascii="Times New Roman" w:hAnsi="Times New Roman" w:cs="Times New Roman"/>
                <w:color w:val="000000"/>
                <w:sz w:val="20"/>
                <w:szCs w:val="20"/>
                <w:lang w:eastAsia="ru-RU"/>
              </w:rPr>
            </w:pPr>
            <w:r w:rsidRPr="008B0E90">
              <w:rPr>
                <w:rFonts w:ascii="Times New Roman" w:hAnsi="Times New Roman" w:cs="Times New Roman"/>
                <w:color w:val="000000"/>
                <w:sz w:val="20"/>
                <w:szCs w:val="20"/>
                <w:lang w:eastAsia="ru-RU"/>
              </w:rPr>
              <w:t>2</w:t>
            </w:r>
          </w:p>
        </w:tc>
        <w:tc>
          <w:tcPr>
            <w:tcW w:w="1673" w:type="dxa"/>
            <w:tcBorders>
              <w:top w:val="nil"/>
              <w:left w:val="nil"/>
              <w:bottom w:val="single" w:sz="4" w:space="0" w:color="auto"/>
              <w:right w:val="single" w:sz="4" w:space="0" w:color="auto"/>
            </w:tcBorders>
            <w:shd w:val="clear" w:color="000000" w:fill="FFFFFF"/>
            <w:vAlign w:val="center"/>
          </w:tcPr>
          <w:p w14:paraId="594AB732" w14:textId="77777777" w:rsidR="008B0E90" w:rsidRPr="008B0E90" w:rsidRDefault="008B0E90" w:rsidP="008B0E90">
            <w:pPr>
              <w:spacing w:after="0" w:line="240" w:lineRule="auto"/>
              <w:jc w:val="center"/>
              <w:rPr>
                <w:rFonts w:ascii="Times New Roman" w:hAnsi="Times New Roman" w:cs="Times New Roman"/>
                <w:color w:val="000000"/>
                <w:sz w:val="20"/>
                <w:szCs w:val="20"/>
                <w:lang w:eastAsia="ru-RU"/>
              </w:rPr>
            </w:pPr>
            <w:r w:rsidRPr="008B0E90">
              <w:rPr>
                <w:rFonts w:ascii="Times New Roman" w:hAnsi="Times New Roman" w:cs="Times New Roman"/>
                <w:color w:val="000000"/>
                <w:sz w:val="20"/>
                <w:szCs w:val="20"/>
                <w:lang w:eastAsia="ru-RU"/>
              </w:rPr>
              <w:t>3</w:t>
            </w:r>
          </w:p>
        </w:tc>
        <w:tc>
          <w:tcPr>
            <w:tcW w:w="1417" w:type="dxa"/>
            <w:tcBorders>
              <w:top w:val="nil"/>
              <w:left w:val="nil"/>
              <w:bottom w:val="single" w:sz="4" w:space="0" w:color="auto"/>
              <w:right w:val="single" w:sz="4" w:space="0" w:color="auto"/>
            </w:tcBorders>
            <w:shd w:val="clear" w:color="000000" w:fill="FFFFFF"/>
            <w:vAlign w:val="center"/>
          </w:tcPr>
          <w:p w14:paraId="2262EE6E" w14:textId="77777777" w:rsidR="008B0E90" w:rsidRPr="008B0E90" w:rsidRDefault="008B0E90" w:rsidP="008B0E90">
            <w:pPr>
              <w:spacing w:after="0" w:line="240" w:lineRule="auto"/>
              <w:jc w:val="center"/>
              <w:rPr>
                <w:rFonts w:ascii="Times New Roman" w:hAnsi="Times New Roman" w:cs="Times New Roman"/>
                <w:color w:val="000000"/>
                <w:sz w:val="20"/>
                <w:szCs w:val="20"/>
                <w:lang w:eastAsia="ru-RU"/>
              </w:rPr>
            </w:pPr>
            <w:r w:rsidRPr="008B0E90">
              <w:rPr>
                <w:rFonts w:ascii="Times New Roman" w:hAnsi="Times New Roman" w:cs="Times New Roman"/>
                <w:color w:val="000000"/>
                <w:sz w:val="20"/>
                <w:szCs w:val="20"/>
                <w:lang w:eastAsia="ru-RU"/>
              </w:rPr>
              <w:t>4</w:t>
            </w:r>
          </w:p>
        </w:tc>
        <w:tc>
          <w:tcPr>
            <w:tcW w:w="1559" w:type="dxa"/>
            <w:tcBorders>
              <w:top w:val="nil"/>
              <w:left w:val="nil"/>
              <w:bottom w:val="single" w:sz="4" w:space="0" w:color="auto"/>
              <w:right w:val="single" w:sz="4" w:space="0" w:color="auto"/>
            </w:tcBorders>
            <w:shd w:val="clear" w:color="000000" w:fill="FFFFFF"/>
            <w:vAlign w:val="center"/>
          </w:tcPr>
          <w:p w14:paraId="4861AFB4" w14:textId="77777777" w:rsidR="008B0E90" w:rsidRPr="008B0E90" w:rsidRDefault="008B0E90" w:rsidP="008B0E90">
            <w:pPr>
              <w:spacing w:after="0" w:line="240" w:lineRule="auto"/>
              <w:jc w:val="center"/>
              <w:rPr>
                <w:rFonts w:ascii="Times New Roman" w:hAnsi="Times New Roman" w:cs="Times New Roman"/>
                <w:color w:val="000000"/>
                <w:sz w:val="20"/>
                <w:szCs w:val="20"/>
                <w:lang w:eastAsia="ru-RU"/>
              </w:rPr>
            </w:pPr>
            <w:r w:rsidRPr="008B0E90">
              <w:rPr>
                <w:rFonts w:ascii="Times New Roman" w:hAnsi="Times New Roman" w:cs="Times New Roman"/>
                <w:color w:val="000000"/>
                <w:sz w:val="20"/>
                <w:szCs w:val="20"/>
                <w:lang w:eastAsia="ru-RU"/>
              </w:rPr>
              <w:t>5</w:t>
            </w:r>
          </w:p>
        </w:tc>
        <w:tc>
          <w:tcPr>
            <w:tcW w:w="1276" w:type="dxa"/>
            <w:tcBorders>
              <w:top w:val="nil"/>
              <w:left w:val="nil"/>
              <w:bottom w:val="single" w:sz="4" w:space="0" w:color="auto"/>
              <w:right w:val="single" w:sz="4" w:space="0" w:color="auto"/>
            </w:tcBorders>
            <w:shd w:val="clear" w:color="000000" w:fill="FFFFFF"/>
            <w:vAlign w:val="center"/>
          </w:tcPr>
          <w:p w14:paraId="669E59A4" w14:textId="77777777" w:rsidR="008B0E90" w:rsidRPr="008B0E90" w:rsidRDefault="008B0E90" w:rsidP="008B0E90">
            <w:pPr>
              <w:spacing w:after="0" w:line="240" w:lineRule="auto"/>
              <w:jc w:val="center"/>
              <w:rPr>
                <w:rFonts w:ascii="Times New Roman" w:hAnsi="Times New Roman" w:cs="Times New Roman"/>
                <w:color w:val="000000"/>
                <w:sz w:val="20"/>
                <w:szCs w:val="20"/>
                <w:lang w:eastAsia="ru-RU"/>
              </w:rPr>
            </w:pPr>
            <w:r w:rsidRPr="008B0E90">
              <w:rPr>
                <w:rFonts w:ascii="Times New Roman" w:hAnsi="Times New Roman" w:cs="Times New Roman"/>
                <w:color w:val="000000"/>
                <w:sz w:val="20"/>
                <w:szCs w:val="20"/>
                <w:lang w:eastAsia="ru-RU"/>
              </w:rPr>
              <w:t>6</w:t>
            </w:r>
          </w:p>
        </w:tc>
        <w:tc>
          <w:tcPr>
            <w:tcW w:w="1418" w:type="dxa"/>
            <w:tcBorders>
              <w:top w:val="nil"/>
              <w:left w:val="nil"/>
              <w:bottom w:val="single" w:sz="4" w:space="0" w:color="auto"/>
              <w:right w:val="single" w:sz="4" w:space="0" w:color="auto"/>
            </w:tcBorders>
            <w:shd w:val="clear" w:color="auto" w:fill="auto"/>
            <w:noWrap/>
            <w:vAlign w:val="center"/>
          </w:tcPr>
          <w:p w14:paraId="63E1CCD5" w14:textId="77777777" w:rsidR="008B0E90" w:rsidRPr="008B0E90" w:rsidRDefault="008B0E90" w:rsidP="008B0E90">
            <w:pPr>
              <w:spacing w:after="0" w:line="240" w:lineRule="auto"/>
              <w:jc w:val="center"/>
              <w:rPr>
                <w:rFonts w:ascii="Times New Roman" w:hAnsi="Times New Roman" w:cs="Times New Roman"/>
                <w:color w:val="000000"/>
                <w:sz w:val="20"/>
                <w:szCs w:val="20"/>
                <w:lang w:eastAsia="ru-RU"/>
              </w:rPr>
            </w:pPr>
            <w:r w:rsidRPr="008B0E90">
              <w:rPr>
                <w:rFonts w:ascii="Times New Roman" w:hAnsi="Times New Roman" w:cs="Times New Roman"/>
                <w:color w:val="000000"/>
                <w:sz w:val="20"/>
                <w:szCs w:val="20"/>
                <w:lang w:eastAsia="ru-RU"/>
              </w:rPr>
              <w:t>7</w:t>
            </w:r>
          </w:p>
        </w:tc>
        <w:tc>
          <w:tcPr>
            <w:tcW w:w="1275" w:type="dxa"/>
            <w:tcBorders>
              <w:top w:val="nil"/>
              <w:left w:val="nil"/>
              <w:bottom w:val="single" w:sz="4" w:space="0" w:color="auto"/>
              <w:right w:val="single" w:sz="4" w:space="0" w:color="auto"/>
            </w:tcBorders>
            <w:vAlign w:val="center"/>
          </w:tcPr>
          <w:p w14:paraId="687BE291" w14:textId="77777777" w:rsidR="008B0E90" w:rsidRPr="008B0E90" w:rsidRDefault="008B0E90" w:rsidP="008B0E90">
            <w:pPr>
              <w:spacing w:after="0" w:line="240" w:lineRule="auto"/>
              <w:jc w:val="center"/>
              <w:rPr>
                <w:rFonts w:ascii="Times New Roman" w:hAnsi="Times New Roman" w:cs="Times New Roman"/>
                <w:color w:val="000000"/>
                <w:sz w:val="20"/>
                <w:szCs w:val="20"/>
                <w:lang w:eastAsia="ru-RU"/>
              </w:rPr>
            </w:pPr>
            <w:r w:rsidRPr="008B0E90">
              <w:rPr>
                <w:rFonts w:ascii="Times New Roman" w:hAnsi="Times New Roman" w:cs="Times New Roman"/>
                <w:color w:val="000000"/>
                <w:sz w:val="20"/>
                <w:szCs w:val="20"/>
                <w:lang w:eastAsia="ru-RU"/>
              </w:rPr>
              <w:t>8</w:t>
            </w:r>
          </w:p>
        </w:tc>
        <w:tc>
          <w:tcPr>
            <w:tcW w:w="1418" w:type="dxa"/>
            <w:tcBorders>
              <w:top w:val="nil"/>
              <w:left w:val="nil"/>
              <w:bottom w:val="single" w:sz="4" w:space="0" w:color="auto"/>
              <w:right w:val="single" w:sz="4" w:space="0" w:color="auto"/>
            </w:tcBorders>
            <w:vAlign w:val="center"/>
          </w:tcPr>
          <w:p w14:paraId="73AFB0AF" w14:textId="77777777" w:rsidR="008B0E90" w:rsidRPr="008B0E90" w:rsidRDefault="008B0E90" w:rsidP="008B0E90">
            <w:pPr>
              <w:spacing w:after="0" w:line="240" w:lineRule="auto"/>
              <w:jc w:val="center"/>
              <w:rPr>
                <w:rFonts w:ascii="Times New Roman" w:hAnsi="Times New Roman" w:cs="Times New Roman"/>
                <w:color w:val="000000"/>
                <w:sz w:val="20"/>
                <w:szCs w:val="20"/>
                <w:lang w:eastAsia="ru-RU"/>
              </w:rPr>
            </w:pPr>
            <w:r w:rsidRPr="008B0E90">
              <w:rPr>
                <w:rFonts w:ascii="Times New Roman" w:hAnsi="Times New Roman" w:cs="Times New Roman"/>
                <w:color w:val="000000"/>
                <w:sz w:val="20"/>
                <w:szCs w:val="20"/>
                <w:lang w:eastAsia="ru-RU"/>
              </w:rPr>
              <w:t>9</w:t>
            </w:r>
          </w:p>
        </w:tc>
        <w:tc>
          <w:tcPr>
            <w:tcW w:w="1276" w:type="dxa"/>
            <w:tcBorders>
              <w:top w:val="nil"/>
              <w:left w:val="nil"/>
              <w:bottom w:val="single" w:sz="4" w:space="0" w:color="auto"/>
              <w:right w:val="single" w:sz="4" w:space="0" w:color="auto"/>
            </w:tcBorders>
            <w:vAlign w:val="center"/>
          </w:tcPr>
          <w:p w14:paraId="361A2BE0" w14:textId="77777777" w:rsidR="008B0E90" w:rsidRPr="008B0E90" w:rsidRDefault="008B0E90" w:rsidP="008B0E90">
            <w:pPr>
              <w:spacing w:after="0" w:line="240" w:lineRule="auto"/>
              <w:jc w:val="center"/>
              <w:rPr>
                <w:rFonts w:ascii="Times New Roman" w:hAnsi="Times New Roman" w:cs="Times New Roman"/>
                <w:color w:val="000000"/>
                <w:sz w:val="20"/>
                <w:szCs w:val="20"/>
                <w:lang w:eastAsia="ru-RU"/>
              </w:rPr>
            </w:pPr>
          </w:p>
        </w:tc>
        <w:tc>
          <w:tcPr>
            <w:tcW w:w="1417" w:type="dxa"/>
            <w:tcBorders>
              <w:top w:val="nil"/>
              <w:left w:val="nil"/>
              <w:bottom w:val="single" w:sz="4" w:space="0" w:color="auto"/>
              <w:right w:val="single" w:sz="4" w:space="0" w:color="auto"/>
            </w:tcBorders>
            <w:vAlign w:val="center"/>
          </w:tcPr>
          <w:p w14:paraId="2512056C" w14:textId="77777777" w:rsidR="008B0E90" w:rsidRPr="008B0E90" w:rsidRDefault="008B0E90" w:rsidP="008B0E90">
            <w:pPr>
              <w:spacing w:after="0" w:line="240" w:lineRule="auto"/>
              <w:jc w:val="center"/>
              <w:rPr>
                <w:rFonts w:ascii="Times New Roman" w:hAnsi="Times New Roman" w:cs="Times New Roman"/>
                <w:color w:val="000000"/>
                <w:sz w:val="20"/>
                <w:szCs w:val="20"/>
                <w:lang w:eastAsia="ru-RU"/>
              </w:rPr>
            </w:pPr>
          </w:p>
        </w:tc>
      </w:tr>
      <w:tr w:rsidR="008B0E90" w:rsidRPr="008B0E90" w14:paraId="0910663B" w14:textId="77777777" w:rsidTr="008B0E90">
        <w:trPr>
          <w:trHeight w:val="267"/>
        </w:trPr>
        <w:tc>
          <w:tcPr>
            <w:tcW w:w="738" w:type="dxa"/>
            <w:vMerge w:val="restart"/>
            <w:tcBorders>
              <w:top w:val="single" w:sz="4" w:space="0" w:color="auto"/>
              <w:left w:val="single" w:sz="4" w:space="0" w:color="auto"/>
              <w:bottom w:val="single" w:sz="4" w:space="0" w:color="auto"/>
              <w:right w:val="single" w:sz="4" w:space="0" w:color="auto"/>
            </w:tcBorders>
            <w:shd w:val="clear" w:color="000000" w:fill="FFFFFF"/>
          </w:tcPr>
          <w:p w14:paraId="62F7B40E"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1.</w:t>
            </w:r>
          </w:p>
        </w:tc>
        <w:tc>
          <w:tcPr>
            <w:tcW w:w="1984" w:type="dxa"/>
            <w:vMerge w:val="restart"/>
            <w:tcBorders>
              <w:top w:val="single" w:sz="4" w:space="0" w:color="auto"/>
              <w:left w:val="single" w:sz="4" w:space="0" w:color="auto"/>
              <w:bottom w:val="single" w:sz="4" w:space="0" w:color="auto"/>
              <w:right w:val="single" w:sz="4" w:space="0" w:color="auto"/>
            </w:tcBorders>
            <w:shd w:val="clear" w:color="000000" w:fill="FFFFFF"/>
          </w:tcPr>
          <w:p w14:paraId="53C359B2"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Ремонт</w:t>
            </w:r>
          </w:p>
          <w:p w14:paraId="0854EEFD"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автомобильных дорог (показатель 1,3)</w:t>
            </w:r>
          </w:p>
        </w:tc>
        <w:tc>
          <w:tcPr>
            <w:tcW w:w="1673" w:type="dxa"/>
            <w:vMerge w:val="restart"/>
            <w:tcBorders>
              <w:top w:val="single" w:sz="4" w:space="0" w:color="auto"/>
              <w:left w:val="single" w:sz="4" w:space="0" w:color="auto"/>
              <w:bottom w:val="single" w:sz="4" w:space="0" w:color="auto"/>
              <w:right w:val="single" w:sz="4" w:space="0" w:color="auto"/>
            </w:tcBorders>
            <w:shd w:val="clear" w:color="000000" w:fill="FFFFFF"/>
          </w:tcPr>
          <w:p w14:paraId="3D6113E9" w14:textId="77777777" w:rsidR="008B0E90" w:rsidRPr="008B0E90" w:rsidRDefault="008B0E90" w:rsidP="008B0E90">
            <w:pPr>
              <w:spacing w:after="0" w:line="240" w:lineRule="auto"/>
              <w:ind w:right="-108"/>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МУ «Администрация сельского поселения Усть-Юган»</w:t>
            </w:r>
          </w:p>
          <w:p w14:paraId="5045ADBB" w14:textId="77777777" w:rsidR="008B0E90" w:rsidRPr="008B0E90" w:rsidRDefault="008B0E90" w:rsidP="008B0E90">
            <w:pPr>
              <w:spacing w:after="0" w:line="240" w:lineRule="auto"/>
              <w:ind w:right="-108"/>
              <w:jc w:val="center"/>
              <w:rPr>
                <w:rFonts w:ascii="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1C26C1D7" w14:textId="77777777" w:rsidR="008B0E90" w:rsidRPr="008B0E90" w:rsidRDefault="008B0E90" w:rsidP="008B0E90">
            <w:pPr>
              <w:spacing w:after="0" w:line="240" w:lineRule="auto"/>
              <w:rPr>
                <w:rFonts w:ascii="Times New Roman" w:hAnsi="Times New Roman" w:cs="Times New Roman"/>
                <w:b/>
                <w:sz w:val="20"/>
                <w:szCs w:val="20"/>
                <w:lang w:eastAsia="ru-RU"/>
              </w:rPr>
            </w:pPr>
            <w:r w:rsidRPr="008B0E90">
              <w:rPr>
                <w:rFonts w:ascii="Times New Roman" w:hAnsi="Times New Roman" w:cs="Times New Roman"/>
                <w:b/>
                <w:bCs/>
                <w:sz w:val="20"/>
                <w:szCs w:val="20"/>
                <w:lang w:eastAsia="ru-RU"/>
              </w:rPr>
              <w:t>всего</w:t>
            </w:r>
          </w:p>
        </w:tc>
        <w:tc>
          <w:tcPr>
            <w:tcW w:w="1559" w:type="dxa"/>
            <w:tcBorders>
              <w:top w:val="single" w:sz="4" w:space="0" w:color="auto"/>
              <w:left w:val="nil"/>
              <w:bottom w:val="single" w:sz="4" w:space="0" w:color="auto"/>
              <w:right w:val="single" w:sz="4" w:space="0" w:color="auto"/>
            </w:tcBorders>
            <w:shd w:val="clear" w:color="000000" w:fill="FFFFFF"/>
          </w:tcPr>
          <w:p w14:paraId="15E725F5"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sz w:val="20"/>
                <w:szCs w:val="20"/>
                <w:lang w:eastAsia="ru-RU"/>
              </w:rPr>
              <w:t>0,00000</w:t>
            </w:r>
          </w:p>
        </w:tc>
        <w:tc>
          <w:tcPr>
            <w:tcW w:w="1276" w:type="dxa"/>
            <w:tcBorders>
              <w:top w:val="single" w:sz="4" w:space="0" w:color="auto"/>
              <w:left w:val="nil"/>
              <w:bottom w:val="single" w:sz="4" w:space="0" w:color="auto"/>
              <w:right w:val="single" w:sz="4" w:space="0" w:color="auto"/>
            </w:tcBorders>
            <w:shd w:val="clear" w:color="000000" w:fill="FFFFFF"/>
          </w:tcPr>
          <w:p w14:paraId="5FA7DB1A"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sz w:val="20"/>
                <w:szCs w:val="20"/>
                <w:lang w:eastAsia="ru-RU"/>
              </w:rPr>
              <w:t>0,00000</w:t>
            </w:r>
          </w:p>
        </w:tc>
        <w:tc>
          <w:tcPr>
            <w:tcW w:w="1418" w:type="dxa"/>
            <w:tcBorders>
              <w:top w:val="single" w:sz="4" w:space="0" w:color="auto"/>
              <w:left w:val="nil"/>
              <w:bottom w:val="single" w:sz="4" w:space="0" w:color="auto"/>
              <w:right w:val="single" w:sz="4" w:space="0" w:color="auto"/>
            </w:tcBorders>
            <w:shd w:val="clear" w:color="000000" w:fill="FFFFFF"/>
          </w:tcPr>
          <w:p w14:paraId="458D7001"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sz w:val="20"/>
                <w:szCs w:val="20"/>
                <w:lang w:eastAsia="ru-RU"/>
              </w:rPr>
              <w:t>0,00000</w:t>
            </w:r>
          </w:p>
        </w:tc>
        <w:tc>
          <w:tcPr>
            <w:tcW w:w="1275" w:type="dxa"/>
            <w:tcBorders>
              <w:top w:val="single" w:sz="4" w:space="0" w:color="auto"/>
              <w:left w:val="nil"/>
              <w:bottom w:val="single" w:sz="4" w:space="0" w:color="auto"/>
              <w:right w:val="single" w:sz="4" w:space="0" w:color="auto"/>
            </w:tcBorders>
            <w:shd w:val="clear" w:color="000000" w:fill="FFFFFF"/>
          </w:tcPr>
          <w:p w14:paraId="5E0E9DFE"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sz w:val="20"/>
                <w:szCs w:val="20"/>
                <w:lang w:eastAsia="ru-RU"/>
              </w:rPr>
              <w:t>0,00000</w:t>
            </w:r>
          </w:p>
        </w:tc>
        <w:tc>
          <w:tcPr>
            <w:tcW w:w="1418" w:type="dxa"/>
            <w:tcBorders>
              <w:top w:val="single" w:sz="4" w:space="0" w:color="auto"/>
              <w:left w:val="nil"/>
              <w:bottom w:val="single" w:sz="4" w:space="0" w:color="auto"/>
              <w:right w:val="single" w:sz="4" w:space="0" w:color="auto"/>
            </w:tcBorders>
            <w:shd w:val="clear" w:color="000000" w:fill="FFFFFF"/>
          </w:tcPr>
          <w:p w14:paraId="71D00BFC"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sz w:val="20"/>
                <w:szCs w:val="20"/>
                <w:lang w:eastAsia="ru-RU"/>
              </w:rPr>
              <w:t>0,00000</w:t>
            </w:r>
          </w:p>
        </w:tc>
        <w:tc>
          <w:tcPr>
            <w:tcW w:w="1276" w:type="dxa"/>
            <w:tcBorders>
              <w:top w:val="single" w:sz="4" w:space="0" w:color="auto"/>
              <w:left w:val="nil"/>
              <w:bottom w:val="single" w:sz="4" w:space="0" w:color="auto"/>
              <w:right w:val="single" w:sz="4" w:space="0" w:color="auto"/>
            </w:tcBorders>
            <w:shd w:val="clear" w:color="000000" w:fill="FFFFFF"/>
          </w:tcPr>
          <w:p w14:paraId="5568C645"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sz w:val="20"/>
                <w:szCs w:val="20"/>
                <w:lang w:eastAsia="ru-RU"/>
              </w:rPr>
              <w:t>0,00000</w:t>
            </w:r>
          </w:p>
        </w:tc>
        <w:tc>
          <w:tcPr>
            <w:tcW w:w="1417" w:type="dxa"/>
            <w:tcBorders>
              <w:top w:val="single" w:sz="4" w:space="0" w:color="auto"/>
              <w:left w:val="nil"/>
              <w:bottom w:val="single" w:sz="4" w:space="0" w:color="auto"/>
              <w:right w:val="single" w:sz="4" w:space="0" w:color="auto"/>
            </w:tcBorders>
            <w:shd w:val="clear" w:color="000000" w:fill="FFFFFF"/>
          </w:tcPr>
          <w:p w14:paraId="2F8B2B7F"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sz w:val="20"/>
                <w:szCs w:val="20"/>
                <w:lang w:eastAsia="ru-RU"/>
              </w:rPr>
              <w:t>0,00000</w:t>
            </w:r>
          </w:p>
        </w:tc>
      </w:tr>
      <w:tr w:rsidR="008B0E90" w:rsidRPr="008B0E90" w14:paraId="3CD4B55B" w14:textId="77777777" w:rsidTr="008B0E90">
        <w:trPr>
          <w:trHeight w:val="142"/>
        </w:trPr>
        <w:tc>
          <w:tcPr>
            <w:tcW w:w="738" w:type="dxa"/>
            <w:vMerge/>
            <w:tcBorders>
              <w:top w:val="single" w:sz="4" w:space="0" w:color="auto"/>
              <w:left w:val="single" w:sz="4" w:space="0" w:color="auto"/>
              <w:bottom w:val="single" w:sz="4" w:space="0" w:color="auto"/>
              <w:right w:val="single" w:sz="4" w:space="0" w:color="auto"/>
            </w:tcBorders>
            <w:shd w:val="clear" w:color="000000" w:fill="FFFFFF"/>
          </w:tcPr>
          <w:p w14:paraId="552E96A9" w14:textId="77777777" w:rsidR="008B0E90" w:rsidRPr="008B0E90" w:rsidRDefault="008B0E90" w:rsidP="008B0E90">
            <w:pPr>
              <w:spacing w:after="0" w:line="240" w:lineRule="auto"/>
              <w:jc w:val="center"/>
              <w:rPr>
                <w:rFonts w:ascii="Times New Roman" w:hAnsi="Times New Roman" w:cs="Times New Roman"/>
                <w:sz w:val="20"/>
                <w:szCs w:val="20"/>
                <w:lang w:eastAsia="ru-RU"/>
              </w:rPr>
            </w:pPr>
          </w:p>
        </w:tc>
        <w:tc>
          <w:tcPr>
            <w:tcW w:w="1984" w:type="dxa"/>
            <w:vMerge/>
            <w:tcBorders>
              <w:top w:val="single" w:sz="4" w:space="0" w:color="auto"/>
              <w:left w:val="single" w:sz="4" w:space="0" w:color="auto"/>
              <w:bottom w:val="single" w:sz="4" w:space="0" w:color="auto"/>
              <w:right w:val="single" w:sz="4" w:space="0" w:color="auto"/>
            </w:tcBorders>
            <w:shd w:val="clear" w:color="000000" w:fill="FFFFFF"/>
          </w:tcPr>
          <w:p w14:paraId="7756B831" w14:textId="77777777" w:rsidR="008B0E90" w:rsidRPr="008B0E90" w:rsidRDefault="008B0E90" w:rsidP="008B0E90">
            <w:pPr>
              <w:spacing w:after="0" w:line="240" w:lineRule="auto"/>
              <w:jc w:val="center"/>
              <w:rPr>
                <w:rFonts w:ascii="Times New Roman" w:hAnsi="Times New Roman" w:cs="Times New Roman"/>
                <w:sz w:val="20"/>
                <w:szCs w:val="20"/>
                <w:lang w:eastAsia="ru-RU"/>
              </w:rPr>
            </w:pPr>
          </w:p>
        </w:tc>
        <w:tc>
          <w:tcPr>
            <w:tcW w:w="1673" w:type="dxa"/>
            <w:vMerge/>
            <w:tcBorders>
              <w:top w:val="single" w:sz="4" w:space="0" w:color="auto"/>
              <w:left w:val="single" w:sz="4" w:space="0" w:color="auto"/>
              <w:bottom w:val="single" w:sz="4" w:space="0" w:color="auto"/>
              <w:right w:val="single" w:sz="4" w:space="0" w:color="auto"/>
            </w:tcBorders>
            <w:shd w:val="clear" w:color="000000" w:fill="FFFFFF"/>
          </w:tcPr>
          <w:p w14:paraId="54E53818" w14:textId="77777777" w:rsidR="008B0E90" w:rsidRPr="008B0E90" w:rsidRDefault="008B0E90" w:rsidP="008B0E90">
            <w:pPr>
              <w:spacing w:after="0" w:line="240" w:lineRule="auto"/>
              <w:ind w:right="-108"/>
              <w:rPr>
                <w:rFonts w:ascii="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78A5DA24" w14:textId="77777777" w:rsidR="008B0E90" w:rsidRPr="008B0E90" w:rsidRDefault="008B0E90" w:rsidP="008B0E90">
            <w:pPr>
              <w:spacing w:after="0" w:line="240" w:lineRule="auto"/>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федеральный бюджет</w:t>
            </w:r>
          </w:p>
        </w:tc>
        <w:tc>
          <w:tcPr>
            <w:tcW w:w="1559" w:type="dxa"/>
            <w:tcBorders>
              <w:top w:val="single" w:sz="4" w:space="0" w:color="auto"/>
              <w:left w:val="nil"/>
              <w:bottom w:val="single" w:sz="4" w:space="0" w:color="auto"/>
              <w:right w:val="single" w:sz="4" w:space="0" w:color="auto"/>
            </w:tcBorders>
            <w:shd w:val="clear" w:color="000000" w:fill="FFFFFF"/>
          </w:tcPr>
          <w:p w14:paraId="0DAE86BA"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sz w:val="20"/>
                <w:szCs w:val="20"/>
                <w:lang w:eastAsia="ru-RU"/>
              </w:rPr>
              <w:t>0,00000</w:t>
            </w:r>
          </w:p>
        </w:tc>
        <w:tc>
          <w:tcPr>
            <w:tcW w:w="1276" w:type="dxa"/>
            <w:tcBorders>
              <w:top w:val="single" w:sz="4" w:space="0" w:color="auto"/>
              <w:left w:val="nil"/>
              <w:bottom w:val="single" w:sz="4" w:space="0" w:color="auto"/>
              <w:right w:val="single" w:sz="4" w:space="0" w:color="auto"/>
            </w:tcBorders>
            <w:shd w:val="clear" w:color="000000" w:fill="FFFFFF"/>
          </w:tcPr>
          <w:p w14:paraId="7B73338E"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0,00000</w:t>
            </w:r>
          </w:p>
        </w:tc>
        <w:tc>
          <w:tcPr>
            <w:tcW w:w="1418" w:type="dxa"/>
            <w:tcBorders>
              <w:top w:val="single" w:sz="4" w:space="0" w:color="auto"/>
              <w:left w:val="nil"/>
              <w:bottom w:val="single" w:sz="4" w:space="0" w:color="auto"/>
              <w:right w:val="single" w:sz="4" w:space="0" w:color="auto"/>
            </w:tcBorders>
            <w:shd w:val="clear" w:color="000000" w:fill="FFFFFF"/>
          </w:tcPr>
          <w:p w14:paraId="0D8DD250"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0,00000</w:t>
            </w:r>
          </w:p>
        </w:tc>
        <w:tc>
          <w:tcPr>
            <w:tcW w:w="1275" w:type="dxa"/>
            <w:tcBorders>
              <w:top w:val="single" w:sz="4" w:space="0" w:color="auto"/>
              <w:left w:val="nil"/>
              <w:bottom w:val="single" w:sz="4" w:space="0" w:color="auto"/>
              <w:right w:val="single" w:sz="4" w:space="0" w:color="auto"/>
            </w:tcBorders>
            <w:shd w:val="clear" w:color="000000" w:fill="FFFFFF"/>
          </w:tcPr>
          <w:p w14:paraId="14CA0721"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0,00000</w:t>
            </w:r>
          </w:p>
        </w:tc>
        <w:tc>
          <w:tcPr>
            <w:tcW w:w="1418" w:type="dxa"/>
            <w:tcBorders>
              <w:top w:val="single" w:sz="4" w:space="0" w:color="auto"/>
              <w:left w:val="nil"/>
              <w:bottom w:val="single" w:sz="4" w:space="0" w:color="auto"/>
              <w:right w:val="single" w:sz="4" w:space="0" w:color="auto"/>
            </w:tcBorders>
            <w:shd w:val="clear" w:color="000000" w:fill="FFFFFF"/>
          </w:tcPr>
          <w:p w14:paraId="25803C14"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0,00000</w:t>
            </w:r>
          </w:p>
        </w:tc>
        <w:tc>
          <w:tcPr>
            <w:tcW w:w="1276" w:type="dxa"/>
            <w:tcBorders>
              <w:top w:val="single" w:sz="4" w:space="0" w:color="auto"/>
              <w:left w:val="nil"/>
              <w:bottom w:val="single" w:sz="4" w:space="0" w:color="auto"/>
              <w:right w:val="single" w:sz="4" w:space="0" w:color="auto"/>
            </w:tcBorders>
            <w:shd w:val="clear" w:color="000000" w:fill="FFFFFF"/>
          </w:tcPr>
          <w:p w14:paraId="438DA2DB"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0,00000</w:t>
            </w:r>
          </w:p>
        </w:tc>
        <w:tc>
          <w:tcPr>
            <w:tcW w:w="1417" w:type="dxa"/>
            <w:tcBorders>
              <w:top w:val="single" w:sz="4" w:space="0" w:color="auto"/>
              <w:left w:val="nil"/>
              <w:bottom w:val="single" w:sz="4" w:space="0" w:color="auto"/>
              <w:right w:val="single" w:sz="4" w:space="0" w:color="auto"/>
            </w:tcBorders>
            <w:shd w:val="clear" w:color="000000" w:fill="FFFFFF"/>
          </w:tcPr>
          <w:p w14:paraId="2BAD925D"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0,00000</w:t>
            </w:r>
          </w:p>
        </w:tc>
      </w:tr>
      <w:tr w:rsidR="008B0E90" w:rsidRPr="008B0E90" w14:paraId="1371A61B" w14:textId="77777777" w:rsidTr="008B0E90">
        <w:trPr>
          <w:trHeight w:val="145"/>
        </w:trPr>
        <w:tc>
          <w:tcPr>
            <w:tcW w:w="738" w:type="dxa"/>
            <w:vMerge/>
            <w:tcBorders>
              <w:top w:val="single" w:sz="4" w:space="0" w:color="auto"/>
              <w:left w:val="single" w:sz="4" w:space="0" w:color="auto"/>
              <w:bottom w:val="single" w:sz="4" w:space="0" w:color="auto"/>
              <w:right w:val="single" w:sz="4" w:space="0" w:color="auto"/>
            </w:tcBorders>
          </w:tcPr>
          <w:p w14:paraId="473E270B" w14:textId="77777777" w:rsidR="008B0E90" w:rsidRPr="008B0E90" w:rsidRDefault="008B0E90" w:rsidP="008B0E90">
            <w:pPr>
              <w:spacing w:after="0" w:line="240" w:lineRule="auto"/>
              <w:jc w:val="center"/>
              <w:rPr>
                <w:rFonts w:ascii="Times New Roman" w:hAnsi="Times New Roman" w:cs="Times New Roman"/>
                <w:sz w:val="20"/>
                <w:szCs w:val="20"/>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tcPr>
          <w:p w14:paraId="366CB9AC" w14:textId="77777777" w:rsidR="008B0E90" w:rsidRPr="008B0E90" w:rsidRDefault="008B0E90" w:rsidP="008B0E90">
            <w:pPr>
              <w:spacing w:after="0" w:line="240" w:lineRule="auto"/>
              <w:jc w:val="center"/>
              <w:rPr>
                <w:rFonts w:ascii="Times New Roman" w:hAnsi="Times New Roman" w:cs="Times New Roman"/>
                <w:sz w:val="20"/>
                <w:szCs w:val="20"/>
                <w:lang w:eastAsia="ru-RU"/>
              </w:rPr>
            </w:pPr>
          </w:p>
        </w:tc>
        <w:tc>
          <w:tcPr>
            <w:tcW w:w="1673" w:type="dxa"/>
            <w:vMerge/>
            <w:tcBorders>
              <w:top w:val="single" w:sz="4" w:space="0" w:color="auto"/>
              <w:left w:val="single" w:sz="4" w:space="0" w:color="auto"/>
              <w:bottom w:val="single" w:sz="4" w:space="0" w:color="auto"/>
              <w:right w:val="single" w:sz="4" w:space="0" w:color="auto"/>
            </w:tcBorders>
            <w:vAlign w:val="center"/>
          </w:tcPr>
          <w:p w14:paraId="041BCBD0" w14:textId="77777777" w:rsidR="008B0E90" w:rsidRPr="008B0E90" w:rsidRDefault="008B0E90" w:rsidP="008B0E90">
            <w:pPr>
              <w:spacing w:after="0" w:line="240" w:lineRule="auto"/>
              <w:rPr>
                <w:rFonts w:ascii="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39669340" w14:textId="77777777" w:rsidR="008B0E90" w:rsidRPr="008B0E90" w:rsidRDefault="008B0E90" w:rsidP="008B0E90">
            <w:pPr>
              <w:spacing w:after="0" w:line="240" w:lineRule="auto"/>
              <w:rPr>
                <w:rFonts w:ascii="Times New Roman" w:hAnsi="Times New Roman" w:cs="Times New Roman"/>
                <w:sz w:val="20"/>
                <w:szCs w:val="20"/>
                <w:lang w:eastAsia="ru-RU"/>
              </w:rPr>
            </w:pPr>
            <w:r w:rsidRPr="008B0E90">
              <w:rPr>
                <w:rFonts w:ascii="Times New Roman" w:hAnsi="Times New Roman" w:cs="Times New Roman"/>
                <w:sz w:val="20"/>
                <w:szCs w:val="20"/>
                <w:lang w:eastAsia="ru-RU"/>
              </w:rPr>
              <w:t>бюджет автономного округа</w:t>
            </w:r>
          </w:p>
        </w:tc>
        <w:tc>
          <w:tcPr>
            <w:tcW w:w="1559" w:type="dxa"/>
            <w:tcBorders>
              <w:top w:val="single" w:sz="4" w:space="0" w:color="auto"/>
              <w:left w:val="nil"/>
              <w:bottom w:val="single" w:sz="4" w:space="0" w:color="auto"/>
              <w:right w:val="single" w:sz="4" w:space="0" w:color="auto"/>
            </w:tcBorders>
            <w:shd w:val="clear" w:color="000000" w:fill="FFFFFF"/>
          </w:tcPr>
          <w:p w14:paraId="2F2BC9EE"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sz w:val="20"/>
                <w:szCs w:val="20"/>
                <w:lang w:eastAsia="ru-RU"/>
              </w:rPr>
              <w:t>0,00000</w:t>
            </w:r>
          </w:p>
        </w:tc>
        <w:tc>
          <w:tcPr>
            <w:tcW w:w="1276" w:type="dxa"/>
            <w:tcBorders>
              <w:top w:val="single" w:sz="4" w:space="0" w:color="auto"/>
              <w:left w:val="nil"/>
              <w:bottom w:val="single" w:sz="4" w:space="0" w:color="auto"/>
              <w:right w:val="single" w:sz="4" w:space="0" w:color="auto"/>
            </w:tcBorders>
            <w:shd w:val="clear" w:color="000000" w:fill="FFFFFF"/>
          </w:tcPr>
          <w:p w14:paraId="3DEE7478"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0,00000</w:t>
            </w:r>
          </w:p>
        </w:tc>
        <w:tc>
          <w:tcPr>
            <w:tcW w:w="1418" w:type="dxa"/>
            <w:tcBorders>
              <w:top w:val="single" w:sz="4" w:space="0" w:color="auto"/>
              <w:left w:val="nil"/>
              <w:bottom w:val="single" w:sz="4" w:space="0" w:color="auto"/>
              <w:right w:val="single" w:sz="4" w:space="0" w:color="auto"/>
            </w:tcBorders>
            <w:shd w:val="clear" w:color="auto" w:fill="auto"/>
            <w:noWrap/>
          </w:tcPr>
          <w:p w14:paraId="7FF70498"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0,00000</w:t>
            </w:r>
          </w:p>
        </w:tc>
        <w:tc>
          <w:tcPr>
            <w:tcW w:w="1275" w:type="dxa"/>
            <w:tcBorders>
              <w:top w:val="single" w:sz="4" w:space="0" w:color="auto"/>
              <w:left w:val="nil"/>
              <w:bottom w:val="single" w:sz="4" w:space="0" w:color="auto"/>
              <w:right w:val="single" w:sz="4" w:space="0" w:color="auto"/>
            </w:tcBorders>
          </w:tcPr>
          <w:p w14:paraId="427835BA"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0,00000</w:t>
            </w:r>
          </w:p>
        </w:tc>
        <w:tc>
          <w:tcPr>
            <w:tcW w:w="1418" w:type="dxa"/>
            <w:tcBorders>
              <w:top w:val="single" w:sz="4" w:space="0" w:color="auto"/>
              <w:left w:val="nil"/>
              <w:bottom w:val="single" w:sz="4" w:space="0" w:color="auto"/>
              <w:right w:val="single" w:sz="4" w:space="0" w:color="auto"/>
            </w:tcBorders>
          </w:tcPr>
          <w:p w14:paraId="18B1F9D0"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0,00000</w:t>
            </w:r>
          </w:p>
        </w:tc>
        <w:tc>
          <w:tcPr>
            <w:tcW w:w="1276" w:type="dxa"/>
            <w:tcBorders>
              <w:top w:val="single" w:sz="4" w:space="0" w:color="auto"/>
              <w:left w:val="nil"/>
              <w:bottom w:val="single" w:sz="4" w:space="0" w:color="auto"/>
              <w:right w:val="single" w:sz="4" w:space="0" w:color="auto"/>
            </w:tcBorders>
          </w:tcPr>
          <w:p w14:paraId="7EC960D9"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0,00000</w:t>
            </w:r>
          </w:p>
        </w:tc>
        <w:tc>
          <w:tcPr>
            <w:tcW w:w="1417" w:type="dxa"/>
            <w:tcBorders>
              <w:top w:val="single" w:sz="4" w:space="0" w:color="auto"/>
              <w:left w:val="nil"/>
              <w:bottom w:val="single" w:sz="4" w:space="0" w:color="auto"/>
              <w:right w:val="single" w:sz="4" w:space="0" w:color="auto"/>
            </w:tcBorders>
          </w:tcPr>
          <w:p w14:paraId="0E955F31"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0,00000</w:t>
            </w:r>
          </w:p>
        </w:tc>
      </w:tr>
      <w:tr w:rsidR="008B0E90" w:rsidRPr="008B0E90" w14:paraId="33F56A27" w14:textId="77777777" w:rsidTr="008B0E90">
        <w:trPr>
          <w:trHeight w:val="237"/>
        </w:trPr>
        <w:tc>
          <w:tcPr>
            <w:tcW w:w="738" w:type="dxa"/>
            <w:vMerge/>
            <w:tcBorders>
              <w:top w:val="single" w:sz="4" w:space="0" w:color="auto"/>
              <w:left w:val="single" w:sz="4" w:space="0" w:color="auto"/>
              <w:bottom w:val="single" w:sz="4" w:space="0" w:color="auto"/>
              <w:right w:val="single" w:sz="4" w:space="0" w:color="auto"/>
            </w:tcBorders>
          </w:tcPr>
          <w:p w14:paraId="09FE2258" w14:textId="77777777" w:rsidR="008B0E90" w:rsidRPr="008B0E90" w:rsidRDefault="008B0E90" w:rsidP="008B0E90">
            <w:pPr>
              <w:spacing w:after="0" w:line="240" w:lineRule="auto"/>
              <w:jc w:val="center"/>
              <w:rPr>
                <w:rFonts w:ascii="Times New Roman" w:hAnsi="Times New Roman" w:cs="Times New Roman"/>
                <w:sz w:val="20"/>
                <w:szCs w:val="20"/>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tcPr>
          <w:p w14:paraId="757836D9" w14:textId="77777777" w:rsidR="008B0E90" w:rsidRPr="008B0E90" w:rsidRDefault="008B0E90" w:rsidP="008B0E90">
            <w:pPr>
              <w:spacing w:after="0" w:line="240" w:lineRule="auto"/>
              <w:jc w:val="center"/>
              <w:rPr>
                <w:rFonts w:ascii="Times New Roman" w:hAnsi="Times New Roman" w:cs="Times New Roman"/>
                <w:sz w:val="20"/>
                <w:szCs w:val="20"/>
                <w:lang w:eastAsia="ru-RU"/>
              </w:rPr>
            </w:pPr>
          </w:p>
        </w:tc>
        <w:tc>
          <w:tcPr>
            <w:tcW w:w="1673" w:type="dxa"/>
            <w:vMerge/>
            <w:tcBorders>
              <w:top w:val="single" w:sz="4" w:space="0" w:color="auto"/>
              <w:left w:val="single" w:sz="4" w:space="0" w:color="auto"/>
              <w:bottom w:val="single" w:sz="4" w:space="0" w:color="auto"/>
              <w:right w:val="single" w:sz="4" w:space="0" w:color="auto"/>
            </w:tcBorders>
            <w:vAlign w:val="center"/>
          </w:tcPr>
          <w:p w14:paraId="1FDD1B78" w14:textId="77777777" w:rsidR="008B0E90" w:rsidRPr="008B0E90" w:rsidRDefault="008B0E90" w:rsidP="008B0E90">
            <w:pPr>
              <w:spacing w:after="0" w:line="240" w:lineRule="auto"/>
              <w:rPr>
                <w:rFonts w:ascii="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00738F28" w14:textId="77777777" w:rsidR="008B0E90" w:rsidRPr="008B0E90" w:rsidRDefault="008B0E90" w:rsidP="008B0E90">
            <w:pPr>
              <w:spacing w:after="0" w:line="240" w:lineRule="auto"/>
              <w:rPr>
                <w:rFonts w:ascii="Times New Roman" w:hAnsi="Times New Roman" w:cs="Times New Roman"/>
                <w:sz w:val="20"/>
                <w:szCs w:val="20"/>
                <w:lang w:eastAsia="ru-RU"/>
              </w:rPr>
            </w:pPr>
            <w:r w:rsidRPr="008B0E90">
              <w:rPr>
                <w:rFonts w:ascii="Times New Roman" w:hAnsi="Times New Roman" w:cs="Times New Roman"/>
                <w:sz w:val="20"/>
                <w:szCs w:val="20"/>
                <w:lang w:eastAsia="ru-RU"/>
              </w:rPr>
              <w:t>бюджет района</w:t>
            </w:r>
          </w:p>
        </w:tc>
        <w:tc>
          <w:tcPr>
            <w:tcW w:w="1559" w:type="dxa"/>
            <w:tcBorders>
              <w:top w:val="single" w:sz="4" w:space="0" w:color="auto"/>
              <w:left w:val="nil"/>
              <w:bottom w:val="single" w:sz="4" w:space="0" w:color="auto"/>
              <w:right w:val="single" w:sz="4" w:space="0" w:color="auto"/>
            </w:tcBorders>
            <w:shd w:val="clear" w:color="000000" w:fill="FFFFFF"/>
          </w:tcPr>
          <w:p w14:paraId="6C47ACB9"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sz w:val="20"/>
                <w:szCs w:val="20"/>
                <w:lang w:eastAsia="ru-RU"/>
              </w:rPr>
              <w:t>0,00000</w:t>
            </w:r>
          </w:p>
        </w:tc>
        <w:tc>
          <w:tcPr>
            <w:tcW w:w="1276" w:type="dxa"/>
            <w:tcBorders>
              <w:top w:val="single" w:sz="4" w:space="0" w:color="auto"/>
              <w:left w:val="nil"/>
              <w:bottom w:val="single" w:sz="4" w:space="0" w:color="auto"/>
              <w:right w:val="single" w:sz="4" w:space="0" w:color="auto"/>
            </w:tcBorders>
            <w:shd w:val="clear" w:color="000000" w:fill="FFFFFF"/>
          </w:tcPr>
          <w:p w14:paraId="14BA2215"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0,00000</w:t>
            </w:r>
          </w:p>
        </w:tc>
        <w:tc>
          <w:tcPr>
            <w:tcW w:w="1418" w:type="dxa"/>
            <w:tcBorders>
              <w:top w:val="single" w:sz="4" w:space="0" w:color="auto"/>
              <w:left w:val="nil"/>
              <w:bottom w:val="single" w:sz="4" w:space="0" w:color="auto"/>
              <w:right w:val="single" w:sz="4" w:space="0" w:color="auto"/>
            </w:tcBorders>
            <w:shd w:val="clear" w:color="000000" w:fill="FFFFFF"/>
            <w:noWrap/>
          </w:tcPr>
          <w:p w14:paraId="43BA3BCC"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0,00000</w:t>
            </w:r>
          </w:p>
        </w:tc>
        <w:tc>
          <w:tcPr>
            <w:tcW w:w="1275" w:type="dxa"/>
            <w:tcBorders>
              <w:top w:val="single" w:sz="4" w:space="0" w:color="auto"/>
              <w:left w:val="nil"/>
              <w:bottom w:val="single" w:sz="4" w:space="0" w:color="auto"/>
              <w:right w:val="single" w:sz="4" w:space="0" w:color="auto"/>
            </w:tcBorders>
          </w:tcPr>
          <w:p w14:paraId="5A94D57A"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0,00000</w:t>
            </w:r>
          </w:p>
        </w:tc>
        <w:tc>
          <w:tcPr>
            <w:tcW w:w="1418" w:type="dxa"/>
            <w:tcBorders>
              <w:top w:val="single" w:sz="4" w:space="0" w:color="auto"/>
              <w:left w:val="nil"/>
              <w:bottom w:val="single" w:sz="4" w:space="0" w:color="auto"/>
              <w:right w:val="single" w:sz="4" w:space="0" w:color="auto"/>
            </w:tcBorders>
          </w:tcPr>
          <w:p w14:paraId="1ACE9764"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0,00000</w:t>
            </w:r>
          </w:p>
        </w:tc>
        <w:tc>
          <w:tcPr>
            <w:tcW w:w="1276" w:type="dxa"/>
            <w:tcBorders>
              <w:top w:val="single" w:sz="4" w:space="0" w:color="auto"/>
              <w:left w:val="nil"/>
              <w:bottom w:val="single" w:sz="4" w:space="0" w:color="auto"/>
              <w:right w:val="single" w:sz="4" w:space="0" w:color="auto"/>
            </w:tcBorders>
          </w:tcPr>
          <w:p w14:paraId="0292AAA7"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0,00000</w:t>
            </w:r>
          </w:p>
        </w:tc>
        <w:tc>
          <w:tcPr>
            <w:tcW w:w="1417" w:type="dxa"/>
            <w:tcBorders>
              <w:top w:val="single" w:sz="4" w:space="0" w:color="auto"/>
              <w:left w:val="nil"/>
              <w:bottom w:val="single" w:sz="4" w:space="0" w:color="auto"/>
              <w:right w:val="single" w:sz="4" w:space="0" w:color="auto"/>
            </w:tcBorders>
          </w:tcPr>
          <w:p w14:paraId="4FA97B8B"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0,00000</w:t>
            </w:r>
          </w:p>
        </w:tc>
      </w:tr>
      <w:tr w:rsidR="008B0E90" w:rsidRPr="008B0E90" w14:paraId="2BC90642" w14:textId="77777777" w:rsidTr="008B0E90">
        <w:trPr>
          <w:trHeight w:val="223"/>
        </w:trPr>
        <w:tc>
          <w:tcPr>
            <w:tcW w:w="738" w:type="dxa"/>
            <w:vMerge/>
            <w:tcBorders>
              <w:top w:val="single" w:sz="4" w:space="0" w:color="auto"/>
              <w:left w:val="single" w:sz="4" w:space="0" w:color="auto"/>
              <w:bottom w:val="single" w:sz="4" w:space="0" w:color="auto"/>
              <w:right w:val="single" w:sz="4" w:space="0" w:color="auto"/>
            </w:tcBorders>
          </w:tcPr>
          <w:p w14:paraId="68F61ECD" w14:textId="77777777" w:rsidR="008B0E90" w:rsidRPr="008B0E90" w:rsidRDefault="008B0E90" w:rsidP="008B0E90">
            <w:pPr>
              <w:spacing w:after="0" w:line="240" w:lineRule="auto"/>
              <w:jc w:val="center"/>
              <w:rPr>
                <w:rFonts w:ascii="Times New Roman" w:hAnsi="Times New Roman" w:cs="Times New Roman"/>
                <w:sz w:val="20"/>
                <w:szCs w:val="20"/>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tcPr>
          <w:p w14:paraId="450886FF" w14:textId="77777777" w:rsidR="008B0E90" w:rsidRPr="008B0E90" w:rsidRDefault="008B0E90" w:rsidP="008B0E90">
            <w:pPr>
              <w:spacing w:after="0" w:line="240" w:lineRule="auto"/>
              <w:jc w:val="center"/>
              <w:rPr>
                <w:rFonts w:ascii="Times New Roman" w:hAnsi="Times New Roman" w:cs="Times New Roman"/>
                <w:sz w:val="20"/>
                <w:szCs w:val="20"/>
                <w:lang w:eastAsia="ru-RU"/>
              </w:rPr>
            </w:pPr>
          </w:p>
        </w:tc>
        <w:tc>
          <w:tcPr>
            <w:tcW w:w="1673" w:type="dxa"/>
            <w:vMerge/>
            <w:tcBorders>
              <w:top w:val="single" w:sz="4" w:space="0" w:color="auto"/>
              <w:left w:val="single" w:sz="4" w:space="0" w:color="auto"/>
              <w:bottom w:val="single" w:sz="4" w:space="0" w:color="auto"/>
              <w:right w:val="single" w:sz="4" w:space="0" w:color="auto"/>
            </w:tcBorders>
            <w:vAlign w:val="center"/>
          </w:tcPr>
          <w:p w14:paraId="732FCD62" w14:textId="77777777" w:rsidR="008B0E90" w:rsidRPr="008B0E90" w:rsidRDefault="008B0E90" w:rsidP="008B0E90">
            <w:pPr>
              <w:spacing w:after="0" w:line="240" w:lineRule="auto"/>
              <w:rPr>
                <w:rFonts w:ascii="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0BE72643" w14:textId="77777777" w:rsidR="008B0E90" w:rsidRPr="008B0E90" w:rsidRDefault="008B0E90" w:rsidP="008B0E90">
            <w:pPr>
              <w:spacing w:after="0" w:line="240" w:lineRule="auto"/>
              <w:rPr>
                <w:rFonts w:ascii="Times New Roman" w:hAnsi="Times New Roman" w:cs="Times New Roman"/>
                <w:sz w:val="20"/>
                <w:szCs w:val="20"/>
                <w:lang w:eastAsia="ru-RU"/>
              </w:rPr>
            </w:pPr>
            <w:r w:rsidRPr="008B0E90">
              <w:rPr>
                <w:rFonts w:ascii="Times New Roman" w:hAnsi="Times New Roman" w:cs="Times New Roman"/>
                <w:sz w:val="20"/>
                <w:szCs w:val="20"/>
                <w:lang w:eastAsia="ru-RU"/>
              </w:rPr>
              <w:t>местный бюджет</w:t>
            </w:r>
          </w:p>
        </w:tc>
        <w:tc>
          <w:tcPr>
            <w:tcW w:w="1559" w:type="dxa"/>
            <w:tcBorders>
              <w:top w:val="single" w:sz="4" w:space="0" w:color="auto"/>
              <w:left w:val="nil"/>
              <w:bottom w:val="single" w:sz="4" w:space="0" w:color="auto"/>
              <w:right w:val="single" w:sz="4" w:space="0" w:color="auto"/>
            </w:tcBorders>
            <w:shd w:val="clear" w:color="000000" w:fill="FFFFFF"/>
          </w:tcPr>
          <w:p w14:paraId="3DB37CFB"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sz w:val="20"/>
                <w:szCs w:val="20"/>
                <w:lang w:eastAsia="ru-RU"/>
              </w:rPr>
              <w:t>0,00000</w:t>
            </w:r>
          </w:p>
        </w:tc>
        <w:tc>
          <w:tcPr>
            <w:tcW w:w="1276" w:type="dxa"/>
            <w:tcBorders>
              <w:top w:val="single" w:sz="4" w:space="0" w:color="auto"/>
              <w:left w:val="nil"/>
              <w:bottom w:val="single" w:sz="4" w:space="0" w:color="auto"/>
              <w:right w:val="single" w:sz="4" w:space="0" w:color="auto"/>
            </w:tcBorders>
            <w:shd w:val="clear" w:color="000000" w:fill="FFFFFF"/>
          </w:tcPr>
          <w:p w14:paraId="29CE7C35"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0,00000</w:t>
            </w:r>
          </w:p>
        </w:tc>
        <w:tc>
          <w:tcPr>
            <w:tcW w:w="1418" w:type="dxa"/>
            <w:tcBorders>
              <w:top w:val="single" w:sz="4" w:space="0" w:color="auto"/>
              <w:left w:val="nil"/>
              <w:bottom w:val="single" w:sz="4" w:space="0" w:color="auto"/>
              <w:right w:val="single" w:sz="4" w:space="0" w:color="auto"/>
            </w:tcBorders>
            <w:shd w:val="clear" w:color="000000" w:fill="FFFFFF"/>
            <w:noWrap/>
          </w:tcPr>
          <w:p w14:paraId="717FBA9E"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0,00000</w:t>
            </w:r>
          </w:p>
        </w:tc>
        <w:tc>
          <w:tcPr>
            <w:tcW w:w="1275" w:type="dxa"/>
            <w:tcBorders>
              <w:top w:val="single" w:sz="4" w:space="0" w:color="auto"/>
              <w:left w:val="nil"/>
              <w:bottom w:val="single" w:sz="4" w:space="0" w:color="auto"/>
              <w:right w:val="single" w:sz="4" w:space="0" w:color="auto"/>
            </w:tcBorders>
            <w:shd w:val="clear" w:color="000000" w:fill="FFFFFF"/>
          </w:tcPr>
          <w:p w14:paraId="4C273689"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0,00000</w:t>
            </w:r>
          </w:p>
        </w:tc>
        <w:tc>
          <w:tcPr>
            <w:tcW w:w="1418" w:type="dxa"/>
            <w:tcBorders>
              <w:top w:val="single" w:sz="4" w:space="0" w:color="auto"/>
              <w:left w:val="nil"/>
              <w:bottom w:val="single" w:sz="4" w:space="0" w:color="auto"/>
              <w:right w:val="single" w:sz="4" w:space="0" w:color="auto"/>
            </w:tcBorders>
            <w:shd w:val="clear" w:color="000000" w:fill="FFFFFF"/>
          </w:tcPr>
          <w:p w14:paraId="1763F86B"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0,00000</w:t>
            </w:r>
          </w:p>
        </w:tc>
        <w:tc>
          <w:tcPr>
            <w:tcW w:w="1276" w:type="dxa"/>
            <w:tcBorders>
              <w:top w:val="single" w:sz="4" w:space="0" w:color="auto"/>
              <w:left w:val="nil"/>
              <w:bottom w:val="single" w:sz="4" w:space="0" w:color="auto"/>
              <w:right w:val="single" w:sz="4" w:space="0" w:color="auto"/>
            </w:tcBorders>
            <w:shd w:val="clear" w:color="000000" w:fill="FFFFFF"/>
          </w:tcPr>
          <w:p w14:paraId="713DE1C2"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0,00000</w:t>
            </w:r>
          </w:p>
        </w:tc>
        <w:tc>
          <w:tcPr>
            <w:tcW w:w="1417" w:type="dxa"/>
            <w:tcBorders>
              <w:top w:val="single" w:sz="4" w:space="0" w:color="auto"/>
              <w:left w:val="nil"/>
              <w:bottom w:val="single" w:sz="4" w:space="0" w:color="auto"/>
              <w:right w:val="single" w:sz="4" w:space="0" w:color="auto"/>
            </w:tcBorders>
            <w:shd w:val="clear" w:color="000000" w:fill="FFFFFF"/>
          </w:tcPr>
          <w:p w14:paraId="6E0AB4DA"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0,00000</w:t>
            </w:r>
          </w:p>
        </w:tc>
      </w:tr>
      <w:tr w:rsidR="008B0E90" w:rsidRPr="008B0E90" w14:paraId="4C69A4C4" w14:textId="77777777" w:rsidTr="008B0E90">
        <w:trPr>
          <w:trHeight w:val="285"/>
        </w:trPr>
        <w:tc>
          <w:tcPr>
            <w:tcW w:w="738" w:type="dxa"/>
            <w:vMerge/>
            <w:tcBorders>
              <w:top w:val="single" w:sz="4" w:space="0" w:color="auto"/>
              <w:left w:val="single" w:sz="4" w:space="0" w:color="auto"/>
              <w:bottom w:val="single" w:sz="4" w:space="0" w:color="auto"/>
              <w:right w:val="single" w:sz="4" w:space="0" w:color="auto"/>
            </w:tcBorders>
          </w:tcPr>
          <w:p w14:paraId="5A01DD94" w14:textId="77777777" w:rsidR="008B0E90" w:rsidRPr="008B0E90" w:rsidRDefault="008B0E90" w:rsidP="008B0E90">
            <w:pPr>
              <w:spacing w:after="0" w:line="240" w:lineRule="auto"/>
              <w:jc w:val="center"/>
              <w:rPr>
                <w:rFonts w:ascii="Times New Roman" w:hAnsi="Times New Roman" w:cs="Times New Roman"/>
                <w:sz w:val="20"/>
                <w:szCs w:val="20"/>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tcPr>
          <w:p w14:paraId="149E5B2C" w14:textId="77777777" w:rsidR="008B0E90" w:rsidRPr="008B0E90" w:rsidRDefault="008B0E90" w:rsidP="008B0E90">
            <w:pPr>
              <w:spacing w:after="0" w:line="240" w:lineRule="auto"/>
              <w:jc w:val="center"/>
              <w:rPr>
                <w:rFonts w:ascii="Times New Roman" w:hAnsi="Times New Roman" w:cs="Times New Roman"/>
                <w:sz w:val="20"/>
                <w:szCs w:val="20"/>
                <w:lang w:eastAsia="ru-RU"/>
              </w:rPr>
            </w:pPr>
          </w:p>
        </w:tc>
        <w:tc>
          <w:tcPr>
            <w:tcW w:w="1673" w:type="dxa"/>
            <w:vMerge/>
            <w:tcBorders>
              <w:top w:val="single" w:sz="4" w:space="0" w:color="auto"/>
              <w:left w:val="single" w:sz="4" w:space="0" w:color="auto"/>
              <w:bottom w:val="single" w:sz="4" w:space="0" w:color="auto"/>
              <w:right w:val="single" w:sz="4" w:space="0" w:color="auto"/>
            </w:tcBorders>
            <w:vAlign w:val="center"/>
          </w:tcPr>
          <w:p w14:paraId="1A1C69C0" w14:textId="77777777" w:rsidR="008B0E90" w:rsidRPr="008B0E90" w:rsidRDefault="008B0E90" w:rsidP="008B0E90">
            <w:pPr>
              <w:spacing w:after="0" w:line="240" w:lineRule="auto"/>
              <w:rPr>
                <w:rFonts w:ascii="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4F119828" w14:textId="77777777" w:rsidR="008B0E90" w:rsidRPr="008B0E90" w:rsidRDefault="008B0E90" w:rsidP="008B0E90">
            <w:pPr>
              <w:spacing w:after="0" w:line="240" w:lineRule="auto"/>
              <w:rPr>
                <w:rFonts w:ascii="Times New Roman" w:hAnsi="Times New Roman" w:cs="Times New Roman"/>
                <w:sz w:val="20"/>
                <w:szCs w:val="20"/>
                <w:lang w:eastAsia="ru-RU"/>
              </w:rPr>
            </w:pPr>
            <w:r w:rsidRPr="008B0E90">
              <w:rPr>
                <w:rFonts w:ascii="Times New Roman" w:hAnsi="Times New Roman" w:cs="Times New Roman"/>
                <w:sz w:val="20"/>
                <w:szCs w:val="20"/>
                <w:lang w:eastAsia="ru-RU"/>
              </w:rPr>
              <w:t>иные источники</w:t>
            </w:r>
          </w:p>
          <w:p w14:paraId="71071337" w14:textId="77777777" w:rsidR="008B0E90" w:rsidRPr="008B0E90" w:rsidRDefault="008B0E90" w:rsidP="008B0E90">
            <w:pPr>
              <w:spacing w:after="0" w:line="240" w:lineRule="auto"/>
              <w:rPr>
                <w:rFonts w:ascii="Times New Roman"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000000" w:fill="FFFFFF"/>
          </w:tcPr>
          <w:p w14:paraId="37791945"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sz w:val="20"/>
                <w:szCs w:val="20"/>
                <w:lang w:eastAsia="ru-RU"/>
              </w:rPr>
              <w:t>0,00000</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3BCB424F"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0,00000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7FBBAD28"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0,00000</w:t>
            </w:r>
          </w:p>
        </w:tc>
        <w:tc>
          <w:tcPr>
            <w:tcW w:w="1275" w:type="dxa"/>
            <w:tcBorders>
              <w:top w:val="single" w:sz="4" w:space="0" w:color="auto"/>
              <w:left w:val="single" w:sz="4" w:space="0" w:color="auto"/>
              <w:bottom w:val="single" w:sz="4" w:space="0" w:color="auto"/>
              <w:right w:val="single" w:sz="4" w:space="0" w:color="auto"/>
            </w:tcBorders>
          </w:tcPr>
          <w:p w14:paraId="5DEEDD47"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0,00000</w:t>
            </w:r>
          </w:p>
        </w:tc>
        <w:tc>
          <w:tcPr>
            <w:tcW w:w="1418" w:type="dxa"/>
            <w:tcBorders>
              <w:top w:val="single" w:sz="4" w:space="0" w:color="auto"/>
              <w:left w:val="single" w:sz="4" w:space="0" w:color="auto"/>
              <w:bottom w:val="single" w:sz="4" w:space="0" w:color="auto"/>
              <w:right w:val="single" w:sz="4" w:space="0" w:color="auto"/>
            </w:tcBorders>
          </w:tcPr>
          <w:p w14:paraId="2FABCF7A"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0,00000</w:t>
            </w:r>
          </w:p>
        </w:tc>
        <w:tc>
          <w:tcPr>
            <w:tcW w:w="1276" w:type="dxa"/>
            <w:tcBorders>
              <w:top w:val="single" w:sz="4" w:space="0" w:color="auto"/>
              <w:left w:val="single" w:sz="4" w:space="0" w:color="auto"/>
              <w:bottom w:val="single" w:sz="4" w:space="0" w:color="auto"/>
              <w:right w:val="single" w:sz="4" w:space="0" w:color="auto"/>
            </w:tcBorders>
          </w:tcPr>
          <w:p w14:paraId="6D433743"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0,00000</w:t>
            </w:r>
          </w:p>
        </w:tc>
        <w:tc>
          <w:tcPr>
            <w:tcW w:w="1417" w:type="dxa"/>
            <w:tcBorders>
              <w:top w:val="single" w:sz="4" w:space="0" w:color="auto"/>
              <w:left w:val="single" w:sz="4" w:space="0" w:color="auto"/>
              <w:bottom w:val="single" w:sz="4" w:space="0" w:color="auto"/>
              <w:right w:val="single" w:sz="4" w:space="0" w:color="auto"/>
            </w:tcBorders>
          </w:tcPr>
          <w:p w14:paraId="46ABEB2B"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0,00000</w:t>
            </w:r>
          </w:p>
        </w:tc>
      </w:tr>
      <w:tr w:rsidR="008B0E90" w:rsidRPr="008B0E90" w14:paraId="7C29A1D0" w14:textId="77777777" w:rsidTr="008B0E90">
        <w:trPr>
          <w:trHeight w:val="123"/>
        </w:trPr>
        <w:tc>
          <w:tcPr>
            <w:tcW w:w="738" w:type="dxa"/>
            <w:vMerge w:val="restart"/>
            <w:tcBorders>
              <w:top w:val="single" w:sz="4" w:space="0" w:color="auto"/>
              <w:left w:val="single" w:sz="4" w:space="0" w:color="auto"/>
              <w:bottom w:val="single" w:sz="4" w:space="0" w:color="auto"/>
              <w:right w:val="single" w:sz="4" w:space="0" w:color="auto"/>
            </w:tcBorders>
            <w:shd w:val="clear" w:color="000000" w:fill="FFFFFF"/>
          </w:tcPr>
          <w:p w14:paraId="0BE2CC5F"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2.</w:t>
            </w:r>
          </w:p>
        </w:tc>
        <w:tc>
          <w:tcPr>
            <w:tcW w:w="1984" w:type="dxa"/>
            <w:vMerge w:val="restart"/>
            <w:tcBorders>
              <w:top w:val="single" w:sz="4" w:space="0" w:color="auto"/>
              <w:left w:val="single" w:sz="4" w:space="0" w:color="auto"/>
              <w:bottom w:val="single" w:sz="4" w:space="0" w:color="auto"/>
              <w:right w:val="single" w:sz="4" w:space="0" w:color="auto"/>
            </w:tcBorders>
            <w:shd w:val="clear" w:color="000000" w:fill="FFFFFF"/>
          </w:tcPr>
          <w:p w14:paraId="16C711D6"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Содержание</w:t>
            </w:r>
          </w:p>
          <w:p w14:paraId="6E03F07E"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автомобильных дорог</w:t>
            </w:r>
          </w:p>
          <w:p w14:paraId="282E02FE"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(показатель 2)</w:t>
            </w:r>
          </w:p>
        </w:tc>
        <w:tc>
          <w:tcPr>
            <w:tcW w:w="1673" w:type="dxa"/>
            <w:vMerge w:val="restart"/>
            <w:tcBorders>
              <w:top w:val="single" w:sz="4" w:space="0" w:color="auto"/>
              <w:left w:val="single" w:sz="4" w:space="0" w:color="auto"/>
              <w:bottom w:val="single" w:sz="4" w:space="0" w:color="auto"/>
              <w:right w:val="single" w:sz="4" w:space="0" w:color="auto"/>
            </w:tcBorders>
            <w:shd w:val="clear" w:color="000000" w:fill="FFFFFF"/>
          </w:tcPr>
          <w:p w14:paraId="08358F70" w14:textId="77777777" w:rsidR="008B0E90" w:rsidRPr="008B0E90" w:rsidRDefault="008B0E90" w:rsidP="008B0E90">
            <w:pPr>
              <w:spacing w:after="0" w:line="240" w:lineRule="auto"/>
              <w:ind w:right="-108"/>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МУ «Администрация сельского поселения Усть-Юган»</w:t>
            </w:r>
          </w:p>
        </w:tc>
        <w:tc>
          <w:tcPr>
            <w:tcW w:w="1417" w:type="dxa"/>
            <w:tcBorders>
              <w:top w:val="single" w:sz="4" w:space="0" w:color="auto"/>
              <w:left w:val="nil"/>
              <w:bottom w:val="single" w:sz="4" w:space="0" w:color="auto"/>
              <w:right w:val="single" w:sz="4" w:space="0" w:color="auto"/>
            </w:tcBorders>
            <w:shd w:val="clear" w:color="000000" w:fill="FFFFFF"/>
          </w:tcPr>
          <w:p w14:paraId="09CC61E8" w14:textId="77777777" w:rsidR="008B0E90" w:rsidRPr="008B0E90" w:rsidRDefault="008B0E90" w:rsidP="008B0E90">
            <w:pPr>
              <w:spacing w:after="0" w:line="240" w:lineRule="auto"/>
              <w:rPr>
                <w:rFonts w:ascii="Times New Roman" w:hAnsi="Times New Roman" w:cs="Times New Roman"/>
                <w:b/>
                <w:sz w:val="20"/>
                <w:szCs w:val="20"/>
                <w:lang w:eastAsia="ru-RU"/>
              </w:rPr>
            </w:pPr>
            <w:r w:rsidRPr="008B0E90">
              <w:rPr>
                <w:rFonts w:ascii="Times New Roman" w:hAnsi="Times New Roman" w:cs="Times New Roman"/>
                <w:b/>
                <w:bCs/>
                <w:sz w:val="20"/>
                <w:szCs w:val="20"/>
                <w:lang w:eastAsia="ru-RU"/>
              </w:rPr>
              <w:t>всего</w:t>
            </w:r>
          </w:p>
        </w:tc>
        <w:tc>
          <w:tcPr>
            <w:tcW w:w="1559" w:type="dxa"/>
            <w:tcBorders>
              <w:top w:val="single" w:sz="4" w:space="0" w:color="auto"/>
              <w:bottom w:val="single" w:sz="4" w:space="0" w:color="auto"/>
              <w:right w:val="single" w:sz="4" w:space="0" w:color="auto"/>
            </w:tcBorders>
            <w:shd w:val="clear" w:color="auto" w:fill="auto"/>
          </w:tcPr>
          <w:p w14:paraId="00D4A6D3" w14:textId="77777777" w:rsidR="008B0E90" w:rsidRPr="008B0E90" w:rsidRDefault="008B0E90" w:rsidP="008B0E90">
            <w:pPr>
              <w:spacing w:after="0" w:line="240" w:lineRule="auto"/>
              <w:jc w:val="center"/>
              <w:rPr>
                <w:rFonts w:ascii="Times New Roman" w:hAnsi="Times New Roman" w:cs="Times New Roman"/>
                <w:b/>
                <w:bCs/>
                <w:sz w:val="20"/>
                <w:szCs w:val="20"/>
                <w:highlight w:val="yellow"/>
                <w:lang w:eastAsia="ru-RU"/>
              </w:rPr>
            </w:pPr>
            <w:r w:rsidRPr="008B0E90">
              <w:rPr>
                <w:rFonts w:ascii="Times New Roman" w:hAnsi="Times New Roman" w:cs="Times New Roman"/>
                <w:b/>
                <w:bCs/>
                <w:sz w:val="20"/>
                <w:szCs w:val="20"/>
                <w:lang w:eastAsia="ru-RU"/>
              </w:rPr>
              <w:t>29 100,42157</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910A033" w14:textId="77777777" w:rsidR="008B0E90" w:rsidRPr="008B0E90" w:rsidRDefault="008B0E90" w:rsidP="008B0E90">
            <w:pPr>
              <w:spacing w:after="0" w:line="240" w:lineRule="auto"/>
              <w:jc w:val="center"/>
              <w:rPr>
                <w:rFonts w:ascii="Times New Roman" w:hAnsi="Times New Roman" w:cs="Times New Roman"/>
                <w:b/>
                <w:bCs/>
                <w:sz w:val="20"/>
                <w:szCs w:val="20"/>
                <w:lang w:eastAsia="ru-RU"/>
              </w:rPr>
            </w:pPr>
            <w:r w:rsidRPr="008B0E90">
              <w:rPr>
                <w:rFonts w:ascii="Times New Roman" w:hAnsi="Times New Roman" w:cs="Times New Roman"/>
                <w:b/>
                <w:bCs/>
                <w:color w:val="000000"/>
                <w:sz w:val="20"/>
                <w:szCs w:val="20"/>
              </w:rPr>
              <w:t>3 390,10549</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DDEC389" w14:textId="77777777" w:rsidR="008B0E90" w:rsidRPr="008B0E90" w:rsidRDefault="008B0E90" w:rsidP="008B0E90">
            <w:pPr>
              <w:spacing w:after="0" w:line="240" w:lineRule="auto"/>
              <w:jc w:val="center"/>
              <w:rPr>
                <w:rFonts w:ascii="Times New Roman" w:hAnsi="Times New Roman" w:cs="Times New Roman"/>
                <w:b/>
                <w:bCs/>
                <w:sz w:val="20"/>
                <w:szCs w:val="20"/>
                <w:lang w:eastAsia="ru-RU"/>
              </w:rPr>
            </w:pPr>
            <w:r w:rsidRPr="008B0E90">
              <w:rPr>
                <w:rFonts w:ascii="Times New Roman" w:hAnsi="Times New Roman" w:cs="Times New Roman"/>
                <w:b/>
                <w:bCs/>
                <w:color w:val="000000"/>
                <w:sz w:val="20"/>
                <w:szCs w:val="20"/>
              </w:rPr>
              <w:t>3 645,88681</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600194A" w14:textId="77777777" w:rsidR="008B0E90" w:rsidRPr="008B0E90" w:rsidRDefault="008B0E90" w:rsidP="008B0E90">
            <w:pPr>
              <w:spacing w:after="0" w:line="240" w:lineRule="auto"/>
              <w:jc w:val="center"/>
              <w:rPr>
                <w:rFonts w:ascii="Times New Roman" w:hAnsi="Times New Roman" w:cs="Times New Roman"/>
                <w:b/>
                <w:bCs/>
                <w:sz w:val="20"/>
                <w:szCs w:val="20"/>
                <w:lang w:eastAsia="ru-RU"/>
              </w:rPr>
            </w:pPr>
            <w:r w:rsidRPr="008B0E90">
              <w:rPr>
                <w:rFonts w:ascii="Times New Roman" w:hAnsi="Times New Roman" w:cs="Times New Roman"/>
                <w:b/>
                <w:color w:val="000000"/>
                <w:sz w:val="20"/>
                <w:szCs w:val="20"/>
              </w:rPr>
              <w:t>3 924,98075</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CD70067" w14:textId="77777777" w:rsidR="008B0E90" w:rsidRPr="008B0E90" w:rsidRDefault="008B0E90" w:rsidP="008B0E90">
            <w:pPr>
              <w:spacing w:after="0" w:line="240" w:lineRule="auto"/>
              <w:jc w:val="center"/>
              <w:rPr>
                <w:rFonts w:ascii="Times New Roman" w:hAnsi="Times New Roman" w:cs="Times New Roman"/>
                <w:b/>
                <w:bCs/>
                <w:sz w:val="20"/>
                <w:szCs w:val="20"/>
                <w:lang w:eastAsia="ru-RU"/>
              </w:rPr>
            </w:pPr>
            <w:r w:rsidRPr="008B0E90">
              <w:rPr>
                <w:rFonts w:ascii="Times New Roman" w:hAnsi="Times New Roman" w:cs="Times New Roman"/>
                <w:b/>
                <w:bCs/>
                <w:color w:val="000000"/>
                <w:sz w:val="20"/>
                <w:szCs w:val="20"/>
              </w:rPr>
              <w:t>2 292,30076</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F374510" w14:textId="77777777" w:rsidR="008B0E90" w:rsidRPr="008B0E90" w:rsidRDefault="008B0E90" w:rsidP="008B0E90">
            <w:pPr>
              <w:spacing w:after="0" w:line="240" w:lineRule="auto"/>
              <w:jc w:val="center"/>
              <w:rPr>
                <w:rFonts w:ascii="Times New Roman" w:hAnsi="Times New Roman" w:cs="Times New Roman"/>
                <w:b/>
                <w:bCs/>
                <w:sz w:val="20"/>
                <w:szCs w:val="20"/>
                <w:lang w:eastAsia="ru-RU"/>
              </w:rPr>
            </w:pPr>
            <w:r w:rsidRPr="008B0E90">
              <w:rPr>
                <w:rFonts w:ascii="Times New Roman" w:hAnsi="Times New Roman" w:cs="Times New Roman"/>
                <w:b/>
                <w:bCs/>
                <w:sz w:val="20"/>
                <w:szCs w:val="20"/>
                <w:lang w:eastAsia="ru-RU"/>
              </w:rPr>
              <w:t>3 961,78694</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66141E4" w14:textId="77777777" w:rsidR="008B0E90" w:rsidRPr="008B0E90" w:rsidRDefault="008B0E90" w:rsidP="008B0E90">
            <w:pPr>
              <w:spacing w:after="0" w:line="240" w:lineRule="auto"/>
              <w:jc w:val="center"/>
              <w:rPr>
                <w:rFonts w:ascii="Times New Roman" w:hAnsi="Times New Roman" w:cs="Times New Roman"/>
                <w:b/>
                <w:bCs/>
                <w:sz w:val="20"/>
                <w:szCs w:val="20"/>
                <w:lang w:eastAsia="ru-RU"/>
              </w:rPr>
            </w:pPr>
            <w:r w:rsidRPr="008B0E90">
              <w:rPr>
                <w:rFonts w:ascii="Times New Roman" w:hAnsi="Times New Roman" w:cs="Times New Roman"/>
                <w:b/>
                <w:bCs/>
                <w:sz w:val="20"/>
                <w:szCs w:val="20"/>
                <w:lang w:eastAsia="ru-RU"/>
              </w:rPr>
              <w:t>11 885,36082</w:t>
            </w:r>
          </w:p>
        </w:tc>
      </w:tr>
      <w:tr w:rsidR="008B0E90" w:rsidRPr="008B0E90" w14:paraId="6E8F391B" w14:textId="77777777" w:rsidTr="008B0E90">
        <w:trPr>
          <w:trHeight w:val="135"/>
        </w:trPr>
        <w:tc>
          <w:tcPr>
            <w:tcW w:w="738" w:type="dxa"/>
            <w:vMerge/>
            <w:tcBorders>
              <w:top w:val="single" w:sz="4" w:space="0" w:color="auto"/>
              <w:left w:val="single" w:sz="4" w:space="0" w:color="auto"/>
              <w:bottom w:val="single" w:sz="4" w:space="0" w:color="auto"/>
              <w:right w:val="single" w:sz="4" w:space="0" w:color="auto"/>
            </w:tcBorders>
            <w:shd w:val="clear" w:color="000000" w:fill="FFFFFF"/>
          </w:tcPr>
          <w:p w14:paraId="6431AE88" w14:textId="77777777" w:rsidR="008B0E90" w:rsidRPr="008B0E90" w:rsidRDefault="008B0E90" w:rsidP="008B0E90">
            <w:pPr>
              <w:spacing w:after="0" w:line="240" w:lineRule="auto"/>
              <w:jc w:val="center"/>
              <w:rPr>
                <w:rFonts w:ascii="Times New Roman" w:hAnsi="Times New Roman" w:cs="Times New Roman"/>
                <w:sz w:val="20"/>
                <w:szCs w:val="20"/>
                <w:lang w:eastAsia="ru-RU"/>
              </w:rPr>
            </w:pPr>
          </w:p>
        </w:tc>
        <w:tc>
          <w:tcPr>
            <w:tcW w:w="1984" w:type="dxa"/>
            <w:vMerge/>
            <w:tcBorders>
              <w:top w:val="single" w:sz="4" w:space="0" w:color="auto"/>
              <w:left w:val="single" w:sz="4" w:space="0" w:color="auto"/>
              <w:bottom w:val="single" w:sz="4" w:space="0" w:color="auto"/>
              <w:right w:val="single" w:sz="4" w:space="0" w:color="auto"/>
            </w:tcBorders>
            <w:shd w:val="clear" w:color="000000" w:fill="FFFFFF"/>
          </w:tcPr>
          <w:p w14:paraId="61018EEA" w14:textId="77777777" w:rsidR="008B0E90" w:rsidRPr="008B0E90" w:rsidRDefault="008B0E90" w:rsidP="008B0E90">
            <w:pPr>
              <w:spacing w:after="0" w:line="240" w:lineRule="auto"/>
              <w:rPr>
                <w:rFonts w:ascii="Times New Roman" w:hAnsi="Times New Roman" w:cs="Times New Roman"/>
                <w:sz w:val="20"/>
                <w:szCs w:val="20"/>
                <w:lang w:eastAsia="ru-RU"/>
              </w:rPr>
            </w:pPr>
          </w:p>
        </w:tc>
        <w:tc>
          <w:tcPr>
            <w:tcW w:w="1673" w:type="dxa"/>
            <w:vMerge/>
            <w:tcBorders>
              <w:top w:val="single" w:sz="4" w:space="0" w:color="auto"/>
              <w:left w:val="single" w:sz="4" w:space="0" w:color="auto"/>
              <w:bottom w:val="single" w:sz="4" w:space="0" w:color="auto"/>
              <w:right w:val="single" w:sz="4" w:space="0" w:color="auto"/>
            </w:tcBorders>
            <w:shd w:val="clear" w:color="000000" w:fill="FFFFFF"/>
          </w:tcPr>
          <w:p w14:paraId="13D49C59" w14:textId="77777777" w:rsidR="008B0E90" w:rsidRPr="008B0E90" w:rsidRDefault="008B0E90" w:rsidP="008B0E90">
            <w:pPr>
              <w:spacing w:after="0" w:line="240" w:lineRule="auto"/>
              <w:ind w:right="-108"/>
              <w:rPr>
                <w:rFonts w:ascii="Times New Roman" w:hAnsi="Times New Roman" w:cs="Times New Roman"/>
                <w:sz w:val="20"/>
                <w:szCs w:val="20"/>
                <w:lang w:eastAsia="ru-RU"/>
              </w:rPr>
            </w:pPr>
          </w:p>
        </w:tc>
        <w:tc>
          <w:tcPr>
            <w:tcW w:w="1417" w:type="dxa"/>
            <w:tcBorders>
              <w:top w:val="single" w:sz="4" w:space="0" w:color="auto"/>
              <w:left w:val="nil"/>
              <w:bottom w:val="single" w:sz="4" w:space="0" w:color="auto"/>
              <w:right w:val="single" w:sz="4" w:space="0" w:color="auto"/>
            </w:tcBorders>
            <w:shd w:val="clear" w:color="000000" w:fill="FFFFFF"/>
          </w:tcPr>
          <w:p w14:paraId="5E7EC70A" w14:textId="77777777" w:rsidR="008B0E90" w:rsidRPr="008B0E90" w:rsidRDefault="008B0E90" w:rsidP="008B0E90">
            <w:pPr>
              <w:spacing w:after="0" w:line="240" w:lineRule="auto"/>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федеральный бюджет</w:t>
            </w:r>
          </w:p>
        </w:tc>
        <w:tc>
          <w:tcPr>
            <w:tcW w:w="1559" w:type="dxa"/>
            <w:tcBorders>
              <w:top w:val="single" w:sz="4" w:space="0" w:color="auto"/>
              <w:left w:val="nil"/>
              <w:bottom w:val="single" w:sz="4" w:space="0" w:color="auto"/>
              <w:right w:val="single" w:sz="4" w:space="0" w:color="auto"/>
            </w:tcBorders>
            <w:shd w:val="clear" w:color="000000" w:fill="FFFFFF"/>
          </w:tcPr>
          <w:p w14:paraId="40A6BA20"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sz w:val="20"/>
                <w:szCs w:val="20"/>
                <w:lang w:eastAsia="ru-RU"/>
              </w:rPr>
              <w:t>0,00000</w:t>
            </w:r>
          </w:p>
        </w:tc>
        <w:tc>
          <w:tcPr>
            <w:tcW w:w="1276" w:type="dxa"/>
            <w:tcBorders>
              <w:top w:val="single" w:sz="4" w:space="0" w:color="auto"/>
              <w:left w:val="nil"/>
              <w:bottom w:val="single" w:sz="4" w:space="0" w:color="auto"/>
              <w:right w:val="single" w:sz="4" w:space="0" w:color="auto"/>
            </w:tcBorders>
            <w:shd w:val="clear" w:color="000000" w:fill="FFFFFF"/>
          </w:tcPr>
          <w:p w14:paraId="573F4241" w14:textId="77777777" w:rsidR="008B0E90" w:rsidRPr="008B0E90" w:rsidRDefault="008B0E90" w:rsidP="008B0E90">
            <w:pPr>
              <w:spacing w:after="0" w:line="240" w:lineRule="auto"/>
              <w:jc w:val="center"/>
              <w:rPr>
                <w:rFonts w:ascii="Times New Roman" w:hAnsi="Times New Roman" w:cs="Times New Roman"/>
                <w:bCs/>
                <w:sz w:val="20"/>
                <w:szCs w:val="20"/>
                <w:lang w:eastAsia="ru-RU"/>
              </w:rPr>
            </w:pPr>
            <w:r w:rsidRPr="008B0E90">
              <w:rPr>
                <w:rFonts w:ascii="Times New Roman" w:hAnsi="Times New Roman" w:cs="Times New Roman"/>
                <w:bCs/>
                <w:sz w:val="20"/>
                <w:szCs w:val="20"/>
                <w:lang w:eastAsia="ru-RU"/>
              </w:rPr>
              <w:t>0,00000</w:t>
            </w:r>
          </w:p>
        </w:tc>
        <w:tc>
          <w:tcPr>
            <w:tcW w:w="1418" w:type="dxa"/>
            <w:tcBorders>
              <w:top w:val="single" w:sz="4" w:space="0" w:color="auto"/>
              <w:left w:val="nil"/>
              <w:bottom w:val="single" w:sz="4" w:space="0" w:color="auto"/>
              <w:right w:val="single" w:sz="4" w:space="0" w:color="auto"/>
            </w:tcBorders>
            <w:shd w:val="clear" w:color="000000" w:fill="FFFFFF"/>
          </w:tcPr>
          <w:p w14:paraId="30DD8F48" w14:textId="77777777" w:rsidR="008B0E90" w:rsidRPr="008B0E90" w:rsidRDefault="008B0E90" w:rsidP="008B0E90">
            <w:pPr>
              <w:spacing w:after="0" w:line="240" w:lineRule="auto"/>
              <w:jc w:val="center"/>
              <w:rPr>
                <w:rFonts w:ascii="Times New Roman" w:hAnsi="Times New Roman" w:cs="Times New Roman"/>
                <w:bCs/>
                <w:sz w:val="20"/>
                <w:szCs w:val="20"/>
                <w:lang w:eastAsia="ru-RU"/>
              </w:rPr>
            </w:pPr>
            <w:r w:rsidRPr="008B0E90">
              <w:rPr>
                <w:rFonts w:ascii="Times New Roman" w:hAnsi="Times New Roman" w:cs="Times New Roman"/>
                <w:bCs/>
                <w:sz w:val="20"/>
                <w:szCs w:val="20"/>
                <w:lang w:eastAsia="ru-RU"/>
              </w:rPr>
              <w:t>0,00000</w:t>
            </w:r>
          </w:p>
        </w:tc>
        <w:tc>
          <w:tcPr>
            <w:tcW w:w="1275" w:type="dxa"/>
            <w:tcBorders>
              <w:top w:val="single" w:sz="4" w:space="0" w:color="auto"/>
              <w:left w:val="nil"/>
              <w:bottom w:val="single" w:sz="4" w:space="0" w:color="auto"/>
              <w:right w:val="single" w:sz="4" w:space="0" w:color="auto"/>
            </w:tcBorders>
            <w:shd w:val="clear" w:color="000000" w:fill="FFFFFF"/>
          </w:tcPr>
          <w:p w14:paraId="3ECE8490" w14:textId="77777777" w:rsidR="008B0E90" w:rsidRPr="008B0E90" w:rsidRDefault="008B0E90" w:rsidP="008B0E90">
            <w:pPr>
              <w:spacing w:after="0" w:line="240" w:lineRule="auto"/>
              <w:jc w:val="center"/>
              <w:rPr>
                <w:rFonts w:ascii="Times New Roman" w:hAnsi="Times New Roman" w:cs="Times New Roman"/>
                <w:bCs/>
                <w:sz w:val="20"/>
                <w:szCs w:val="20"/>
                <w:lang w:eastAsia="ru-RU"/>
              </w:rPr>
            </w:pPr>
            <w:r w:rsidRPr="008B0E90">
              <w:rPr>
                <w:rFonts w:ascii="Times New Roman" w:hAnsi="Times New Roman" w:cs="Times New Roman"/>
                <w:bCs/>
                <w:sz w:val="20"/>
                <w:szCs w:val="20"/>
                <w:lang w:eastAsia="ru-RU"/>
              </w:rPr>
              <w:t>0,00000</w:t>
            </w:r>
          </w:p>
        </w:tc>
        <w:tc>
          <w:tcPr>
            <w:tcW w:w="1418" w:type="dxa"/>
            <w:tcBorders>
              <w:top w:val="single" w:sz="4" w:space="0" w:color="auto"/>
              <w:left w:val="nil"/>
              <w:bottom w:val="single" w:sz="4" w:space="0" w:color="auto"/>
              <w:right w:val="single" w:sz="4" w:space="0" w:color="auto"/>
            </w:tcBorders>
            <w:shd w:val="clear" w:color="000000" w:fill="FFFFFF"/>
          </w:tcPr>
          <w:p w14:paraId="13C06620" w14:textId="77777777" w:rsidR="008B0E90" w:rsidRPr="008B0E90" w:rsidRDefault="008B0E90" w:rsidP="008B0E90">
            <w:pPr>
              <w:spacing w:after="0" w:line="240" w:lineRule="auto"/>
              <w:jc w:val="center"/>
              <w:rPr>
                <w:rFonts w:ascii="Times New Roman" w:hAnsi="Times New Roman" w:cs="Times New Roman"/>
                <w:bCs/>
                <w:sz w:val="20"/>
                <w:szCs w:val="20"/>
                <w:lang w:eastAsia="ru-RU"/>
              </w:rPr>
            </w:pPr>
            <w:r w:rsidRPr="008B0E90">
              <w:rPr>
                <w:rFonts w:ascii="Times New Roman" w:hAnsi="Times New Roman" w:cs="Times New Roman"/>
                <w:bCs/>
                <w:sz w:val="20"/>
                <w:szCs w:val="20"/>
                <w:lang w:eastAsia="ru-RU"/>
              </w:rPr>
              <w:t>0,00000</w:t>
            </w:r>
          </w:p>
        </w:tc>
        <w:tc>
          <w:tcPr>
            <w:tcW w:w="1276" w:type="dxa"/>
            <w:tcBorders>
              <w:top w:val="single" w:sz="4" w:space="0" w:color="auto"/>
              <w:left w:val="nil"/>
              <w:bottom w:val="single" w:sz="4" w:space="0" w:color="auto"/>
              <w:right w:val="single" w:sz="4" w:space="0" w:color="auto"/>
            </w:tcBorders>
            <w:shd w:val="clear" w:color="000000" w:fill="FFFFFF"/>
          </w:tcPr>
          <w:p w14:paraId="571A9CFC" w14:textId="77777777" w:rsidR="008B0E90" w:rsidRPr="008B0E90" w:rsidRDefault="008B0E90" w:rsidP="008B0E90">
            <w:pPr>
              <w:spacing w:after="0" w:line="240" w:lineRule="auto"/>
              <w:jc w:val="center"/>
              <w:rPr>
                <w:rFonts w:ascii="Times New Roman" w:hAnsi="Times New Roman" w:cs="Times New Roman"/>
                <w:bCs/>
                <w:sz w:val="20"/>
                <w:szCs w:val="20"/>
                <w:lang w:eastAsia="ru-RU"/>
              </w:rPr>
            </w:pPr>
            <w:r w:rsidRPr="008B0E90">
              <w:rPr>
                <w:rFonts w:ascii="Times New Roman" w:hAnsi="Times New Roman" w:cs="Times New Roman"/>
                <w:bCs/>
                <w:sz w:val="20"/>
                <w:szCs w:val="20"/>
                <w:lang w:eastAsia="ru-RU"/>
              </w:rPr>
              <w:t>0,00000</w:t>
            </w:r>
          </w:p>
        </w:tc>
        <w:tc>
          <w:tcPr>
            <w:tcW w:w="1417" w:type="dxa"/>
            <w:tcBorders>
              <w:top w:val="single" w:sz="4" w:space="0" w:color="auto"/>
              <w:left w:val="nil"/>
              <w:bottom w:val="single" w:sz="4" w:space="0" w:color="auto"/>
              <w:right w:val="single" w:sz="4" w:space="0" w:color="auto"/>
            </w:tcBorders>
            <w:shd w:val="clear" w:color="000000" w:fill="FFFFFF"/>
          </w:tcPr>
          <w:p w14:paraId="330554B4" w14:textId="77777777" w:rsidR="008B0E90" w:rsidRPr="008B0E90" w:rsidRDefault="008B0E90" w:rsidP="008B0E90">
            <w:pPr>
              <w:spacing w:after="0" w:line="240" w:lineRule="auto"/>
              <w:jc w:val="center"/>
              <w:rPr>
                <w:rFonts w:ascii="Times New Roman" w:hAnsi="Times New Roman" w:cs="Times New Roman"/>
                <w:bCs/>
                <w:sz w:val="20"/>
                <w:szCs w:val="20"/>
                <w:lang w:eastAsia="ru-RU"/>
              </w:rPr>
            </w:pPr>
            <w:r w:rsidRPr="008B0E90">
              <w:rPr>
                <w:rFonts w:ascii="Times New Roman" w:hAnsi="Times New Roman" w:cs="Times New Roman"/>
                <w:bCs/>
                <w:sz w:val="20"/>
                <w:szCs w:val="20"/>
                <w:lang w:eastAsia="ru-RU"/>
              </w:rPr>
              <w:t>0,00000</w:t>
            </w:r>
          </w:p>
        </w:tc>
      </w:tr>
      <w:tr w:rsidR="008B0E90" w:rsidRPr="008B0E90" w14:paraId="5027B952" w14:textId="77777777" w:rsidTr="008B0E90">
        <w:trPr>
          <w:trHeight w:val="210"/>
        </w:trPr>
        <w:tc>
          <w:tcPr>
            <w:tcW w:w="738" w:type="dxa"/>
            <w:vMerge/>
            <w:tcBorders>
              <w:top w:val="single" w:sz="4" w:space="0" w:color="auto"/>
              <w:left w:val="single" w:sz="4" w:space="0" w:color="auto"/>
              <w:bottom w:val="single" w:sz="4" w:space="0" w:color="auto"/>
              <w:right w:val="single" w:sz="4" w:space="0" w:color="auto"/>
            </w:tcBorders>
            <w:vAlign w:val="center"/>
          </w:tcPr>
          <w:p w14:paraId="078EB819" w14:textId="77777777" w:rsidR="008B0E90" w:rsidRPr="008B0E90" w:rsidRDefault="008B0E90" w:rsidP="008B0E90">
            <w:pPr>
              <w:spacing w:after="0" w:line="240" w:lineRule="auto"/>
              <w:rPr>
                <w:rFonts w:ascii="Times New Roman" w:hAnsi="Times New Roman" w:cs="Times New Roman"/>
                <w:sz w:val="20"/>
                <w:szCs w:val="20"/>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tcPr>
          <w:p w14:paraId="09395128" w14:textId="77777777" w:rsidR="008B0E90" w:rsidRPr="008B0E90" w:rsidRDefault="008B0E90" w:rsidP="008B0E90">
            <w:pPr>
              <w:spacing w:after="0" w:line="240" w:lineRule="auto"/>
              <w:rPr>
                <w:rFonts w:ascii="Times New Roman" w:hAnsi="Times New Roman" w:cs="Times New Roman"/>
                <w:sz w:val="20"/>
                <w:szCs w:val="20"/>
                <w:lang w:eastAsia="ru-RU"/>
              </w:rPr>
            </w:pPr>
          </w:p>
        </w:tc>
        <w:tc>
          <w:tcPr>
            <w:tcW w:w="1673" w:type="dxa"/>
            <w:vMerge/>
            <w:tcBorders>
              <w:top w:val="single" w:sz="4" w:space="0" w:color="auto"/>
              <w:left w:val="single" w:sz="4" w:space="0" w:color="auto"/>
              <w:bottom w:val="single" w:sz="4" w:space="0" w:color="auto"/>
              <w:right w:val="single" w:sz="4" w:space="0" w:color="auto"/>
            </w:tcBorders>
            <w:vAlign w:val="center"/>
          </w:tcPr>
          <w:p w14:paraId="76EB163D" w14:textId="77777777" w:rsidR="008B0E90" w:rsidRPr="008B0E90" w:rsidRDefault="008B0E90" w:rsidP="008B0E90">
            <w:pPr>
              <w:spacing w:after="0" w:line="240" w:lineRule="auto"/>
              <w:rPr>
                <w:rFonts w:ascii="Times New Roman" w:hAnsi="Times New Roman" w:cs="Times New Roman"/>
                <w:sz w:val="20"/>
                <w:szCs w:val="20"/>
                <w:lang w:eastAsia="ru-RU"/>
              </w:rPr>
            </w:pPr>
          </w:p>
        </w:tc>
        <w:tc>
          <w:tcPr>
            <w:tcW w:w="1417" w:type="dxa"/>
            <w:tcBorders>
              <w:top w:val="single" w:sz="4" w:space="0" w:color="auto"/>
              <w:left w:val="nil"/>
              <w:bottom w:val="single" w:sz="4" w:space="0" w:color="auto"/>
              <w:right w:val="single" w:sz="4" w:space="0" w:color="auto"/>
            </w:tcBorders>
            <w:shd w:val="clear" w:color="000000" w:fill="FFFFFF"/>
          </w:tcPr>
          <w:p w14:paraId="33C11088" w14:textId="77777777" w:rsidR="008B0E90" w:rsidRPr="008B0E90" w:rsidRDefault="008B0E90" w:rsidP="008B0E90">
            <w:pPr>
              <w:spacing w:after="0" w:line="240" w:lineRule="auto"/>
              <w:rPr>
                <w:rFonts w:ascii="Times New Roman" w:hAnsi="Times New Roman" w:cs="Times New Roman"/>
                <w:sz w:val="20"/>
                <w:szCs w:val="20"/>
                <w:lang w:eastAsia="ru-RU"/>
              </w:rPr>
            </w:pPr>
            <w:r w:rsidRPr="008B0E90">
              <w:rPr>
                <w:rFonts w:ascii="Times New Roman" w:hAnsi="Times New Roman" w:cs="Times New Roman"/>
                <w:sz w:val="20"/>
                <w:szCs w:val="20"/>
                <w:lang w:eastAsia="ru-RU"/>
              </w:rPr>
              <w:t>бюджет автономного округа</w:t>
            </w:r>
          </w:p>
        </w:tc>
        <w:tc>
          <w:tcPr>
            <w:tcW w:w="1559" w:type="dxa"/>
            <w:tcBorders>
              <w:top w:val="single" w:sz="4" w:space="0" w:color="auto"/>
              <w:left w:val="nil"/>
              <w:bottom w:val="single" w:sz="4" w:space="0" w:color="auto"/>
              <w:right w:val="single" w:sz="4" w:space="0" w:color="auto"/>
            </w:tcBorders>
            <w:shd w:val="clear" w:color="000000" w:fill="FFFFFF"/>
          </w:tcPr>
          <w:p w14:paraId="10A3FA51"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sz w:val="20"/>
                <w:szCs w:val="20"/>
                <w:lang w:eastAsia="ru-RU"/>
              </w:rPr>
              <w:t>0,00000</w:t>
            </w:r>
          </w:p>
        </w:tc>
        <w:tc>
          <w:tcPr>
            <w:tcW w:w="1276" w:type="dxa"/>
            <w:tcBorders>
              <w:top w:val="single" w:sz="4" w:space="0" w:color="auto"/>
              <w:left w:val="nil"/>
              <w:bottom w:val="single" w:sz="4" w:space="0" w:color="auto"/>
              <w:right w:val="single" w:sz="4" w:space="0" w:color="auto"/>
            </w:tcBorders>
            <w:shd w:val="clear" w:color="000000" w:fill="FFFFFF"/>
          </w:tcPr>
          <w:p w14:paraId="7DC69EC8" w14:textId="77777777" w:rsidR="008B0E90" w:rsidRPr="008B0E90" w:rsidRDefault="008B0E90" w:rsidP="008B0E90">
            <w:pPr>
              <w:spacing w:after="0" w:line="240" w:lineRule="auto"/>
              <w:jc w:val="center"/>
              <w:rPr>
                <w:rFonts w:ascii="Times New Roman" w:hAnsi="Times New Roman" w:cs="Times New Roman"/>
                <w:bCs/>
                <w:sz w:val="20"/>
                <w:szCs w:val="20"/>
                <w:lang w:eastAsia="ru-RU"/>
              </w:rPr>
            </w:pPr>
            <w:r w:rsidRPr="008B0E90">
              <w:rPr>
                <w:rFonts w:ascii="Times New Roman" w:hAnsi="Times New Roman" w:cs="Times New Roman"/>
                <w:bCs/>
                <w:sz w:val="20"/>
                <w:szCs w:val="20"/>
                <w:lang w:eastAsia="ru-RU"/>
              </w:rPr>
              <w:t>0,00000</w:t>
            </w:r>
          </w:p>
        </w:tc>
        <w:tc>
          <w:tcPr>
            <w:tcW w:w="1418" w:type="dxa"/>
            <w:tcBorders>
              <w:top w:val="single" w:sz="4" w:space="0" w:color="auto"/>
              <w:left w:val="nil"/>
              <w:bottom w:val="single" w:sz="4" w:space="0" w:color="auto"/>
              <w:right w:val="single" w:sz="4" w:space="0" w:color="auto"/>
            </w:tcBorders>
            <w:shd w:val="clear" w:color="auto" w:fill="auto"/>
            <w:noWrap/>
          </w:tcPr>
          <w:p w14:paraId="47C6690C" w14:textId="77777777" w:rsidR="008B0E90" w:rsidRPr="008B0E90" w:rsidRDefault="008B0E90" w:rsidP="008B0E90">
            <w:pPr>
              <w:spacing w:after="0" w:line="240" w:lineRule="auto"/>
              <w:jc w:val="center"/>
              <w:rPr>
                <w:rFonts w:ascii="Times New Roman" w:hAnsi="Times New Roman" w:cs="Times New Roman"/>
                <w:bCs/>
                <w:sz w:val="20"/>
                <w:szCs w:val="20"/>
                <w:lang w:eastAsia="ru-RU"/>
              </w:rPr>
            </w:pPr>
            <w:r w:rsidRPr="008B0E90">
              <w:rPr>
                <w:rFonts w:ascii="Times New Roman" w:hAnsi="Times New Roman" w:cs="Times New Roman"/>
                <w:bCs/>
                <w:sz w:val="20"/>
                <w:szCs w:val="20"/>
                <w:lang w:eastAsia="ru-RU"/>
              </w:rPr>
              <w:t>0,00000</w:t>
            </w:r>
          </w:p>
        </w:tc>
        <w:tc>
          <w:tcPr>
            <w:tcW w:w="1275" w:type="dxa"/>
            <w:tcBorders>
              <w:top w:val="single" w:sz="4" w:space="0" w:color="auto"/>
              <w:left w:val="nil"/>
              <w:bottom w:val="single" w:sz="4" w:space="0" w:color="auto"/>
              <w:right w:val="single" w:sz="4" w:space="0" w:color="auto"/>
            </w:tcBorders>
          </w:tcPr>
          <w:p w14:paraId="21B8DE15" w14:textId="77777777" w:rsidR="008B0E90" w:rsidRPr="008B0E90" w:rsidRDefault="008B0E90" w:rsidP="008B0E90">
            <w:pPr>
              <w:spacing w:after="0" w:line="240" w:lineRule="auto"/>
              <w:jc w:val="center"/>
              <w:rPr>
                <w:rFonts w:ascii="Times New Roman" w:hAnsi="Times New Roman" w:cs="Times New Roman"/>
                <w:bCs/>
                <w:sz w:val="20"/>
                <w:szCs w:val="20"/>
                <w:lang w:eastAsia="ru-RU"/>
              </w:rPr>
            </w:pPr>
            <w:r w:rsidRPr="008B0E90">
              <w:rPr>
                <w:rFonts w:ascii="Times New Roman" w:hAnsi="Times New Roman" w:cs="Times New Roman"/>
                <w:bCs/>
                <w:sz w:val="20"/>
                <w:szCs w:val="20"/>
                <w:lang w:eastAsia="ru-RU"/>
              </w:rPr>
              <w:t>0,00000</w:t>
            </w:r>
          </w:p>
        </w:tc>
        <w:tc>
          <w:tcPr>
            <w:tcW w:w="1418" w:type="dxa"/>
            <w:tcBorders>
              <w:top w:val="single" w:sz="4" w:space="0" w:color="auto"/>
              <w:left w:val="nil"/>
              <w:bottom w:val="single" w:sz="4" w:space="0" w:color="auto"/>
              <w:right w:val="single" w:sz="4" w:space="0" w:color="auto"/>
            </w:tcBorders>
          </w:tcPr>
          <w:p w14:paraId="4C2C949C" w14:textId="77777777" w:rsidR="008B0E90" w:rsidRPr="008B0E90" w:rsidRDefault="008B0E90" w:rsidP="008B0E90">
            <w:pPr>
              <w:spacing w:after="0" w:line="240" w:lineRule="auto"/>
              <w:jc w:val="center"/>
              <w:rPr>
                <w:rFonts w:ascii="Times New Roman" w:hAnsi="Times New Roman" w:cs="Times New Roman"/>
                <w:bCs/>
                <w:sz w:val="20"/>
                <w:szCs w:val="20"/>
                <w:lang w:eastAsia="ru-RU"/>
              </w:rPr>
            </w:pPr>
            <w:r w:rsidRPr="008B0E90">
              <w:rPr>
                <w:rFonts w:ascii="Times New Roman" w:hAnsi="Times New Roman" w:cs="Times New Roman"/>
                <w:bCs/>
                <w:sz w:val="20"/>
                <w:szCs w:val="20"/>
                <w:lang w:eastAsia="ru-RU"/>
              </w:rPr>
              <w:t>0,00000</w:t>
            </w:r>
          </w:p>
        </w:tc>
        <w:tc>
          <w:tcPr>
            <w:tcW w:w="1276" w:type="dxa"/>
            <w:tcBorders>
              <w:top w:val="single" w:sz="4" w:space="0" w:color="auto"/>
              <w:left w:val="nil"/>
              <w:bottom w:val="single" w:sz="4" w:space="0" w:color="auto"/>
              <w:right w:val="single" w:sz="4" w:space="0" w:color="auto"/>
            </w:tcBorders>
          </w:tcPr>
          <w:p w14:paraId="654DFB5D" w14:textId="77777777" w:rsidR="008B0E90" w:rsidRPr="008B0E90" w:rsidRDefault="008B0E90" w:rsidP="008B0E90">
            <w:pPr>
              <w:spacing w:after="0" w:line="240" w:lineRule="auto"/>
              <w:jc w:val="center"/>
              <w:rPr>
                <w:rFonts w:ascii="Times New Roman" w:hAnsi="Times New Roman" w:cs="Times New Roman"/>
                <w:bCs/>
                <w:sz w:val="20"/>
                <w:szCs w:val="20"/>
                <w:lang w:eastAsia="ru-RU"/>
              </w:rPr>
            </w:pPr>
            <w:r w:rsidRPr="008B0E90">
              <w:rPr>
                <w:rFonts w:ascii="Times New Roman" w:hAnsi="Times New Roman" w:cs="Times New Roman"/>
                <w:bCs/>
                <w:sz w:val="20"/>
                <w:szCs w:val="20"/>
                <w:lang w:eastAsia="ru-RU"/>
              </w:rPr>
              <w:t>0,00000</w:t>
            </w:r>
          </w:p>
        </w:tc>
        <w:tc>
          <w:tcPr>
            <w:tcW w:w="1417" w:type="dxa"/>
            <w:tcBorders>
              <w:top w:val="single" w:sz="4" w:space="0" w:color="auto"/>
              <w:left w:val="nil"/>
              <w:bottom w:val="single" w:sz="4" w:space="0" w:color="auto"/>
              <w:right w:val="single" w:sz="4" w:space="0" w:color="auto"/>
            </w:tcBorders>
          </w:tcPr>
          <w:p w14:paraId="7BB0FEB1" w14:textId="77777777" w:rsidR="008B0E90" w:rsidRPr="008B0E90" w:rsidRDefault="008B0E90" w:rsidP="008B0E90">
            <w:pPr>
              <w:spacing w:after="0" w:line="240" w:lineRule="auto"/>
              <w:jc w:val="center"/>
              <w:rPr>
                <w:rFonts w:ascii="Times New Roman" w:hAnsi="Times New Roman" w:cs="Times New Roman"/>
                <w:bCs/>
                <w:sz w:val="20"/>
                <w:szCs w:val="20"/>
                <w:lang w:eastAsia="ru-RU"/>
              </w:rPr>
            </w:pPr>
            <w:r w:rsidRPr="008B0E90">
              <w:rPr>
                <w:rFonts w:ascii="Times New Roman" w:hAnsi="Times New Roman" w:cs="Times New Roman"/>
                <w:bCs/>
                <w:sz w:val="20"/>
                <w:szCs w:val="20"/>
                <w:lang w:eastAsia="ru-RU"/>
              </w:rPr>
              <w:t>0,00000</w:t>
            </w:r>
          </w:p>
        </w:tc>
      </w:tr>
      <w:tr w:rsidR="008B0E90" w:rsidRPr="008B0E90" w14:paraId="750D9C9F" w14:textId="77777777" w:rsidTr="008B0E90">
        <w:trPr>
          <w:trHeight w:val="192"/>
        </w:trPr>
        <w:tc>
          <w:tcPr>
            <w:tcW w:w="738" w:type="dxa"/>
            <w:vMerge/>
            <w:tcBorders>
              <w:top w:val="single" w:sz="4" w:space="0" w:color="auto"/>
              <w:left w:val="single" w:sz="4" w:space="0" w:color="auto"/>
              <w:bottom w:val="single" w:sz="4" w:space="0" w:color="auto"/>
              <w:right w:val="single" w:sz="4" w:space="0" w:color="auto"/>
            </w:tcBorders>
            <w:vAlign w:val="center"/>
          </w:tcPr>
          <w:p w14:paraId="1EFD63B8" w14:textId="77777777" w:rsidR="008B0E90" w:rsidRPr="008B0E90" w:rsidRDefault="008B0E90" w:rsidP="008B0E90">
            <w:pPr>
              <w:spacing w:after="0" w:line="240" w:lineRule="auto"/>
              <w:rPr>
                <w:rFonts w:ascii="Times New Roman" w:hAnsi="Times New Roman" w:cs="Times New Roman"/>
                <w:sz w:val="20"/>
                <w:szCs w:val="20"/>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tcPr>
          <w:p w14:paraId="79E75704" w14:textId="77777777" w:rsidR="008B0E90" w:rsidRPr="008B0E90" w:rsidRDefault="008B0E90" w:rsidP="008B0E90">
            <w:pPr>
              <w:spacing w:after="0" w:line="240" w:lineRule="auto"/>
              <w:rPr>
                <w:rFonts w:ascii="Times New Roman" w:hAnsi="Times New Roman" w:cs="Times New Roman"/>
                <w:sz w:val="20"/>
                <w:szCs w:val="20"/>
                <w:lang w:eastAsia="ru-RU"/>
              </w:rPr>
            </w:pPr>
          </w:p>
        </w:tc>
        <w:tc>
          <w:tcPr>
            <w:tcW w:w="1673" w:type="dxa"/>
            <w:vMerge/>
            <w:tcBorders>
              <w:top w:val="single" w:sz="4" w:space="0" w:color="auto"/>
              <w:left w:val="single" w:sz="4" w:space="0" w:color="auto"/>
              <w:bottom w:val="single" w:sz="4" w:space="0" w:color="auto"/>
              <w:right w:val="single" w:sz="4" w:space="0" w:color="auto"/>
            </w:tcBorders>
            <w:vAlign w:val="center"/>
          </w:tcPr>
          <w:p w14:paraId="3B02381A" w14:textId="77777777" w:rsidR="008B0E90" w:rsidRPr="008B0E90" w:rsidRDefault="008B0E90" w:rsidP="008B0E90">
            <w:pPr>
              <w:spacing w:after="0" w:line="240" w:lineRule="auto"/>
              <w:rPr>
                <w:rFonts w:ascii="Times New Roman" w:hAnsi="Times New Roman" w:cs="Times New Roman"/>
                <w:sz w:val="20"/>
                <w:szCs w:val="20"/>
                <w:lang w:eastAsia="ru-RU"/>
              </w:rPr>
            </w:pPr>
          </w:p>
        </w:tc>
        <w:tc>
          <w:tcPr>
            <w:tcW w:w="1417" w:type="dxa"/>
            <w:tcBorders>
              <w:top w:val="single" w:sz="4" w:space="0" w:color="auto"/>
              <w:left w:val="nil"/>
              <w:bottom w:val="single" w:sz="4" w:space="0" w:color="auto"/>
              <w:right w:val="single" w:sz="4" w:space="0" w:color="auto"/>
            </w:tcBorders>
            <w:shd w:val="clear" w:color="000000" w:fill="FFFFFF"/>
          </w:tcPr>
          <w:p w14:paraId="5F2F1CD4" w14:textId="77777777" w:rsidR="008B0E90" w:rsidRPr="008B0E90" w:rsidRDefault="008B0E90" w:rsidP="008B0E90">
            <w:pPr>
              <w:spacing w:after="0" w:line="240" w:lineRule="auto"/>
              <w:rPr>
                <w:rFonts w:ascii="Times New Roman" w:hAnsi="Times New Roman" w:cs="Times New Roman"/>
                <w:sz w:val="20"/>
                <w:szCs w:val="20"/>
                <w:lang w:eastAsia="ru-RU"/>
              </w:rPr>
            </w:pPr>
            <w:r w:rsidRPr="008B0E90">
              <w:rPr>
                <w:rFonts w:ascii="Times New Roman" w:hAnsi="Times New Roman" w:cs="Times New Roman"/>
                <w:sz w:val="20"/>
                <w:szCs w:val="20"/>
                <w:lang w:eastAsia="ru-RU"/>
              </w:rPr>
              <w:t>бюджет района</w:t>
            </w:r>
          </w:p>
        </w:tc>
        <w:tc>
          <w:tcPr>
            <w:tcW w:w="1559" w:type="dxa"/>
            <w:tcBorders>
              <w:top w:val="single" w:sz="4" w:space="0" w:color="auto"/>
              <w:left w:val="nil"/>
              <w:bottom w:val="single" w:sz="4" w:space="0" w:color="auto"/>
              <w:right w:val="single" w:sz="4" w:space="0" w:color="auto"/>
            </w:tcBorders>
            <w:shd w:val="clear" w:color="000000" w:fill="FFFFFF"/>
          </w:tcPr>
          <w:p w14:paraId="2D71D39F"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sz w:val="20"/>
                <w:szCs w:val="20"/>
                <w:lang w:eastAsia="ru-RU"/>
              </w:rPr>
              <w:t>0,00000</w:t>
            </w:r>
          </w:p>
        </w:tc>
        <w:tc>
          <w:tcPr>
            <w:tcW w:w="1276" w:type="dxa"/>
            <w:tcBorders>
              <w:top w:val="single" w:sz="4" w:space="0" w:color="auto"/>
              <w:left w:val="nil"/>
              <w:bottom w:val="single" w:sz="4" w:space="0" w:color="auto"/>
              <w:right w:val="single" w:sz="4" w:space="0" w:color="auto"/>
            </w:tcBorders>
            <w:shd w:val="clear" w:color="000000" w:fill="FFFFFF"/>
          </w:tcPr>
          <w:p w14:paraId="02D0561A" w14:textId="77777777" w:rsidR="008B0E90" w:rsidRPr="008B0E90" w:rsidRDefault="008B0E90" w:rsidP="008B0E90">
            <w:pPr>
              <w:spacing w:after="0" w:line="240" w:lineRule="auto"/>
              <w:jc w:val="center"/>
              <w:rPr>
                <w:rFonts w:ascii="Times New Roman" w:hAnsi="Times New Roman" w:cs="Times New Roman"/>
                <w:bCs/>
                <w:sz w:val="20"/>
                <w:szCs w:val="20"/>
                <w:lang w:eastAsia="ru-RU"/>
              </w:rPr>
            </w:pPr>
            <w:r w:rsidRPr="008B0E90">
              <w:rPr>
                <w:rFonts w:ascii="Times New Roman" w:hAnsi="Times New Roman" w:cs="Times New Roman"/>
                <w:bCs/>
                <w:sz w:val="20"/>
                <w:szCs w:val="20"/>
                <w:lang w:eastAsia="ru-RU"/>
              </w:rPr>
              <w:t>0,00000</w:t>
            </w:r>
          </w:p>
        </w:tc>
        <w:tc>
          <w:tcPr>
            <w:tcW w:w="1418" w:type="dxa"/>
            <w:tcBorders>
              <w:top w:val="single" w:sz="4" w:space="0" w:color="auto"/>
              <w:left w:val="nil"/>
              <w:bottom w:val="single" w:sz="4" w:space="0" w:color="auto"/>
              <w:right w:val="single" w:sz="4" w:space="0" w:color="auto"/>
            </w:tcBorders>
            <w:shd w:val="clear" w:color="auto" w:fill="auto"/>
            <w:noWrap/>
          </w:tcPr>
          <w:p w14:paraId="0D83E709" w14:textId="77777777" w:rsidR="008B0E90" w:rsidRPr="008B0E90" w:rsidRDefault="008B0E90" w:rsidP="008B0E90">
            <w:pPr>
              <w:spacing w:after="0" w:line="240" w:lineRule="auto"/>
              <w:jc w:val="center"/>
              <w:rPr>
                <w:rFonts w:ascii="Times New Roman" w:hAnsi="Times New Roman" w:cs="Times New Roman"/>
                <w:bCs/>
                <w:sz w:val="20"/>
                <w:szCs w:val="20"/>
                <w:lang w:eastAsia="ru-RU"/>
              </w:rPr>
            </w:pPr>
            <w:r w:rsidRPr="008B0E90">
              <w:rPr>
                <w:rFonts w:ascii="Times New Roman" w:hAnsi="Times New Roman" w:cs="Times New Roman"/>
                <w:bCs/>
                <w:sz w:val="20"/>
                <w:szCs w:val="20"/>
                <w:lang w:eastAsia="ru-RU"/>
              </w:rPr>
              <w:t>0,00000</w:t>
            </w:r>
          </w:p>
        </w:tc>
        <w:tc>
          <w:tcPr>
            <w:tcW w:w="1275" w:type="dxa"/>
            <w:tcBorders>
              <w:top w:val="single" w:sz="4" w:space="0" w:color="auto"/>
              <w:left w:val="nil"/>
              <w:bottom w:val="single" w:sz="4" w:space="0" w:color="auto"/>
              <w:right w:val="single" w:sz="4" w:space="0" w:color="auto"/>
            </w:tcBorders>
          </w:tcPr>
          <w:p w14:paraId="1842F19B" w14:textId="77777777" w:rsidR="008B0E90" w:rsidRPr="008B0E90" w:rsidRDefault="008B0E90" w:rsidP="008B0E90">
            <w:pPr>
              <w:spacing w:after="0" w:line="240" w:lineRule="auto"/>
              <w:jc w:val="center"/>
              <w:rPr>
                <w:rFonts w:ascii="Times New Roman" w:hAnsi="Times New Roman" w:cs="Times New Roman"/>
                <w:bCs/>
                <w:sz w:val="20"/>
                <w:szCs w:val="20"/>
                <w:lang w:eastAsia="ru-RU"/>
              </w:rPr>
            </w:pPr>
            <w:r w:rsidRPr="008B0E90">
              <w:rPr>
                <w:rFonts w:ascii="Times New Roman" w:hAnsi="Times New Roman" w:cs="Times New Roman"/>
                <w:bCs/>
                <w:sz w:val="20"/>
                <w:szCs w:val="20"/>
                <w:lang w:eastAsia="ru-RU"/>
              </w:rPr>
              <w:t>0,00000</w:t>
            </w:r>
          </w:p>
        </w:tc>
        <w:tc>
          <w:tcPr>
            <w:tcW w:w="1418" w:type="dxa"/>
            <w:tcBorders>
              <w:top w:val="single" w:sz="4" w:space="0" w:color="auto"/>
              <w:left w:val="nil"/>
              <w:bottom w:val="single" w:sz="4" w:space="0" w:color="auto"/>
              <w:right w:val="single" w:sz="4" w:space="0" w:color="auto"/>
            </w:tcBorders>
          </w:tcPr>
          <w:p w14:paraId="5B3B8DAA" w14:textId="77777777" w:rsidR="008B0E90" w:rsidRPr="008B0E90" w:rsidRDefault="008B0E90" w:rsidP="008B0E90">
            <w:pPr>
              <w:spacing w:after="0" w:line="240" w:lineRule="auto"/>
              <w:jc w:val="center"/>
              <w:rPr>
                <w:rFonts w:ascii="Times New Roman" w:hAnsi="Times New Roman" w:cs="Times New Roman"/>
                <w:bCs/>
                <w:sz w:val="20"/>
                <w:szCs w:val="20"/>
                <w:lang w:eastAsia="ru-RU"/>
              </w:rPr>
            </w:pPr>
            <w:r w:rsidRPr="008B0E90">
              <w:rPr>
                <w:rFonts w:ascii="Times New Roman" w:hAnsi="Times New Roman" w:cs="Times New Roman"/>
                <w:bCs/>
                <w:sz w:val="20"/>
                <w:szCs w:val="20"/>
                <w:lang w:eastAsia="ru-RU"/>
              </w:rPr>
              <w:t>0,00000</w:t>
            </w:r>
          </w:p>
        </w:tc>
        <w:tc>
          <w:tcPr>
            <w:tcW w:w="1276" w:type="dxa"/>
            <w:tcBorders>
              <w:top w:val="single" w:sz="4" w:space="0" w:color="auto"/>
              <w:left w:val="nil"/>
              <w:bottom w:val="single" w:sz="4" w:space="0" w:color="auto"/>
              <w:right w:val="single" w:sz="4" w:space="0" w:color="auto"/>
            </w:tcBorders>
          </w:tcPr>
          <w:p w14:paraId="16B6A21B" w14:textId="77777777" w:rsidR="008B0E90" w:rsidRPr="008B0E90" w:rsidRDefault="008B0E90" w:rsidP="008B0E90">
            <w:pPr>
              <w:spacing w:after="0" w:line="240" w:lineRule="auto"/>
              <w:jc w:val="center"/>
              <w:rPr>
                <w:rFonts w:ascii="Times New Roman" w:hAnsi="Times New Roman" w:cs="Times New Roman"/>
                <w:bCs/>
                <w:sz w:val="20"/>
                <w:szCs w:val="20"/>
                <w:lang w:eastAsia="ru-RU"/>
              </w:rPr>
            </w:pPr>
            <w:r w:rsidRPr="008B0E90">
              <w:rPr>
                <w:rFonts w:ascii="Times New Roman" w:hAnsi="Times New Roman" w:cs="Times New Roman"/>
                <w:bCs/>
                <w:sz w:val="20"/>
                <w:szCs w:val="20"/>
                <w:lang w:eastAsia="ru-RU"/>
              </w:rPr>
              <w:t>0,00000</w:t>
            </w:r>
          </w:p>
        </w:tc>
        <w:tc>
          <w:tcPr>
            <w:tcW w:w="1417" w:type="dxa"/>
            <w:tcBorders>
              <w:top w:val="single" w:sz="4" w:space="0" w:color="auto"/>
              <w:left w:val="nil"/>
              <w:bottom w:val="single" w:sz="4" w:space="0" w:color="auto"/>
              <w:right w:val="single" w:sz="4" w:space="0" w:color="auto"/>
            </w:tcBorders>
          </w:tcPr>
          <w:p w14:paraId="77759622" w14:textId="77777777" w:rsidR="008B0E90" w:rsidRPr="008B0E90" w:rsidRDefault="008B0E90" w:rsidP="008B0E90">
            <w:pPr>
              <w:spacing w:after="0" w:line="240" w:lineRule="auto"/>
              <w:jc w:val="center"/>
              <w:rPr>
                <w:rFonts w:ascii="Times New Roman" w:hAnsi="Times New Roman" w:cs="Times New Roman"/>
                <w:bCs/>
                <w:sz w:val="20"/>
                <w:szCs w:val="20"/>
                <w:lang w:eastAsia="ru-RU"/>
              </w:rPr>
            </w:pPr>
            <w:r w:rsidRPr="008B0E90">
              <w:rPr>
                <w:rFonts w:ascii="Times New Roman" w:hAnsi="Times New Roman" w:cs="Times New Roman"/>
                <w:bCs/>
                <w:sz w:val="20"/>
                <w:szCs w:val="20"/>
                <w:lang w:eastAsia="ru-RU"/>
              </w:rPr>
              <w:t>0,00000</w:t>
            </w:r>
          </w:p>
        </w:tc>
      </w:tr>
      <w:tr w:rsidR="008B0E90" w:rsidRPr="008B0E90" w14:paraId="7CA4ED92" w14:textId="77777777" w:rsidTr="008B0E90">
        <w:trPr>
          <w:trHeight w:val="237"/>
        </w:trPr>
        <w:tc>
          <w:tcPr>
            <w:tcW w:w="738" w:type="dxa"/>
            <w:vMerge/>
            <w:tcBorders>
              <w:top w:val="single" w:sz="4" w:space="0" w:color="auto"/>
              <w:left w:val="single" w:sz="4" w:space="0" w:color="auto"/>
              <w:bottom w:val="single" w:sz="4" w:space="0" w:color="auto"/>
              <w:right w:val="single" w:sz="4" w:space="0" w:color="auto"/>
            </w:tcBorders>
            <w:vAlign w:val="center"/>
          </w:tcPr>
          <w:p w14:paraId="263E6CC9" w14:textId="77777777" w:rsidR="008B0E90" w:rsidRPr="008B0E90" w:rsidRDefault="008B0E90" w:rsidP="008B0E90">
            <w:pPr>
              <w:spacing w:after="0" w:line="240" w:lineRule="auto"/>
              <w:rPr>
                <w:rFonts w:ascii="Times New Roman" w:hAnsi="Times New Roman" w:cs="Times New Roman"/>
                <w:sz w:val="20"/>
                <w:szCs w:val="20"/>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tcPr>
          <w:p w14:paraId="43E01996" w14:textId="77777777" w:rsidR="008B0E90" w:rsidRPr="008B0E90" w:rsidRDefault="008B0E90" w:rsidP="008B0E90">
            <w:pPr>
              <w:spacing w:after="0" w:line="240" w:lineRule="auto"/>
              <w:rPr>
                <w:rFonts w:ascii="Times New Roman" w:hAnsi="Times New Roman" w:cs="Times New Roman"/>
                <w:sz w:val="20"/>
                <w:szCs w:val="20"/>
                <w:lang w:eastAsia="ru-RU"/>
              </w:rPr>
            </w:pPr>
          </w:p>
        </w:tc>
        <w:tc>
          <w:tcPr>
            <w:tcW w:w="1673" w:type="dxa"/>
            <w:vMerge/>
            <w:tcBorders>
              <w:top w:val="single" w:sz="4" w:space="0" w:color="auto"/>
              <w:left w:val="single" w:sz="4" w:space="0" w:color="auto"/>
              <w:bottom w:val="single" w:sz="4" w:space="0" w:color="auto"/>
              <w:right w:val="single" w:sz="4" w:space="0" w:color="auto"/>
            </w:tcBorders>
            <w:vAlign w:val="center"/>
          </w:tcPr>
          <w:p w14:paraId="07425CAC" w14:textId="77777777" w:rsidR="008B0E90" w:rsidRPr="008B0E90" w:rsidRDefault="008B0E90" w:rsidP="008B0E90">
            <w:pPr>
              <w:spacing w:after="0" w:line="240" w:lineRule="auto"/>
              <w:rPr>
                <w:rFonts w:ascii="Times New Roman" w:hAnsi="Times New Roman" w:cs="Times New Roman"/>
                <w:sz w:val="20"/>
                <w:szCs w:val="20"/>
                <w:lang w:eastAsia="ru-RU"/>
              </w:rPr>
            </w:pPr>
          </w:p>
        </w:tc>
        <w:tc>
          <w:tcPr>
            <w:tcW w:w="1417" w:type="dxa"/>
            <w:tcBorders>
              <w:top w:val="single" w:sz="4" w:space="0" w:color="auto"/>
              <w:left w:val="nil"/>
              <w:bottom w:val="single" w:sz="4" w:space="0" w:color="auto"/>
              <w:right w:val="single" w:sz="4" w:space="0" w:color="auto"/>
            </w:tcBorders>
            <w:shd w:val="clear" w:color="000000" w:fill="FFFFFF"/>
          </w:tcPr>
          <w:p w14:paraId="17E9E969" w14:textId="77777777" w:rsidR="008B0E90" w:rsidRPr="008B0E90" w:rsidRDefault="008B0E90" w:rsidP="008B0E90">
            <w:pPr>
              <w:spacing w:after="0" w:line="240" w:lineRule="auto"/>
              <w:rPr>
                <w:rFonts w:ascii="Times New Roman" w:hAnsi="Times New Roman" w:cs="Times New Roman"/>
                <w:sz w:val="20"/>
                <w:szCs w:val="20"/>
                <w:lang w:eastAsia="ru-RU"/>
              </w:rPr>
            </w:pPr>
            <w:r w:rsidRPr="008B0E90">
              <w:rPr>
                <w:rFonts w:ascii="Times New Roman" w:hAnsi="Times New Roman" w:cs="Times New Roman"/>
                <w:sz w:val="20"/>
                <w:szCs w:val="20"/>
                <w:lang w:eastAsia="ru-RU"/>
              </w:rPr>
              <w:t>местный бюджет</w:t>
            </w:r>
          </w:p>
        </w:tc>
        <w:tc>
          <w:tcPr>
            <w:tcW w:w="1559" w:type="dxa"/>
            <w:tcBorders>
              <w:top w:val="single" w:sz="4" w:space="0" w:color="auto"/>
              <w:bottom w:val="single" w:sz="4" w:space="0" w:color="auto"/>
              <w:right w:val="single" w:sz="4" w:space="0" w:color="auto"/>
            </w:tcBorders>
            <w:shd w:val="clear" w:color="auto" w:fill="auto"/>
          </w:tcPr>
          <w:p w14:paraId="03AC1A18" w14:textId="77777777" w:rsidR="008B0E90" w:rsidRPr="008B0E90" w:rsidRDefault="008B0E90" w:rsidP="008B0E90">
            <w:pPr>
              <w:spacing w:after="0" w:line="240" w:lineRule="auto"/>
              <w:jc w:val="center"/>
              <w:rPr>
                <w:rFonts w:ascii="Times New Roman" w:hAnsi="Times New Roman" w:cs="Times New Roman"/>
                <w:b/>
                <w:bCs/>
                <w:sz w:val="20"/>
                <w:szCs w:val="20"/>
                <w:lang w:eastAsia="ru-RU"/>
              </w:rPr>
            </w:pPr>
            <w:r w:rsidRPr="008B0E90">
              <w:rPr>
                <w:rFonts w:ascii="Times New Roman" w:hAnsi="Times New Roman" w:cs="Times New Roman"/>
                <w:b/>
                <w:bCs/>
                <w:sz w:val="20"/>
                <w:szCs w:val="20"/>
                <w:lang w:eastAsia="ru-RU"/>
              </w:rPr>
              <w:t>29 100,42157</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C71BFFD"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color w:val="000000"/>
                <w:sz w:val="20"/>
                <w:szCs w:val="20"/>
              </w:rPr>
              <w:t>3 390,10549</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32DF52BC"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color w:val="000000"/>
                <w:sz w:val="20"/>
                <w:szCs w:val="20"/>
              </w:rPr>
              <w:t>3 645,88681</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C75B9A8"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color w:val="000000"/>
                <w:sz w:val="20"/>
                <w:szCs w:val="20"/>
              </w:rPr>
              <w:t>3 924,98075</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B604730"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color w:val="000000"/>
                <w:sz w:val="20"/>
                <w:szCs w:val="20"/>
              </w:rPr>
              <w:t>2 292,30076</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797B829"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3 961,78694</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280A774"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11 885,36082</w:t>
            </w:r>
          </w:p>
        </w:tc>
      </w:tr>
      <w:tr w:rsidR="008B0E90" w:rsidRPr="008B0E90" w14:paraId="15DBAD01" w14:textId="77777777" w:rsidTr="008B0E90">
        <w:trPr>
          <w:trHeight w:val="166"/>
        </w:trPr>
        <w:tc>
          <w:tcPr>
            <w:tcW w:w="738" w:type="dxa"/>
            <w:vMerge/>
            <w:tcBorders>
              <w:top w:val="single" w:sz="4" w:space="0" w:color="auto"/>
              <w:left w:val="single" w:sz="4" w:space="0" w:color="auto"/>
              <w:bottom w:val="single" w:sz="4" w:space="0" w:color="auto"/>
              <w:right w:val="single" w:sz="4" w:space="0" w:color="auto"/>
            </w:tcBorders>
            <w:vAlign w:val="center"/>
          </w:tcPr>
          <w:p w14:paraId="5E3AF179" w14:textId="77777777" w:rsidR="008B0E90" w:rsidRPr="008B0E90" w:rsidRDefault="008B0E90" w:rsidP="008B0E90">
            <w:pPr>
              <w:spacing w:after="0" w:line="240" w:lineRule="auto"/>
              <w:rPr>
                <w:rFonts w:ascii="Times New Roman" w:hAnsi="Times New Roman" w:cs="Times New Roman"/>
                <w:sz w:val="20"/>
                <w:szCs w:val="20"/>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tcPr>
          <w:p w14:paraId="164E9D7B" w14:textId="77777777" w:rsidR="008B0E90" w:rsidRPr="008B0E90" w:rsidRDefault="008B0E90" w:rsidP="008B0E90">
            <w:pPr>
              <w:spacing w:after="0" w:line="240" w:lineRule="auto"/>
              <w:rPr>
                <w:rFonts w:ascii="Times New Roman" w:hAnsi="Times New Roman" w:cs="Times New Roman"/>
                <w:sz w:val="20"/>
                <w:szCs w:val="20"/>
                <w:lang w:eastAsia="ru-RU"/>
              </w:rPr>
            </w:pPr>
          </w:p>
        </w:tc>
        <w:tc>
          <w:tcPr>
            <w:tcW w:w="1673" w:type="dxa"/>
            <w:vMerge/>
            <w:tcBorders>
              <w:top w:val="single" w:sz="4" w:space="0" w:color="auto"/>
              <w:left w:val="single" w:sz="4" w:space="0" w:color="auto"/>
              <w:bottom w:val="single" w:sz="4" w:space="0" w:color="auto"/>
              <w:right w:val="single" w:sz="4" w:space="0" w:color="auto"/>
            </w:tcBorders>
            <w:vAlign w:val="center"/>
          </w:tcPr>
          <w:p w14:paraId="60FC2816" w14:textId="77777777" w:rsidR="008B0E90" w:rsidRPr="008B0E90" w:rsidRDefault="008B0E90" w:rsidP="008B0E90">
            <w:pPr>
              <w:spacing w:after="0" w:line="240" w:lineRule="auto"/>
              <w:rPr>
                <w:rFonts w:ascii="Times New Roman" w:hAnsi="Times New Roman" w:cs="Times New Roman"/>
                <w:sz w:val="20"/>
                <w:szCs w:val="20"/>
                <w:lang w:eastAsia="ru-RU"/>
              </w:rPr>
            </w:pPr>
          </w:p>
        </w:tc>
        <w:tc>
          <w:tcPr>
            <w:tcW w:w="1417" w:type="dxa"/>
            <w:tcBorders>
              <w:top w:val="single" w:sz="4" w:space="0" w:color="auto"/>
              <w:left w:val="nil"/>
              <w:bottom w:val="single" w:sz="4" w:space="0" w:color="auto"/>
              <w:right w:val="single" w:sz="4" w:space="0" w:color="auto"/>
            </w:tcBorders>
            <w:shd w:val="clear" w:color="000000" w:fill="FFFFFF"/>
          </w:tcPr>
          <w:p w14:paraId="449ABADE" w14:textId="77777777" w:rsidR="008B0E90" w:rsidRPr="008B0E90" w:rsidRDefault="008B0E90" w:rsidP="008B0E90">
            <w:pPr>
              <w:spacing w:after="0" w:line="240" w:lineRule="auto"/>
              <w:rPr>
                <w:rFonts w:ascii="Times New Roman" w:hAnsi="Times New Roman" w:cs="Times New Roman"/>
                <w:sz w:val="20"/>
                <w:szCs w:val="20"/>
                <w:lang w:eastAsia="ru-RU"/>
              </w:rPr>
            </w:pPr>
            <w:r w:rsidRPr="008B0E90">
              <w:rPr>
                <w:rFonts w:ascii="Times New Roman" w:hAnsi="Times New Roman" w:cs="Times New Roman"/>
                <w:sz w:val="20"/>
                <w:szCs w:val="20"/>
                <w:lang w:eastAsia="ru-RU"/>
              </w:rPr>
              <w:t>иные источники</w:t>
            </w:r>
          </w:p>
        </w:tc>
        <w:tc>
          <w:tcPr>
            <w:tcW w:w="1559" w:type="dxa"/>
            <w:tcBorders>
              <w:top w:val="single" w:sz="4" w:space="0" w:color="auto"/>
              <w:left w:val="nil"/>
              <w:bottom w:val="single" w:sz="4" w:space="0" w:color="auto"/>
              <w:right w:val="single" w:sz="4" w:space="0" w:color="auto"/>
            </w:tcBorders>
            <w:shd w:val="clear" w:color="000000" w:fill="FFFFFF"/>
          </w:tcPr>
          <w:p w14:paraId="7EFFBF8B"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sz w:val="20"/>
                <w:szCs w:val="20"/>
                <w:lang w:eastAsia="ru-RU"/>
              </w:rPr>
              <w:t>0,00000</w:t>
            </w:r>
          </w:p>
        </w:tc>
        <w:tc>
          <w:tcPr>
            <w:tcW w:w="1276" w:type="dxa"/>
            <w:tcBorders>
              <w:top w:val="single" w:sz="4" w:space="0" w:color="auto"/>
              <w:left w:val="nil"/>
              <w:bottom w:val="single" w:sz="4" w:space="0" w:color="auto"/>
              <w:right w:val="single" w:sz="4" w:space="0" w:color="auto"/>
            </w:tcBorders>
            <w:shd w:val="clear" w:color="000000" w:fill="FFFFFF"/>
          </w:tcPr>
          <w:p w14:paraId="34644317" w14:textId="77777777" w:rsidR="008B0E90" w:rsidRPr="008B0E90" w:rsidRDefault="008B0E90" w:rsidP="008B0E90">
            <w:pPr>
              <w:spacing w:after="0" w:line="240" w:lineRule="auto"/>
              <w:jc w:val="center"/>
              <w:rPr>
                <w:rFonts w:ascii="Times New Roman" w:hAnsi="Times New Roman" w:cs="Times New Roman"/>
                <w:bCs/>
                <w:sz w:val="20"/>
                <w:szCs w:val="20"/>
                <w:lang w:eastAsia="ru-RU"/>
              </w:rPr>
            </w:pPr>
            <w:r w:rsidRPr="008B0E90">
              <w:rPr>
                <w:rFonts w:ascii="Times New Roman" w:hAnsi="Times New Roman" w:cs="Times New Roman"/>
                <w:bCs/>
                <w:sz w:val="20"/>
                <w:szCs w:val="20"/>
                <w:lang w:eastAsia="ru-RU"/>
              </w:rPr>
              <w:t>0,00000</w:t>
            </w:r>
          </w:p>
        </w:tc>
        <w:tc>
          <w:tcPr>
            <w:tcW w:w="1418" w:type="dxa"/>
            <w:tcBorders>
              <w:top w:val="single" w:sz="4" w:space="0" w:color="auto"/>
              <w:left w:val="nil"/>
              <w:bottom w:val="single" w:sz="4" w:space="0" w:color="auto"/>
              <w:right w:val="single" w:sz="4" w:space="0" w:color="auto"/>
            </w:tcBorders>
            <w:shd w:val="clear" w:color="auto" w:fill="auto"/>
            <w:noWrap/>
          </w:tcPr>
          <w:p w14:paraId="056E8C1F" w14:textId="77777777" w:rsidR="008B0E90" w:rsidRPr="008B0E90" w:rsidRDefault="008B0E90" w:rsidP="008B0E90">
            <w:pPr>
              <w:spacing w:after="0" w:line="240" w:lineRule="auto"/>
              <w:jc w:val="center"/>
              <w:rPr>
                <w:rFonts w:ascii="Times New Roman" w:hAnsi="Times New Roman" w:cs="Times New Roman"/>
                <w:bCs/>
                <w:sz w:val="20"/>
                <w:szCs w:val="20"/>
                <w:lang w:eastAsia="ru-RU"/>
              </w:rPr>
            </w:pPr>
            <w:r w:rsidRPr="008B0E90">
              <w:rPr>
                <w:rFonts w:ascii="Times New Roman" w:hAnsi="Times New Roman" w:cs="Times New Roman"/>
                <w:bCs/>
                <w:sz w:val="20"/>
                <w:szCs w:val="20"/>
                <w:lang w:eastAsia="ru-RU"/>
              </w:rPr>
              <w:t>0,00000</w:t>
            </w:r>
          </w:p>
        </w:tc>
        <w:tc>
          <w:tcPr>
            <w:tcW w:w="1275" w:type="dxa"/>
            <w:tcBorders>
              <w:top w:val="single" w:sz="4" w:space="0" w:color="auto"/>
              <w:left w:val="nil"/>
              <w:bottom w:val="single" w:sz="4" w:space="0" w:color="auto"/>
              <w:right w:val="single" w:sz="4" w:space="0" w:color="auto"/>
            </w:tcBorders>
          </w:tcPr>
          <w:p w14:paraId="7D022EAA" w14:textId="77777777" w:rsidR="008B0E90" w:rsidRPr="008B0E90" w:rsidRDefault="008B0E90" w:rsidP="008B0E90">
            <w:pPr>
              <w:spacing w:after="0" w:line="240" w:lineRule="auto"/>
              <w:jc w:val="center"/>
              <w:rPr>
                <w:rFonts w:ascii="Times New Roman" w:hAnsi="Times New Roman" w:cs="Times New Roman"/>
                <w:bCs/>
                <w:sz w:val="20"/>
                <w:szCs w:val="20"/>
                <w:lang w:eastAsia="ru-RU"/>
              </w:rPr>
            </w:pPr>
            <w:r w:rsidRPr="008B0E90">
              <w:rPr>
                <w:rFonts w:ascii="Times New Roman" w:hAnsi="Times New Roman" w:cs="Times New Roman"/>
                <w:bCs/>
                <w:sz w:val="20"/>
                <w:szCs w:val="20"/>
                <w:lang w:eastAsia="ru-RU"/>
              </w:rPr>
              <w:t>0,00000</w:t>
            </w:r>
          </w:p>
        </w:tc>
        <w:tc>
          <w:tcPr>
            <w:tcW w:w="1418" w:type="dxa"/>
            <w:tcBorders>
              <w:top w:val="single" w:sz="4" w:space="0" w:color="auto"/>
              <w:left w:val="nil"/>
              <w:bottom w:val="single" w:sz="4" w:space="0" w:color="auto"/>
              <w:right w:val="single" w:sz="4" w:space="0" w:color="auto"/>
            </w:tcBorders>
          </w:tcPr>
          <w:p w14:paraId="57C532CE" w14:textId="77777777" w:rsidR="008B0E90" w:rsidRPr="008B0E90" w:rsidRDefault="008B0E90" w:rsidP="008B0E90">
            <w:pPr>
              <w:spacing w:after="0" w:line="240" w:lineRule="auto"/>
              <w:jc w:val="center"/>
              <w:rPr>
                <w:rFonts w:ascii="Times New Roman" w:hAnsi="Times New Roman" w:cs="Times New Roman"/>
                <w:bCs/>
                <w:sz w:val="20"/>
                <w:szCs w:val="20"/>
                <w:lang w:eastAsia="ru-RU"/>
              </w:rPr>
            </w:pPr>
            <w:r w:rsidRPr="008B0E90">
              <w:rPr>
                <w:rFonts w:ascii="Times New Roman" w:hAnsi="Times New Roman" w:cs="Times New Roman"/>
                <w:bCs/>
                <w:sz w:val="20"/>
                <w:szCs w:val="20"/>
                <w:lang w:eastAsia="ru-RU"/>
              </w:rPr>
              <w:t>0,00000</w:t>
            </w:r>
          </w:p>
        </w:tc>
        <w:tc>
          <w:tcPr>
            <w:tcW w:w="1276" w:type="dxa"/>
            <w:tcBorders>
              <w:top w:val="single" w:sz="4" w:space="0" w:color="auto"/>
              <w:left w:val="nil"/>
              <w:bottom w:val="single" w:sz="4" w:space="0" w:color="auto"/>
              <w:right w:val="single" w:sz="4" w:space="0" w:color="auto"/>
            </w:tcBorders>
          </w:tcPr>
          <w:p w14:paraId="433AFD33" w14:textId="77777777" w:rsidR="008B0E90" w:rsidRPr="008B0E90" w:rsidRDefault="008B0E90" w:rsidP="008B0E90">
            <w:pPr>
              <w:spacing w:after="0" w:line="240" w:lineRule="auto"/>
              <w:jc w:val="center"/>
              <w:rPr>
                <w:rFonts w:ascii="Times New Roman" w:hAnsi="Times New Roman" w:cs="Times New Roman"/>
                <w:bCs/>
                <w:sz w:val="20"/>
                <w:szCs w:val="20"/>
                <w:lang w:eastAsia="ru-RU"/>
              </w:rPr>
            </w:pPr>
            <w:r w:rsidRPr="008B0E90">
              <w:rPr>
                <w:rFonts w:ascii="Times New Roman" w:hAnsi="Times New Roman" w:cs="Times New Roman"/>
                <w:bCs/>
                <w:sz w:val="20"/>
                <w:szCs w:val="20"/>
                <w:lang w:eastAsia="ru-RU"/>
              </w:rPr>
              <w:t>0,00000</w:t>
            </w:r>
          </w:p>
        </w:tc>
        <w:tc>
          <w:tcPr>
            <w:tcW w:w="1417" w:type="dxa"/>
            <w:tcBorders>
              <w:top w:val="single" w:sz="4" w:space="0" w:color="auto"/>
              <w:left w:val="nil"/>
              <w:bottom w:val="single" w:sz="4" w:space="0" w:color="auto"/>
              <w:right w:val="single" w:sz="4" w:space="0" w:color="auto"/>
            </w:tcBorders>
          </w:tcPr>
          <w:p w14:paraId="49106ABD" w14:textId="77777777" w:rsidR="008B0E90" w:rsidRPr="008B0E90" w:rsidRDefault="008B0E90" w:rsidP="008B0E90">
            <w:pPr>
              <w:spacing w:after="0" w:line="240" w:lineRule="auto"/>
              <w:jc w:val="center"/>
              <w:rPr>
                <w:rFonts w:ascii="Times New Roman" w:hAnsi="Times New Roman" w:cs="Times New Roman"/>
                <w:bCs/>
                <w:sz w:val="20"/>
                <w:szCs w:val="20"/>
                <w:lang w:eastAsia="ru-RU"/>
              </w:rPr>
            </w:pPr>
            <w:r w:rsidRPr="008B0E90">
              <w:rPr>
                <w:rFonts w:ascii="Times New Roman" w:hAnsi="Times New Roman" w:cs="Times New Roman"/>
                <w:bCs/>
                <w:sz w:val="20"/>
                <w:szCs w:val="20"/>
                <w:lang w:eastAsia="ru-RU"/>
              </w:rPr>
              <w:t>0,00000</w:t>
            </w:r>
          </w:p>
        </w:tc>
      </w:tr>
      <w:tr w:rsidR="008B0E90" w:rsidRPr="008B0E90" w14:paraId="4742B669" w14:textId="77777777" w:rsidTr="008B0E90">
        <w:trPr>
          <w:trHeight w:val="189"/>
        </w:trPr>
        <w:tc>
          <w:tcPr>
            <w:tcW w:w="2722" w:type="dxa"/>
            <w:gridSpan w:val="2"/>
            <w:vMerge w:val="restart"/>
            <w:tcBorders>
              <w:top w:val="single" w:sz="8" w:space="0" w:color="auto"/>
              <w:left w:val="single" w:sz="8" w:space="0" w:color="auto"/>
              <w:right w:val="nil"/>
            </w:tcBorders>
            <w:shd w:val="clear" w:color="000000" w:fill="FFFFFF"/>
          </w:tcPr>
          <w:p w14:paraId="2788B8C3" w14:textId="77777777" w:rsidR="008B0E90" w:rsidRPr="008B0E90" w:rsidRDefault="008B0E90" w:rsidP="008B0E90">
            <w:pPr>
              <w:spacing w:after="0" w:line="240" w:lineRule="auto"/>
              <w:rPr>
                <w:rFonts w:ascii="Times New Roman" w:hAnsi="Times New Roman" w:cs="Times New Roman"/>
                <w:b/>
                <w:bCs/>
                <w:sz w:val="20"/>
                <w:szCs w:val="20"/>
                <w:lang w:eastAsia="ru-RU"/>
              </w:rPr>
            </w:pPr>
            <w:bookmarkStart w:id="3" w:name="_Hlk160086569"/>
            <w:r w:rsidRPr="008B0E90">
              <w:rPr>
                <w:rFonts w:ascii="Times New Roman" w:hAnsi="Times New Roman" w:cs="Times New Roman"/>
                <w:b/>
                <w:bCs/>
                <w:sz w:val="20"/>
                <w:szCs w:val="20"/>
                <w:lang w:eastAsia="ru-RU"/>
              </w:rPr>
              <w:t xml:space="preserve">Всего </w:t>
            </w:r>
          </w:p>
          <w:p w14:paraId="4324C990" w14:textId="77777777" w:rsidR="008B0E90" w:rsidRPr="008B0E90" w:rsidRDefault="008B0E90" w:rsidP="008B0E90">
            <w:pPr>
              <w:spacing w:after="0" w:line="240" w:lineRule="auto"/>
              <w:rPr>
                <w:rFonts w:ascii="Times New Roman" w:hAnsi="Times New Roman" w:cs="Times New Roman"/>
                <w:b/>
                <w:bCs/>
                <w:sz w:val="20"/>
                <w:szCs w:val="20"/>
                <w:lang w:eastAsia="ru-RU"/>
              </w:rPr>
            </w:pPr>
            <w:r w:rsidRPr="008B0E90">
              <w:rPr>
                <w:rFonts w:ascii="Times New Roman" w:hAnsi="Times New Roman" w:cs="Times New Roman"/>
                <w:b/>
                <w:bCs/>
                <w:sz w:val="20"/>
                <w:szCs w:val="20"/>
                <w:lang w:eastAsia="ru-RU"/>
              </w:rPr>
              <w:t>по муниципальной программе</w:t>
            </w:r>
          </w:p>
        </w:tc>
        <w:tc>
          <w:tcPr>
            <w:tcW w:w="1673" w:type="dxa"/>
            <w:vMerge w:val="restart"/>
            <w:tcBorders>
              <w:top w:val="single" w:sz="8" w:space="0" w:color="auto"/>
              <w:left w:val="single" w:sz="8" w:space="0" w:color="auto"/>
              <w:bottom w:val="single" w:sz="8" w:space="0" w:color="000000"/>
              <w:right w:val="single" w:sz="4" w:space="0" w:color="auto"/>
            </w:tcBorders>
            <w:shd w:val="clear" w:color="000000" w:fill="FFFFFF"/>
          </w:tcPr>
          <w:p w14:paraId="7555600B" w14:textId="77777777" w:rsidR="008B0E90" w:rsidRPr="008B0E90" w:rsidRDefault="008B0E90" w:rsidP="008B0E90">
            <w:pPr>
              <w:spacing w:after="0" w:line="240" w:lineRule="auto"/>
              <w:ind w:right="-108"/>
              <w:jc w:val="center"/>
              <w:rPr>
                <w:rFonts w:ascii="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675271D1" w14:textId="77777777" w:rsidR="008B0E90" w:rsidRPr="008B0E90" w:rsidRDefault="008B0E90" w:rsidP="008B0E90">
            <w:pPr>
              <w:spacing w:after="0" w:line="240" w:lineRule="auto"/>
              <w:rPr>
                <w:rFonts w:ascii="Times New Roman" w:hAnsi="Times New Roman" w:cs="Times New Roman"/>
                <w:b/>
                <w:bCs/>
                <w:sz w:val="20"/>
                <w:szCs w:val="20"/>
                <w:lang w:eastAsia="ru-RU"/>
              </w:rPr>
            </w:pPr>
            <w:r w:rsidRPr="008B0E90">
              <w:rPr>
                <w:rFonts w:ascii="Times New Roman" w:hAnsi="Times New Roman" w:cs="Times New Roman"/>
                <w:b/>
                <w:bCs/>
                <w:sz w:val="20"/>
                <w:szCs w:val="20"/>
                <w:lang w:eastAsia="ru-RU"/>
              </w:rPr>
              <w:t>всего</w:t>
            </w:r>
          </w:p>
        </w:tc>
        <w:tc>
          <w:tcPr>
            <w:tcW w:w="1559" w:type="dxa"/>
            <w:tcBorders>
              <w:top w:val="single" w:sz="4" w:space="0" w:color="auto"/>
              <w:bottom w:val="single" w:sz="4" w:space="0" w:color="auto"/>
              <w:right w:val="single" w:sz="4" w:space="0" w:color="auto"/>
            </w:tcBorders>
            <w:shd w:val="clear" w:color="auto" w:fill="auto"/>
          </w:tcPr>
          <w:p w14:paraId="60E54773" w14:textId="77777777" w:rsidR="008B0E90" w:rsidRPr="008B0E90" w:rsidRDefault="008B0E90" w:rsidP="008B0E90">
            <w:pPr>
              <w:spacing w:after="0" w:line="240" w:lineRule="auto"/>
              <w:jc w:val="center"/>
              <w:rPr>
                <w:rFonts w:ascii="Times New Roman" w:hAnsi="Times New Roman" w:cs="Times New Roman"/>
                <w:b/>
                <w:bCs/>
                <w:sz w:val="20"/>
                <w:szCs w:val="20"/>
                <w:lang w:eastAsia="ru-RU"/>
              </w:rPr>
            </w:pPr>
            <w:r w:rsidRPr="008B0E90">
              <w:rPr>
                <w:rFonts w:ascii="Times New Roman" w:hAnsi="Times New Roman" w:cs="Times New Roman"/>
                <w:b/>
                <w:bCs/>
                <w:sz w:val="20"/>
                <w:szCs w:val="20"/>
                <w:lang w:eastAsia="ru-RU"/>
              </w:rPr>
              <w:t>29 100,42157</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6F2EF87" w14:textId="77777777" w:rsidR="008B0E90" w:rsidRPr="008B0E90" w:rsidRDefault="008B0E90" w:rsidP="008B0E90">
            <w:pPr>
              <w:spacing w:after="0" w:line="240" w:lineRule="auto"/>
              <w:jc w:val="center"/>
              <w:rPr>
                <w:rFonts w:ascii="Times New Roman" w:hAnsi="Times New Roman" w:cs="Times New Roman"/>
                <w:b/>
                <w:bCs/>
                <w:sz w:val="20"/>
                <w:szCs w:val="20"/>
                <w:lang w:eastAsia="ru-RU"/>
              </w:rPr>
            </w:pPr>
            <w:r w:rsidRPr="008B0E90">
              <w:rPr>
                <w:rFonts w:ascii="Times New Roman" w:hAnsi="Times New Roman" w:cs="Times New Roman"/>
                <w:b/>
                <w:bCs/>
                <w:color w:val="000000"/>
                <w:sz w:val="20"/>
                <w:szCs w:val="20"/>
              </w:rPr>
              <w:t>3 390,10549</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0DBE556" w14:textId="77777777" w:rsidR="008B0E90" w:rsidRPr="008B0E90" w:rsidRDefault="008B0E90" w:rsidP="008B0E90">
            <w:pPr>
              <w:spacing w:after="0" w:line="240" w:lineRule="auto"/>
              <w:jc w:val="center"/>
              <w:rPr>
                <w:rFonts w:ascii="Times New Roman" w:hAnsi="Times New Roman" w:cs="Times New Roman"/>
                <w:b/>
                <w:bCs/>
                <w:sz w:val="20"/>
                <w:szCs w:val="20"/>
                <w:lang w:eastAsia="ru-RU"/>
              </w:rPr>
            </w:pPr>
            <w:r w:rsidRPr="008B0E90">
              <w:rPr>
                <w:rFonts w:ascii="Times New Roman" w:hAnsi="Times New Roman" w:cs="Times New Roman"/>
                <w:b/>
                <w:bCs/>
                <w:color w:val="000000"/>
                <w:sz w:val="20"/>
                <w:szCs w:val="20"/>
              </w:rPr>
              <w:t>3 645,88681</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EF9DF2B" w14:textId="77777777" w:rsidR="008B0E90" w:rsidRPr="008B0E90" w:rsidRDefault="008B0E90" w:rsidP="008B0E90">
            <w:pPr>
              <w:spacing w:after="0" w:line="240" w:lineRule="auto"/>
              <w:jc w:val="center"/>
              <w:rPr>
                <w:rFonts w:ascii="Times New Roman" w:hAnsi="Times New Roman" w:cs="Times New Roman"/>
                <w:b/>
                <w:bCs/>
                <w:sz w:val="20"/>
                <w:szCs w:val="20"/>
                <w:lang w:eastAsia="ru-RU"/>
              </w:rPr>
            </w:pPr>
            <w:r w:rsidRPr="008B0E90">
              <w:rPr>
                <w:rFonts w:ascii="Times New Roman" w:hAnsi="Times New Roman" w:cs="Times New Roman"/>
                <w:b/>
                <w:color w:val="000000"/>
                <w:sz w:val="20"/>
                <w:szCs w:val="20"/>
              </w:rPr>
              <w:t>3 924,98075</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2F36709" w14:textId="77777777" w:rsidR="008B0E90" w:rsidRPr="008B0E90" w:rsidRDefault="008B0E90" w:rsidP="008B0E90">
            <w:pPr>
              <w:spacing w:after="0" w:line="240" w:lineRule="auto"/>
              <w:jc w:val="center"/>
              <w:rPr>
                <w:rFonts w:ascii="Times New Roman" w:hAnsi="Times New Roman" w:cs="Times New Roman"/>
                <w:b/>
                <w:bCs/>
                <w:sz w:val="20"/>
                <w:szCs w:val="20"/>
                <w:lang w:eastAsia="ru-RU"/>
              </w:rPr>
            </w:pPr>
            <w:r w:rsidRPr="008B0E90">
              <w:rPr>
                <w:rFonts w:ascii="Times New Roman" w:hAnsi="Times New Roman" w:cs="Times New Roman"/>
                <w:b/>
                <w:bCs/>
                <w:color w:val="000000"/>
                <w:sz w:val="20"/>
                <w:szCs w:val="20"/>
              </w:rPr>
              <w:t>2 292,30076</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EC4AC1F" w14:textId="77777777" w:rsidR="008B0E90" w:rsidRPr="008B0E90" w:rsidRDefault="008B0E90" w:rsidP="008B0E90">
            <w:pPr>
              <w:spacing w:after="0" w:line="240" w:lineRule="auto"/>
              <w:jc w:val="center"/>
              <w:rPr>
                <w:rFonts w:ascii="Times New Roman" w:hAnsi="Times New Roman" w:cs="Times New Roman"/>
                <w:b/>
                <w:bCs/>
                <w:sz w:val="20"/>
                <w:szCs w:val="20"/>
                <w:lang w:eastAsia="ru-RU"/>
              </w:rPr>
            </w:pPr>
            <w:r w:rsidRPr="008B0E90">
              <w:rPr>
                <w:rFonts w:ascii="Times New Roman" w:hAnsi="Times New Roman" w:cs="Times New Roman"/>
                <w:b/>
                <w:bCs/>
                <w:sz w:val="20"/>
                <w:szCs w:val="20"/>
                <w:lang w:eastAsia="ru-RU"/>
              </w:rPr>
              <w:t>3 961,78694</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A0BF1A9" w14:textId="77777777" w:rsidR="008B0E90" w:rsidRPr="008B0E90" w:rsidRDefault="008B0E90" w:rsidP="008B0E90">
            <w:pPr>
              <w:spacing w:after="0" w:line="240" w:lineRule="auto"/>
              <w:jc w:val="center"/>
              <w:rPr>
                <w:rFonts w:ascii="Times New Roman" w:hAnsi="Times New Roman" w:cs="Times New Roman"/>
                <w:b/>
                <w:bCs/>
                <w:sz w:val="20"/>
                <w:szCs w:val="20"/>
                <w:lang w:eastAsia="ru-RU"/>
              </w:rPr>
            </w:pPr>
            <w:r w:rsidRPr="008B0E90">
              <w:rPr>
                <w:rFonts w:ascii="Times New Roman" w:hAnsi="Times New Roman" w:cs="Times New Roman"/>
                <w:b/>
                <w:bCs/>
                <w:sz w:val="20"/>
                <w:szCs w:val="20"/>
                <w:lang w:eastAsia="ru-RU"/>
              </w:rPr>
              <w:t>11 885,36082</w:t>
            </w:r>
          </w:p>
        </w:tc>
      </w:tr>
      <w:tr w:rsidR="008B0E90" w:rsidRPr="008B0E90" w14:paraId="4C8A7AEF" w14:textId="77777777" w:rsidTr="008B0E90">
        <w:trPr>
          <w:trHeight w:val="189"/>
        </w:trPr>
        <w:tc>
          <w:tcPr>
            <w:tcW w:w="2722" w:type="dxa"/>
            <w:gridSpan w:val="2"/>
            <w:vMerge/>
            <w:tcBorders>
              <w:left w:val="single" w:sz="8" w:space="0" w:color="auto"/>
              <w:right w:val="nil"/>
            </w:tcBorders>
            <w:shd w:val="clear" w:color="000000" w:fill="FFFFFF"/>
          </w:tcPr>
          <w:p w14:paraId="655CC810" w14:textId="77777777" w:rsidR="008B0E90" w:rsidRPr="008B0E90" w:rsidRDefault="008B0E90" w:rsidP="008B0E90">
            <w:pPr>
              <w:spacing w:after="0" w:line="240" w:lineRule="auto"/>
              <w:rPr>
                <w:rFonts w:ascii="Times New Roman" w:hAnsi="Times New Roman" w:cs="Times New Roman"/>
                <w:b/>
                <w:bCs/>
                <w:sz w:val="20"/>
                <w:szCs w:val="20"/>
                <w:lang w:eastAsia="ru-RU"/>
              </w:rPr>
            </w:pPr>
          </w:p>
        </w:tc>
        <w:tc>
          <w:tcPr>
            <w:tcW w:w="1673" w:type="dxa"/>
            <w:vMerge/>
            <w:tcBorders>
              <w:top w:val="single" w:sz="8" w:space="0" w:color="auto"/>
              <w:left w:val="single" w:sz="8" w:space="0" w:color="auto"/>
              <w:bottom w:val="single" w:sz="8" w:space="0" w:color="000000"/>
              <w:right w:val="single" w:sz="4" w:space="0" w:color="auto"/>
            </w:tcBorders>
            <w:shd w:val="clear" w:color="000000" w:fill="FFFFFF"/>
          </w:tcPr>
          <w:p w14:paraId="3373F98F" w14:textId="77777777" w:rsidR="008B0E90" w:rsidRPr="008B0E90" w:rsidRDefault="008B0E90" w:rsidP="008B0E90">
            <w:pPr>
              <w:spacing w:after="0" w:line="240" w:lineRule="auto"/>
              <w:ind w:right="-108"/>
              <w:rPr>
                <w:rFonts w:ascii="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0339C46F" w14:textId="77777777" w:rsidR="008B0E90" w:rsidRPr="008B0E90" w:rsidRDefault="008B0E90" w:rsidP="008B0E90">
            <w:pPr>
              <w:spacing w:after="0" w:line="240" w:lineRule="auto"/>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федеральный бюджет</w:t>
            </w:r>
          </w:p>
        </w:tc>
        <w:tc>
          <w:tcPr>
            <w:tcW w:w="1559" w:type="dxa"/>
            <w:tcBorders>
              <w:top w:val="single" w:sz="4" w:space="0" w:color="auto"/>
              <w:left w:val="nil"/>
              <w:bottom w:val="single" w:sz="4" w:space="0" w:color="auto"/>
              <w:right w:val="single" w:sz="4" w:space="0" w:color="auto"/>
            </w:tcBorders>
            <w:shd w:val="clear" w:color="000000" w:fill="FFFFFF"/>
          </w:tcPr>
          <w:p w14:paraId="5A3195DD"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sz w:val="20"/>
                <w:szCs w:val="20"/>
                <w:lang w:eastAsia="ru-RU"/>
              </w:rPr>
              <w:t>0,00000</w:t>
            </w:r>
          </w:p>
        </w:tc>
        <w:tc>
          <w:tcPr>
            <w:tcW w:w="1276" w:type="dxa"/>
            <w:tcBorders>
              <w:top w:val="single" w:sz="4" w:space="0" w:color="auto"/>
              <w:left w:val="nil"/>
              <w:bottom w:val="single" w:sz="4" w:space="0" w:color="auto"/>
              <w:right w:val="single" w:sz="4" w:space="0" w:color="auto"/>
            </w:tcBorders>
            <w:shd w:val="clear" w:color="000000" w:fill="FFFFFF"/>
          </w:tcPr>
          <w:p w14:paraId="3B4F1A53"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0,00000</w:t>
            </w:r>
          </w:p>
        </w:tc>
        <w:tc>
          <w:tcPr>
            <w:tcW w:w="1418" w:type="dxa"/>
            <w:tcBorders>
              <w:top w:val="single" w:sz="4" w:space="0" w:color="auto"/>
              <w:left w:val="nil"/>
              <w:bottom w:val="single" w:sz="4" w:space="0" w:color="auto"/>
              <w:right w:val="single" w:sz="4" w:space="0" w:color="auto"/>
            </w:tcBorders>
            <w:shd w:val="clear" w:color="000000" w:fill="FFFFFF"/>
          </w:tcPr>
          <w:p w14:paraId="64B1C73B"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0,00000</w:t>
            </w:r>
          </w:p>
        </w:tc>
        <w:tc>
          <w:tcPr>
            <w:tcW w:w="1275" w:type="dxa"/>
            <w:tcBorders>
              <w:top w:val="single" w:sz="4" w:space="0" w:color="auto"/>
              <w:left w:val="nil"/>
              <w:bottom w:val="single" w:sz="4" w:space="0" w:color="auto"/>
              <w:right w:val="single" w:sz="4" w:space="0" w:color="auto"/>
            </w:tcBorders>
            <w:shd w:val="clear" w:color="000000" w:fill="FFFFFF"/>
          </w:tcPr>
          <w:p w14:paraId="1334FD8D"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0,00000</w:t>
            </w:r>
          </w:p>
        </w:tc>
        <w:tc>
          <w:tcPr>
            <w:tcW w:w="1418" w:type="dxa"/>
            <w:tcBorders>
              <w:top w:val="single" w:sz="4" w:space="0" w:color="auto"/>
              <w:left w:val="nil"/>
              <w:bottom w:val="single" w:sz="4" w:space="0" w:color="auto"/>
              <w:right w:val="single" w:sz="4" w:space="0" w:color="auto"/>
            </w:tcBorders>
            <w:shd w:val="clear" w:color="000000" w:fill="FFFFFF"/>
          </w:tcPr>
          <w:p w14:paraId="72EFB8E6"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0,00000</w:t>
            </w:r>
          </w:p>
        </w:tc>
        <w:tc>
          <w:tcPr>
            <w:tcW w:w="1276" w:type="dxa"/>
            <w:tcBorders>
              <w:top w:val="single" w:sz="4" w:space="0" w:color="auto"/>
              <w:left w:val="nil"/>
              <w:bottom w:val="single" w:sz="4" w:space="0" w:color="auto"/>
              <w:right w:val="single" w:sz="4" w:space="0" w:color="auto"/>
            </w:tcBorders>
          </w:tcPr>
          <w:p w14:paraId="719555F9"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0,00000</w:t>
            </w:r>
          </w:p>
        </w:tc>
        <w:tc>
          <w:tcPr>
            <w:tcW w:w="1417" w:type="dxa"/>
            <w:tcBorders>
              <w:top w:val="single" w:sz="4" w:space="0" w:color="auto"/>
              <w:left w:val="nil"/>
              <w:bottom w:val="single" w:sz="4" w:space="0" w:color="auto"/>
              <w:right w:val="single" w:sz="4" w:space="0" w:color="auto"/>
            </w:tcBorders>
            <w:shd w:val="clear" w:color="000000" w:fill="FFFFFF"/>
          </w:tcPr>
          <w:p w14:paraId="09102C91"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0,00000</w:t>
            </w:r>
          </w:p>
        </w:tc>
      </w:tr>
      <w:tr w:rsidR="008B0E90" w:rsidRPr="008B0E90" w14:paraId="6214AD00" w14:textId="77777777" w:rsidTr="008B0E90">
        <w:trPr>
          <w:trHeight w:val="182"/>
        </w:trPr>
        <w:tc>
          <w:tcPr>
            <w:tcW w:w="2722" w:type="dxa"/>
            <w:gridSpan w:val="2"/>
            <w:vMerge/>
            <w:tcBorders>
              <w:left w:val="single" w:sz="8" w:space="0" w:color="auto"/>
              <w:right w:val="nil"/>
            </w:tcBorders>
            <w:vAlign w:val="center"/>
          </w:tcPr>
          <w:p w14:paraId="779B0EDE" w14:textId="77777777" w:rsidR="008B0E90" w:rsidRPr="008B0E90" w:rsidRDefault="008B0E90" w:rsidP="008B0E90">
            <w:pPr>
              <w:spacing w:after="0" w:line="240" w:lineRule="auto"/>
              <w:rPr>
                <w:rFonts w:ascii="Times New Roman" w:hAnsi="Times New Roman" w:cs="Times New Roman"/>
                <w:bCs/>
                <w:sz w:val="20"/>
                <w:szCs w:val="20"/>
                <w:lang w:eastAsia="ru-RU"/>
              </w:rPr>
            </w:pPr>
          </w:p>
        </w:tc>
        <w:tc>
          <w:tcPr>
            <w:tcW w:w="1673" w:type="dxa"/>
            <w:vMerge/>
            <w:tcBorders>
              <w:top w:val="single" w:sz="8" w:space="0" w:color="auto"/>
              <w:left w:val="single" w:sz="8" w:space="0" w:color="auto"/>
              <w:bottom w:val="single" w:sz="8" w:space="0" w:color="000000"/>
              <w:right w:val="nil"/>
            </w:tcBorders>
            <w:vAlign w:val="center"/>
          </w:tcPr>
          <w:p w14:paraId="12965802" w14:textId="77777777" w:rsidR="008B0E90" w:rsidRPr="008B0E90" w:rsidRDefault="008B0E90" w:rsidP="008B0E90">
            <w:pPr>
              <w:spacing w:after="0" w:line="240" w:lineRule="auto"/>
              <w:rPr>
                <w:rFonts w:ascii="Times New Roman" w:hAnsi="Times New Roman" w:cs="Times New Roman"/>
                <w:bCs/>
                <w:sz w:val="20"/>
                <w:szCs w:val="20"/>
                <w:lang w:eastAsia="ru-RU"/>
              </w:rPr>
            </w:pPr>
          </w:p>
        </w:tc>
        <w:tc>
          <w:tcPr>
            <w:tcW w:w="1417" w:type="dxa"/>
            <w:tcBorders>
              <w:top w:val="nil"/>
              <w:left w:val="single" w:sz="8" w:space="0" w:color="auto"/>
              <w:bottom w:val="single" w:sz="4" w:space="0" w:color="auto"/>
              <w:right w:val="single" w:sz="4" w:space="0" w:color="auto"/>
            </w:tcBorders>
            <w:shd w:val="clear" w:color="000000" w:fill="FFFFFF"/>
          </w:tcPr>
          <w:p w14:paraId="2CBAF3DC" w14:textId="77777777" w:rsidR="008B0E90" w:rsidRPr="008B0E90" w:rsidRDefault="008B0E90" w:rsidP="008B0E90">
            <w:pPr>
              <w:spacing w:after="0" w:line="240" w:lineRule="auto"/>
              <w:rPr>
                <w:rFonts w:ascii="Times New Roman" w:hAnsi="Times New Roman" w:cs="Times New Roman"/>
                <w:sz w:val="20"/>
                <w:szCs w:val="20"/>
                <w:lang w:eastAsia="ru-RU"/>
              </w:rPr>
            </w:pPr>
            <w:r w:rsidRPr="008B0E90">
              <w:rPr>
                <w:rFonts w:ascii="Times New Roman" w:hAnsi="Times New Roman" w:cs="Times New Roman"/>
                <w:sz w:val="20"/>
                <w:szCs w:val="20"/>
                <w:lang w:eastAsia="ru-RU"/>
              </w:rPr>
              <w:t>бюджет автономного округа</w:t>
            </w:r>
          </w:p>
        </w:tc>
        <w:tc>
          <w:tcPr>
            <w:tcW w:w="1559" w:type="dxa"/>
            <w:tcBorders>
              <w:top w:val="single" w:sz="4" w:space="0" w:color="auto"/>
              <w:left w:val="nil"/>
              <w:bottom w:val="single" w:sz="4" w:space="0" w:color="auto"/>
              <w:right w:val="single" w:sz="4" w:space="0" w:color="auto"/>
            </w:tcBorders>
            <w:shd w:val="clear" w:color="000000" w:fill="FFFFFF"/>
          </w:tcPr>
          <w:p w14:paraId="1B29FC11"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sz w:val="20"/>
                <w:szCs w:val="20"/>
                <w:lang w:eastAsia="ru-RU"/>
              </w:rPr>
              <w:t>0,00000</w:t>
            </w:r>
          </w:p>
        </w:tc>
        <w:tc>
          <w:tcPr>
            <w:tcW w:w="1276" w:type="dxa"/>
            <w:tcBorders>
              <w:top w:val="single" w:sz="4" w:space="0" w:color="auto"/>
              <w:left w:val="nil"/>
              <w:bottom w:val="single" w:sz="4" w:space="0" w:color="auto"/>
              <w:right w:val="single" w:sz="4" w:space="0" w:color="auto"/>
            </w:tcBorders>
            <w:shd w:val="clear" w:color="000000" w:fill="FFFFFF"/>
          </w:tcPr>
          <w:p w14:paraId="34B7D40B"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0,00000</w:t>
            </w:r>
          </w:p>
        </w:tc>
        <w:tc>
          <w:tcPr>
            <w:tcW w:w="1418" w:type="dxa"/>
            <w:tcBorders>
              <w:top w:val="single" w:sz="4" w:space="0" w:color="auto"/>
              <w:left w:val="nil"/>
              <w:bottom w:val="single" w:sz="4" w:space="0" w:color="auto"/>
              <w:right w:val="single" w:sz="4" w:space="0" w:color="auto"/>
            </w:tcBorders>
            <w:shd w:val="clear" w:color="auto" w:fill="auto"/>
          </w:tcPr>
          <w:p w14:paraId="0B4E88DC"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0,00000</w:t>
            </w:r>
          </w:p>
        </w:tc>
        <w:tc>
          <w:tcPr>
            <w:tcW w:w="1275" w:type="dxa"/>
            <w:tcBorders>
              <w:top w:val="single" w:sz="4" w:space="0" w:color="auto"/>
              <w:left w:val="nil"/>
              <w:bottom w:val="single" w:sz="4" w:space="0" w:color="auto"/>
              <w:right w:val="single" w:sz="4" w:space="0" w:color="auto"/>
            </w:tcBorders>
          </w:tcPr>
          <w:p w14:paraId="5EE511BF"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0,00000</w:t>
            </w:r>
          </w:p>
        </w:tc>
        <w:tc>
          <w:tcPr>
            <w:tcW w:w="1418" w:type="dxa"/>
            <w:tcBorders>
              <w:top w:val="single" w:sz="4" w:space="0" w:color="auto"/>
              <w:left w:val="nil"/>
              <w:bottom w:val="single" w:sz="4" w:space="0" w:color="auto"/>
              <w:right w:val="single" w:sz="4" w:space="0" w:color="auto"/>
            </w:tcBorders>
          </w:tcPr>
          <w:p w14:paraId="14E6C493"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0,00000</w:t>
            </w:r>
          </w:p>
        </w:tc>
        <w:tc>
          <w:tcPr>
            <w:tcW w:w="1276" w:type="dxa"/>
            <w:tcBorders>
              <w:top w:val="single" w:sz="4" w:space="0" w:color="auto"/>
              <w:left w:val="nil"/>
              <w:bottom w:val="single" w:sz="4" w:space="0" w:color="auto"/>
              <w:right w:val="single" w:sz="4" w:space="0" w:color="auto"/>
            </w:tcBorders>
          </w:tcPr>
          <w:p w14:paraId="740FFC5D"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0,00000</w:t>
            </w:r>
          </w:p>
        </w:tc>
        <w:tc>
          <w:tcPr>
            <w:tcW w:w="1417" w:type="dxa"/>
            <w:tcBorders>
              <w:top w:val="single" w:sz="4" w:space="0" w:color="auto"/>
              <w:left w:val="nil"/>
              <w:bottom w:val="single" w:sz="4" w:space="0" w:color="auto"/>
              <w:right w:val="single" w:sz="4" w:space="0" w:color="auto"/>
            </w:tcBorders>
          </w:tcPr>
          <w:p w14:paraId="24516822"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0,00000</w:t>
            </w:r>
          </w:p>
        </w:tc>
      </w:tr>
      <w:bookmarkEnd w:id="3"/>
      <w:tr w:rsidR="008B0E90" w:rsidRPr="008B0E90" w14:paraId="51E16AA7" w14:textId="77777777" w:rsidTr="008B0E90">
        <w:trPr>
          <w:trHeight w:val="227"/>
        </w:trPr>
        <w:tc>
          <w:tcPr>
            <w:tcW w:w="2722" w:type="dxa"/>
            <w:gridSpan w:val="2"/>
            <w:vMerge/>
            <w:tcBorders>
              <w:left w:val="single" w:sz="8" w:space="0" w:color="auto"/>
              <w:right w:val="nil"/>
            </w:tcBorders>
            <w:vAlign w:val="center"/>
          </w:tcPr>
          <w:p w14:paraId="4E3DD23C" w14:textId="77777777" w:rsidR="008B0E90" w:rsidRPr="008B0E90" w:rsidRDefault="008B0E90" w:rsidP="008B0E90">
            <w:pPr>
              <w:spacing w:after="0" w:line="240" w:lineRule="auto"/>
              <w:rPr>
                <w:rFonts w:ascii="Times New Roman" w:hAnsi="Times New Roman" w:cs="Times New Roman"/>
                <w:bCs/>
                <w:sz w:val="20"/>
                <w:szCs w:val="20"/>
                <w:lang w:eastAsia="ru-RU"/>
              </w:rPr>
            </w:pPr>
          </w:p>
        </w:tc>
        <w:tc>
          <w:tcPr>
            <w:tcW w:w="1673" w:type="dxa"/>
            <w:vMerge/>
            <w:tcBorders>
              <w:top w:val="single" w:sz="8" w:space="0" w:color="auto"/>
              <w:left w:val="single" w:sz="8" w:space="0" w:color="auto"/>
              <w:bottom w:val="single" w:sz="8" w:space="0" w:color="000000"/>
              <w:right w:val="nil"/>
            </w:tcBorders>
            <w:vAlign w:val="center"/>
          </w:tcPr>
          <w:p w14:paraId="34B71D97" w14:textId="77777777" w:rsidR="008B0E90" w:rsidRPr="008B0E90" w:rsidRDefault="008B0E90" w:rsidP="008B0E90">
            <w:pPr>
              <w:spacing w:after="0" w:line="240" w:lineRule="auto"/>
              <w:rPr>
                <w:rFonts w:ascii="Times New Roman" w:hAnsi="Times New Roman" w:cs="Times New Roman"/>
                <w:bCs/>
                <w:sz w:val="20"/>
                <w:szCs w:val="20"/>
                <w:lang w:eastAsia="ru-RU"/>
              </w:rPr>
            </w:pPr>
          </w:p>
        </w:tc>
        <w:tc>
          <w:tcPr>
            <w:tcW w:w="1417" w:type="dxa"/>
            <w:tcBorders>
              <w:top w:val="nil"/>
              <w:left w:val="single" w:sz="8" w:space="0" w:color="auto"/>
              <w:bottom w:val="single" w:sz="4" w:space="0" w:color="auto"/>
              <w:right w:val="single" w:sz="4" w:space="0" w:color="auto"/>
            </w:tcBorders>
            <w:shd w:val="clear" w:color="000000" w:fill="FFFFFF"/>
          </w:tcPr>
          <w:p w14:paraId="6FF702DE" w14:textId="77777777" w:rsidR="008B0E90" w:rsidRPr="008B0E90" w:rsidRDefault="008B0E90" w:rsidP="008B0E90">
            <w:pPr>
              <w:spacing w:after="0" w:line="240" w:lineRule="auto"/>
              <w:rPr>
                <w:rFonts w:ascii="Times New Roman" w:hAnsi="Times New Roman" w:cs="Times New Roman"/>
                <w:sz w:val="20"/>
                <w:szCs w:val="20"/>
                <w:lang w:eastAsia="ru-RU"/>
              </w:rPr>
            </w:pPr>
            <w:r w:rsidRPr="008B0E90">
              <w:rPr>
                <w:rFonts w:ascii="Times New Roman" w:hAnsi="Times New Roman" w:cs="Times New Roman"/>
                <w:sz w:val="20"/>
                <w:szCs w:val="20"/>
                <w:lang w:eastAsia="ru-RU"/>
              </w:rPr>
              <w:t>бюджет района</w:t>
            </w:r>
          </w:p>
        </w:tc>
        <w:tc>
          <w:tcPr>
            <w:tcW w:w="1559" w:type="dxa"/>
            <w:tcBorders>
              <w:top w:val="single" w:sz="4" w:space="0" w:color="auto"/>
              <w:left w:val="nil"/>
              <w:bottom w:val="single" w:sz="4" w:space="0" w:color="auto"/>
              <w:right w:val="single" w:sz="4" w:space="0" w:color="auto"/>
            </w:tcBorders>
            <w:shd w:val="clear" w:color="000000" w:fill="FFFFFF"/>
          </w:tcPr>
          <w:p w14:paraId="7235F6C1"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sz w:val="20"/>
                <w:szCs w:val="20"/>
                <w:lang w:eastAsia="ru-RU"/>
              </w:rPr>
              <w:t>0,00000</w:t>
            </w:r>
          </w:p>
        </w:tc>
        <w:tc>
          <w:tcPr>
            <w:tcW w:w="1276" w:type="dxa"/>
            <w:tcBorders>
              <w:top w:val="single" w:sz="4" w:space="0" w:color="auto"/>
              <w:left w:val="nil"/>
              <w:bottom w:val="single" w:sz="4" w:space="0" w:color="auto"/>
              <w:right w:val="single" w:sz="4" w:space="0" w:color="auto"/>
            </w:tcBorders>
            <w:shd w:val="clear" w:color="000000" w:fill="FFFFFF"/>
          </w:tcPr>
          <w:p w14:paraId="1B4850E9"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0,00000</w:t>
            </w:r>
          </w:p>
        </w:tc>
        <w:tc>
          <w:tcPr>
            <w:tcW w:w="1418" w:type="dxa"/>
            <w:tcBorders>
              <w:top w:val="single" w:sz="4" w:space="0" w:color="auto"/>
              <w:left w:val="nil"/>
              <w:bottom w:val="single" w:sz="4" w:space="0" w:color="auto"/>
              <w:right w:val="single" w:sz="4" w:space="0" w:color="auto"/>
            </w:tcBorders>
            <w:shd w:val="clear" w:color="auto" w:fill="auto"/>
          </w:tcPr>
          <w:p w14:paraId="4054CBCB"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0,00000</w:t>
            </w:r>
          </w:p>
        </w:tc>
        <w:tc>
          <w:tcPr>
            <w:tcW w:w="1275" w:type="dxa"/>
            <w:tcBorders>
              <w:top w:val="single" w:sz="4" w:space="0" w:color="auto"/>
              <w:left w:val="nil"/>
              <w:bottom w:val="single" w:sz="4" w:space="0" w:color="auto"/>
              <w:right w:val="single" w:sz="4" w:space="0" w:color="auto"/>
            </w:tcBorders>
          </w:tcPr>
          <w:p w14:paraId="101AF9B9"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0,00000</w:t>
            </w:r>
          </w:p>
        </w:tc>
        <w:tc>
          <w:tcPr>
            <w:tcW w:w="1418" w:type="dxa"/>
            <w:tcBorders>
              <w:top w:val="single" w:sz="4" w:space="0" w:color="auto"/>
              <w:left w:val="nil"/>
              <w:bottom w:val="single" w:sz="4" w:space="0" w:color="auto"/>
              <w:right w:val="single" w:sz="4" w:space="0" w:color="auto"/>
            </w:tcBorders>
          </w:tcPr>
          <w:p w14:paraId="75EAF2EA"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0,00000</w:t>
            </w:r>
          </w:p>
        </w:tc>
        <w:tc>
          <w:tcPr>
            <w:tcW w:w="1276" w:type="dxa"/>
            <w:tcBorders>
              <w:top w:val="single" w:sz="4" w:space="0" w:color="auto"/>
              <w:left w:val="nil"/>
              <w:bottom w:val="single" w:sz="4" w:space="0" w:color="auto"/>
              <w:right w:val="single" w:sz="4" w:space="0" w:color="auto"/>
            </w:tcBorders>
          </w:tcPr>
          <w:p w14:paraId="5175EA80"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0,00000</w:t>
            </w:r>
          </w:p>
        </w:tc>
        <w:tc>
          <w:tcPr>
            <w:tcW w:w="1417" w:type="dxa"/>
            <w:tcBorders>
              <w:top w:val="single" w:sz="4" w:space="0" w:color="auto"/>
              <w:left w:val="nil"/>
              <w:bottom w:val="single" w:sz="4" w:space="0" w:color="auto"/>
              <w:right w:val="single" w:sz="4" w:space="0" w:color="auto"/>
            </w:tcBorders>
          </w:tcPr>
          <w:p w14:paraId="33B21521"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0,00000</w:t>
            </w:r>
          </w:p>
        </w:tc>
      </w:tr>
      <w:tr w:rsidR="008B0E90" w:rsidRPr="008B0E90" w14:paraId="743167B8" w14:textId="77777777" w:rsidTr="008B0E90">
        <w:trPr>
          <w:trHeight w:val="249"/>
        </w:trPr>
        <w:tc>
          <w:tcPr>
            <w:tcW w:w="2722" w:type="dxa"/>
            <w:gridSpan w:val="2"/>
            <w:vMerge/>
            <w:tcBorders>
              <w:left w:val="single" w:sz="8" w:space="0" w:color="auto"/>
              <w:right w:val="nil"/>
            </w:tcBorders>
            <w:vAlign w:val="center"/>
          </w:tcPr>
          <w:p w14:paraId="4FC57670" w14:textId="77777777" w:rsidR="008B0E90" w:rsidRPr="008B0E90" w:rsidRDefault="008B0E90" w:rsidP="008B0E90">
            <w:pPr>
              <w:spacing w:after="0" w:line="240" w:lineRule="auto"/>
              <w:rPr>
                <w:rFonts w:ascii="Times New Roman" w:hAnsi="Times New Roman" w:cs="Times New Roman"/>
                <w:bCs/>
                <w:sz w:val="20"/>
                <w:szCs w:val="20"/>
                <w:lang w:eastAsia="ru-RU"/>
              </w:rPr>
            </w:pPr>
          </w:p>
        </w:tc>
        <w:tc>
          <w:tcPr>
            <w:tcW w:w="1673" w:type="dxa"/>
            <w:vMerge/>
            <w:tcBorders>
              <w:top w:val="single" w:sz="8" w:space="0" w:color="auto"/>
              <w:left w:val="single" w:sz="8" w:space="0" w:color="auto"/>
              <w:bottom w:val="single" w:sz="8" w:space="0" w:color="000000"/>
              <w:right w:val="nil"/>
            </w:tcBorders>
            <w:vAlign w:val="center"/>
          </w:tcPr>
          <w:p w14:paraId="655D847F" w14:textId="77777777" w:rsidR="008B0E90" w:rsidRPr="008B0E90" w:rsidRDefault="008B0E90" w:rsidP="008B0E90">
            <w:pPr>
              <w:spacing w:after="0" w:line="240" w:lineRule="auto"/>
              <w:rPr>
                <w:rFonts w:ascii="Times New Roman" w:hAnsi="Times New Roman" w:cs="Times New Roman"/>
                <w:bCs/>
                <w:sz w:val="20"/>
                <w:szCs w:val="20"/>
                <w:lang w:eastAsia="ru-RU"/>
              </w:rPr>
            </w:pPr>
          </w:p>
        </w:tc>
        <w:tc>
          <w:tcPr>
            <w:tcW w:w="1417" w:type="dxa"/>
            <w:tcBorders>
              <w:top w:val="nil"/>
              <w:left w:val="single" w:sz="8" w:space="0" w:color="auto"/>
              <w:bottom w:val="single" w:sz="4" w:space="0" w:color="auto"/>
              <w:right w:val="single" w:sz="4" w:space="0" w:color="auto"/>
            </w:tcBorders>
            <w:shd w:val="clear" w:color="000000" w:fill="FFFFFF"/>
          </w:tcPr>
          <w:p w14:paraId="4FB0E5DC" w14:textId="77777777" w:rsidR="008B0E90" w:rsidRPr="008B0E90" w:rsidRDefault="008B0E90" w:rsidP="008B0E90">
            <w:pPr>
              <w:spacing w:after="0" w:line="240" w:lineRule="auto"/>
              <w:rPr>
                <w:rFonts w:ascii="Times New Roman" w:hAnsi="Times New Roman" w:cs="Times New Roman"/>
                <w:bCs/>
                <w:sz w:val="20"/>
                <w:szCs w:val="20"/>
                <w:lang w:eastAsia="ru-RU"/>
              </w:rPr>
            </w:pPr>
            <w:r w:rsidRPr="008B0E90">
              <w:rPr>
                <w:rFonts w:ascii="Times New Roman" w:hAnsi="Times New Roman" w:cs="Times New Roman"/>
                <w:sz w:val="20"/>
                <w:szCs w:val="20"/>
                <w:lang w:eastAsia="ru-RU"/>
              </w:rPr>
              <w:t>местный бюджет</w:t>
            </w:r>
          </w:p>
        </w:tc>
        <w:tc>
          <w:tcPr>
            <w:tcW w:w="1559" w:type="dxa"/>
            <w:tcBorders>
              <w:top w:val="single" w:sz="4" w:space="0" w:color="auto"/>
              <w:bottom w:val="single" w:sz="4" w:space="0" w:color="auto"/>
              <w:right w:val="single" w:sz="4" w:space="0" w:color="auto"/>
            </w:tcBorders>
            <w:shd w:val="clear" w:color="auto" w:fill="auto"/>
          </w:tcPr>
          <w:p w14:paraId="506F0E13" w14:textId="77777777" w:rsidR="008B0E90" w:rsidRPr="008B0E90" w:rsidRDefault="008B0E90" w:rsidP="008B0E90">
            <w:pPr>
              <w:spacing w:after="0" w:line="240" w:lineRule="auto"/>
              <w:jc w:val="center"/>
              <w:rPr>
                <w:rFonts w:ascii="Times New Roman" w:hAnsi="Times New Roman" w:cs="Times New Roman"/>
                <w:b/>
                <w:bCs/>
                <w:sz w:val="20"/>
                <w:szCs w:val="20"/>
                <w:lang w:eastAsia="ru-RU"/>
              </w:rPr>
            </w:pPr>
            <w:r w:rsidRPr="008B0E90">
              <w:rPr>
                <w:rFonts w:ascii="Times New Roman" w:hAnsi="Times New Roman" w:cs="Times New Roman"/>
                <w:b/>
                <w:bCs/>
                <w:sz w:val="20"/>
                <w:szCs w:val="20"/>
                <w:lang w:eastAsia="ru-RU"/>
              </w:rPr>
              <w:t>29 100,42157</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F7BD0FC"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color w:val="000000"/>
                <w:sz w:val="20"/>
                <w:szCs w:val="20"/>
              </w:rPr>
              <w:t>3 390,10549</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C0D2478"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color w:val="000000"/>
                <w:sz w:val="20"/>
                <w:szCs w:val="20"/>
              </w:rPr>
              <w:t>3 645,88681</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F3CF006"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color w:val="000000"/>
                <w:sz w:val="20"/>
                <w:szCs w:val="20"/>
              </w:rPr>
              <w:t>3 924,98075</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FD10D9D"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color w:val="000000"/>
                <w:sz w:val="20"/>
                <w:szCs w:val="20"/>
              </w:rPr>
              <w:t>2 292,30076</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2042E8D"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3 961,78694</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57AD45B"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11 885,36082</w:t>
            </w:r>
          </w:p>
        </w:tc>
      </w:tr>
      <w:tr w:rsidR="008B0E90" w:rsidRPr="008B0E90" w14:paraId="74A45F0F" w14:textId="77777777" w:rsidTr="008B0E90">
        <w:trPr>
          <w:trHeight w:val="268"/>
        </w:trPr>
        <w:tc>
          <w:tcPr>
            <w:tcW w:w="2722" w:type="dxa"/>
            <w:gridSpan w:val="2"/>
            <w:vMerge/>
            <w:tcBorders>
              <w:left w:val="single" w:sz="8" w:space="0" w:color="auto"/>
              <w:bottom w:val="single" w:sz="4" w:space="0" w:color="auto"/>
              <w:right w:val="nil"/>
            </w:tcBorders>
            <w:vAlign w:val="center"/>
          </w:tcPr>
          <w:p w14:paraId="2664F4AF" w14:textId="77777777" w:rsidR="008B0E90" w:rsidRPr="008B0E90" w:rsidRDefault="008B0E90" w:rsidP="008B0E90">
            <w:pPr>
              <w:spacing w:after="0" w:line="240" w:lineRule="auto"/>
              <w:rPr>
                <w:rFonts w:ascii="Times New Roman" w:hAnsi="Times New Roman" w:cs="Times New Roman"/>
                <w:bCs/>
                <w:sz w:val="20"/>
                <w:szCs w:val="20"/>
                <w:lang w:eastAsia="ru-RU"/>
              </w:rPr>
            </w:pPr>
          </w:p>
        </w:tc>
        <w:tc>
          <w:tcPr>
            <w:tcW w:w="1673" w:type="dxa"/>
            <w:vMerge/>
            <w:tcBorders>
              <w:top w:val="single" w:sz="8" w:space="0" w:color="auto"/>
              <w:left w:val="single" w:sz="8" w:space="0" w:color="auto"/>
              <w:bottom w:val="single" w:sz="4" w:space="0" w:color="auto"/>
              <w:right w:val="nil"/>
            </w:tcBorders>
            <w:vAlign w:val="center"/>
          </w:tcPr>
          <w:p w14:paraId="0A0B945A" w14:textId="77777777" w:rsidR="008B0E90" w:rsidRPr="008B0E90" w:rsidRDefault="008B0E90" w:rsidP="008B0E90">
            <w:pPr>
              <w:spacing w:after="0" w:line="240" w:lineRule="auto"/>
              <w:rPr>
                <w:rFonts w:ascii="Times New Roman" w:hAnsi="Times New Roman" w:cs="Times New Roman"/>
                <w:bCs/>
                <w:sz w:val="20"/>
                <w:szCs w:val="20"/>
                <w:lang w:eastAsia="ru-RU"/>
              </w:rPr>
            </w:pPr>
          </w:p>
        </w:tc>
        <w:tc>
          <w:tcPr>
            <w:tcW w:w="1417" w:type="dxa"/>
            <w:tcBorders>
              <w:top w:val="nil"/>
              <w:left w:val="single" w:sz="8" w:space="0" w:color="auto"/>
              <w:bottom w:val="single" w:sz="4" w:space="0" w:color="auto"/>
              <w:right w:val="single" w:sz="4" w:space="0" w:color="auto"/>
            </w:tcBorders>
            <w:shd w:val="clear" w:color="000000" w:fill="FFFFFF"/>
          </w:tcPr>
          <w:p w14:paraId="7946EBB3" w14:textId="77777777" w:rsidR="008B0E90" w:rsidRPr="008B0E90" w:rsidRDefault="008B0E90" w:rsidP="008B0E90">
            <w:pPr>
              <w:spacing w:after="0" w:line="240" w:lineRule="auto"/>
              <w:rPr>
                <w:rFonts w:ascii="Times New Roman" w:hAnsi="Times New Roman" w:cs="Times New Roman"/>
                <w:sz w:val="20"/>
                <w:szCs w:val="20"/>
                <w:lang w:eastAsia="ru-RU"/>
              </w:rPr>
            </w:pPr>
            <w:r w:rsidRPr="008B0E90">
              <w:rPr>
                <w:rFonts w:ascii="Times New Roman" w:hAnsi="Times New Roman" w:cs="Times New Roman"/>
                <w:sz w:val="20"/>
                <w:szCs w:val="20"/>
                <w:lang w:eastAsia="ru-RU"/>
              </w:rPr>
              <w:t>иные источники</w:t>
            </w:r>
          </w:p>
        </w:tc>
        <w:tc>
          <w:tcPr>
            <w:tcW w:w="1559" w:type="dxa"/>
            <w:tcBorders>
              <w:top w:val="single" w:sz="4" w:space="0" w:color="auto"/>
              <w:left w:val="nil"/>
              <w:bottom w:val="single" w:sz="4" w:space="0" w:color="auto"/>
              <w:right w:val="single" w:sz="4" w:space="0" w:color="auto"/>
            </w:tcBorders>
            <w:shd w:val="clear" w:color="000000" w:fill="FFFFFF"/>
          </w:tcPr>
          <w:p w14:paraId="30CD3C45"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sz w:val="20"/>
                <w:szCs w:val="20"/>
                <w:lang w:eastAsia="ru-RU"/>
              </w:rPr>
              <w:t>0,00000</w:t>
            </w:r>
          </w:p>
        </w:tc>
        <w:tc>
          <w:tcPr>
            <w:tcW w:w="1276" w:type="dxa"/>
            <w:tcBorders>
              <w:top w:val="single" w:sz="4" w:space="0" w:color="auto"/>
              <w:left w:val="nil"/>
              <w:bottom w:val="single" w:sz="4" w:space="0" w:color="auto"/>
              <w:right w:val="single" w:sz="4" w:space="0" w:color="auto"/>
            </w:tcBorders>
            <w:shd w:val="clear" w:color="auto" w:fill="auto"/>
          </w:tcPr>
          <w:p w14:paraId="4C8E01DA" w14:textId="77777777" w:rsidR="008B0E90" w:rsidRPr="008B0E90" w:rsidRDefault="008B0E90" w:rsidP="008B0E90">
            <w:pPr>
              <w:spacing w:after="0" w:line="240" w:lineRule="auto"/>
              <w:jc w:val="center"/>
              <w:rPr>
                <w:rFonts w:ascii="Times New Roman" w:hAnsi="Times New Roman" w:cs="Times New Roman"/>
                <w:bCs/>
                <w:sz w:val="20"/>
                <w:szCs w:val="20"/>
                <w:lang w:eastAsia="ru-RU"/>
              </w:rPr>
            </w:pPr>
            <w:r w:rsidRPr="008B0E90">
              <w:rPr>
                <w:rFonts w:ascii="Times New Roman" w:hAnsi="Times New Roman" w:cs="Times New Roman"/>
                <w:bCs/>
                <w:sz w:val="20"/>
                <w:szCs w:val="20"/>
                <w:lang w:eastAsia="ru-RU"/>
              </w:rPr>
              <w:t>0,00000</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7EE9D96A" w14:textId="77777777" w:rsidR="008B0E90" w:rsidRPr="008B0E90" w:rsidRDefault="008B0E90" w:rsidP="008B0E90">
            <w:pPr>
              <w:spacing w:after="0" w:line="240" w:lineRule="auto"/>
              <w:jc w:val="center"/>
              <w:rPr>
                <w:rFonts w:ascii="Times New Roman" w:hAnsi="Times New Roman" w:cs="Times New Roman"/>
                <w:bCs/>
                <w:sz w:val="20"/>
                <w:szCs w:val="20"/>
                <w:lang w:eastAsia="ru-RU"/>
              </w:rPr>
            </w:pPr>
            <w:r w:rsidRPr="008B0E90">
              <w:rPr>
                <w:rFonts w:ascii="Times New Roman" w:hAnsi="Times New Roman" w:cs="Times New Roman"/>
                <w:bCs/>
                <w:sz w:val="20"/>
                <w:szCs w:val="20"/>
                <w:lang w:eastAsia="ru-RU"/>
              </w:rPr>
              <w:t>0,00000</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6C46B3D0" w14:textId="77777777" w:rsidR="008B0E90" w:rsidRPr="008B0E90" w:rsidRDefault="008B0E90" w:rsidP="008B0E90">
            <w:pPr>
              <w:spacing w:after="0" w:line="240" w:lineRule="auto"/>
              <w:jc w:val="center"/>
              <w:rPr>
                <w:rFonts w:ascii="Times New Roman" w:hAnsi="Times New Roman" w:cs="Times New Roman"/>
                <w:bCs/>
                <w:sz w:val="20"/>
                <w:szCs w:val="20"/>
                <w:lang w:eastAsia="ru-RU"/>
              </w:rPr>
            </w:pPr>
            <w:r w:rsidRPr="008B0E90">
              <w:rPr>
                <w:rFonts w:ascii="Times New Roman" w:hAnsi="Times New Roman" w:cs="Times New Roman"/>
                <w:bCs/>
                <w:sz w:val="20"/>
                <w:szCs w:val="20"/>
                <w:lang w:eastAsia="ru-RU"/>
              </w:rPr>
              <w:t>0,00000</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6F6D1996" w14:textId="77777777" w:rsidR="008B0E90" w:rsidRPr="008B0E90" w:rsidRDefault="008B0E90" w:rsidP="008B0E90">
            <w:pPr>
              <w:spacing w:after="0" w:line="240" w:lineRule="auto"/>
              <w:jc w:val="center"/>
              <w:rPr>
                <w:rFonts w:ascii="Times New Roman" w:hAnsi="Times New Roman" w:cs="Times New Roman"/>
                <w:bCs/>
                <w:sz w:val="20"/>
                <w:szCs w:val="20"/>
                <w:lang w:eastAsia="ru-RU"/>
              </w:rPr>
            </w:pPr>
            <w:r w:rsidRPr="008B0E90">
              <w:rPr>
                <w:rFonts w:ascii="Times New Roman" w:hAnsi="Times New Roman" w:cs="Times New Roman"/>
                <w:bCs/>
                <w:sz w:val="20"/>
                <w:szCs w:val="20"/>
                <w:lang w:eastAsia="ru-RU"/>
              </w:rPr>
              <w:t>0,00000</w:t>
            </w:r>
          </w:p>
        </w:tc>
        <w:tc>
          <w:tcPr>
            <w:tcW w:w="1276" w:type="dxa"/>
            <w:tcBorders>
              <w:top w:val="single" w:sz="4" w:space="0" w:color="auto"/>
              <w:left w:val="nil"/>
              <w:bottom w:val="single" w:sz="4" w:space="0" w:color="auto"/>
              <w:right w:val="single" w:sz="4" w:space="0" w:color="auto"/>
            </w:tcBorders>
          </w:tcPr>
          <w:p w14:paraId="477B8667" w14:textId="77777777" w:rsidR="008B0E90" w:rsidRPr="008B0E90" w:rsidRDefault="008B0E90" w:rsidP="008B0E90">
            <w:pPr>
              <w:spacing w:after="0" w:line="240" w:lineRule="auto"/>
              <w:jc w:val="center"/>
              <w:rPr>
                <w:rFonts w:ascii="Times New Roman" w:hAnsi="Times New Roman" w:cs="Times New Roman"/>
                <w:bCs/>
                <w:sz w:val="20"/>
                <w:szCs w:val="20"/>
                <w:lang w:eastAsia="ru-RU"/>
              </w:rPr>
            </w:pPr>
            <w:r w:rsidRPr="008B0E90">
              <w:rPr>
                <w:rFonts w:ascii="Times New Roman" w:hAnsi="Times New Roman" w:cs="Times New Roman"/>
                <w:bCs/>
                <w:sz w:val="20"/>
                <w:szCs w:val="20"/>
                <w:lang w:eastAsia="ru-RU"/>
              </w:rPr>
              <w:t>0,00000</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68E00172" w14:textId="77777777" w:rsidR="008B0E90" w:rsidRPr="008B0E90" w:rsidRDefault="008B0E90" w:rsidP="008B0E90">
            <w:pPr>
              <w:spacing w:after="0" w:line="240" w:lineRule="auto"/>
              <w:jc w:val="center"/>
              <w:rPr>
                <w:rFonts w:ascii="Times New Roman" w:hAnsi="Times New Roman" w:cs="Times New Roman"/>
                <w:bCs/>
                <w:sz w:val="20"/>
                <w:szCs w:val="20"/>
                <w:lang w:eastAsia="ru-RU"/>
              </w:rPr>
            </w:pPr>
            <w:r w:rsidRPr="008B0E90">
              <w:rPr>
                <w:rFonts w:ascii="Times New Roman" w:hAnsi="Times New Roman" w:cs="Times New Roman"/>
                <w:bCs/>
                <w:sz w:val="20"/>
                <w:szCs w:val="20"/>
                <w:lang w:eastAsia="ru-RU"/>
              </w:rPr>
              <w:t>0,00000</w:t>
            </w:r>
          </w:p>
        </w:tc>
      </w:tr>
      <w:tr w:rsidR="008B0E90" w:rsidRPr="008B0E90" w14:paraId="6469E2DA" w14:textId="77777777" w:rsidTr="008B0E90">
        <w:trPr>
          <w:trHeight w:val="189"/>
        </w:trPr>
        <w:tc>
          <w:tcPr>
            <w:tcW w:w="2722" w:type="dxa"/>
            <w:gridSpan w:val="2"/>
            <w:tcBorders>
              <w:top w:val="single" w:sz="8" w:space="0" w:color="auto"/>
              <w:left w:val="single" w:sz="8" w:space="0" w:color="auto"/>
              <w:right w:val="nil"/>
            </w:tcBorders>
            <w:shd w:val="clear" w:color="000000" w:fill="FFFFFF"/>
          </w:tcPr>
          <w:p w14:paraId="60DFAAD3" w14:textId="77777777" w:rsidR="008B0E90" w:rsidRPr="008B0E90" w:rsidRDefault="008B0E90" w:rsidP="008B0E90">
            <w:pPr>
              <w:spacing w:after="0" w:line="240" w:lineRule="auto"/>
              <w:rPr>
                <w:rFonts w:ascii="Times New Roman" w:hAnsi="Times New Roman" w:cs="Times New Roman"/>
                <w:b/>
                <w:bCs/>
                <w:sz w:val="20"/>
                <w:szCs w:val="20"/>
                <w:lang w:eastAsia="ru-RU"/>
              </w:rPr>
            </w:pPr>
            <w:r w:rsidRPr="008B0E90">
              <w:rPr>
                <w:rFonts w:ascii="Times New Roman" w:hAnsi="Times New Roman" w:cs="Times New Roman"/>
                <w:b/>
                <w:bCs/>
                <w:sz w:val="20"/>
                <w:szCs w:val="20"/>
                <w:lang w:eastAsia="ru-RU"/>
              </w:rPr>
              <w:t>в том числе:</w:t>
            </w:r>
          </w:p>
        </w:tc>
        <w:tc>
          <w:tcPr>
            <w:tcW w:w="1673" w:type="dxa"/>
            <w:tcBorders>
              <w:top w:val="single" w:sz="8" w:space="0" w:color="auto"/>
              <w:left w:val="single" w:sz="8" w:space="0" w:color="auto"/>
              <w:bottom w:val="single" w:sz="8" w:space="0" w:color="000000"/>
              <w:right w:val="single" w:sz="4" w:space="0" w:color="auto"/>
            </w:tcBorders>
            <w:shd w:val="clear" w:color="000000" w:fill="FFFFFF"/>
          </w:tcPr>
          <w:p w14:paraId="7FA93B89" w14:textId="77777777" w:rsidR="008B0E90" w:rsidRPr="008B0E90" w:rsidRDefault="008B0E90" w:rsidP="008B0E90">
            <w:pPr>
              <w:spacing w:after="0" w:line="240" w:lineRule="auto"/>
              <w:ind w:right="-108"/>
              <w:jc w:val="center"/>
              <w:rPr>
                <w:rFonts w:ascii="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1A5E03A3" w14:textId="77777777" w:rsidR="008B0E90" w:rsidRPr="008B0E90" w:rsidRDefault="008B0E90" w:rsidP="008B0E90">
            <w:pPr>
              <w:spacing w:after="0" w:line="240" w:lineRule="auto"/>
              <w:rPr>
                <w:rFonts w:ascii="Times New Roman" w:hAnsi="Times New Roman" w:cs="Times New Roman"/>
                <w:b/>
                <w:bCs/>
                <w:sz w:val="20"/>
                <w:szCs w:val="20"/>
                <w:lang w:eastAsia="ru-RU"/>
              </w:rPr>
            </w:pPr>
          </w:p>
        </w:tc>
        <w:tc>
          <w:tcPr>
            <w:tcW w:w="1559" w:type="dxa"/>
            <w:tcBorders>
              <w:top w:val="single" w:sz="4" w:space="0" w:color="auto"/>
              <w:bottom w:val="single" w:sz="4" w:space="0" w:color="auto"/>
              <w:right w:val="single" w:sz="4" w:space="0" w:color="auto"/>
            </w:tcBorders>
            <w:shd w:val="clear" w:color="auto" w:fill="auto"/>
          </w:tcPr>
          <w:p w14:paraId="23BE4A46" w14:textId="77777777" w:rsidR="008B0E90" w:rsidRPr="008B0E90" w:rsidRDefault="008B0E90" w:rsidP="008B0E90">
            <w:pPr>
              <w:spacing w:after="0" w:line="240" w:lineRule="auto"/>
              <w:jc w:val="center"/>
              <w:rPr>
                <w:rFonts w:ascii="Times New Roman" w:hAnsi="Times New Roman" w:cs="Times New Roman"/>
                <w:b/>
                <w:bCs/>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63432E6" w14:textId="77777777" w:rsidR="008B0E90" w:rsidRPr="008B0E90" w:rsidRDefault="008B0E90" w:rsidP="008B0E90">
            <w:pPr>
              <w:spacing w:after="0" w:line="240" w:lineRule="auto"/>
              <w:jc w:val="center"/>
              <w:rPr>
                <w:rFonts w:ascii="Times New Roman" w:hAnsi="Times New Roman" w:cs="Times New Roman"/>
                <w:b/>
                <w:bCs/>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B9188BC" w14:textId="77777777" w:rsidR="008B0E90" w:rsidRPr="008B0E90" w:rsidRDefault="008B0E90" w:rsidP="008B0E90">
            <w:pPr>
              <w:spacing w:after="0" w:line="240" w:lineRule="auto"/>
              <w:jc w:val="center"/>
              <w:rPr>
                <w:rFonts w:ascii="Times New Roman" w:hAnsi="Times New Roman" w:cs="Times New Roman"/>
                <w:b/>
                <w:bCs/>
                <w:color w:val="000000"/>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9374C59" w14:textId="77777777" w:rsidR="008B0E90" w:rsidRPr="008B0E90" w:rsidRDefault="008B0E90" w:rsidP="008B0E90">
            <w:pPr>
              <w:spacing w:after="0" w:line="240" w:lineRule="auto"/>
              <w:jc w:val="center"/>
              <w:rPr>
                <w:rFonts w:ascii="Times New Roman" w:hAnsi="Times New Roman" w:cs="Times New Roman"/>
                <w:b/>
                <w:bCs/>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978A0B7" w14:textId="77777777" w:rsidR="008B0E90" w:rsidRPr="008B0E90" w:rsidRDefault="008B0E90" w:rsidP="008B0E90">
            <w:pPr>
              <w:spacing w:after="0" w:line="240" w:lineRule="auto"/>
              <w:jc w:val="center"/>
              <w:rPr>
                <w:rFonts w:ascii="Times New Roman" w:hAnsi="Times New Roman" w:cs="Times New Roman"/>
                <w:b/>
                <w:bCs/>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3BA50AB" w14:textId="77777777" w:rsidR="008B0E90" w:rsidRPr="008B0E90" w:rsidRDefault="008B0E90" w:rsidP="008B0E90">
            <w:pPr>
              <w:spacing w:after="0" w:line="240" w:lineRule="auto"/>
              <w:jc w:val="center"/>
              <w:rPr>
                <w:rFonts w:ascii="Times New Roman" w:hAnsi="Times New Roman" w:cs="Times New Roman"/>
                <w:b/>
                <w:bCs/>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DB56ED5" w14:textId="77777777" w:rsidR="008B0E90" w:rsidRPr="008B0E90" w:rsidRDefault="008B0E90" w:rsidP="008B0E90">
            <w:pPr>
              <w:spacing w:after="0" w:line="240" w:lineRule="auto"/>
              <w:jc w:val="center"/>
              <w:rPr>
                <w:rFonts w:ascii="Times New Roman" w:hAnsi="Times New Roman" w:cs="Times New Roman"/>
                <w:b/>
                <w:bCs/>
                <w:sz w:val="20"/>
                <w:szCs w:val="20"/>
                <w:lang w:eastAsia="ru-RU"/>
              </w:rPr>
            </w:pPr>
          </w:p>
        </w:tc>
      </w:tr>
      <w:tr w:rsidR="008B0E90" w:rsidRPr="008B0E90" w14:paraId="22BDDEC7" w14:textId="77777777" w:rsidTr="008B0E90">
        <w:trPr>
          <w:trHeight w:val="189"/>
        </w:trPr>
        <w:tc>
          <w:tcPr>
            <w:tcW w:w="2722" w:type="dxa"/>
            <w:gridSpan w:val="2"/>
            <w:vMerge w:val="restart"/>
            <w:tcBorders>
              <w:top w:val="single" w:sz="8" w:space="0" w:color="auto"/>
              <w:left w:val="single" w:sz="8" w:space="0" w:color="auto"/>
              <w:right w:val="nil"/>
            </w:tcBorders>
            <w:shd w:val="clear" w:color="000000" w:fill="FFFFFF"/>
          </w:tcPr>
          <w:p w14:paraId="4D30C09A" w14:textId="77777777" w:rsidR="008B0E90" w:rsidRPr="008B0E90" w:rsidRDefault="008B0E90" w:rsidP="008B0E90">
            <w:pPr>
              <w:spacing w:after="0" w:line="240" w:lineRule="auto"/>
              <w:rPr>
                <w:rFonts w:ascii="Times New Roman" w:hAnsi="Times New Roman" w:cs="Times New Roman"/>
                <w:b/>
                <w:bCs/>
                <w:sz w:val="20"/>
                <w:szCs w:val="20"/>
                <w:lang w:eastAsia="ru-RU"/>
              </w:rPr>
            </w:pPr>
          </w:p>
        </w:tc>
        <w:tc>
          <w:tcPr>
            <w:tcW w:w="1673" w:type="dxa"/>
            <w:vMerge w:val="restart"/>
            <w:tcBorders>
              <w:top w:val="single" w:sz="8" w:space="0" w:color="auto"/>
              <w:left w:val="single" w:sz="8" w:space="0" w:color="auto"/>
              <w:bottom w:val="single" w:sz="8" w:space="0" w:color="000000"/>
              <w:right w:val="single" w:sz="4" w:space="0" w:color="auto"/>
            </w:tcBorders>
            <w:shd w:val="clear" w:color="000000" w:fill="FFFFFF"/>
          </w:tcPr>
          <w:p w14:paraId="6259B400" w14:textId="77777777" w:rsidR="008B0E90" w:rsidRPr="008B0E90" w:rsidRDefault="008B0E90" w:rsidP="008B0E90">
            <w:pPr>
              <w:spacing w:after="0" w:line="240" w:lineRule="auto"/>
              <w:ind w:right="-108"/>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МУ «Администрация сельского поселения Усть-Юган»</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265B5EF6" w14:textId="77777777" w:rsidR="008B0E90" w:rsidRPr="008B0E90" w:rsidRDefault="008B0E90" w:rsidP="008B0E90">
            <w:pPr>
              <w:spacing w:after="0" w:line="240" w:lineRule="auto"/>
              <w:rPr>
                <w:rFonts w:ascii="Times New Roman" w:hAnsi="Times New Roman" w:cs="Times New Roman"/>
                <w:b/>
                <w:bCs/>
                <w:sz w:val="20"/>
                <w:szCs w:val="20"/>
                <w:lang w:eastAsia="ru-RU"/>
              </w:rPr>
            </w:pPr>
            <w:r w:rsidRPr="008B0E90">
              <w:rPr>
                <w:rFonts w:ascii="Times New Roman" w:hAnsi="Times New Roman" w:cs="Times New Roman"/>
                <w:b/>
                <w:bCs/>
                <w:sz w:val="20"/>
                <w:szCs w:val="20"/>
                <w:lang w:eastAsia="ru-RU"/>
              </w:rPr>
              <w:t>всего</w:t>
            </w:r>
          </w:p>
        </w:tc>
        <w:tc>
          <w:tcPr>
            <w:tcW w:w="1559" w:type="dxa"/>
            <w:tcBorders>
              <w:top w:val="single" w:sz="4" w:space="0" w:color="auto"/>
              <w:bottom w:val="single" w:sz="4" w:space="0" w:color="auto"/>
              <w:right w:val="single" w:sz="4" w:space="0" w:color="auto"/>
            </w:tcBorders>
            <w:shd w:val="clear" w:color="auto" w:fill="auto"/>
          </w:tcPr>
          <w:p w14:paraId="1A56B99E" w14:textId="77777777" w:rsidR="008B0E90" w:rsidRPr="008B0E90" w:rsidRDefault="008B0E90" w:rsidP="008B0E90">
            <w:pPr>
              <w:spacing w:after="0" w:line="240" w:lineRule="auto"/>
              <w:jc w:val="center"/>
              <w:rPr>
                <w:rFonts w:ascii="Times New Roman" w:hAnsi="Times New Roman" w:cs="Times New Roman"/>
                <w:b/>
                <w:bCs/>
                <w:sz w:val="20"/>
                <w:szCs w:val="20"/>
                <w:lang w:eastAsia="ru-RU"/>
              </w:rPr>
            </w:pPr>
            <w:r w:rsidRPr="008B0E90">
              <w:rPr>
                <w:rFonts w:ascii="Times New Roman" w:hAnsi="Times New Roman" w:cs="Times New Roman"/>
                <w:b/>
                <w:bCs/>
                <w:sz w:val="20"/>
                <w:szCs w:val="20"/>
                <w:lang w:eastAsia="ru-RU"/>
              </w:rPr>
              <w:t>29 100,42157</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C1BA95C" w14:textId="77777777" w:rsidR="008B0E90" w:rsidRPr="008B0E90" w:rsidRDefault="008B0E90" w:rsidP="008B0E90">
            <w:pPr>
              <w:spacing w:after="0" w:line="240" w:lineRule="auto"/>
              <w:jc w:val="center"/>
              <w:rPr>
                <w:rFonts w:ascii="Times New Roman" w:hAnsi="Times New Roman" w:cs="Times New Roman"/>
                <w:b/>
                <w:bCs/>
                <w:sz w:val="20"/>
                <w:szCs w:val="20"/>
                <w:lang w:eastAsia="ru-RU"/>
              </w:rPr>
            </w:pPr>
            <w:r w:rsidRPr="008B0E90">
              <w:rPr>
                <w:rFonts w:ascii="Times New Roman" w:hAnsi="Times New Roman" w:cs="Times New Roman"/>
                <w:b/>
                <w:bCs/>
                <w:color w:val="000000"/>
                <w:sz w:val="20"/>
                <w:szCs w:val="20"/>
              </w:rPr>
              <w:t>3 390,10549</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C3CE26D" w14:textId="77777777" w:rsidR="008B0E90" w:rsidRPr="008B0E90" w:rsidRDefault="008B0E90" w:rsidP="008B0E90">
            <w:pPr>
              <w:spacing w:after="0" w:line="240" w:lineRule="auto"/>
              <w:jc w:val="center"/>
              <w:rPr>
                <w:rFonts w:ascii="Times New Roman" w:hAnsi="Times New Roman" w:cs="Times New Roman"/>
                <w:b/>
                <w:bCs/>
                <w:sz w:val="20"/>
                <w:szCs w:val="20"/>
                <w:lang w:eastAsia="ru-RU"/>
              </w:rPr>
            </w:pPr>
            <w:r w:rsidRPr="008B0E90">
              <w:rPr>
                <w:rFonts w:ascii="Times New Roman" w:hAnsi="Times New Roman" w:cs="Times New Roman"/>
                <w:b/>
                <w:bCs/>
                <w:color w:val="000000"/>
                <w:sz w:val="20"/>
                <w:szCs w:val="20"/>
              </w:rPr>
              <w:t>3 645,88681</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6C72552" w14:textId="77777777" w:rsidR="008B0E90" w:rsidRPr="008B0E90" w:rsidRDefault="008B0E90" w:rsidP="008B0E90">
            <w:pPr>
              <w:spacing w:after="0" w:line="240" w:lineRule="auto"/>
              <w:jc w:val="center"/>
              <w:rPr>
                <w:rFonts w:ascii="Times New Roman" w:hAnsi="Times New Roman" w:cs="Times New Roman"/>
                <w:b/>
                <w:bCs/>
                <w:sz w:val="20"/>
                <w:szCs w:val="20"/>
                <w:lang w:eastAsia="ru-RU"/>
              </w:rPr>
            </w:pPr>
            <w:r w:rsidRPr="008B0E90">
              <w:rPr>
                <w:rFonts w:ascii="Times New Roman" w:hAnsi="Times New Roman" w:cs="Times New Roman"/>
                <w:b/>
                <w:color w:val="000000"/>
                <w:sz w:val="20"/>
                <w:szCs w:val="20"/>
              </w:rPr>
              <w:t>3 924,98075</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0EF9DB3" w14:textId="77777777" w:rsidR="008B0E90" w:rsidRPr="008B0E90" w:rsidRDefault="008B0E90" w:rsidP="008B0E90">
            <w:pPr>
              <w:spacing w:after="0" w:line="240" w:lineRule="auto"/>
              <w:jc w:val="center"/>
              <w:rPr>
                <w:rFonts w:ascii="Times New Roman" w:hAnsi="Times New Roman" w:cs="Times New Roman"/>
                <w:b/>
                <w:bCs/>
                <w:sz w:val="20"/>
                <w:szCs w:val="20"/>
                <w:lang w:eastAsia="ru-RU"/>
              </w:rPr>
            </w:pPr>
            <w:r w:rsidRPr="008B0E90">
              <w:rPr>
                <w:rFonts w:ascii="Times New Roman" w:hAnsi="Times New Roman" w:cs="Times New Roman"/>
                <w:b/>
                <w:bCs/>
                <w:color w:val="000000"/>
                <w:sz w:val="20"/>
                <w:szCs w:val="20"/>
              </w:rPr>
              <w:t>2 292,30076</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3818684" w14:textId="77777777" w:rsidR="008B0E90" w:rsidRPr="008B0E90" w:rsidRDefault="008B0E90" w:rsidP="008B0E90">
            <w:pPr>
              <w:spacing w:after="0" w:line="240" w:lineRule="auto"/>
              <w:jc w:val="center"/>
              <w:rPr>
                <w:rFonts w:ascii="Times New Roman" w:hAnsi="Times New Roman" w:cs="Times New Roman"/>
                <w:b/>
                <w:bCs/>
                <w:sz w:val="20"/>
                <w:szCs w:val="20"/>
                <w:lang w:eastAsia="ru-RU"/>
              </w:rPr>
            </w:pPr>
            <w:r w:rsidRPr="008B0E90">
              <w:rPr>
                <w:rFonts w:ascii="Times New Roman" w:hAnsi="Times New Roman" w:cs="Times New Roman"/>
                <w:b/>
                <w:bCs/>
                <w:sz w:val="20"/>
                <w:szCs w:val="20"/>
                <w:lang w:eastAsia="ru-RU"/>
              </w:rPr>
              <w:t>3 961,78694</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B12290F" w14:textId="77777777" w:rsidR="008B0E90" w:rsidRPr="008B0E90" w:rsidRDefault="008B0E90" w:rsidP="008B0E90">
            <w:pPr>
              <w:spacing w:after="0" w:line="240" w:lineRule="auto"/>
              <w:jc w:val="center"/>
              <w:rPr>
                <w:rFonts w:ascii="Times New Roman" w:hAnsi="Times New Roman" w:cs="Times New Roman"/>
                <w:b/>
                <w:bCs/>
                <w:sz w:val="20"/>
                <w:szCs w:val="20"/>
                <w:lang w:eastAsia="ru-RU"/>
              </w:rPr>
            </w:pPr>
            <w:r w:rsidRPr="008B0E90">
              <w:rPr>
                <w:rFonts w:ascii="Times New Roman" w:hAnsi="Times New Roman" w:cs="Times New Roman"/>
                <w:b/>
                <w:bCs/>
                <w:sz w:val="20"/>
                <w:szCs w:val="20"/>
                <w:lang w:eastAsia="ru-RU"/>
              </w:rPr>
              <w:t>11 885,36082</w:t>
            </w:r>
          </w:p>
        </w:tc>
      </w:tr>
      <w:tr w:rsidR="008B0E90" w:rsidRPr="008B0E90" w14:paraId="028C8482" w14:textId="77777777" w:rsidTr="008B0E90">
        <w:trPr>
          <w:trHeight w:val="189"/>
        </w:trPr>
        <w:tc>
          <w:tcPr>
            <w:tcW w:w="2722" w:type="dxa"/>
            <w:gridSpan w:val="2"/>
            <w:vMerge/>
            <w:tcBorders>
              <w:left w:val="single" w:sz="8" w:space="0" w:color="auto"/>
              <w:right w:val="nil"/>
            </w:tcBorders>
            <w:shd w:val="clear" w:color="000000" w:fill="FFFFFF"/>
          </w:tcPr>
          <w:p w14:paraId="691846EE" w14:textId="77777777" w:rsidR="008B0E90" w:rsidRPr="008B0E90" w:rsidRDefault="008B0E90" w:rsidP="008B0E90">
            <w:pPr>
              <w:spacing w:after="0" w:line="240" w:lineRule="auto"/>
              <w:rPr>
                <w:rFonts w:ascii="Times New Roman" w:hAnsi="Times New Roman" w:cs="Times New Roman"/>
                <w:b/>
                <w:bCs/>
                <w:sz w:val="20"/>
                <w:szCs w:val="20"/>
                <w:lang w:eastAsia="ru-RU"/>
              </w:rPr>
            </w:pPr>
          </w:p>
        </w:tc>
        <w:tc>
          <w:tcPr>
            <w:tcW w:w="1673" w:type="dxa"/>
            <w:vMerge/>
            <w:tcBorders>
              <w:top w:val="single" w:sz="8" w:space="0" w:color="auto"/>
              <w:left w:val="single" w:sz="8" w:space="0" w:color="auto"/>
              <w:bottom w:val="single" w:sz="8" w:space="0" w:color="000000"/>
              <w:right w:val="single" w:sz="4" w:space="0" w:color="auto"/>
            </w:tcBorders>
            <w:shd w:val="clear" w:color="000000" w:fill="FFFFFF"/>
          </w:tcPr>
          <w:p w14:paraId="6365F75B" w14:textId="77777777" w:rsidR="008B0E90" w:rsidRPr="008B0E90" w:rsidRDefault="008B0E90" w:rsidP="008B0E90">
            <w:pPr>
              <w:spacing w:after="0" w:line="240" w:lineRule="auto"/>
              <w:ind w:right="-108"/>
              <w:rPr>
                <w:rFonts w:ascii="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59CF4CF4" w14:textId="77777777" w:rsidR="008B0E90" w:rsidRPr="008B0E90" w:rsidRDefault="008B0E90" w:rsidP="008B0E90">
            <w:pPr>
              <w:spacing w:after="0" w:line="240" w:lineRule="auto"/>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федеральный бюджет</w:t>
            </w:r>
          </w:p>
        </w:tc>
        <w:tc>
          <w:tcPr>
            <w:tcW w:w="1559" w:type="dxa"/>
            <w:tcBorders>
              <w:top w:val="single" w:sz="4" w:space="0" w:color="auto"/>
              <w:left w:val="nil"/>
              <w:bottom w:val="single" w:sz="4" w:space="0" w:color="auto"/>
              <w:right w:val="single" w:sz="4" w:space="0" w:color="auto"/>
            </w:tcBorders>
            <w:shd w:val="clear" w:color="000000" w:fill="FFFFFF"/>
          </w:tcPr>
          <w:p w14:paraId="00C7FFE4"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sz w:val="20"/>
                <w:szCs w:val="20"/>
                <w:lang w:eastAsia="ru-RU"/>
              </w:rPr>
              <w:t>0,00000</w:t>
            </w:r>
          </w:p>
        </w:tc>
        <w:tc>
          <w:tcPr>
            <w:tcW w:w="1276" w:type="dxa"/>
            <w:tcBorders>
              <w:top w:val="single" w:sz="4" w:space="0" w:color="auto"/>
              <w:left w:val="nil"/>
              <w:bottom w:val="single" w:sz="4" w:space="0" w:color="auto"/>
              <w:right w:val="single" w:sz="4" w:space="0" w:color="auto"/>
            </w:tcBorders>
            <w:shd w:val="clear" w:color="000000" w:fill="FFFFFF"/>
          </w:tcPr>
          <w:p w14:paraId="13B079BD"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0,00000</w:t>
            </w:r>
          </w:p>
        </w:tc>
        <w:tc>
          <w:tcPr>
            <w:tcW w:w="1418" w:type="dxa"/>
            <w:tcBorders>
              <w:top w:val="single" w:sz="4" w:space="0" w:color="auto"/>
              <w:left w:val="nil"/>
              <w:bottom w:val="single" w:sz="4" w:space="0" w:color="auto"/>
              <w:right w:val="single" w:sz="4" w:space="0" w:color="auto"/>
            </w:tcBorders>
            <w:shd w:val="clear" w:color="000000" w:fill="FFFFFF"/>
          </w:tcPr>
          <w:p w14:paraId="743B0C11"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0,00000</w:t>
            </w:r>
          </w:p>
        </w:tc>
        <w:tc>
          <w:tcPr>
            <w:tcW w:w="1275" w:type="dxa"/>
            <w:tcBorders>
              <w:top w:val="single" w:sz="4" w:space="0" w:color="auto"/>
              <w:left w:val="nil"/>
              <w:bottom w:val="single" w:sz="4" w:space="0" w:color="auto"/>
              <w:right w:val="single" w:sz="4" w:space="0" w:color="auto"/>
            </w:tcBorders>
            <w:shd w:val="clear" w:color="000000" w:fill="FFFFFF"/>
          </w:tcPr>
          <w:p w14:paraId="184AEDAA"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0,00000</w:t>
            </w:r>
          </w:p>
        </w:tc>
        <w:tc>
          <w:tcPr>
            <w:tcW w:w="1418" w:type="dxa"/>
            <w:tcBorders>
              <w:top w:val="single" w:sz="4" w:space="0" w:color="auto"/>
              <w:left w:val="nil"/>
              <w:bottom w:val="single" w:sz="4" w:space="0" w:color="auto"/>
              <w:right w:val="single" w:sz="4" w:space="0" w:color="auto"/>
            </w:tcBorders>
            <w:shd w:val="clear" w:color="000000" w:fill="FFFFFF"/>
          </w:tcPr>
          <w:p w14:paraId="0D8C49D5"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0,00000</w:t>
            </w:r>
          </w:p>
        </w:tc>
        <w:tc>
          <w:tcPr>
            <w:tcW w:w="1276" w:type="dxa"/>
            <w:tcBorders>
              <w:top w:val="single" w:sz="4" w:space="0" w:color="auto"/>
              <w:left w:val="nil"/>
              <w:bottom w:val="single" w:sz="4" w:space="0" w:color="auto"/>
              <w:right w:val="single" w:sz="4" w:space="0" w:color="auto"/>
            </w:tcBorders>
          </w:tcPr>
          <w:p w14:paraId="59F93743"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0,00000</w:t>
            </w:r>
          </w:p>
        </w:tc>
        <w:tc>
          <w:tcPr>
            <w:tcW w:w="1417" w:type="dxa"/>
            <w:tcBorders>
              <w:top w:val="single" w:sz="4" w:space="0" w:color="auto"/>
              <w:left w:val="nil"/>
              <w:bottom w:val="single" w:sz="4" w:space="0" w:color="auto"/>
              <w:right w:val="single" w:sz="4" w:space="0" w:color="auto"/>
            </w:tcBorders>
            <w:shd w:val="clear" w:color="000000" w:fill="FFFFFF"/>
          </w:tcPr>
          <w:p w14:paraId="48C9D8BC"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0,00000</w:t>
            </w:r>
          </w:p>
        </w:tc>
      </w:tr>
      <w:tr w:rsidR="008B0E90" w:rsidRPr="008B0E90" w14:paraId="24D8B534" w14:textId="77777777" w:rsidTr="008B0E90">
        <w:trPr>
          <w:trHeight w:val="182"/>
        </w:trPr>
        <w:tc>
          <w:tcPr>
            <w:tcW w:w="2722" w:type="dxa"/>
            <w:gridSpan w:val="2"/>
            <w:vMerge/>
            <w:tcBorders>
              <w:left w:val="single" w:sz="8" w:space="0" w:color="auto"/>
              <w:right w:val="nil"/>
            </w:tcBorders>
            <w:vAlign w:val="center"/>
          </w:tcPr>
          <w:p w14:paraId="63C42B64" w14:textId="77777777" w:rsidR="008B0E90" w:rsidRPr="008B0E90" w:rsidRDefault="008B0E90" w:rsidP="008B0E90">
            <w:pPr>
              <w:spacing w:after="0" w:line="240" w:lineRule="auto"/>
              <w:rPr>
                <w:rFonts w:ascii="Times New Roman" w:hAnsi="Times New Roman" w:cs="Times New Roman"/>
                <w:bCs/>
                <w:sz w:val="20"/>
                <w:szCs w:val="20"/>
                <w:lang w:eastAsia="ru-RU"/>
              </w:rPr>
            </w:pPr>
          </w:p>
        </w:tc>
        <w:tc>
          <w:tcPr>
            <w:tcW w:w="1673" w:type="dxa"/>
            <w:vMerge/>
            <w:tcBorders>
              <w:top w:val="single" w:sz="8" w:space="0" w:color="auto"/>
              <w:left w:val="single" w:sz="8" w:space="0" w:color="auto"/>
              <w:bottom w:val="single" w:sz="8" w:space="0" w:color="000000"/>
              <w:right w:val="nil"/>
            </w:tcBorders>
            <w:vAlign w:val="center"/>
          </w:tcPr>
          <w:p w14:paraId="77C1960F" w14:textId="77777777" w:rsidR="008B0E90" w:rsidRPr="008B0E90" w:rsidRDefault="008B0E90" w:rsidP="008B0E90">
            <w:pPr>
              <w:spacing w:after="0" w:line="240" w:lineRule="auto"/>
              <w:rPr>
                <w:rFonts w:ascii="Times New Roman" w:hAnsi="Times New Roman" w:cs="Times New Roman"/>
                <w:bCs/>
                <w:sz w:val="20"/>
                <w:szCs w:val="20"/>
                <w:lang w:eastAsia="ru-RU"/>
              </w:rPr>
            </w:pPr>
          </w:p>
        </w:tc>
        <w:tc>
          <w:tcPr>
            <w:tcW w:w="1417" w:type="dxa"/>
            <w:tcBorders>
              <w:top w:val="nil"/>
              <w:left w:val="single" w:sz="8" w:space="0" w:color="auto"/>
              <w:bottom w:val="single" w:sz="4" w:space="0" w:color="auto"/>
              <w:right w:val="single" w:sz="4" w:space="0" w:color="auto"/>
            </w:tcBorders>
            <w:shd w:val="clear" w:color="000000" w:fill="FFFFFF"/>
          </w:tcPr>
          <w:p w14:paraId="58A6C285" w14:textId="77777777" w:rsidR="008B0E90" w:rsidRPr="008B0E90" w:rsidRDefault="008B0E90" w:rsidP="008B0E90">
            <w:pPr>
              <w:spacing w:after="0" w:line="240" w:lineRule="auto"/>
              <w:rPr>
                <w:rFonts w:ascii="Times New Roman" w:hAnsi="Times New Roman" w:cs="Times New Roman"/>
                <w:sz w:val="20"/>
                <w:szCs w:val="20"/>
                <w:lang w:eastAsia="ru-RU"/>
              </w:rPr>
            </w:pPr>
            <w:r w:rsidRPr="008B0E90">
              <w:rPr>
                <w:rFonts w:ascii="Times New Roman" w:hAnsi="Times New Roman" w:cs="Times New Roman"/>
                <w:sz w:val="20"/>
                <w:szCs w:val="20"/>
                <w:lang w:eastAsia="ru-RU"/>
              </w:rPr>
              <w:t>бюджет автономного округа</w:t>
            </w:r>
          </w:p>
        </w:tc>
        <w:tc>
          <w:tcPr>
            <w:tcW w:w="1559" w:type="dxa"/>
            <w:tcBorders>
              <w:top w:val="single" w:sz="4" w:space="0" w:color="auto"/>
              <w:left w:val="nil"/>
              <w:bottom w:val="single" w:sz="4" w:space="0" w:color="auto"/>
              <w:right w:val="single" w:sz="4" w:space="0" w:color="auto"/>
            </w:tcBorders>
            <w:shd w:val="clear" w:color="000000" w:fill="FFFFFF"/>
          </w:tcPr>
          <w:p w14:paraId="108158F0"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sz w:val="20"/>
                <w:szCs w:val="20"/>
                <w:lang w:eastAsia="ru-RU"/>
              </w:rPr>
              <w:t>0,00000</w:t>
            </w:r>
          </w:p>
        </w:tc>
        <w:tc>
          <w:tcPr>
            <w:tcW w:w="1276" w:type="dxa"/>
            <w:tcBorders>
              <w:top w:val="single" w:sz="4" w:space="0" w:color="auto"/>
              <w:left w:val="nil"/>
              <w:bottom w:val="single" w:sz="4" w:space="0" w:color="auto"/>
              <w:right w:val="single" w:sz="4" w:space="0" w:color="auto"/>
            </w:tcBorders>
            <w:shd w:val="clear" w:color="000000" w:fill="FFFFFF"/>
          </w:tcPr>
          <w:p w14:paraId="4D3DA2E3"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0,00000</w:t>
            </w:r>
          </w:p>
        </w:tc>
        <w:tc>
          <w:tcPr>
            <w:tcW w:w="1418" w:type="dxa"/>
            <w:tcBorders>
              <w:top w:val="single" w:sz="4" w:space="0" w:color="auto"/>
              <w:left w:val="nil"/>
              <w:bottom w:val="single" w:sz="4" w:space="0" w:color="auto"/>
              <w:right w:val="single" w:sz="4" w:space="0" w:color="auto"/>
            </w:tcBorders>
            <w:shd w:val="clear" w:color="auto" w:fill="auto"/>
          </w:tcPr>
          <w:p w14:paraId="509EC50A"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0,00000</w:t>
            </w:r>
          </w:p>
        </w:tc>
        <w:tc>
          <w:tcPr>
            <w:tcW w:w="1275" w:type="dxa"/>
            <w:tcBorders>
              <w:top w:val="single" w:sz="4" w:space="0" w:color="auto"/>
              <w:left w:val="nil"/>
              <w:bottom w:val="single" w:sz="4" w:space="0" w:color="auto"/>
              <w:right w:val="single" w:sz="4" w:space="0" w:color="auto"/>
            </w:tcBorders>
          </w:tcPr>
          <w:p w14:paraId="75FA0405"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0,00000</w:t>
            </w:r>
          </w:p>
        </w:tc>
        <w:tc>
          <w:tcPr>
            <w:tcW w:w="1418" w:type="dxa"/>
            <w:tcBorders>
              <w:top w:val="single" w:sz="4" w:space="0" w:color="auto"/>
              <w:left w:val="nil"/>
              <w:bottom w:val="single" w:sz="4" w:space="0" w:color="auto"/>
              <w:right w:val="single" w:sz="4" w:space="0" w:color="auto"/>
            </w:tcBorders>
          </w:tcPr>
          <w:p w14:paraId="13792988"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0,00000</w:t>
            </w:r>
          </w:p>
        </w:tc>
        <w:tc>
          <w:tcPr>
            <w:tcW w:w="1276" w:type="dxa"/>
            <w:tcBorders>
              <w:top w:val="single" w:sz="4" w:space="0" w:color="auto"/>
              <w:left w:val="nil"/>
              <w:bottom w:val="single" w:sz="4" w:space="0" w:color="auto"/>
              <w:right w:val="single" w:sz="4" w:space="0" w:color="auto"/>
            </w:tcBorders>
          </w:tcPr>
          <w:p w14:paraId="2A3B07AC"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0,00000</w:t>
            </w:r>
          </w:p>
        </w:tc>
        <w:tc>
          <w:tcPr>
            <w:tcW w:w="1417" w:type="dxa"/>
            <w:tcBorders>
              <w:top w:val="single" w:sz="4" w:space="0" w:color="auto"/>
              <w:left w:val="nil"/>
              <w:bottom w:val="single" w:sz="4" w:space="0" w:color="auto"/>
              <w:right w:val="single" w:sz="4" w:space="0" w:color="auto"/>
            </w:tcBorders>
          </w:tcPr>
          <w:p w14:paraId="35A20CFA"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0,00000</w:t>
            </w:r>
          </w:p>
        </w:tc>
      </w:tr>
      <w:tr w:rsidR="008B0E90" w:rsidRPr="008B0E90" w14:paraId="311DD2CB" w14:textId="77777777" w:rsidTr="008B0E90">
        <w:trPr>
          <w:trHeight w:val="227"/>
        </w:trPr>
        <w:tc>
          <w:tcPr>
            <w:tcW w:w="2722" w:type="dxa"/>
            <w:gridSpan w:val="2"/>
            <w:vMerge/>
            <w:tcBorders>
              <w:left w:val="single" w:sz="8" w:space="0" w:color="auto"/>
              <w:right w:val="nil"/>
            </w:tcBorders>
            <w:vAlign w:val="center"/>
          </w:tcPr>
          <w:p w14:paraId="28AC5253" w14:textId="77777777" w:rsidR="008B0E90" w:rsidRPr="008B0E90" w:rsidRDefault="008B0E90" w:rsidP="008B0E90">
            <w:pPr>
              <w:spacing w:after="0" w:line="240" w:lineRule="auto"/>
              <w:rPr>
                <w:rFonts w:ascii="Times New Roman" w:hAnsi="Times New Roman" w:cs="Times New Roman"/>
                <w:bCs/>
                <w:sz w:val="20"/>
                <w:szCs w:val="20"/>
                <w:lang w:eastAsia="ru-RU"/>
              </w:rPr>
            </w:pPr>
          </w:p>
        </w:tc>
        <w:tc>
          <w:tcPr>
            <w:tcW w:w="1673" w:type="dxa"/>
            <w:vMerge/>
            <w:tcBorders>
              <w:top w:val="single" w:sz="8" w:space="0" w:color="auto"/>
              <w:left w:val="single" w:sz="8" w:space="0" w:color="auto"/>
              <w:bottom w:val="single" w:sz="8" w:space="0" w:color="000000"/>
              <w:right w:val="nil"/>
            </w:tcBorders>
            <w:vAlign w:val="center"/>
          </w:tcPr>
          <w:p w14:paraId="75DF0A19" w14:textId="77777777" w:rsidR="008B0E90" w:rsidRPr="008B0E90" w:rsidRDefault="008B0E90" w:rsidP="008B0E90">
            <w:pPr>
              <w:spacing w:after="0" w:line="240" w:lineRule="auto"/>
              <w:rPr>
                <w:rFonts w:ascii="Times New Roman" w:hAnsi="Times New Roman" w:cs="Times New Roman"/>
                <w:bCs/>
                <w:sz w:val="20"/>
                <w:szCs w:val="20"/>
                <w:lang w:eastAsia="ru-RU"/>
              </w:rPr>
            </w:pPr>
          </w:p>
        </w:tc>
        <w:tc>
          <w:tcPr>
            <w:tcW w:w="1417" w:type="dxa"/>
            <w:tcBorders>
              <w:top w:val="nil"/>
              <w:left w:val="single" w:sz="8" w:space="0" w:color="auto"/>
              <w:bottom w:val="single" w:sz="4" w:space="0" w:color="auto"/>
              <w:right w:val="single" w:sz="4" w:space="0" w:color="auto"/>
            </w:tcBorders>
            <w:shd w:val="clear" w:color="000000" w:fill="FFFFFF"/>
          </w:tcPr>
          <w:p w14:paraId="08935A05" w14:textId="77777777" w:rsidR="008B0E90" w:rsidRPr="008B0E90" w:rsidRDefault="008B0E90" w:rsidP="008B0E90">
            <w:pPr>
              <w:spacing w:after="0" w:line="240" w:lineRule="auto"/>
              <w:rPr>
                <w:rFonts w:ascii="Times New Roman" w:hAnsi="Times New Roman" w:cs="Times New Roman"/>
                <w:sz w:val="20"/>
                <w:szCs w:val="20"/>
                <w:lang w:eastAsia="ru-RU"/>
              </w:rPr>
            </w:pPr>
            <w:r w:rsidRPr="008B0E90">
              <w:rPr>
                <w:rFonts w:ascii="Times New Roman" w:hAnsi="Times New Roman" w:cs="Times New Roman"/>
                <w:sz w:val="20"/>
                <w:szCs w:val="20"/>
                <w:lang w:eastAsia="ru-RU"/>
              </w:rPr>
              <w:t>бюджет района</w:t>
            </w:r>
          </w:p>
        </w:tc>
        <w:tc>
          <w:tcPr>
            <w:tcW w:w="1559" w:type="dxa"/>
            <w:tcBorders>
              <w:top w:val="single" w:sz="4" w:space="0" w:color="auto"/>
              <w:left w:val="nil"/>
              <w:bottom w:val="single" w:sz="4" w:space="0" w:color="auto"/>
              <w:right w:val="single" w:sz="4" w:space="0" w:color="auto"/>
            </w:tcBorders>
            <w:shd w:val="clear" w:color="000000" w:fill="FFFFFF"/>
          </w:tcPr>
          <w:p w14:paraId="17F12BE3"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sz w:val="20"/>
                <w:szCs w:val="20"/>
                <w:lang w:eastAsia="ru-RU"/>
              </w:rPr>
              <w:t>0,00000</w:t>
            </w:r>
          </w:p>
        </w:tc>
        <w:tc>
          <w:tcPr>
            <w:tcW w:w="1276" w:type="dxa"/>
            <w:tcBorders>
              <w:top w:val="single" w:sz="4" w:space="0" w:color="auto"/>
              <w:left w:val="nil"/>
              <w:bottom w:val="single" w:sz="4" w:space="0" w:color="auto"/>
              <w:right w:val="single" w:sz="4" w:space="0" w:color="auto"/>
            </w:tcBorders>
            <w:shd w:val="clear" w:color="000000" w:fill="FFFFFF"/>
          </w:tcPr>
          <w:p w14:paraId="1A2D748A"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0,00000</w:t>
            </w:r>
          </w:p>
        </w:tc>
        <w:tc>
          <w:tcPr>
            <w:tcW w:w="1418" w:type="dxa"/>
            <w:tcBorders>
              <w:top w:val="single" w:sz="4" w:space="0" w:color="auto"/>
              <w:left w:val="nil"/>
              <w:bottom w:val="single" w:sz="4" w:space="0" w:color="auto"/>
              <w:right w:val="single" w:sz="4" w:space="0" w:color="auto"/>
            </w:tcBorders>
            <w:shd w:val="clear" w:color="auto" w:fill="auto"/>
          </w:tcPr>
          <w:p w14:paraId="5CDC9A23"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0,00000</w:t>
            </w:r>
          </w:p>
        </w:tc>
        <w:tc>
          <w:tcPr>
            <w:tcW w:w="1275" w:type="dxa"/>
            <w:tcBorders>
              <w:top w:val="single" w:sz="4" w:space="0" w:color="auto"/>
              <w:left w:val="nil"/>
              <w:bottom w:val="single" w:sz="4" w:space="0" w:color="auto"/>
              <w:right w:val="single" w:sz="4" w:space="0" w:color="auto"/>
            </w:tcBorders>
          </w:tcPr>
          <w:p w14:paraId="16121FE9"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0,00000</w:t>
            </w:r>
          </w:p>
        </w:tc>
        <w:tc>
          <w:tcPr>
            <w:tcW w:w="1418" w:type="dxa"/>
            <w:tcBorders>
              <w:top w:val="single" w:sz="4" w:space="0" w:color="auto"/>
              <w:left w:val="nil"/>
              <w:bottom w:val="single" w:sz="4" w:space="0" w:color="auto"/>
              <w:right w:val="single" w:sz="4" w:space="0" w:color="auto"/>
            </w:tcBorders>
          </w:tcPr>
          <w:p w14:paraId="505EF666"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0,00000</w:t>
            </w:r>
          </w:p>
        </w:tc>
        <w:tc>
          <w:tcPr>
            <w:tcW w:w="1276" w:type="dxa"/>
            <w:tcBorders>
              <w:top w:val="single" w:sz="4" w:space="0" w:color="auto"/>
              <w:left w:val="nil"/>
              <w:bottom w:val="single" w:sz="4" w:space="0" w:color="auto"/>
              <w:right w:val="single" w:sz="4" w:space="0" w:color="auto"/>
            </w:tcBorders>
          </w:tcPr>
          <w:p w14:paraId="661F8F34"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0,00000</w:t>
            </w:r>
          </w:p>
        </w:tc>
        <w:tc>
          <w:tcPr>
            <w:tcW w:w="1417" w:type="dxa"/>
            <w:tcBorders>
              <w:top w:val="single" w:sz="4" w:space="0" w:color="auto"/>
              <w:left w:val="nil"/>
              <w:bottom w:val="single" w:sz="4" w:space="0" w:color="auto"/>
              <w:right w:val="single" w:sz="4" w:space="0" w:color="auto"/>
            </w:tcBorders>
          </w:tcPr>
          <w:p w14:paraId="63C5AA29"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bCs/>
                <w:sz w:val="20"/>
                <w:szCs w:val="20"/>
                <w:lang w:eastAsia="ru-RU"/>
              </w:rPr>
              <w:t>0,00000</w:t>
            </w:r>
          </w:p>
        </w:tc>
      </w:tr>
      <w:tr w:rsidR="008B0E90" w:rsidRPr="008B0E90" w14:paraId="4CA40030" w14:textId="77777777" w:rsidTr="008B0E90">
        <w:trPr>
          <w:trHeight w:val="249"/>
        </w:trPr>
        <w:tc>
          <w:tcPr>
            <w:tcW w:w="2722" w:type="dxa"/>
            <w:gridSpan w:val="2"/>
            <w:vMerge/>
            <w:tcBorders>
              <w:left w:val="single" w:sz="8" w:space="0" w:color="auto"/>
              <w:right w:val="nil"/>
            </w:tcBorders>
            <w:vAlign w:val="center"/>
          </w:tcPr>
          <w:p w14:paraId="602C7ECD" w14:textId="77777777" w:rsidR="008B0E90" w:rsidRPr="008B0E90" w:rsidRDefault="008B0E90" w:rsidP="008B0E90">
            <w:pPr>
              <w:spacing w:after="0" w:line="240" w:lineRule="auto"/>
              <w:rPr>
                <w:rFonts w:ascii="Times New Roman" w:hAnsi="Times New Roman" w:cs="Times New Roman"/>
                <w:bCs/>
                <w:sz w:val="20"/>
                <w:szCs w:val="20"/>
                <w:lang w:eastAsia="ru-RU"/>
              </w:rPr>
            </w:pPr>
          </w:p>
        </w:tc>
        <w:tc>
          <w:tcPr>
            <w:tcW w:w="1673" w:type="dxa"/>
            <w:vMerge/>
            <w:tcBorders>
              <w:top w:val="single" w:sz="8" w:space="0" w:color="auto"/>
              <w:left w:val="single" w:sz="8" w:space="0" w:color="auto"/>
              <w:bottom w:val="single" w:sz="8" w:space="0" w:color="000000"/>
              <w:right w:val="nil"/>
            </w:tcBorders>
            <w:vAlign w:val="center"/>
          </w:tcPr>
          <w:p w14:paraId="26095C23" w14:textId="77777777" w:rsidR="008B0E90" w:rsidRPr="008B0E90" w:rsidRDefault="008B0E90" w:rsidP="008B0E90">
            <w:pPr>
              <w:spacing w:after="0" w:line="240" w:lineRule="auto"/>
              <w:rPr>
                <w:rFonts w:ascii="Times New Roman" w:hAnsi="Times New Roman" w:cs="Times New Roman"/>
                <w:bCs/>
                <w:sz w:val="20"/>
                <w:szCs w:val="20"/>
                <w:lang w:eastAsia="ru-RU"/>
              </w:rPr>
            </w:pPr>
          </w:p>
        </w:tc>
        <w:tc>
          <w:tcPr>
            <w:tcW w:w="1417" w:type="dxa"/>
            <w:tcBorders>
              <w:top w:val="nil"/>
              <w:left w:val="single" w:sz="8" w:space="0" w:color="auto"/>
              <w:bottom w:val="single" w:sz="4" w:space="0" w:color="auto"/>
              <w:right w:val="single" w:sz="4" w:space="0" w:color="auto"/>
            </w:tcBorders>
            <w:shd w:val="clear" w:color="000000" w:fill="FFFFFF"/>
          </w:tcPr>
          <w:p w14:paraId="50206023" w14:textId="77777777" w:rsidR="008B0E90" w:rsidRPr="008B0E90" w:rsidRDefault="008B0E90" w:rsidP="008B0E90">
            <w:pPr>
              <w:spacing w:after="0" w:line="240" w:lineRule="auto"/>
              <w:rPr>
                <w:rFonts w:ascii="Times New Roman" w:hAnsi="Times New Roman" w:cs="Times New Roman"/>
                <w:bCs/>
                <w:sz w:val="20"/>
                <w:szCs w:val="20"/>
                <w:lang w:eastAsia="ru-RU"/>
              </w:rPr>
            </w:pPr>
            <w:r w:rsidRPr="008B0E90">
              <w:rPr>
                <w:rFonts w:ascii="Times New Roman" w:hAnsi="Times New Roman" w:cs="Times New Roman"/>
                <w:sz w:val="20"/>
                <w:szCs w:val="20"/>
                <w:lang w:eastAsia="ru-RU"/>
              </w:rPr>
              <w:t>местный бюджет</w:t>
            </w:r>
          </w:p>
        </w:tc>
        <w:tc>
          <w:tcPr>
            <w:tcW w:w="1559" w:type="dxa"/>
            <w:tcBorders>
              <w:top w:val="single" w:sz="4" w:space="0" w:color="auto"/>
              <w:bottom w:val="single" w:sz="4" w:space="0" w:color="auto"/>
              <w:right w:val="single" w:sz="4" w:space="0" w:color="auto"/>
            </w:tcBorders>
            <w:shd w:val="clear" w:color="auto" w:fill="auto"/>
          </w:tcPr>
          <w:p w14:paraId="05150C1D" w14:textId="77777777" w:rsidR="008B0E90" w:rsidRPr="008B0E90" w:rsidRDefault="008B0E90" w:rsidP="008B0E90">
            <w:pPr>
              <w:spacing w:after="0" w:line="240" w:lineRule="auto"/>
              <w:jc w:val="center"/>
              <w:rPr>
                <w:rFonts w:ascii="Times New Roman" w:hAnsi="Times New Roman" w:cs="Times New Roman"/>
                <w:b/>
                <w:bCs/>
                <w:sz w:val="20"/>
                <w:szCs w:val="20"/>
                <w:lang w:eastAsia="ru-RU"/>
              </w:rPr>
            </w:pPr>
            <w:r w:rsidRPr="008B0E90">
              <w:rPr>
                <w:rFonts w:ascii="Times New Roman" w:hAnsi="Times New Roman" w:cs="Times New Roman"/>
                <w:b/>
                <w:bCs/>
                <w:sz w:val="20"/>
                <w:szCs w:val="20"/>
                <w:lang w:eastAsia="ru-RU"/>
              </w:rPr>
              <w:t>29 100,42157</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37E6F82"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color w:val="000000"/>
                <w:sz w:val="20"/>
                <w:szCs w:val="20"/>
              </w:rPr>
              <w:t>3 390,10549</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4887FD4"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color w:val="000000"/>
                <w:sz w:val="20"/>
                <w:szCs w:val="20"/>
              </w:rPr>
              <w:t>3 645,88681</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39CCB4C"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color w:val="000000"/>
                <w:sz w:val="20"/>
                <w:szCs w:val="20"/>
              </w:rPr>
              <w:t>3 924,98075</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12FF003"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color w:val="000000"/>
                <w:sz w:val="20"/>
                <w:szCs w:val="20"/>
              </w:rPr>
              <w:t>2 292,30076</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7176EEB"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3 961,78694</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9070051"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11 885,36082</w:t>
            </w:r>
          </w:p>
        </w:tc>
      </w:tr>
      <w:tr w:rsidR="008B0E90" w:rsidRPr="008B0E90" w14:paraId="56323D6C" w14:textId="77777777" w:rsidTr="008B0E90">
        <w:trPr>
          <w:trHeight w:val="268"/>
        </w:trPr>
        <w:tc>
          <w:tcPr>
            <w:tcW w:w="2722" w:type="dxa"/>
            <w:gridSpan w:val="2"/>
            <w:vMerge/>
            <w:tcBorders>
              <w:left w:val="single" w:sz="8" w:space="0" w:color="auto"/>
              <w:bottom w:val="single" w:sz="4" w:space="0" w:color="auto"/>
              <w:right w:val="nil"/>
            </w:tcBorders>
            <w:vAlign w:val="center"/>
          </w:tcPr>
          <w:p w14:paraId="4AA80655" w14:textId="77777777" w:rsidR="008B0E90" w:rsidRPr="008B0E90" w:rsidRDefault="008B0E90" w:rsidP="008B0E90">
            <w:pPr>
              <w:spacing w:after="0" w:line="240" w:lineRule="auto"/>
              <w:rPr>
                <w:rFonts w:ascii="Times New Roman" w:hAnsi="Times New Roman" w:cs="Times New Roman"/>
                <w:bCs/>
                <w:sz w:val="20"/>
                <w:szCs w:val="20"/>
                <w:lang w:eastAsia="ru-RU"/>
              </w:rPr>
            </w:pPr>
          </w:p>
        </w:tc>
        <w:tc>
          <w:tcPr>
            <w:tcW w:w="1673" w:type="dxa"/>
            <w:vMerge/>
            <w:tcBorders>
              <w:top w:val="single" w:sz="8" w:space="0" w:color="auto"/>
              <w:left w:val="single" w:sz="8" w:space="0" w:color="auto"/>
              <w:bottom w:val="single" w:sz="4" w:space="0" w:color="auto"/>
              <w:right w:val="nil"/>
            </w:tcBorders>
            <w:vAlign w:val="center"/>
          </w:tcPr>
          <w:p w14:paraId="2B07BD00" w14:textId="77777777" w:rsidR="008B0E90" w:rsidRPr="008B0E90" w:rsidRDefault="008B0E90" w:rsidP="008B0E90">
            <w:pPr>
              <w:spacing w:after="0" w:line="240" w:lineRule="auto"/>
              <w:rPr>
                <w:rFonts w:ascii="Times New Roman" w:hAnsi="Times New Roman" w:cs="Times New Roman"/>
                <w:bCs/>
                <w:sz w:val="20"/>
                <w:szCs w:val="20"/>
                <w:lang w:eastAsia="ru-RU"/>
              </w:rPr>
            </w:pPr>
          </w:p>
        </w:tc>
        <w:tc>
          <w:tcPr>
            <w:tcW w:w="1417" w:type="dxa"/>
            <w:tcBorders>
              <w:top w:val="nil"/>
              <w:left w:val="single" w:sz="8" w:space="0" w:color="auto"/>
              <w:bottom w:val="single" w:sz="4" w:space="0" w:color="auto"/>
              <w:right w:val="single" w:sz="4" w:space="0" w:color="auto"/>
            </w:tcBorders>
            <w:shd w:val="clear" w:color="000000" w:fill="FFFFFF"/>
          </w:tcPr>
          <w:p w14:paraId="62EA85D6" w14:textId="77777777" w:rsidR="008B0E90" w:rsidRPr="008B0E90" w:rsidRDefault="008B0E90" w:rsidP="008B0E90">
            <w:pPr>
              <w:spacing w:after="0" w:line="240" w:lineRule="auto"/>
              <w:rPr>
                <w:rFonts w:ascii="Times New Roman" w:hAnsi="Times New Roman" w:cs="Times New Roman"/>
                <w:sz w:val="20"/>
                <w:szCs w:val="20"/>
                <w:lang w:eastAsia="ru-RU"/>
              </w:rPr>
            </w:pPr>
            <w:r w:rsidRPr="008B0E90">
              <w:rPr>
                <w:rFonts w:ascii="Times New Roman" w:hAnsi="Times New Roman" w:cs="Times New Roman"/>
                <w:sz w:val="20"/>
                <w:szCs w:val="20"/>
                <w:lang w:eastAsia="ru-RU"/>
              </w:rPr>
              <w:t>иные источники</w:t>
            </w:r>
          </w:p>
        </w:tc>
        <w:tc>
          <w:tcPr>
            <w:tcW w:w="1559" w:type="dxa"/>
            <w:tcBorders>
              <w:top w:val="single" w:sz="4" w:space="0" w:color="auto"/>
              <w:left w:val="nil"/>
              <w:bottom w:val="single" w:sz="4" w:space="0" w:color="auto"/>
              <w:right w:val="single" w:sz="4" w:space="0" w:color="auto"/>
            </w:tcBorders>
            <w:shd w:val="clear" w:color="000000" w:fill="FFFFFF"/>
          </w:tcPr>
          <w:p w14:paraId="5A1D3E9A" w14:textId="77777777" w:rsidR="008B0E90" w:rsidRPr="008B0E90" w:rsidRDefault="008B0E90" w:rsidP="008B0E90">
            <w:pPr>
              <w:spacing w:after="0" w:line="240" w:lineRule="auto"/>
              <w:jc w:val="center"/>
              <w:rPr>
                <w:rFonts w:ascii="Times New Roman" w:hAnsi="Times New Roman" w:cs="Times New Roman"/>
                <w:b/>
                <w:sz w:val="20"/>
                <w:szCs w:val="20"/>
                <w:lang w:eastAsia="ru-RU"/>
              </w:rPr>
            </w:pPr>
            <w:r w:rsidRPr="008B0E90">
              <w:rPr>
                <w:rFonts w:ascii="Times New Roman" w:hAnsi="Times New Roman" w:cs="Times New Roman"/>
                <w:b/>
                <w:sz w:val="20"/>
                <w:szCs w:val="20"/>
                <w:lang w:eastAsia="ru-RU"/>
              </w:rPr>
              <w:t>0,00000</w:t>
            </w:r>
          </w:p>
        </w:tc>
        <w:tc>
          <w:tcPr>
            <w:tcW w:w="1276" w:type="dxa"/>
            <w:tcBorders>
              <w:top w:val="single" w:sz="4" w:space="0" w:color="auto"/>
              <w:left w:val="nil"/>
              <w:bottom w:val="single" w:sz="4" w:space="0" w:color="auto"/>
              <w:right w:val="single" w:sz="4" w:space="0" w:color="auto"/>
            </w:tcBorders>
            <w:shd w:val="clear" w:color="auto" w:fill="auto"/>
          </w:tcPr>
          <w:p w14:paraId="2EF78E4F" w14:textId="77777777" w:rsidR="008B0E90" w:rsidRPr="008B0E90" w:rsidRDefault="008B0E90" w:rsidP="008B0E90">
            <w:pPr>
              <w:spacing w:after="0" w:line="240" w:lineRule="auto"/>
              <w:jc w:val="center"/>
              <w:rPr>
                <w:rFonts w:ascii="Times New Roman" w:hAnsi="Times New Roman" w:cs="Times New Roman"/>
                <w:bCs/>
                <w:sz w:val="20"/>
                <w:szCs w:val="20"/>
                <w:lang w:eastAsia="ru-RU"/>
              </w:rPr>
            </w:pPr>
            <w:r w:rsidRPr="008B0E90">
              <w:rPr>
                <w:rFonts w:ascii="Times New Roman" w:hAnsi="Times New Roman" w:cs="Times New Roman"/>
                <w:bCs/>
                <w:sz w:val="20"/>
                <w:szCs w:val="20"/>
                <w:lang w:eastAsia="ru-RU"/>
              </w:rPr>
              <w:t>0,00000</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6A1B49E8" w14:textId="77777777" w:rsidR="008B0E90" w:rsidRPr="008B0E90" w:rsidRDefault="008B0E90" w:rsidP="008B0E90">
            <w:pPr>
              <w:spacing w:after="0" w:line="240" w:lineRule="auto"/>
              <w:jc w:val="center"/>
              <w:rPr>
                <w:rFonts w:ascii="Times New Roman" w:hAnsi="Times New Roman" w:cs="Times New Roman"/>
                <w:bCs/>
                <w:sz w:val="20"/>
                <w:szCs w:val="20"/>
                <w:lang w:eastAsia="ru-RU"/>
              </w:rPr>
            </w:pPr>
            <w:r w:rsidRPr="008B0E90">
              <w:rPr>
                <w:rFonts w:ascii="Times New Roman" w:hAnsi="Times New Roman" w:cs="Times New Roman"/>
                <w:bCs/>
                <w:sz w:val="20"/>
                <w:szCs w:val="20"/>
                <w:lang w:eastAsia="ru-RU"/>
              </w:rPr>
              <w:t>0,00000</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33EF47FC" w14:textId="77777777" w:rsidR="008B0E90" w:rsidRPr="008B0E90" w:rsidRDefault="008B0E90" w:rsidP="008B0E90">
            <w:pPr>
              <w:spacing w:after="0" w:line="240" w:lineRule="auto"/>
              <w:jc w:val="center"/>
              <w:rPr>
                <w:rFonts w:ascii="Times New Roman" w:hAnsi="Times New Roman" w:cs="Times New Roman"/>
                <w:bCs/>
                <w:sz w:val="20"/>
                <w:szCs w:val="20"/>
                <w:lang w:eastAsia="ru-RU"/>
              </w:rPr>
            </w:pPr>
            <w:r w:rsidRPr="008B0E90">
              <w:rPr>
                <w:rFonts w:ascii="Times New Roman" w:hAnsi="Times New Roman" w:cs="Times New Roman"/>
                <w:bCs/>
                <w:sz w:val="20"/>
                <w:szCs w:val="20"/>
                <w:lang w:eastAsia="ru-RU"/>
              </w:rPr>
              <w:t>0,00000</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7DA96E4D" w14:textId="77777777" w:rsidR="008B0E90" w:rsidRPr="008B0E90" w:rsidRDefault="008B0E90" w:rsidP="008B0E90">
            <w:pPr>
              <w:spacing w:after="0" w:line="240" w:lineRule="auto"/>
              <w:jc w:val="center"/>
              <w:rPr>
                <w:rFonts w:ascii="Times New Roman" w:hAnsi="Times New Roman" w:cs="Times New Roman"/>
                <w:bCs/>
                <w:sz w:val="20"/>
                <w:szCs w:val="20"/>
                <w:lang w:eastAsia="ru-RU"/>
              </w:rPr>
            </w:pPr>
            <w:r w:rsidRPr="008B0E90">
              <w:rPr>
                <w:rFonts w:ascii="Times New Roman" w:hAnsi="Times New Roman" w:cs="Times New Roman"/>
                <w:bCs/>
                <w:sz w:val="20"/>
                <w:szCs w:val="20"/>
                <w:lang w:eastAsia="ru-RU"/>
              </w:rPr>
              <w:t>0,00000</w:t>
            </w:r>
          </w:p>
        </w:tc>
        <w:tc>
          <w:tcPr>
            <w:tcW w:w="1276" w:type="dxa"/>
            <w:tcBorders>
              <w:top w:val="single" w:sz="4" w:space="0" w:color="auto"/>
              <w:left w:val="nil"/>
              <w:bottom w:val="single" w:sz="4" w:space="0" w:color="auto"/>
              <w:right w:val="single" w:sz="4" w:space="0" w:color="auto"/>
            </w:tcBorders>
          </w:tcPr>
          <w:p w14:paraId="67F9856B" w14:textId="77777777" w:rsidR="008B0E90" w:rsidRPr="008B0E90" w:rsidRDefault="008B0E90" w:rsidP="008B0E90">
            <w:pPr>
              <w:spacing w:after="0" w:line="240" w:lineRule="auto"/>
              <w:jc w:val="center"/>
              <w:rPr>
                <w:rFonts w:ascii="Times New Roman" w:hAnsi="Times New Roman" w:cs="Times New Roman"/>
                <w:bCs/>
                <w:sz w:val="20"/>
                <w:szCs w:val="20"/>
                <w:lang w:eastAsia="ru-RU"/>
              </w:rPr>
            </w:pPr>
            <w:r w:rsidRPr="008B0E90">
              <w:rPr>
                <w:rFonts w:ascii="Times New Roman" w:hAnsi="Times New Roman" w:cs="Times New Roman"/>
                <w:bCs/>
                <w:sz w:val="20"/>
                <w:szCs w:val="20"/>
                <w:lang w:eastAsia="ru-RU"/>
              </w:rPr>
              <w:t>0,00000</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6A80470A" w14:textId="77777777" w:rsidR="008B0E90" w:rsidRPr="008B0E90" w:rsidRDefault="008B0E90" w:rsidP="008B0E90">
            <w:pPr>
              <w:spacing w:after="0" w:line="240" w:lineRule="auto"/>
              <w:jc w:val="center"/>
              <w:rPr>
                <w:rFonts w:ascii="Times New Roman" w:hAnsi="Times New Roman" w:cs="Times New Roman"/>
                <w:bCs/>
                <w:sz w:val="20"/>
                <w:szCs w:val="20"/>
                <w:lang w:eastAsia="ru-RU"/>
              </w:rPr>
            </w:pPr>
            <w:r w:rsidRPr="008B0E90">
              <w:rPr>
                <w:rFonts w:ascii="Times New Roman" w:hAnsi="Times New Roman" w:cs="Times New Roman"/>
                <w:bCs/>
                <w:sz w:val="20"/>
                <w:szCs w:val="20"/>
                <w:lang w:eastAsia="ru-RU"/>
              </w:rPr>
              <w:t>0,00000</w:t>
            </w:r>
          </w:p>
        </w:tc>
      </w:tr>
    </w:tbl>
    <w:p w14:paraId="606B3C90" w14:textId="77777777" w:rsidR="008B0E90" w:rsidRPr="008B0E90" w:rsidRDefault="008B0E90" w:rsidP="008B0E90">
      <w:pPr>
        <w:tabs>
          <w:tab w:val="left" w:pos="709"/>
        </w:tabs>
        <w:autoSpaceDE w:val="0"/>
        <w:autoSpaceDN w:val="0"/>
        <w:adjustRightInd w:val="0"/>
        <w:spacing w:after="0" w:line="240" w:lineRule="auto"/>
        <w:ind w:left="720" w:hanging="720"/>
        <w:rPr>
          <w:rFonts w:ascii="Times New Roman" w:hAnsi="Times New Roman" w:cs="Times New Roman"/>
          <w:sz w:val="20"/>
          <w:szCs w:val="20"/>
          <w:lang w:eastAsia="ru-RU"/>
        </w:rPr>
      </w:pPr>
    </w:p>
    <w:p w14:paraId="0CFF4279" w14:textId="77777777" w:rsidR="008B0E90" w:rsidRPr="008B0E90" w:rsidRDefault="008B0E90" w:rsidP="008B0E90">
      <w:pPr>
        <w:spacing w:after="0" w:line="240" w:lineRule="auto"/>
        <w:rPr>
          <w:rFonts w:ascii="Times New Roman" w:eastAsia="Courier New" w:hAnsi="Times New Roman" w:cs="Times New Roman"/>
          <w:bCs/>
          <w:iCs/>
          <w:sz w:val="20"/>
          <w:szCs w:val="20"/>
          <w:lang w:eastAsia="ru-RU"/>
        </w:rPr>
      </w:pPr>
    </w:p>
    <w:p w14:paraId="37A5CD7C" w14:textId="77777777" w:rsidR="008B0E90" w:rsidRPr="008B0E90" w:rsidRDefault="008B0E90" w:rsidP="008B0E90">
      <w:pPr>
        <w:spacing w:after="0" w:line="240" w:lineRule="auto"/>
        <w:ind w:firstLine="567"/>
        <w:jc w:val="right"/>
        <w:rPr>
          <w:rFonts w:ascii="Times New Roman" w:eastAsia="Courier New" w:hAnsi="Times New Roman" w:cs="Times New Roman"/>
          <w:bCs/>
          <w:iCs/>
          <w:sz w:val="20"/>
          <w:szCs w:val="20"/>
          <w:lang w:eastAsia="ru-RU"/>
        </w:rPr>
      </w:pPr>
    </w:p>
    <w:p w14:paraId="6EC8EA5B" w14:textId="77777777" w:rsidR="008B0E90" w:rsidRPr="008B0E90" w:rsidRDefault="008B0E90" w:rsidP="008B0E90">
      <w:pPr>
        <w:spacing w:after="0" w:line="240" w:lineRule="auto"/>
        <w:ind w:firstLine="567"/>
        <w:jc w:val="right"/>
        <w:rPr>
          <w:rFonts w:ascii="Times New Roman" w:eastAsia="Courier New" w:hAnsi="Times New Roman" w:cs="Times New Roman"/>
          <w:bCs/>
          <w:iCs/>
          <w:sz w:val="20"/>
          <w:szCs w:val="20"/>
          <w:lang w:eastAsia="ru-RU"/>
        </w:rPr>
      </w:pPr>
      <w:r w:rsidRPr="008B0E90">
        <w:rPr>
          <w:rFonts w:ascii="Times New Roman" w:eastAsia="Courier New" w:hAnsi="Times New Roman" w:cs="Times New Roman"/>
          <w:bCs/>
          <w:iCs/>
          <w:sz w:val="20"/>
          <w:szCs w:val="20"/>
          <w:lang w:eastAsia="ru-RU"/>
        </w:rPr>
        <w:t>Таблица 3</w:t>
      </w:r>
    </w:p>
    <w:p w14:paraId="2CD39CDF" w14:textId="77777777" w:rsidR="008B0E90" w:rsidRPr="008B0E90" w:rsidRDefault="008B0E90" w:rsidP="008B0E90">
      <w:pPr>
        <w:spacing w:after="0" w:line="240" w:lineRule="auto"/>
        <w:ind w:firstLine="567"/>
        <w:jc w:val="right"/>
        <w:rPr>
          <w:rFonts w:ascii="Times New Roman" w:eastAsia="Courier New" w:hAnsi="Times New Roman" w:cs="Times New Roman"/>
          <w:bCs/>
          <w:iCs/>
          <w:sz w:val="20"/>
          <w:szCs w:val="20"/>
          <w:lang w:eastAsia="ru-RU"/>
        </w:rPr>
      </w:pPr>
    </w:p>
    <w:p w14:paraId="4D35DB92" w14:textId="77777777" w:rsidR="008B0E90" w:rsidRPr="008B0E90" w:rsidRDefault="008B0E90" w:rsidP="008B0E90">
      <w:pPr>
        <w:spacing w:after="0" w:line="240" w:lineRule="auto"/>
        <w:ind w:firstLine="567"/>
        <w:jc w:val="center"/>
        <w:outlineLvl w:val="1"/>
        <w:rPr>
          <w:rFonts w:ascii="Times New Roman" w:eastAsia="Courier New" w:hAnsi="Times New Roman" w:cs="Times New Roman"/>
          <w:b/>
          <w:bCs/>
          <w:iCs/>
          <w:sz w:val="20"/>
          <w:szCs w:val="20"/>
          <w:lang w:eastAsia="ru-RU"/>
        </w:rPr>
      </w:pPr>
      <w:r w:rsidRPr="008B0E90">
        <w:rPr>
          <w:rFonts w:ascii="Times New Roman" w:eastAsia="Courier New" w:hAnsi="Times New Roman" w:cs="Times New Roman"/>
          <w:b/>
          <w:bCs/>
          <w:iCs/>
          <w:sz w:val="20"/>
          <w:szCs w:val="20"/>
          <w:lang w:eastAsia="ru-RU"/>
        </w:rPr>
        <w:t>ПЕРЕЧЕНЬ</w:t>
      </w:r>
    </w:p>
    <w:p w14:paraId="26355199" w14:textId="77777777" w:rsidR="008B0E90" w:rsidRPr="008B0E90" w:rsidRDefault="008B0E90" w:rsidP="008B0E90">
      <w:pPr>
        <w:spacing w:after="0" w:line="240" w:lineRule="auto"/>
        <w:jc w:val="center"/>
        <w:rPr>
          <w:rFonts w:ascii="Times New Roman" w:eastAsia="Courier New" w:hAnsi="Times New Roman" w:cs="Times New Roman"/>
          <w:b/>
          <w:bCs/>
          <w:iCs/>
          <w:sz w:val="20"/>
          <w:szCs w:val="20"/>
          <w:lang w:eastAsia="ru-RU"/>
        </w:rPr>
      </w:pPr>
      <w:r w:rsidRPr="008B0E90">
        <w:rPr>
          <w:rFonts w:ascii="Times New Roman" w:eastAsia="Courier New" w:hAnsi="Times New Roman" w:cs="Times New Roman"/>
          <w:b/>
          <w:bCs/>
          <w:iCs/>
          <w:sz w:val="20"/>
          <w:szCs w:val="20"/>
          <w:lang w:eastAsia="ru-RU"/>
        </w:rPr>
        <w:t>основных мероприятий муниципальной программы</w:t>
      </w:r>
    </w:p>
    <w:p w14:paraId="66882116" w14:textId="77777777" w:rsidR="008B0E90" w:rsidRPr="008B0E90" w:rsidRDefault="008B0E90" w:rsidP="008B0E90">
      <w:pPr>
        <w:spacing w:after="0" w:line="240" w:lineRule="auto"/>
        <w:jc w:val="center"/>
        <w:rPr>
          <w:rFonts w:ascii="Times New Roman" w:hAnsi="Times New Roman" w:cs="Times New Roman"/>
          <w:sz w:val="20"/>
          <w:szCs w:val="20"/>
          <w:lang w:eastAsia="ru-RU"/>
        </w:rPr>
      </w:pPr>
    </w:p>
    <w:tbl>
      <w:tblPr>
        <w:tblW w:w="5226" w:type="pct"/>
        <w:tblInd w:w="-318" w:type="dxa"/>
        <w:tblLook w:val="04A0" w:firstRow="1" w:lastRow="0" w:firstColumn="1" w:lastColumn="0" w:noHBand="0" w:noVBand="1"/>
      </w:tblPr>
      <w:tblGrid>
        <w:gridCol w:w="1424"/>
        <w:gridCol w:w="3548"/>
        <w:gridCol w:w="3201"/>
        <w:gridCol w:w="1831"/>
      </w:tblGrid>
      <w:tr w:rsidR="008B0E90" w:rsidRPr="008B0E90" w14:paraId="7CCD1BDB" w14:textId="77777777" w:rsidTr="008B0E90">
        <w:trPr>
          <w:trHeight w:val="517"/>
        </w:trPr>
        <w:tc>
          <w:tcPr>
            <w:tcW w:w="564" w:type="pct"/>
            <w:vMerge w:val="restart"/>
            <w:tcBorders>
              <w:top w:val="single" w:sz="4" w:space="0" w:color="auto"/>
              <w:left w:val="single" w:sz="4" w:space="0" w:color="auto"/>
              <w:bottom w:val="single" w:sz="4" w:space="0" w:color="auto"/>
              <w:right w:val="single" w:sz="4" w:space="0" w:color="auto"/>
            </w:tcBorders>
            <w:vAlign w:val="center"/>
            <w:hideMark/>
          </w:tcPr>
          <w:p w14:paraId="0F6A4647" w14:textId="77777777" w:rsidR="008B0E90" w:rsidRPr="008B0E90" w:rsidRDefault="008B0E90" w:rsidP="008B0E90">
            <w:pPr>
              <w:spacing w:after="0" w:line="240" w:lineRule="auto"/>
              <w:jc w:val="center"/>
              <w:rPr>
                <w:rFonts w:ascii="Times New Roman" w:hAnsi="Times New Roman" w:cs="Times New Roman"/>
                <w:b/>
                <w:bCs/>
                <w:sz w:val="20"/>
                <w:szCs w:val="20"/>
                <w:lang w:eastAsia="ru-RU"/>
              </w:rPr>
            </w:pPr>
            <w:r w:rsidRPr="008B0E90">
              <w:rPr>
                <w:rFonts w:ascii="Times New Roman" w:hAnsi="Times New Roman" w:cs="Times New Roman"/>
                <w:b/>
                <w:bCs/>
                <w:sz w:val="20"/>
                <w:szCs w:val="20"/>
                <w:lang w:eastAsia="ru-RU"/>
              </w:rPr>
              <w:t>№ основного мероприятия</w:t>
            </w:r>
          </w:p>
          <w:p w14:paraId="7B16B9E0" w14:textId="77777777" w:rsidR="008B0E90" w:rsidRPr="008B0E90" w:rsidRDefault="008B0E90" w:rsidP="008B0E90">
            <w:pPr>
              <w:spacing w:after="0" w:line="240" w:lineRule="auto"/>
              <w:jc w:val="center"/>
              <w:rPr>
                <w:rFonts w:ascii="Times New Roman" w:hAnsi="Times New Roman" w:cs="Times New Roman"/>
                <w:b/>
                <w:bCs/>
                <w:sz w:val="20"/>
                <w:szCs w:val="20"/>
                <w:lang w:eastAsia="ru-RU"/>
              </w:rPr>
            </w:pPr>
          </w:p>
        </w:tc>
        <w:tc>
          <w:tcPr>
            <w:tcW w:w="1823" w:type="pct"/>
            <w:vMerge w:val="restart"/>
            <w:tcBorders>
              <w:top w:val="single" w:sz="4" w:space="0" w:color="auto"/>
              <w:left w:val="single" w:sz="4" w:space="0" w:color="auto"/>
              <w:bottom w:val="single" w:sz="4" w:space="0" w:color="auto"/>
              <w:right w:val="single" w:sz="4" w:space="0" w:color="auto"/>
            </w:tcBorders>
            <w:vAlign w:val="center"/>
            <w:hideMark/>
          </w:tcPr>
          <w:p w14:paraId="31E5CD66" w14:textId="77777777" w:rsidR="008B0E90" w:rsidRPr="008B0E90" w:rsidRDefault="008B0E90" w:rsidP="008B0E90">
            <w:pPr>
              <w:spacing w:after="0" w:line="240" w:lineRule="auto"/>
              <w:jc w:val="center"/>
              <w:rPr>
                <w:rFonts w:ascii="Times New Roman" w:hAnsi="Times New Roman" w:cs="Times New Roman"/>
                <w:b/>
                <w:bCs/>
                <w:sz w:val="20"/>
                <w:szCs w:val="20"/>
                <w:lang w:eastAsia="ru-RU"/>
              </w:rPr>
            </w:pPr>
            <w:r w:rsidRPr="008B0E90">
              <w:rPr>
                <w:rFonts w:ascii="Times New Roman" w:hAnsi="Times New Roman" w:cs="Times New Roman"/>
                <w:b/>
                <w:bCs/>
                <w:sz w:val="20"/>
                <w:szCs w:val="20"/>
                <w:lang w:eastAsia="ru-RU"/>
              </w:rPr>
              <w:t>Наименование основного мероприятия</w:t>
            </w:r>
          </w:p>
        </w:tc>
        <w:tc>
          <w:tcPr>
            <w:tcW w:w="1649" w:type="pct"/>
            <w:vMerge w:val="restart"/>
            <w:tcBorders>
              <w:top w:val="single" w:sz="4" w:space="0" w:color="auto"/>
              <w:left w:val="single" w:sz="4" w:space="0" w:color="auto"/>
              <w:bottom w:val="single" w:sz="4" w:space="0" w:color="auto"/>
              <w:right w:val="single" w:sz="4" w:space="0" w:color="auto"/>
            </w:tcBorders>
            <w:vAlign w:val="center"/>
            <w:hideMark/>
          </w:tcPr>
          <w:p w14:paraId="580581D1" w14:textId="77777777" w:rsidR="008B0E90" w:rsidRPr="008B0E90" w:rsidRDefault="008B0E90" w:rsidP="008B0E90">
            <w:pPr>
              <w:spacing w:after="0" w:line="240" w:lineRule="auto"/>
              <w:jc w:val="center"/>
              <w:rPr>
                <w:rFonts w:ascii="Times New Roman" w:hAnsi="Times New Roman" w:cs="Times New Roman"/>
                <w:b/>
                <w:bCs/>
                <w:sz w:val="20"/>
                <w:szCs w:val="20"/>
                <w:lang w:eastAsia="ru-RU"/>
              </w:rPr>
            </w:pPr>
            <w:r w:rsidRPr="008B0E90">
              <w:rPr>
                <w:rFonts w:ascii="Times New Roman" w:hAnsi="Times New Roman" w:cs="Times New Roman"/>
                <w:b/>
                <w:bCs/>
                <w:sz w:val="20"/>
                <w:szCs w:val="20"/>
                <w:lang w:eastAsia="ru-RU"/>
              </w:rPr>
              <w:t xml:space="preserve">Направления расходов  </w:t>
            </w:r>
          </w:p>
          <w:p w14:paraId="66521EDE" w14:textId="77777777" w:rsidR="008B0E90" w:rsidRPr="008B0E90" w:rsidRDefault="008B0E90" w:rsidP="008B0E90">
            <w:pPr>
              <w:spacing w:after="0" w:line="240" w:lineRule="auto"/>
              <w:jc w:val="center"/>
              <w:rPr>
                <w:rFonts w:ascii="Times New Roman" w:hAnsi="Times New Roman" w:cs="Times New Roman"/>
                <w:b/>
                <w:bCs/>
                <w:sz w:val="20"/>
                <w:szCs w:val="20"/>
                <w:lang w:eastAsia="ru-RU"/>
              </w:rPr>
            </w:pPr>
            <w:r w:rsidRPr="008B0E90">
              <w:rPr>
                <w:rFonts w:ascii="Times New Roman" w:hAnsi="Times New Roman" w:cs="Times New Roman"/>
                <w:b/>
                <w:bCs/>
                <w:sz w:val="20"/>
                <w:szCs w:val="20"/>
                <w:lang w:eastAsia="ru-RU"/>
              </w:rPr>
              <w:t>основного мероприятия</w:t>
            </w:r>
          </w:p>
        </w:tc>
        <w:tc>
          <w:tcPr>
            <w:tcW w:w="964" w:type="pct"/>
            <w:vMerge w:val="restart"/>
            <w:tcBorders>
              <w:top w:val="single" w:sz="4" w:space="0" w:color="auto"/>
              <w:left w:val="single" w:sz="4" w:space="0" w:color="auto"/>
              <w:bottom w:val="single" w:sz="4" w:space="0" w:color="auto"/>
              <w:right w:val="single" w:sz="4" w:space="0" w:color="auto"/>
            </w:tcBorders>
            <w:vAlign w:val="center"/>
            <w:hideMark/>
          </w:tcPr>
          <w:p w14:paraId="777712B9" w14:textId="77777777" w:rsidR="008B0E90" w:rsidRPr="008B0E90" w:rsidRDefault="008B0E90" w:rsidP="008B0E90">
            <w:pPr>
              <w:spacing w:after="0" w:line="240" w:lineRule="auto"/>
              <w:jc w:val="center"/>
              <w:rPr>
                <w:rFonts w:ascii="Times New Roman" w:hAnsi="Times New Roman" w:cs="Times New Roman"/>
                <w:b/>
                <w:bCs/>
                <w:sz w:val="20"/>
                <w:szCs w:val="20"/>
                <w:lang w:eastAsia="ru-RU"/>
              </w:rPr>
            </w:pPr>
            <w:r w:rsidRPr="008B0E90">
              <w:rPr>
                <w:rFonts w:ascii="Times New Roman" w:hAnsi="Times New Roman" w:cs="Times New Roman"/>
                <w:b/>
                <w:bCs/>
                <w:sz w:val="20"/>
                <w:szCs w:val="20"/>
                <w:lang w:eastAsia="ru-RU"/>
              </w:rPr>
              <w:t xml:space="preserve">Наименование порядка, </w:t>
            </w:r>
          </w:p>
          <w:p w14:paraId="2E162883" w14:textId="77777777" w:rsidR="008B0E90" w:rsidRPr="008B0E90" w:rsidRDefault="008B0E90" w:rsidP="008B0E90">
            <w:pPr>
              <w:spacing w:after="0" w:line="240" w:lineRule="auto"/>
              <w:jc w:val="center"/>
              <w:rPr>
                <w:rFonts w:ascii="Times New Roman" w:hAnsi="Times New Roman" w:cs="Times New Roman"/>
                <w:b/>
                <w:bCs/>
                <w:sz w:val="20"/>
                <w:szCs w:val="20"/>
                <w:lang w:eastAsia="ru-RU"/>
              </w:rPr>
            </w:pPr>
            <w:r w:rsidRPr="008B0E90">
              <w:rPr>
                <w:rFonts w:ascii="Times New Roman" w:hAnsi="Times New Roman" w:cs="Times New Roman"/>
                <w:b/>
                <w:bCs/>
                <w:sz w:val="20"/>
                <w:szCs w:val="20"/>
                <w:lang w:eastAsia="ru-RU"/>
              </w:rPr>
              <w:t xml:space="preserve">номер приложения </w:t>
            </w:r>
          </w:p>
          <w:p w14:paraId="231CF33F" w14:textId="77777777" w:rsidR="008B0E90" w:rsidRPr="008B0E90" w:rsidRDefault="008B0E90" w:rsidP="008B0E90">
            <w:pPr>
              <w:spacing w:after="0" w:line="240" w:lineRule="auto"/>
              <w:jc w:val="center"/>
              <w:rPr>
                <w:rFonts w:ascii="Times New Roman" w:hAnsi="Times New Roman" w:cs="Times New Roman"/>
                <w:b/>
                <w:bCs/>
                <w:sz w:val="20"/>
                <w:szCs w:val="20"/>
                <w:lang w:eastAsia="ru-RU"/>
              </w:rPr>
            </w:pPr>
            <w:r w:rsidRPr="008B0E90">
              <w:rPr>
                <w:rFonts w:ascii="Times New Roman" w:hAnsi="Times New Roman" w:cs="Times New Roman"/>
                <w:b/>
                <w:bCs/>
                <w:sz w:val="20"/>
                <w:szCs w:val="20"/>
                <w:lang w:eastAsia="ru-RU"/>
              </w:rPr>
              <w:t xml:space="preserve">(при наличии) </w:t>
            </w:r>
          </w:p>
          <w:p w14:paraId="28AC8092" w14:textId="77777777" w:rsidR="008B0E90" w:rsidRPr="008B0E90" w:rsidRDefault="008B0E90" w:rsidP="008B0E90">
            <w:pPr>
              <w:spacing w:after="0" w:line="240" w:lineRule="auto"/>
              <w:jc w:val="center"/>
              <w:rPr>
                <w:rFonts w:ascii="Times New Roman" w:hAnsi="Times New Roman" w:cs="Times New Roman"/>
                <w:b/>
                <w:bCs/>
                <w:sz w:val="20"/>
                <w:szCs w:val="20"/>
                <w:lang w:eastAsia="ru-RU"/>
              </w:rPr>
            </w:pPr>
            <w:r w:rsidRPr="008B0E90">
              <w:rPr>
                <w:rFonts w:ascii="Times New Roman" w:hAnsi="Times New Roman" w:cs="Times New Roman"/>
                <w:b/>
                <w:bCs/>
                <w:sz w:val="20"/>
                <w:szCs w:val="20"/>
                <w:lang w:eastAsia="ru-RU"/>
              </w:rPr>
              <w:t>либо реквизиты нормативно правового акта утвержденного Порядка</w:t>
            </w:r>
          </w:p>
        </w:tc>
      </w:tr>
      <w:tr w:rsidR="008B0E90" w:rsidRPr="008B0E90" w14:paraId="2F26800A" w14:textId="77777777" w:rsidTr="008B0E90">
        <w:trPr>
          <w:cantSplit/>
          <w:trHeight w:val="620"/>
        </w:trPr>
        <w:tc>
          <w:tcPr>
            <w:tcW w:w="564" w:type="pct"/>
            <w:vMerge/>
            <w:tcBorders>
              <w:top w:val="single" w:sz="4" w:space="0" w:color="auto"/>
              <w:left w:val="single" w:sz="4" w:space="0" w:color="auto"/>
              <w:bottom w:val="single" w:sz="4" w:space="0" w:color="auto"/>
              <w:right w:val="single" w:sz="4" w:space="0" w:color="auto"/>
            </w:tcBorders>
            <w:vAlign w:val="center"/>
            <w:hideMark/>
          </w:tcPr>
          <w:p w14:paraId="63B290F3" w14:textId="77777777" w:rsidR="008B0E90" w:rsidRPr="008B0E90" w:rsidRDefault="008B0E90" w:rsidP="008B0E90">
            <w:pPr>
              <w:spacing w:after="0" w:line="240" w:lineRule="auto"/>
              <w:jc w:val="both"/>
              <w:rPr>
                <w:rFonts w:ascii="Times New Roman" w:hAnsi="Times New Roman" w:cs="Times New Roman"/>
                <w:bCs/>
                <w:sz w:val="20"/>
                <w:szCs w:val="20"/>
                <w:lang w:eastAsia="ru-RU"/>
              </w:rPr>
            </w:pPr>
          </w:p>
        </w:tc>
        <w:tc>
          <w:tcPr>
            <w:tcW w:w="1823" w:type="pct"/>
            <w:vMerge/>
            <w:tcBorders>
              <w:top w:val="single" w:sz="4" w:space="0" w:color="auto"/>
              <w:left w:val="single" w:sz="4" w:space="0" w:color="auto"/>
              <w:bottom w:val="single" w:sz="4" w:space="0" w:color="auto"/>
              <w:right w:val="single" w:sz="4" w:space="0" w:color="auto"/>
            </w:tcBorders>
            <w:vAlign w:val="center"/>
            <w:hideMark/>
          </w:tcPr>
          <w:p w14:paraId="546FA5CC" w14:textId="77777777" w:rsidR="008B0E90" w:rsidRPr="008B0E90" w:rsidRDefault="008B0E90" w:rsidP="008B0E90">
            <w:pPr>
              <w:spacing w:after="0" w:line="240" w:lineRule="auto"/>
              <w:jc w:val="both"/>
              <w:rPr>
                <w:rFonts w:ascii="Times New Roman" w:hAnsi="Times New Roman" w:cs="Times New Roman"/>
                <w:bCs/>
                <w:sz w:val="20"/>
                <w:szCs w:val="20"/>
                <w:lang w:eastAsia="ru-RU"/>
              </w:rPr>
            </w:pPr>
          </w:p>
        </w:tc>
        <w:tc>
          <w:tcPr>
            <w:tcW w:w="1649" w:type="pct"/>
            <w:vMerge/>
            <w:tcBorders>
              <w:top w:val="single" w:sz="4" w:space="0" w:color="auto"/>
              <w:left w:val="single" w:sz="4" w:space="0" w:color="auto"/>
              <w:bottom w:val="single" w:sz="4" w:space="0" w:color="auto"/>
              <w:right w:val="single" w:sz="4" w:space="0" w:color="auto"/>
            </w:tcBorders>
            <w:vAlign w:val="center"/>
            <w:hideMark/>
          </w:tcPr>
          <w:p w14:paraId="5A38760C" w14:textId="77777777" w:rsidR="008B0E90" w:rsidRPr="008B0E90" w:rsidRDefault="008B0E90" w:rsidP="008B0E90">
            <w:pPr>
              <w:spacing w:after="0" w:line="240" w:lineRule="auto"/>
              <w:jc w:val="both"/>
              <w:rPr>
                <w:rFonts w:ascii="Times New Roman" w:hAnsi="Times New Roman" w:cs="Times New Roman"/>
                <w:bCs/>
                <w:sz w:val="20"/>
                <w:szCs w:val="20"/>
                <w:lang w:eastAsia="ru-RU"/>
              </w:rPr>
            </w:pPr>
          </w:p>
        </w:tc>
        <w:tc>
          <w:tcPr>
            <w:tcW w:w="964" w:type="pct"/>
            <w:vMerge/>
            <w:tcBorders>
              <w:top w:val="single" w:sz="4" w:space="0" w:color="auto"/>
              <w:left w:val="single" w:sz="4" w:space="0" w:color="auto"/>
              <w:bottom w:val="single" w:sz="4" w:space="0" w:color="auto"/>
              <w:right w:val="single" w:sz="4" w:space="0" w:color="auto"/>
            </w:tcBorders>
            <w:vAlign w:val="center"/>
            <w:hideMark/>
          </w:tcPr>
          <w:p w14:paraId="43159CA0" w14:textId="77777777" w:rsidR="008B0E90" w:rsidRPr="008B0E90" w:rsidRDefault="008B0E90" w:rsidP="008B0E90">
            <w:pPr>
              <w:spacing w:after="0" w:line="240" w:lineRule="auto"/>
              <w:jc w:val="both"/>
              <w:rPr>
                <w:rFonts w:ascii="Times New Roman" w:hAnsi="Times New Roman" w:cs="Times New Roman"/>
                <w:bCs/>
                <w:sz w:val="20"/>
                <w:szCs w:val="20"/>
                <w:lang w:eastAsia="ru-RU"/>
              </w:rPr>
            </w:pPr>
          </w:p>
        </w:tc>
      </w:tr>
      <w:tr w:rsidR="008B0E90" w:rsidRPr="008B0E90" w14:paraId="1FCEFE5E" w14:textId="77777777" w:rsidTr="008B0E90">
        <w:trPr>
          <w:trHeight w:val="266"/>
        </w:trPr>
        <w:tc>
          <w:tcPr>
            <w:tcW w:w="564" w:type="pct"/>
            <w:tcBorders>
              <w:top w:val="nil"/>
              <w:left w:val="single" w:sz="4" w:space="0" w:color="auto"/>
              <w:bottom w:val="single" w:sz="4" w:space="0" w:color="auto"/>
              <w:right w:val="single" w:sz="4" w:space="0" w:color="auto"/>
            </w:tcBorders>
            <w:vAlign w:val="center"/>
          </w:tcPr>
          <w:p w14:paraId="730AD845"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1</w:t>
            </w:r>
          </w:p>
        </w:tc>
        <w:tc>
          <w:tcPr>
            <w:tcW w:w="1823" w:type="pct"/>
            <w:tcBorders>
              <w:top w:val="nil"/>
              <w:left w:val="nil"/>
              <w:bottom w:val="single" w:sz="4" w:space="0" w:color="auto"/>
              <w:right w:val="single" w:sz="4" w:space="0" w:color="auto"/>
            </w:tcBorders>
            <w:vAlign w:val="center"/>
          </w:tcPr>
          <w:p w14:paraId="0217CAB4"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2</w:t>
            </w:r>
          </w:p>
        </w:tc>
        <w:tc>
          <w:tcPr>
            <w:tcW w:w="1649" w:type="pct"/>
            <w:tcBorders>
              <w:top w:val="nil"/>
              <w:left w:val="nil"/>
              <w:bottom w:val="single" w:sz="4" w:space="0" w:color="auto"/>
              <w:right w:val="single" w:sz="4" w:space="0" w:color="auto"/>
            </w:tcBorders>
            <w:vAlign w:val="center"/>
          </w:tcPr>
          <w:p w14:paraId="65C803C6"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3</w:t>
            </w:r>
          </w:p>
        </w:tc>
        <w:tc>
          <w:tcPr>
            <w:tcW w:w="964" w:type="pct"/>
            <w:tcBorders>
              <w:top w:val="nil"/>
              <w:left w:val="nil"/>
              <w:bottom w:val="single" w:sz="4" w:space="0" w:color="auto"/>
              <w:right w:val="single" w:sz="4" w:space="0" w:color="auto"/>
            </w:tcBorders>
            <w:vAlign w:val="center"/>
          </w:tcPr>
          <w:p w14:paraId="4545BF76"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4</w:t>
            </w:r>
          </w:p>
        </w:tc>
      </w:tr>
      <w:tr w:rsidR="008B0E90" w:rsidRPr="008B0E90" w14:paraId="3AD83DC3" w14:textId="77777777" w:rsidTr="008B0E90">
        <w:trPr>
          <w:trHeight w:val="138"/>
        </w:trPr>
        <w:tc>
          <w:tcPr>
            <w:tcW w:w="5000" w:type="pct"/>
            <w:gridSpan w:val="4"/>
            <w:tcBorders>
              <w:top w:val="nil"/>
              <w:left w:val="single" w:sz="4" w:space="0" w:color="auto"/>
              <w:bottom w:val="single" w:sz="4" w:space="0" w:color="auto"/>
              <w:right w:val="single" w:sz="4" w:space="0" w:color="auto"/>
            </w:tcBorders>
          </w:tcPr>
          <w:p w14:paraId="63011039" w14:textId="77777777" w:rsidR="008B0E90" w:rsidRPr="008B0E90" w:rsidRDefault="008B0E90" w:rsidP="008B0E90">
            <w:pPr>
              <w:spacing w:after="0" w:line="240" w:lineRule="auto"/>
              <w:rPr>
                <w:rFonts w:ascii="Times New Roman" w:hAnsi="Times New Roman" w:cs="Times New Roman"/>
                <w:b/>
                <w:sz w:val="20"/>
                <w:szCs w:val="20"/>
                <w:lang w:eastAsia="ru-RU"/>
              </w:rPr>
            </w:pPr>
            <w:r w:rsidRPr="008B0E90">
              <w:rPr>
                <w:rFonts w:ascii="Times New Roman" w:hAnsi="Times New Roman" w:cs="Times New Roman"/>
                <w:b/>
                <w:sz w:val="20"/>
                <w:szCs w:val="20"/>
                <w:lang w:eastAsia="ru-RU"/>
              </w:rPr>
              <w:t xml:space="preserve">Цель 1: </w:t>
            </w:r>
            <w:r w:rsidRPr="008B0E90">
              <w:rPr>
                <w:rFonts w:ascii="Times New Roman" w:hAnsi="Times New Roman" w:cs="Times New Roman"/>
                <w:sz w:val="20"/>
                <w:szCs w:val="20"/>
                <w:lang w:eastAsia="ru-RU"/>
              </w:rPr>
              <w:t xml:space="preserve">Развитие, обеспечение сохранности автомобильных дорог поселения и поддержание бесперебойного и безопасного движения транспортных средств по автомобильным дорогам общего пользования </w:t>
            </w:r>
          </w:p>
        </w:tc>
      </w:tr>
      <w:tr w:rsidR="008B0E90" w:rsidRPr="008B0E90" w14:paraId="14AA0B5A" w14:textId="77777777" w:rsidTr="008B0E90">
        <w:trPr>
          <w:trHeight w:val="186"/>
        </w:trPr>
        <w:tc>
          <w:tcPr>
            <w:tcW w:w="5000" w:type="pct"/>
            <w:gridSpan w:val="4"/>
            <w:tcBorders>
              <w:top w:val="nil"/>
              <w:left w:val="single" w:sz="4" w:space="0" w:color="auto"/>
              <w:bottom w:val="single" w:sz="4" w:space="0" w:color="auto"/>
              <w:right w:val="single" w:sz="4" w:space="0" w:color="auto"/>
            </w:tcBorders>
          </w:tcPr>
          <w:p w14:paraId="14C640A1" w14:textId="77777777" w:rsidR="008B0E90" w:rsidRPr="008B0E90" w:rsidRDefault="008B0E90" w:rsidP="008B0E90">
            <w:pPr>
              <w:shd w:val="clear" w:color="auto" w:fill="FFFFFF"/>
              <w:tabs>
                <w:tab w:val="left" w:pos="-70"/>
              </w:tabs>
              <w:spacing w:after="0" w:line="240" w:lineRule="auto"/>
              <w:rPr>
                <w:rFonts w:ascii="Times New Roman" w:hAnsi="Times New Roman" w:cs="Times New Roman"/>
                <w:bCs/>
                <w:sz w:val="20"/>
                <w:szCs w:val="20"/>
                <w:lang w:eastAsia="ru-RU"/>
              </w:rPr>
            </w:pPr>
            <w:r w:rsidRPr="008B0E90">
              <w:rPr>
                <w:rFonts w:ascii="Times New Roman" w:hAnsi="Times New Roman" w:cs="Times New Roman"/>
                <w:b/>
                <w:sz w:val="20"/>
                <w:szCs w:val="20"/>
                <w:lang w:eastAsia="ru-RU"/>
              </w:rPr>
              <w:t>Задачи:</w:t>
            </w:r>
            <w:r w:rsidRPr="008B0E90">
              <w:rPr>
                <w:rFonts w:ascii="Times New Roman" w:hAnsi="Times New Roman" w:cs="Times New Roman"/>
                <w:bCs/>
                <w:sz w:val="20"/>
                <w:szCs w:val="20"/>
                <w:lang w:eastAsia="ru-RU"/>
              </w:rPr>
              <w:t xml:space="preserve"> Выполнение комплекса работ по поддержанию в надлежащем состоянии автомобильных дорог</w:t>
            </w:r>
          </w:p>
        </w:tc>
      </w:tr>
      <w:tr w:rsidR="008B0E90" w:rsidRPr="008B0E90" w14:paraId="286BC66F" w14:textId="77777777" w:rsidTr="008B0E90">
        <w:trPr>
          <w:trHeight w:val="467"/>
        </w:trPr>
        <w:tc>
          <w:tcPr>
            <w:tcW w:w="564" w:type="pct"/>
            <w:tcBorders>
              <w:top w:val="single" w:sz="4" w:space="0" w:color="auto"/>
              <w:left w:val="single" w:sz="4" w:space="0" w:color="auto"/>
              <w:bottom w:val="single" w:sz="4" w:space="0" w:color="auto"/>
              <w:right w:val="single" w:sz="4" w:space="0" w:color="auto"/>
            </w:tcBorders>
          </w:tcPr>
          <w:p w14:paraId="5A822B46"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1</w:t>
            </w:r>
          </w:p>
        </w:tc>
        <w:tc>
          <w:tcPr>
            <w:tcW w:w="1823" w:type="pct"/>
            <w:tcBorders>
              <w:top w:val="single" w:sz="4" w:space="0" w:color="auto"/>
              <w:left w:val="nil"/>
              <w:bottom w:val="single" w:sz="4" w:space="0" w:color="auto"/>
              <w:right w:val="single" w:sz="4" w:space="0" w:color="auto"/>
            </w:tcBorders>
          </w:tcPr>
          <w:p w14:paraId="4EC30361" w14:textId="77777777" w:rsidR="008B0E90" w:rsidRPr="008B0E90" w:rsidRDefault="008B0E90" w:rsidP="008B0E90">
            <w:pPr>
              <w:spacing w:after="0" w:line="240" w:lineRule="auto"/>
              <w:rPr>
                <w:rFonts w:ascii="Times New Roman" w:hAnsi="Times New Roman" w:cs="Times New Roman"/>
                <w:color w:val="000000"/>
                <w:sz w:val="20"/>
                <w:szCs w:val="20"/>
                <w:lang w:eastAsia="ru-RU"/>
              </w:rPr>
            </w:pPr>
            <w:r w:rsidRPr="008B0E90">
              <w:rPr>
                <w:rFonts w:ascii="Times New Roman" w:hAnsi="Times New Roman" w:cs="Times New Roman"/>
                <w:sz w:val="20"/>
                <w:szCs w:val="20"/>
                <w:lang w:eastAsia="ru-RU"/>
              </w:rPr>
              <w:t>Ремонт автомобильных дорог</w:t>
            </w:r>
          </w:p>
        </w:tc>
        <w:tc>
          <w:tcPr>
            <w:tcW w:w="1649" w:type="pct"/>
            <w:tcBorders>
              <w:top w:val="single" w:sz="4" w:space="0" w:color="auto"/>
              <w:left w:val="nil"/>
              <w:bottom w:val="single" w:sz="4" w:space="0" w:color="auto"/>
              <w:right w:val="single" w:sz="4" w:space="0" w:color="auto"/>
            </w:tcBorders>
          </w:tcPr>
          <w:p w14:paraId="2A65901C" w14:textId="77777777" w:rsidR="008B0E90" w:rsidRPr="008B0E90" w:rsidRDefault="008B0E90" w:rsidP="008B0E90">
            <w:pPr>
              <w:spacing w:after="0" w:line="240" w:lineRule="auto"/>
              <w:rPr>
                <w:rFonts w:ascii="Times New Roman" w:hAnsi="Times New Roman" w:cs="Times New Roman"/>
                <w:sz w:val="20"/>
                <w:szCs w:val="20"/>
                <w:lang w:eastAsia="ru-RU"/>
              </w:rPr>
            </w:pPr>
            <w:r w:rsidRPr="008B0E90">
              <w:rPr>
                <w:rFonts w:ascii="Times New Roman" w:hAnsi="Times New Roman" w:cs="Times New Roman"/>
                <w:sz w:val="20"/>
                <w:szCs w:val="20"/>
                <w:lang w:eastAsia="ru-RU"/>
              </w:rPr>
              <w:t>Регулярное обследование и ремонт элементов обустройства автомобильных дорог и искусственных сооружений.</w:t>
            </w:r>
          </w:p>
        </w:tc>
        <w:tc>
          <w:tcPr>
            <w:tcW w:w="964" w:type="pct"/>
            <w:tcBorders>
              <w:top w:val="nil"/>
              <w:left w:val="nil"/>
              <w:bottom w:val="single" w:sz="4" w:space="0" w:color="auto"/>
              <w:right w:val="single" w:sz="4" w:space="0" w:color="auto"/>
            </w:tcBorders>
            <w:vAlign w:val="center"/>
          </w:tcPr>
          <w:p w14:paraId="15563CEB" w14:textId="77777777" w:rsidR="008B0E90" w:rsidRPr="008B0E90" w:rsidRDefault="008B0E90" w:rsidP="008B0E90">
            <w:pPr>
              <w:spacing w:after="0" w:line="240" w:lineRule="auto"/>
              <w:jc w:val="both"/>
              <w:rPr>
                <w:rFonts w:ascii="Times New Roman" w:hAnsi="Times New Roman" w:cs="Times New Roman"/>
                <w:sz w:val="20"/>
                <w:szCs w:val="20"/>
                <w:lang w:eastAsia="ru-RU"/>
              </w:rPr>
            </w:pPr>
          </w:p>
        </w:tc>
      </w:tr>
      <w:tr w:rsidR="008B0E90" w:rsidRPr="008B0E90" w14:paraId="78C1BFC2" w14:textId="77777777" w:rsidTr="008B0E90">
        <w:trPr>
          <w:trHeight w:val="4106"/>
        </w:trPr>
        <w:tc>
          <w:tcPr>
            <w:tcW w:w="564" w:type="pct"/>
            <w:tcBorders>
              <w:top w:val="single" w:sz="4" w:space="0" w:color="auto"/>
              <w:left w:val="single" w:sz="4" w:space="0" w:color="auto"/>
              <w:bottom w:val="single" w:sz="4" w:space="0" w:color="auto"/>
              <w:right w:val="single" w:sz="4" w:space="0" w:color="auto"/>
            </w:tcBorders>
          </w:tcPr>
          <w:p w14:paraId="49A8599B" w14:textId="77777777" w:rsidR="008B0E90" w:rsidRPr="008B0E90" w:rsidRDefault="008B0E90" w:rsidP="008B0E90">
            <w:pPr>
              <w:spacing w:after="0" w:line="240" w:lineRule="auto"/>
              <w:jc w:val="center"/>
              <w:rPr>
                <w:rFonts w:ascii="Times New Roman" w:hAnsi="Times New Roman" w:cs="Times New Roman"/>
                <w:sz w:val="20"/>
                <w:szCs w:val="20"/>
                <w:lang w:eastAsia="ru-RU"/>
              </w:rPr>
            </w:pPr>
            <w:r w:rsidRPr="008B0E90">
              <w:rPr>
                <w:rFonts w:ascii="Times New Roman" w:hAnsi="Times New Roman" w:cs="Times New Roman"/>
                <w:sz w:val="20"/>
                <w:szCs w:val="20"/>
                <w:lang w:eastAsia="ru-RU"/>
              </w:rPr>
              <w:t>2</w:t>
            </w:r>
          </w:p>
        </w:tc>
        <w:tc>
          <w:tcPr>
            <w:tcW w:w="1823" w:type="pct"/>
            <w:tcBorders>
              <w:top w:val="single" w:sz="4" w:space="0" w:color="auto"/>
              <w:left w:val="nil"/>
              <w:bottom w:val="single" w:sz="4" w:space="0" w:color="auto"/>
              <w:right w:val="single" w:sz="4" w:space="0" w:color="auto"/>
            </w:tcBorders>
          </w:tcPr>
          <w:p w14:paraId="5A825B82" w14:textId="77777777" w:rsidR="008B0E90" w:rsidRPr="008B0E90" w:rsidRDefault="008B0E90" w:rsidP="008B0E90">
            <w:pPr>
              <w:spacing w:after="0" w:line="240" w:lineRule="auto"/>
              <w:rPr>
                <w:rFonts w:ascii="Times New Roman" w:hAnsi="Times New Roman" w:cs="Times New Roman"/>
                <w:sz w:val="20"/>
                <w:szCs w:val="20"/>
                <w:lang w:eastAsia="ru-RU"/>
              </w:rPr>
            </w:pPr>
            <w:r w:rsidRPr="008B0E90">
              <w:rPr>
                <w:rFonts w:ascii="Times New Roman" w:hAnsi="Times New Roman" w:cs="Times New Roman"/>
                <w:sz w:val="20"/>
                <w:szCs w:val="20"/>
                <w:lang w:eastAsia="ru-RU"/>
              </w:rPr>
              <w:t>Содержание автомобильных дорог</w:t>
            </w:r>
          </w:p>
        </w:tc>
        <w:tc>
          <w:tcPr>
            <w:tcW w:w="1649" w:type="pct"/>
            <w:tcBorders>
              <w:top w:val="single" w:sz="4" w:space="0" w:color="auto"/>
              <w:left w:val="nil"/>
              <w:bottom w:val="single" w:sz="4" w:space="0" w:color="auto"/>
              <w:right w:val="single" w:sz="4" w:space="0" w:color="auto"/>
            </w:tcBorders>
          </w:tcPr>
          <w:p w14:paraId="55FD8003" w14:textId="77777777" w:rsidR="008B0E90" w:rsidRPr="008B0E90" w:rsidRDefault="008B0E90" w:rsidP="008B0E90">
            <w:pPr>
              <w:spacing w:after="0" w:line="240" w:lineRule="auto"/>
              <w:rPr>
                <w:rFonts w:ascii="Times New Roman" w:hAnsi="Times New Roman" w:cs="Times New Roman"/>
                <w:sz w:val="20"/>
                <w:szCs w:val="20"/>
                <w:lang w:eastAsia="ru-RU"/>
              </w:rPr>
            </w:pPr>
            <w:r w:rsidRPr="008B0E90">
              <w:rPr>
                <w:rFonts w:ascii="Times New Roman" w:hAnsi="Times New Roman" w:cs="Times New Roman"/>
                <w:sz w:val="20"/>
                <w:szCs w:val="20"/>
                <w:lang w:eastAsia="ru-RU"/>
              </w:rPr>
              <w:t>Очистка проезжей части дорог</w:t>
            </w:r>
          </w:p>
          <w:p w14:paraId="7924E19B" w14:textId="77777777" w:rsidR="008B0E90" w:rsidRPr="008B0E90" w:rsidRDefault="008B0E90" w:rsidP="008B0E90">
            <w:pPr>
              <w:spacing w:after="0" w:line="240" w:lineRule="auto"/>
              <w:rPr>
                <w:rFonts w:ascii="Times New Roman" w:hAnsi="Times New Roman" w:cs="Times New Roman"/>
                <w:sz w:val="20"/>
                <w:szCs w:val="20"/>
                <w:lang w:eastAsia="ru-RU"/>
              </w:rPr>
            </w:pPr>
            <w:r w:rsidRPr="008B0E90">
              <w:rPr>
                <w:rFonts w:ascii="Times New Roman" w:hAnsi="Times New Roman" w:cs="Times New Roman"/>
                <w:sz w:val="20"/>
                <w:szCs w:val="20"/>
                <w:lang w:eastAsia="ru-RU"/>
              </w:rPr>
              <w:t>Скашивание травы на обочинах.</w:t>
            </w:r>
          </w:p>
          <w:p w14:paraId="16EFF471" w14:textId="77777777" w:rsidR="008B0E90" w:rsidRPr="008B0E90" w:rsidRDefault="008B0E90" w:rsidP="008B0E90">
            <w:pPr>
              <w:spacing w:after="0" w:line="240" w:lineRule="auto"/>
              <w:jc w:val="both"/>
              <w:rPr>
                <w:rFonts w:ascii="Times New Roman" w:hAnsi="Times New Roman" w:cs="Times New Roman"/>
                <w:sz w:val="20"/>
                <w:szCs w:val="20"/>
                <w:lang w:eastAsia="ru-RU"/>
              </w:rPr>
            </w:pPr>
            <w:r w:rsidRPr="008B0E90">
              <w:rPr>
                <w:rFonts w:ascii="Times New Roman" w:hAnsi="Times New Roman" w:cs="Times New Roman"/>
                <w:sz w:val="20"/>
                <w:szCs w:val="20"/>
                <w:lang w:eastAsia="ru-RU"/>
              </w:rPr>
              <w:t>Очистка дорожных знаков, ограждений, сигнальных столбиков, отверстий труб.</w:t>
            </w:r>
          </w:p>
          <w:p w14:paraId="0E8153B8" w14:textId="77777777" w:rsidR="008B0E90" w:rsidRPr="008B0E90" w:rsidRDefault="008B0E90" w:rsidP="008B0E90">
            <w:pPr>
              <w:spacing w:after="0" w:line="240" w:lineRule="auto"/>
              <w:jc w:val="both"/>
              <w:rPr>
                <w:rFonts w:ascii="Times New Roman" w:hAnsi="Times New Roman" w:cs="Times New Roman"/>
                <w:sz w:val="20"/>
                <w:szCs w:val="20"/>
                <w:lang w:eastAsia="ru-RU"/>
              </w:rPr>
            </w:pPr>
            <w:r w:rsidRPr="008B0E90">
              <w:rPr>
                <w:rFonts w:ascii="Times New Roman" w:hAnsi="Times New Roman" w:cs="Times New Roman"/>
                <w:sz w:val="20"/>
                <w:szCs w:val="20"/>
                <w:lang w:eastAsia="ru-RU"/>
              </w:rPr>
              <w:t xml:space="preserve">Установка и содержание дорожных знаков. </w:t>
            </w:r>
          </w:p>
          <w:p w14:paraId="127563F5" w14:textId="77777777" w:rsidR="008B0E90" w:rsidRPr="008B0E90" w:rsidRDefault="008B0E90" w:rsidP="008B0E90">
            <w:pPr>
              <w:spacing w:after="0" w:line="240" w:lineRule="auto"/>
              <w:jc w:val="both"/>
              <w:rPr>
                <w:rFonts w:ascii="Times New Roman" w:hAnsi="Times New Roman" w:cs="Times New Roman"/>
                <w:sz w:val="20"/>
                <w:szCs w:val="20"/>
                <w:lang w:eastAsia="ru-RU"/>
              </w:rPr>
            </w:pPr>
            <w:r w:rsidRPr="008B0E90">
              <w:rPr>
                <w:rFonts w:ascii="Times New Roman" w:hAnsi="Times New Roman" w:cs="Times New Roman"/>
                <w:sz w:val="20"/>
                <w:szCs w:val="20"/>
                <w:lang w:eastAsia="ru-RU"/>
              </w:rPr>
              <w:t xml:space="preserve">Обустройство пешеходных переходов. </w:t>
            </w:r>
          </w:p>
          <w:p w14:paraId="3C8864A1" w14:textId="77777777" w:rsidR="008B0E90" w:rsidRPr="008B0E90" w:rsidRDefault="008B0E90" w:rsidP="008B0E90">
            <w:pPr>
              <w:spacing w:after="0" w:line="240" w:lineRule="auto"/>
              <w:jc w:val="both"/>
              <w:rPr>
                <w:rFonts w:ascii="Times New Roman" w:hAnsi="Times New Roman" w:cs="Times New Roman"/>
                <w:sz w:val="20"/>
                <w:szCs w:val="20"/>
                <w:lang w:eastAsia="ru-RU"/>
              </w:rPr>
            </w:pPr>
            <w:r w:rsidRPr="008B0E90">
              <w:rPr>
                <w:rFonts w:ascii="Times New Roman" w:hAnsi="Times New Roman" w:cs="Times New Roman"/>
                <w:sz w:val="20"/>
                <w:szCs w:val="20"/>
                <w:lang w:eastAsia="ru-RU"/>
              </w:rPr>
              <w:t>Разработка Проектов организации дорожного движения.</w:t>
            </w:r>
          </w:p>
          <w:p w14:paraId="578937EC" w14:textId="77777777" w:rsidR="008B0E90" w:rsidRPr="008B0E90" w:rsidRDefault="008B0E90" w:rsidP="008B0E90">
            <w:pPr>
              <w:spacing w:after="0" w:line="240" w:lineRule="auto"/>
              <w:jc w:val="both"/>
              <w:rPr>
                <w:rFonts w:ascii="Times New Roman" w:hAnsi="Times New Roman" w:cs="Times New Roman"/>
                <w:sz w:val="20"/>
                <w:szCs w:val="20"/>
                <w:lang w:eastAsia="ru-RU"/>
              </w:rPr>
            </w:pPr>
            <w:r w:rsidRPr="008B0E90">
              <w:rPr>
                <w:rFonts w:ascii="Times New Roman" w:hAnsi="Times New Roman" w:cs="Times New Roman"/>
                <w:sz w:val="20"/>
                <w:szCs w:val="20"/>
                <w:lang w:eastAsia="ru-RU"/>
              </w:rPr>
              <w:t>Внедрение автоматизированных и роботизированных технологий организации дорожного движения и контроля за соблюдением правил дорожного движения путем обустройства автомобильных дорог местного значения камерами фотовидеофиксации нарушений правил дорожного движения.</w:t>
            </w:r>
          </w:p>
          <w:p w14:paraId="463344DB" w14:textId="77777777" w:rsidR="008B0E90" w:rsidRPr="008B0E90" w:rsidRDefault="008B0E90" w:rsidP="008B0E90">
            <w:pPr>
              <w:spacing w:after="0" w:line="240" w:lineRule="auto"/>
              <w:jc w:val="both"/>
              <w:rPr>
                <w:rFonts w:ascii="Times New Roman" w:hAnsi="Times New Roman" w:cs="Times New Roman"/>
                <w:sz w:val="20"/>
                <w:szCs w:val="20"/>
                <w:lang w:eastAsia="ru-RU"/>
              </w:rPr>
            </w:pPr>
            <w:r w:rsidRPr="008B0E90">
              <w:rPr>
                <w:rFonts w:ascii="Times New Roman" w:hAnsi="Times New Roman" w:cs="Times New Roman"/>
                <w:sz w:val="20"/>
                <w:szCs w:val="20"/>
                <w:lang w:eastAsia="ru-RU"/>
              </w:rPr>
              <w:t>Информирование пользователей автомобильных дорог о состоянии автомобильных дорог общего пользования местного значения сельского поселения.</w:t>
            </w:r>
          </w:p>
          <w:p w14:paraId="37E56385" w14:textId="77777777" w:rsidR="008B0E90" w:rsidRPr="008B0E90" w:rsidRDefault="008B0E90" w:rsidP="008B0E90">
            <w:pPr>
              <w:spacing w:after="0" w:line="240" w:lineRule="auto"/>
              <w:rPr>
                <w:rFonts w:ascii="Times New Roman" w:hAnsi="Times New Roman" w:cs="Times New Roman"/>
                <w:sz w:val="20"/>
                <w:szCs w:val="20"/>
                <w:lang w:eastAsia="ru-RU"/>
              </w:rPr>
            </w:pPr>
            <w:r w:rsidRPr="008B0E90">
              <w:rPr>
                <w:rFonts w:ascii="Times New Roman" w:hAnsi="Times New Roman" w:cs="Times New Roman"/>
                <w:sz w:val="20"/>
                <w:szCs w:val="20"/>
                <w:lang w:eastAsia="ru-RU"/>
              </w:rPr>
              <w:t>Совершенствование нормативного регулирования в сфере дорожного хозяйства.</w:t>
            </w:r>
          </w:p>
        </w:tc>
        <w:tc>
          <w:tcPr>
            <w:tcW w:w="964" w:type="pct"/>
            <w:tcBorders>
              <w:top w:val="nil"/>
              <w:left w:val="nil"/>
              <w:bottom w:val="single" w:sz="4" w:space="0" w:color="auto"/>
              <w:right w:val="single" w:sz="4" w:space="0" w:color="auto"/>
            </w:tcBorders>
            <w:vAlign w:val="center"/>
          </w:tcPr>
          <w:p w14:paraId="7627B69C" w14:textId="77777777" w:rsidR="008B0E90" w:rsidRPr="008B0E90" w:rsidRDefault="008B0E90" w:rsidP="008B0E90">
            <w:pPr>
              <w:spacing w:after="0" w:line="240" w:lineRule="auto"/>
              <w:jc w:val="both"/>
              <w:rPr>
                <w:rFonts w:ascii="Times New Roman" w:hAnsi="Times New Roman" w:cs="Times New Roman"/>
                <w:sz w:val="20"/>
                <w:szCs w:val="20"/>
                <w:lang w:eastAsia="ru-RU"/>
              </w:rPr>
            </w:pPr>
          </w:p>
          <w:p w14:paraId="6C9581F2" w14:textId="77777777" w:rsidR="008B0E90" w:rsidRPr="008B0E90" w:rsidRDefault="008B0E90" w:rsidP="008B0E90">
            <w:pPr>
              <w:spacing w:after="0" w:line="240" w:lineRule="auto"/>
              <w:rPr>
                <w:rFonts w:ascii="Times New Roman" w:hAnsi="Times New Roman" w:cs="Times New Roman"/>
                <w:sz w:val="20"/>
                <w:szCs w:val="20"/>
                <w:lang w:eastAsia="ru-RU"/>
              </w:rPr>
            </w:pPr>
          </w:p>
          <w:p w14:paraId="3EA703BF" w14:textId="77777777" w:rsidR="008B0E90" w:rsidRPr="008B0E90" w:rsidRDefault="008B0E90" w:rsidP="008B0E90">
            <w:pPr>
              <w:spacing w:after="0" w:line="240" w:lineRule="auto"/>
              <w:rPr>
                <w:rFonts w:ascii="Times New Roman" w:hAnsi="Times New Roman" w:cs="Times New Roman"/>
                <w:sz w:val="20"/>
                <w:szCs w:val="20"/>
                <w:lang w:eastAsia="ru-RU"/>
              </w:rPr>
            </w:pPr>
          </w:p>
          <w:p w14:paraId="28478058" w14:textId="77777777" w:rsidR="008B0E90" w:rsidRPr="008B0E90" w:rsidRDefault="008B0E90" w:rsidP="008B0E90">
            <w:pPr>
              <w:spacing w:after="0" w:line="240" w:lineRule="auto"/>
              <w:rPr>
                <w:rFonts w:ascii="Times New Roman" w:hAnsi="Times New Roman" w:cs="Times New Roman"/>
                <w:sz w:val="20"/>
                <w:szCs w:val="20"/>
                <w:lang w:eastAsia="ru-RU"/>
              </w:rPr>
            </w:pPr>
          </w:p>
          <w:p w14:paraId="5A136E28" w14:textId="77777777" w:rsidR="008B0E90" w:rsidRPr="008B0E90" w:rsidRDefault="008B0E90" w:rsidP="008B0E90">
            <w:pPr>
              <w:spacing w:after="0" w:line="240" w:lineRule="auto"/>
              <w:rPr>
                <w:rFonts w:ascii="Times New Roman" w:hAnsi="Times New Roman" w:cs="Times New Roman"/>
                <w:sz w:val="20"/>
                <w:szCs w:val="20"/>
                <w:lang w:eastAsia="ru-RU"/>
              </w:rPr>
            </w:pPr>
          </w:p>
          <w:p w14:paraId="3675EB98" w14:textId="77777777" w:rsidR="008B0E90" w:rsidRPr="008B0E90" w:rsidRDefault="008B0E90" w:rsidP="008B0E90">
            <w:pPr>
              <w:spacing w:after="0" w:line="240" w:lineRule="auto"/>
              <w:rPr>
                <w:rFonts w:ascii="Times New Roman" w:hAnsi="Times New Roman" w:cs="Times New Roman"/>
                <w:sz w:val="20"/>
                <w:szCs w:val="20"/>
                <w:lang w:eastAsia="ru-RU"/>
              </w:rPr>
            </w:pPr>
          </w:p>
          <w:p w14:paraId="64DBF1BF" w14:textId="77777777" w:rsidR="008B0E90" w:rsidRPr="008B0E90" w:rsidRDefault="008B0E90" w:rsidP="008B0E90">
            <w:pPr>
              <w:spacing w:after="0" w:line="240" w:lineRule="auto"/>
              <w:rPr>
                <w:rFonts w:ascii="Times New Roman" w:hAnsi="Times New Roman" w:cs="Times New Roman"/>
                <w:sz w:val="20"/>
                <w:szCs w:val="20"/>
                <w:lang w:eastAsia="ru-RU"/>
              </w:rPr>
            </w:pPr>
          </w:p>
          <w:p w14:paraId="64D609D2" w14:textId="77777777" w:rsidR="008B0E90" w:rsidRPr="008B0E90" w:rsidRDefault="008B0E90" w:rsidP="008B0E90">
            <w:pPr>
              <w:spacing w:after="0" w:line="240" w:lineRule="auto"/>
              <w:rPr>
                <w:rFonts w:ascii="Times New Roman" w:hAnsi="Times New Roman" w:cs="Times New Roman"/>
                <w:sz w:val="20"/>
                <w:szCs w:val="20"/>
                <w:lang w:eastAsia="ru-RU"/>
              </w:rPr>
            </w:pPr>
          </w:p>
          <w:p w14:paraId="0243AA8A" w14:textId="77777777" w:rsidR="008B0E90" w:rsidRPr="008B0E90" w:rsidRDefault="008B0E90" w:rsidP="008B0E90">
            <w:pPr>
              <w:spacing w:after="0" w:line="240" w:lineRule="auto"/>
              <w:rPr>
                <w:rFonts w:ascii="Times New Roman" w:hAnsi="Times New Roman" w:cs="Times New Roman"/>
                <w:sz w:val="20"/>
                <w:szCs w:val="20"/>
                <w:lang w:eastAsia="ru-RU"/>
              </w:rPr>
            </w:pPr>
          </w:p>
          <w:p w14:paraId="78F21D29" w14:textId="77777777" w:rsidR="008B0E90" w:rsidRPr="008B0E90" w:rsidRDefault="008B0E90" w:rsidP="008B0E90">
            <w:pPr>
              <w:spacing w:after="0" w:line="240" w:lineRule="auto"/>
              <w:rPr>
                <w:rFonts w:ascii="Times New Roman" w:hAnsi="Times New Roman" w:cs="Times New Roman"/>
                <w:sz w:val="20"/>
                <w:szCs w:val="20"/>
                <w:lang w:eastAsia="ru-RU"/>
              </w:rPr>
            </w:pPr>
          </w:p>
          <w:p w14:paraId="7B55B477" w14:textId="77777777" w:rsidR="008B0E90" w:rsidRPr="008B0E90" w:rsidRDefault="008B0E90" w:rsidP="008B0E90">
            <w:pPr>
              <w:spacing w:after="0" w:line="240" w:lineRule="auto"/>
              <w:rPr>
                <w:rFonts w:ascii="Times New Roman" w:hAnsi="Times New Roman" w:cs="Times New Roman"/>
                <w:sz w:val="20"/>
                <w:szCs w:val="20"/>
                <w:lang w:eastAsia="ru-RU"/>
              </w:rPr>
            </w:pPr>
          </w:p>
          <w:p w14:paraId="21F932D7" w14:textId="77777777" w:rsidR="008B0E90" w:rsidRPr="008B0E90" w:rsidRDefault="008B0E90" w:rsidP="008B0E90">
            <w:pPr>
              <w:spacing w:after="0" w:line="240" w:lineRule="auto"/>
              <w:rPr>
                <w:rFonts w:ascii="Times New Roman" w:hAnsi="Times New Roman" w:cs="Times New Roman"/>
                <w:sz w:val="20"/>
                <w:szCs w:val="20"/>
                <w:lang w:eastAsia="ru-RU"/>
              </w:rPr>
            </w:pPr>
          </w:p>
          <w:p w14:paraId="70203473" w14:textId="77777777" w:rsidR="008B0E90" w:rsidRPr="008B0E90" w:rsidRDefault="008B0E90" w:rsidP="008B0E90">
            <w:pPr>
              <w:spacing w:after="0" w:line="240" w:lineRule="auto"/>
              <w:rPr>
                <w:rFonts w:ascii="Times New Roman" w:hAnsi="Times New Roman" w:cs="Times New Roman"/>
                <w:sz w:val="20"/>
                <w:szCs w:val="20"/>
                <w:lang w:eastAsia="ru-RU"/>
              </w:rPr>
            </w:pPr>
          </w:p>
          <w:p w14:paraId="1E891185" w14:textId="77777777" w:rsidR="008B0E90" w:rsidRPr="008B0E90" w:rsidRDefault="008B0E90" w:rsidP="008B0E90">
            <w:pPr>
              <w:spacing w:after="0" w:line="240" w:lineRule="auto"/>
              <w:rPr>
                <w:rFonts w:ascii="Times New Roman" w:hAnsi="Times New Roman" w:cs="Times New Roman"/>
                <w:sz w:val="20"/>
                <w:szCs w:val="20"/>
                <w:lang w:eastAsia="ru-RU"/>
              </w:rPr>
            </w:pPr>
          </w:p>
          <w:p w14:paraId="0B71EAF8" w14:textId="77777777" w:rsidR="008B0E90" w:rsidRPr="008B0E90" w:rsidRDefault="008B0E90" w:rsidP="008B0E90">
            <w:pPr>
              <w:spacing w:after="0" w:line="240" w:lineRule="auto"/>
              <w:rPr>
                <w:rFonts w:ascii="Times New Roman" w:hAnsi="Times New Roman" w:cs="Times New Roman"/>
                <w:sz w:val="20"/>
                <w:szCs w:val="20"/>
                <w:lang w:eastAsia="ru-RU"/>
              </w:rPr>
            </w:pPr>
          </w:p>
          <w:p w14:paraId="2C4FE2CB" w14:textId="77777777" w:rsidR="008B0E90" w:rsidRPr="008B0E90" w:rsidRDefault="008B0E90" w:rsidP="008B0E90">
            <w:pPr>
              <w:spacing w:after="0" w:line="240" w:lineRule="auto"/>
              <w:rPr>
                <w:rFonts w:ascii="Times New Roman" w:hAnsi="Times New Roman" w:cs="Times New Roman"/>
                <w:sz w:val="20"/>
                <w:szCs w:val="20"/>
                <w:lang w:eastAsia="ru-RU"/>
              </w:rPr>
            </w:pPr>
          </w:p>
          <w:p w14:paraId="0FBC5027" w14:textId="77777777" w:rsidR="008B0E90" w:rsidRPr="008B0E90" w:rsidRDefault="008B0E90" w:rsidP="008B0E90">
            <w:pPr>
              <w:spacing w:after="0" w:line="240" w:lineRule="auto"/>
              <w:rPr>
                <w:rFonts w:ascii="Times New Roman" w:hAnsi="Times New Roman" w:cs="Times New Roman"/>
                <w:sz w:val="20"/>
                <w:szCs w:val="20"/>
                <w:lang w:eastAsia="ru-RU"/>
              </w:rPr>
            </w:pPr>
          </w:p>
          <w:p w14:paraId="465BA9CE" w14:textId="77777777" w:rsidR="008B0E90" w:rsidRPr="008B0E90" w:rsidRDefault="008B0E90" w:rsidP="008B0E90">
            <w:pPr>
              <w:spacing w:after="0" w:line="240" w:lineRule="auto"/>
              <w:rPr>
                <w:rFonts w:ascii="Times New Roman" w:hAnsi="Times New Roman" w:cs="Times New Roman"/>
                <w:sz w:val="20"/>
                <w:szCs w:val="20"/>
                <w:lang w:eastAsia="ru-RU"/>
              </w:rPr>
            </w:pPr>
          </w:p>
          <w:p w14:paraId="458E222C" w14:textId="77777777" w:rsidR="008B0E90" w:rsidRPr="008B0E90" w:rsidRDefault="008B0E90" w:rsidP="008B0E90">
            <w:pPr>
              <w:spacing w:after="0" w:line="240" w:lineRule="auto"/>
              <w:rPr>
                <w:rFonts w:ascii="Times New Roman" w:hAnsi="Times New Roman" w:cs="Times New Roman"/>
                <w:sz w:val="20"/>
                <w:szCs w:val="20"/>
                <w:lang w:eastAsia="ru-RU"/>
              </w:rPr>
            </w:pPr>
          </w:p>
        </w:tc>
      </w:tr>
    </w:tbl>
    <w:p w14:paraId="1C8F7A8E" w14:textId="10335F4B" w:rsidR="008B0E90" w:rsidRPr="008B0E90" w:rsidRDefault="008B0E90">
      <w:pPr>
        <w:tabs>
          <w:tab w:val="left" w:pos="6237"/>
          <w:tab w:val="left" w:pos="6379"/>
        </w:tabs>
        <w:spacing w:after="0"/>
        <w:ind w:left="-284"/>
        <w:contextualSpacing/>
        <w:rPr>
          <w:sz w:val="20"/>
          <w:szCs w:val="20"/>
        </w:rPr>
      </w:pPr>
    </w:p>
    <w:p w14:paraId="1DDB8063" w14:textId="1DC175A7" w:rsidR="008B0E90" w:rsidRPr="008B0E90" w:rsidRDefault="008B0E90">
      <w:pPr>
        <w:tabs>
          <w:tab w:val="left" w:pos="6237"/>
          <w:tab w:val="left" w:pos="6379"/>
        </w:tabs>
        <w:spacing w:after="0"/>
        <w:ind w:left="-284"/>
        <w:contextualSpacing/>
        <w:rPr>
          <w:sz w:val="20"/>
          <w:szCs w:val="20"/>
        </w:rPr>
      </w:pPr>
    </w:p>
    <w:p w14:paraId="21CB5B24" w14:textId="48BC4BB1" w:rsidR="008B0E90" w:rsidRDefault="008B0E90">
      <w:pPr>
        <w:tabs>
          <w:tab w:val="left" w:pos="6237"/>
          <w:tab w:val="left" w:pos="6379"/>
        </w:tabs>
        <w:spacing w:after="0"/>
        <w:ind w:left="-284"/>
        <w:contextualSpacing/>
        <w:rPr>
          <w:sz w:val="16"/>
          <w:szCs w:val="16"/>
        </w:rPr>
      </w:pPr>
    </w:p>
    <w:p w14:paraId="7AB09A6B" w14:textId="3DC23403" w:rsidR="008B0E90" w:rsidRDefault="008B0E90">
      <w:pPr>
        <w:tabs>
          <w:tab w:val="left" w:pos="6237"/>
          <w:tab w:val="left" w:pos="6379"/>
        </w:tabs>
        <w:spacing w:after="0"/>
        <w:ind w:left="-284"/>
        <w:contextualSpacing/>
        <w:rPr>
          <w:sz w:val="16"/>
          <w:szCs w:val="16"/>
        </w:rPr>
      </w:pPr>
    </w:p>
    <w:p w14:paraId="3E948CE1" w14:textId="77777777" w:rsidR="003E7B8D" w:rsidRPr="003E7B8D" w:rsidRDefault="003E7B8D" w:rsidP="003E7B8D">
      <w:pPr>
        <w:spacing w:after="0" w:line="240" w:lineRule="auto"/>
        <w:ind w:right="18"/>
        <w:jc w:val="center"/>
        <w:rPr>
          <w:rFonts w:ascii="Times New Roman" w:hAnsi="Times New Roman" w:cs="Times New Roman"/>
          <w:b/>
          <w:bCs/>
          <w:color w:val="000000"/>
          <w:sz w:val="22"/>
          <w:szCs w:val="22"/>
          <w:lang w:eastAsia="ru-RU"/>
        </w:rPr>
      </w:pPr>
      <w:r w:rsidRPr="003E7B8D">
        <w:rPr>
          <w:rFonts w:ascii="Times New Roman" w:hAnsi="Times New Roman" w:cs="Times New Roman"/>
          <w:b/>
          <w:bCs/>
          <w:color w:val="000000"/>
          <w:sz w:val="22"/>
          <w:szCs w:val="22"/>
          <w:lang w:eastAsia="ru-RU"/>
        </w:rPr>
        <w:t>Муниципальное образование сельское поселение Усть-Юган</w:t>
      </w:r>
    </w:p>
    <w:p w14:paraId="63ED5F4D" w14:textId="77777777" w:rsidR="003E7B8D" w:rsidRPr="003E7B8D" w:rsidRDefault="003E7B8D" w:rsidP="003E7B8D">
      <w:pPr>
        <w:spacing w:after="0" w:line="240" w:lineRule="auto"/>
        <w:ind w:right="18"/>
        <w:jc w:val="center"/>
        <w:rPr>
          <w:rFonts w:ascii="Times New Roman" w:hAnsi="Times New Roman" w:cs="Times New Roman"/>
          <w:b/>
          <w:bCs/>
          <w:color w:val="000000"/>
          <w:sz w:val="22"/>
          <w:szCs w:val="22"/>
          <w:lang w:eastAsia="ru-RU"/>
        </w:rPr>
      </w:pPr>
      <w:r w:rsidRPr="003E7B8D">
        <w:rPr>
          <w:rFonts w:ascii="Times New Roman" w:hAnsi="Times New Roman" w:cs="Times New Roman"/>
          <w:b/>
          <w:bCs/>
          <w:color w:val="000000"/>
          <w:sz w:val="22"/>
          <w:szCs w:val="22"/>
          <w:lang w:eastAsia="ru-RU"/>
        </w:rPr>
        <w:t>Нефтеюганский муниципальный район</w:t>
      </w:r>
    </w:p>
    <w:p w14:paraId="246E011D" w14:textId="77777777" w:rsidR="003E7B8D" w:rsidRPr="003E7B8D" w:rsidRDefault="003E7B8D" w:rsidP="003E7B8D">
      <w:pPr>
        <w:spacing w:after="0" w:line="240" w:lineRule="auto"/>
        <w:ind w:right="18"/>
        <w:jc w:val="center"/>
        <w:rPr>
          <w:rFonts w:ascii="Times New Roman" w:hAnsi="Times New Roman" w:cs="Times New Roman"/>
          <w:b/>
          <w:bCs/>
          <w:color w:val="000000"/>
          <w:sz w:val="22"/>
          <w:szCs w:val="22"/>
          <w:lang w:eastAsia="ru-RU"/>
        </w:rPr>
      </w:pPr>
      <w:r w:rsidRPr="003E7B8D">
        <w:rPr>
          <w:rFonts w:ascii="Times New Roman" w:hAnsi="Times New Roman" w:cs="Times New Roman"/>
          <w:b/>
          <w:bCs/>
          <w:color w:val="000000"/>
          <w:sz w:val="22"/>
          <w:szCs w:val="22"/>
          <w:lang w:eastAsia="ru-RU"/>
        </w:rPr>
        <w:t>Ханты-Мансийский автономный округ – Югра</w:t>
      </w:r>
    </w:p>
    <w:p w14:paraId="2B2D7DD8" w14:textId="77777777" w:rsidR="003E7B8D" w:rsidRPr="003E7B8D" w:rsidRDefault="003E7B8D" w:rsidP="003E7B8D">
      <w:pPr>
        <w:spacing w:after="0" w:line="240" w:lineRule="auto"/>
        <w:ind w:right="18"/>
        <w:jc w:val="center"/>
        <w:rPr>
          <w:rFonts w:ascii="Times New Roman" w:hAnsi="Times New Roman" w:cs="Times New Roman"/>
          <w:color w:val="000000"/>
          <w:sz w:val="22"/>
          <w:szCs w:val="22"/>
          <w:lang w:eastAsia="ru-RU"/>
        </w:rPr>
      </w:pPr>
    </w:p>
    <w:p w14:paraId="0B4185D0" w14:textId="77777777" w:rsidR="003E7B8D" w:rsidRPr="003E7B8D" w:rsidRDefault="003E7B8D" w:rsidP="003E7B8D">
      <w:pPr>
        <w:spacing w:after="0" w:line="240" w:lineRule="auto"/>
        <w:ind w:right="18"/>
        <w:jc w:val="center"/>
        <w:rPr>
          <w:rFonts w:ascii="Times New Roman" w:hAnsi="Times New Roman" w:cs="Times New Roman"/>
          <w:b/>
          <w:bCs/>
          <w:color w:val="000000"/>
          <w:sz w:val="22"/>
          <w:szCs w:val="22"/>
          <w:lang w:eastAsia="ru-RU"/>
        </w:rPr>
      </w:pPr>
      <w:r w:rsidRPr="003E7B8D">
        <w:rPr>
          <w:rFonts w:ascii="Times New Roman" w:hAnsi="Times New Roman" w:cs="Times New Roman"/>
          <w:b/>
          <w:bCs/>
          <w:color w:val="000000"/>
          <w:sz w:val="22"/>
          <w:szCs w:val="22"/>
          <w:lang w:eastAsia="ru-RU"/>
        </w:rPr>
        <w:t xml:space="preserve">АДМИНИСТРАЦИЯ СЕЛЬСКОГО ПОСЕЛЕНИЯ </w:t>
      </w:r>
    </w:p>
    <w:p w14:paraId="6BB734D5" w14:textId="77777777" w:rsidR="003E7B8D" w:rsidRPr="003E7B8D" w:rsidRDefault="003E7B8D" w:rsidP="003E7B8D">
      <w:pPr>
        <w:spacing w:after="0" w:line="240" w:lineRule="auto"/>
        <w:ind w:right="18"/>
        <w:jc w:val="center"/>
        <w:rPr>
          <w:rFonts w:ascii="Times New Roman" w:hAnsi="Times New Roman" w:cs="Times New Roman"/>
          <w:color w:val="000000"/>
          <w:sz w:val="22"/>
          <w:szCs w:val="22"/>
          <w:lang w:eastAsia="ru-RU"/>
        </w:rPr>
      </w:pPr>
      <w:r w:rsidRPr="003E7B8D">
        <w:rPr>
          <w:rFonts w:ascii="Times New Roman" w:hAnsi="Times New Roman" w:cs="Times New Roman"/>
          <w:b/>
          <w:bCs/>
          <w:color w:val="000000"/>
          <w:sz w:val="22"/>
          <w:szCs w:val="22"/>
          <w:lang w:eastAsia="ru-RU"/>
        </w:rPr>
        <w:t>УСТЬ-ЮГАН</w:t>
      </w:r>
    </w:p>
    <w:p w14:paraId="6E72B906" w14:textId="77777777" w:rsidR="003E7B8D" w:rsidRPr="003E7B8D" w:rsidRDefault="003E7B8D" w:rsidP="003E7B8D">
      <w:pPr>
        <w:spacing w:after="0" w:line="240" w:lineRule="auto"/>
        <w:ind w:right="18"/>
        <w:jc w:val="center"/>
        <w:rPr>
          <w:rFonts w:ascii="Times New Roman" w:hAnsi="Times New Roman" w:cs="Times New Roman"/>
          <w:color w:val="000000"/>
          <w:sz w:val="22"/>
          <w:szCs w:val="22"/>
          <w:lang w:eastAsia="ru-RU"/>
        </w:rPr>
      </w:pPr>
    </w:p>
    <w:p w14:paraId="42311FE1" w14:textId="77777777" w:rsidR="003E7B8D" w:rsidRPr="003E7B8D" w:rsidRDefault="003E7B8D" w:rsidP="003E7B8D">
      <w:pPr>
        <w:spacing w:after="0" w:line="240" w:lineRule="auto"/>
        <w:ind w:right="18"/>
        <w:jc w:val="center"/>
        <w:rPr>
          <w:rFonts w:ascii="Times New Roman" w:hAnsi="Times New Roman" w:cs="Times New Roman"/>
          <w:b/>
          <w:bCs/>
          <w:color w:val="000000"/>
          <w:sz w:val="22"/>
          <w:szCs w:val="22"/>
          <w:lang w:eastAsia="ru-RU"/>
        </w:rPr>
      </w:pPr>
      <w:r w:rsidRPr="003E7B8D">
        <w:rPr>
          <w:rFonts w:ascii="Times New Roman" w:hAnsi="Times New Roman" w:cs="Times New Roman"/>
          <w:b/>
          <w:bCs/>
          <w:color w:val="000000"/>
          <w:sz w:val="22"/>
          <w:szCs w:val="22"/>
          <w:lang w:eastAsia="ru-RU"/>
        </w:rPr>
        <w:t>ПОСТАНОВЛЕНИЕ</w:t>
      </w:r>
    </w:p>
    <w:p w14:paraId="71A0C896" w14:textId="77777777" w:rsidR="003E7B8D" w:rsidRPr="003E7B8D" w:rsidRDefault="003E7B8D" w:rsidP="003E7B8D">
      <w:pPr>
        <w:spacing w:after="0" w:line="240" w:lineRule="auto"/>
        <w:ind w:right="18"/>
        <w:rPr>
          <w:rFonts w:ascii="Times New Roman" w:hAnsi="Times New Roman" w:cs="Times New Roman"/>
          <w:b/>
          <w:bCs/>
          <w:color w:val="000000"/>
          <w:sz w:val="32"/>
          <w:szCs w:val="32"/>
          <w:lang w:eastAsia="ru-RU"/>
        </w:rPr>
      </w:pPr>
    </w:p>
    <w:p w14:paraId="403C1821" w14:textId="59EEF5D9" w:rsidR="003E7B8D" w:rsidRPr="003E7B8D" w:rsidRDefault="003E7B8D" w:rsidP="003E7B8D">
      <w:pPr>
        <w:spacing w:after="0" w:line="240" w:lineRule="auto"/>
        <w:ind w:right="18"/>
        <w:rPr>
          <w:rFonts w:ascii="Times New Roman" w:hAnsi="Times New Roman" w:cs="Times New Roman"/>
          <w:bCs/>
          <w:color w:val="000000"/>
          <w:sz w:val="20"/>
          <w:szCs w:val="20"/>
          <w:lang w:eastAsia="ru-RU"/>
        </w:rPr>
      </w:pPr>
      <w:r w:rsidRPr="003E7B8D">
        <w:rPr>
          <w:rFonts w:ascii="Times New Roman" w:hAnsi="Times New Roman" w:cs="Times New Roman"/>
          <w:bCs/>
          <w:color w:val="000000"/>
          <w:sz w:val="20"/>
          <w:szCs w:val="20"/>
          <w:u w:val="single"/>
          <w:lang w:eastAsia="ru-RU"/>
        </w:rPr>
        <w:t xml:space="preserve">30.12.2025 </w:t>
      </w:r>
      <w:r w:rsidRPr="003E7B8D">
        <w:rPr>
          <w:rFonts w:ascii="Times New Roman" w:hAnsi="Times New Roman" w:cs="Times New Roman"/>
          <w:b/>
          <w:bCs/>
          <w:color w:val="000000"/>
          <w:sz w:val="20"/>
          <w:szCs w:val="20"/>
          <w:u w:val="single"/>
          <w:lang w:eastAsia="ru-RU"/>
        </w:rPr>
        <w:t xml:space="preserve"> </w:t>
      </w:r>
      <w:r w:rsidRPr="003E7B8D">
        <w:rPr>
          <w:rFonts w:ascii="Times New Roman" w:hAnsi="Times New Roman" w:cs="Times New Roman"/>
          <w:b/>
          <w:bCs/>
          <w:color w:val="000000"/>
          <w:sz w:val="20"/>
          <w:szCs w:val="20"/>
          <w:lang w:eastAsia="ru-RU"/>
        </w:rPr>
        <w:t xml:space="preserve">                                                                                       </w:t>
      </w:r>
      <w:r>
        <w:rPr>
          <w:rFonts w:ascii="Times New Roman" w:hAnsi="Times New Roman" w:cs="Times New Roman"/>
          <w:b/>
          <w:bCs/>
          <w:color w:val="000000"/>
          <w:sz w:val="20"/>
          <w:szCs w:val="20"/>
          <w:lang w:eastAsia="ru-RU"/>
        </w:rPr>
        <w:t xml:space="preserve">                            </w:t>
      </w:r>
      <w:r w:rsidR="00E53F2D">
        <w:rPr>
          <w:rFonts w:ascii="Times New Roman" w:hAnsi="Times New Roman" w:cs="Times New Roman"/>
          <w:b/>
          <w:bCs/>
          <w:color w:val="000000"/>
          <w:sz w:val="20"/>
          <w:szCs w:val="20"/>
          <w:lang w:eastAsia="ru-RU"/>
        </w:rPr>
        <w:t xml:space="preserve">                             </w:t>
      </w:r>
      <w:r w:rsidRPr="003E7B8D">
        <w:rPr>
          <w:rFonts w:ascii="Times New Roman" w:hAnsi="Times New Roman" w:cs="Times New Roman"/>
          <w:b/>
          <w:bCs/>
          <w:color w:val="000000"/>
          <w:sz w:val="20"/>
          <w:szCs w:val="20"/>
          <w:lang w:eastAsia="ru-RU"/>
        </w:rPr>
        <w:t xml:space="preserve"> </w:t>
      </w:r>
      <w:r w:rsidRPr="003E7B8D">
        <w:rPr>
          <w:rFonts w:ascii="Times New Roman" w:hAnsi="Times New Roman" w:cs="Times New Roman"/>
          <w:bCs/>
          <w:color w:val="000000"/>
          <w:sz w:val="20"/>
          <w:szCs w:val="20"/>
          <w:lang w:eastAsia="ru-RU"/>
        </w:rPr>
        <w:t xml:space="preserve">№ </w:t>
      </w:r>
      <w:r w:rsidRPr="003E7B8D">
        <w:rPr>
          <w:rFonts w:ascii="Times New Roman" w:hAnsi="Times New Roman" w:cs="Times New Roman"/>
          <w:bCs/>
          <w:color w:val="000000"/>
          <w:sz w:val="20"/>
          <w:szCs w:val="20"/>
          <w:u w:val="single"/>
          <w:lang w:eastAsia="ru-RU"/>
        </w:rPr>
        <w:t>97-па-нпа</w:t>
      </w:r>
    </w:p>
    <w:p w14:paraId="5C768AB8" w14:textId="77777777" w:rsidR="003E7B8D" w:rsidRPr="00E53F2D" w:rsidRDefault="003E7B8D" w:rsidP="003E7B8D">
      <w:pPr>
        <w:spacing w:after="0" w:line="240" w:lineRule="auto"/>
        <w:ind w:right="18"/>
        <w:jc w:val="center"/>
        <w:rPr>
          <w:rFonts w:ascii="Times New Roman" w:hAnsi="Times New Roman" w:cs="Times New Roman"/>
          <w:color w:val="000000"/>
          <w:sz w:val="16"/>
          <w:szCs w:val="16"/>
          <w:lang w:eastAsia="ru-RU"/>
        </w:rPr>
      </w:pPr>
      <w:r w:rsidRPr="00E53F2D">
        <w:rPr>
          <w:rFonts w:ascii="Times New Roman" w:hAnsi="Times New Roman" w:cs="Times New Roman"/>
          <w:color w:val="000000"/>
          <w:sz w:val="16"/>
          <w:szCs w:val="16"/>
          <w:lang w:eastAsia="ru-RU"/>
        </w:rPr>
        <w:t>п. Усть-Юган</w:t>
      </w:r>
    </w:p>
    <w:p w14:paraId="4AB4A1CA" w14:textId="77777777" w:rsidR="003E7B8D" w:rsidRPr="00E53F2D" w:rsidRDefault="003E7B8D" w:rsidP="003E7B8D">
      <w:pPr>
        <w:spacing w:after="0" w:line="240" w:lineRule="auto"/>
        <w:jc w:val="center"/>
        <w:rPr>
          <w:rFonts w:ascii="Times New Roman" w:hAnsi="Times New Roman" w:cs="Times New Roman"/>
          <w:color w:val="000000"/>
          <w:sz w:val="16"/>
          <w:szCs w:val="16"/>
          <w:lang w:eastAsia="ru-RU"/>
        </w:rPr>
      </w:pPr>
    </w:p>
    <w:p w14:paraId="0EAFA045" w14:textId="77777777" w:rsidR="003E7B8D" w:rsidRPr="003E7B8D" w:rsidRDefault="003E7B8D" w:rsidP="003E7B8D">
      <w:pPr>
        <w:spacing w:after="0" w:line="240" w:lineRule="auto"/>
        <w:jc w:val="center"/>
        <w:rPr>
          <w:rFonts w:ascii="Times New Roman" w:hAnsi="Times New Roman" w:cs="Times New Roman"/>
          <w:color w:val="000000"/>
          <w:sz w:val="20"/>
          <w:szCs w:val="20"/>
          <w:lang w:eastAsia="ru-RU"/>
        </w:rPr>
      </w:pPr>
    </w:p>
    <w:p w14:paraId="02A44166" w14:textId="77777777" w:rsidR="003E7B8D" w:rsidRPr="00E53F2D" w:rsidRDefault="003E7B8D" w:rsidP="003E7B8D">
      <w:pPr>
        <w:spacing w:after="0" w:line="240" w:lineRule="auto"/>
        <w:jc w:val="center"/>
        <w:rPr>
          <w:rFonts w:ascii="Times New Roman" w:hAnsi="Times New Roman" w:cs="Times New Roman"/>
          <w:color w:val="000000"/>
          <w:sz w:val="20"/>
          <w:szCs w:val="20"/>
          <w:lang w:eastAsia="ru-RU"/>
        </w:rPr>
      </w:pPr>
      <w:r w:rsidRPr="00E53F2D">
        <w:rPr>
          <w:rFonts w:ascii="Times New Roman" w:hAnsi="Times New Roman" w:cs="Times New Roman"/>
          <w:color w:val="000000"/>
          <w:sz w:val="20"/>
          <w:szCs w:val="20"/>
          <w:lang w:eastAsia="ru-RU"/>
        </w:rPr>
        <w:t xml:space="preserve">О внесении изменений в постановление администрации сельского поселения Усть-Юган от 27.11.2017 № 179-па </w:t>
      </w:r>
      <w:r w:rsidRPr="00E53F2D">
        <w:rPr>
          <w:rFonts w:ascii="Times New Roman" w:hAnsi="Times New Roman" w:cs="Times New Roman"/>
          <w:sz w:val="20"/>
          <w:szCs w:val="20"/>
          <w:lang w:eastAsia="ru-RU"/>
        </w:rPr>
        <w:t xml:space="preserve">«О муниципальной программе сельского поселения Усть-Юган «Формирование современной </w:t>
      </w:r>
      <w:r w:rsidRPr="00E53F2D">
        <w:rPr>
          <w:rFonts w:ascii="Times New Roman" w:hAnsi="Times New Roman" w:cs="Times New Roman"/>
          <w:color w:val="000000"/>
          <w:sz w:val="20"/>
          <w:szCs w:val="20"/>
          <w:lang w:eastAsia="ru-RU"/>
        </w:rPr>
        <w:t>городской среды»</w:t>
      </w:r>
    </w:p>
    <w:p w14:paraId="726DA0B9" w14:textId="77777777" w:rsidR="003E7B8D" w:rsidRPr="00E53F2D" w:rsidRDefault="003E7B8D" w:rsidP="003E7B8D">
      <w:pPr>
        <w:spacing w:after="0" w:line="240" w:lineRule="auto"/>
        <w:jc w:val="center"/>
        <w:rPr>
          <w:rFonts w:ascii="Times New Roman" w:hAnsi="Times New Roman" w:cs="Times New Roman"/>
          <w:color w:val="000000"/>
          <w:sz w:val="20"/>
          <w:szCs w:val="20"/>
          <w:lang w:eastAsia="ru-RU"/>
        </w:rPr>
      </w:pPr>
      <w:r w:rsidRPr="00E53F2D">
        <w:rPr>
          <w:rFonts w:ascii="Times New Roman" w:hAnsi="Times New Roman" w:cs="Times New Roman"/>
          <w:color w:val="000000"/>
          <w:sz w:val="20"/>
          <w:szCs w:val="20"/>
          <w:lang w:eastAsia="ru-RU"/>
        </w:rPr>
        <w:t xml:space="preserve"> (в редакции на 01.12.2025 № 85-па-нпа)</w:t>
      </w:r>
    </w:p>
    <w:p w14:paraId="72BBBBAA" w14:textId="77777777" w:rsidR="003E7B8D" w:rsidRPr="00E53F2D" w:rsidRDefault="003E7B8D" w:rsidP="003E7B8D">
      <w:pPr>
        <w:spacing w:after="0" w:line="240" w:lineRule="auto"/>
        <w:jc w:val="center"/>
        <w:rPr>
          <w:rFonts w:ascii="Times New Roman" w:hAnsi="Times New Roman" w:cs="Times New Roman"/>
          <w:color w:val="000000"/>
          <w:sz w:val="20"/>
          <w:szCs w:val="20"/>
          <w:lang w:eastAsia="ru-RU"/>
        </w:rPr>
      </w:pPr>
    </w:p>
    <w:p w14:paraId="271B4D3D" w14:textId="77777777" w:rsidR="003E7B8D" w:rsidRPr="00E53F2D" w:rsidRDefault="003E7B8D" w:rsidP="003E7B8D">
      <w:pPr>
        <w:spacing w:after="0" w:line="240" w:lineRule="auto"/>
        <w:jc w:val="center"/>
        <w:rPr>
          <w:rFonts w:ascii="Times New Roman" w:hAnsi="Times New Roman" w:cs="Times New Roman"/>
          <w:color w:val="000000"/>
          <w:sz w:val="20"/>
          <w:szCs w:val="20"/>
          <w:lang w:eastAsia="ru-RU"/>
        </w:rPr>
      </w:pPr>
    </w:p>
    <w:p w14:paraId="5D6EE6F7" w14:textId="77777777" w:rsidR="003E7B8D" w:rsidRPr="00E53F2D" w:rsidRDefault="003E7B8D" w:rsidP="003E7B8D">
      <w:pPr>
        <w:widowControl w:val="0"/>
        <w:autoSpaceDE w:val="0"/>
        <w:autoSpaceDN w:val="0"/>
        <w:adjustRightInd w:val="0"/>
        <w:spacing w:after="0" w:line="240" w:lineRule="auto"/>
        <w:ind w:firstLine="709"/>
        <w:jc w:val="both"/>
        <w:rPr>
          <w:rFonts w:ascii="Times New Roman" w:hAnsi="Times New Roman" w:cs="Times New Roman"/>
          <w:sz w:val="20"/>
          <w:szCs w:val="20"/>
          <w:lang w:eastAsia="ru-RU"/>
        </w:rPr>
      </w:pPr>
      <w:r w:rsidRPr="00E53F2D">
        <w:rPr>
          <w:rFonts w:ascii="Times New Roman" w:hAnsi="Times New Roman" w:cs="Times New Roman"/>
          <w:bCs/>
          <w:sz w:val="20"/>
          <w:szCs w:val="20"/>
          <w:lang w:eastAsia="ru-RU"/>
        </w:rPr>
        <w:t xml:space="preserve"> 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от 20.03.2025 № 33-ФЗ «Об общих принципах организации местного самоуправления в единой системе публичной власти», постановлениями администрации сельского поселения Усть-Юган от 07.11.2016 № 160-па «О порядке разработки и реализации муниципальных программ муниципального образования сельское поселение Усть-Юган», от 28.09.2023 № 83-па «Об утверждении перечня муниципальных программ сельского поселения Усть-Юган»,  п о с т а н о в л я ю:</w:t>
      </w:r>
    </w:p>
    <w:p w14:paraId="029F685A" w14:textId="77777777" w:rsidR="003E7B8D" w:rsidRPr="00E53F2D" w:rsidRDefault="003E7B8D" w:rsidP="003E7B8D">
      <w:pPr>
        <w:spacing w:after="0" w:line="240" w:lineRule="auto"/>
        <w:ind w:firstLine="709"/>
        <w:jc w:val="both"/>
        <w:rPr>
          <w:rFonts w:ascii="Times New Roman" w:hAnsi="Times New Roman" w:cs="Times New Roman"/>
          <w:color w:val="000000"/>
          <w:sz w:val="20"/>
          <w:szCs w:val="20"/>
          <w:lang w:eastAsia="ru-RU"/>
        </w:rPr>
      </w:pPr>
    </w:p>
    <w:p w14:paraId="3872F746" w14:textId="77777777" w:rsidR="003E7B8D" w:rsidRPr="00E53F2D" w:rsidRDefault="003E7B8D" w:rsidP="003E7B8D">
      <w:pPr>
        <w:spacing w:after="0" w:line="240" w:lineRule="auto"/>
        <w:ind w:firstLine="567"/>
        <w:jc w:val="both"/>
        <w:rPr>
          <w:rFonts w:ascii="Times New Roman" w:hAnsi="Times New Roman" w:cs="Times New Roman"/>
          <w:color w:val="000000"/>
          <w:sz w:val="20"/>
          <w:szCs w:val="20"/>
          <w:lang w:eastAsia="ru-RU"/>
        </w:rPr>
      </w:pPr>
      <w:r w:rsidRPr="00E53F2D">
        <w:rPr>
          <w:rFonts w:ascii="Times New Roman" w:hAnsi="Times New Roman" w:cs="Times New Roman"/>
          <w:color w:val="000000"/>
          <w:sz w:val="20"/>
          <w:szCs w:val="20"/>
          <w:lang w:eastAsia="ru-RU"/>
        </w:rPr>
        <w:t xml:space="preserve">1. Внести </w:t>
      </w:r>
      <w:r w:rsidRPr="00E53F2D">
        <w:rPr>
          <w:rFonts w:ascii="Times New Roman" w:hAnsi="Times New Roman" w:cs="Times New Roman"/>
          <w:sz w:val="20"/>
          <w:szCs w:val="20"/>
          <w:lang w:eastAsia="ru-RU"/>
        </w:rPr>
        <w:t xml:space="preserve">изменения </w:t>
      </w:r>
      <w:r w:rsidRPr="00E53F2D">
        <w:rPr>
          <w:rFonts w:ascii="Times New Roman" w:hAnsi="Times New Roman" w:cs="Times New Roman"/>
          <w:color w:val="000000"/>
          <w:sz w:val="20"/>
          <w:szCs w:val="20"/>
          <w:lang w:eastAsia="ru-RU"/>
        </w:rPr>
        <w:t>в постановление администрации сельского поселения Усть-Юган от 27.11.2017 № 179-па «</w:t>
      </w:r>
      <w:r w:rsidRPr="00E53F2D">
        <w:rPr>
          <w:rFonts w:ascii="Times New Roman" w:hAnsi="Times New Roman" w:cs="Times New Roman"/>
          <w:sz w:val="20"/>
          <w:szCs w:val="20"/>
          <w:lang w:eastAsia="ru-RU"/>
        </w:rPr>
        <w:t xml:space="preserve">О муниципальной программе сельского поселения Усть-Юган «Формирование современной </w:t>
      </w:r>
      <w:r w:rsidRPr="00E53F2D">
        <w:rPr>
          <w:rFonts w:ascii="Times New Roman" w:hAnsi="Times New Roman" w:cs="Times New Roman"/>
          <w:color w:val="000000"/>
          <w:sz w:val="20"/>
          <w:szCs w:val="20"/>
          <w:lang w:eastAsia="ru-RU"/>
        </w:rPr>
        <w:t xml:space="preserve">городской среды» (в редакции на 01.12.2025 № 85-па-нпа) изложив приложение к постановлению в редакции согласно приложению к настоящему постановлению. </w:t>
      </w:r>
    </w:p>
    <w:p w14:paraId="2D850336" w14:textId="77777777" w:rsidR="003E7B8D" w:rsidRPr="00E53F2D" w:rsidRDefault="003E7B8D" w:rsidP="003E7B8D">
      <w:pPr>
        <w:tabs>
          <w:tab w:val="left" w:pos="567"/>
          <w:tab w:val="left" w:pos="993"/>
          <w:tab w:val="left" w:pos="1134"/>
        </w:tabs>
        <w:autoSpaceDE w:val="0"/>
        <w:autoSpaceDN w:val="0"/>
        <w:adjustRightInd w:val="0"/>
        <w:spacing w:after="0" w:line="240" w:lineRule="auto"/>
        <w:jc w:val="both"/>
        <w:rPr>
          <w:rFonts w:ascii="Times New Roman" w:eastAsia="Calibri" w:hAnsi="Times New Roman" w:cs="Times New Roman"/>
          <w:color w:val="000000"/>
          <w:sz w:val="20"/>
          <w:szCs w:val="20"/>
        </w:rPr>
      </w:pPr>
      <w:r w:rsidRPr="00E53F2D">
        <w:rPr>
          <w:rFonts w:ascii="Times New Roman" w:eastAsia="Calibri" w:hAnsi="Times New Roman" w:cs="Times New Roman"/>
          <w:color w:val="000000"/>
          <w:sz w:val="20"/>
          <w:szCs w:val="20"/>
        </w:rPr>
        <w:t xml:space="preserve">        2. Настоящее постановление подлежит опубликованию (обнародованию) в бюллетене «Усть-Юганский вестник» и размещению на официальном сайте  органов местного самоуправления сельского поселения Усть-Юган в сети           Интернет.</w:t>
      </w:r>
    </w:p>
    <w:p w14:paraId="62D903BC" w14:textId="77777777" w:rsidR="003E7B8D" w:rsidRPr="00E53F2D" w:rsidRDefault="003E7B8D" w:rsidP="003E7B8D">
      <w:pPr>
        <w:autoSpaceDE w:val="0"/>
        <w:autoSpaceDN w:val="0"/>
        <w:adjustRightInd w:val="0"/>
        <w:spacing w:after="0" w:line="240" w:lineRule="auto"/>
        <w:jc w:val="both"/>
        <w:rPr>
          <w:rFonts w:ascii="Times New Roman" w:eastAsia="Calibri" w:hAnsi="Times New Roman" w:cs="Times New Roman"/>
          <w:color w:val="FF0000"/>
          <w:sz w:val="20"/>
          <w:szCs w:val="20"/>
        </w:rPr>
      </w:pPr>
      <w:r w:rsidRPr="00E53F2D">
        <w:rPr>
          <w:rFonts w:ascii="Times New Roman" w:eastAsia="Calibri" w:hAnsi="Times New Roman" w:cs="Times New Roman"/>
          <w:color w:val="000000"/>
          <w:sz w:val="20"/>
          <w:szCs w:val="20"/>
        </w:rPr>
        <w:t xml:space="preserve">        3. Настоящее постановление вступает в силу после официального              опубликования.</w:t>
      </w:r>
    </w:p>
    <w:p w14:paraId="3A712A53" w14:textId="77777777" w:rsidR="003E7B8D" w:rsidRPr="00E53F2D" w:rsidRDefault="003E7B8D" w:rsidP="003E7B8D">
      <w:pPr>
        <w:spacing w:after="120" w:line="240" w:lineRule="auto"/>
        <w:ind w:left="283"/>
        <w:rPr>
          <w:rFonts w:ascii="Times New Roman" w:eastAsia="Calibri" w:hAnsi="Times New Roman" w:cs="Times New Roman"/>
          <w:color w:val="000000"/>
          <w:sz w:val="20"/>
          <w:szCs w:val="20"/>
        </w:rPr>
      </w:pPr>
      <w:r w:rsidRPr="00E53F2D">
        <w:rPr>
          <w:rFonts w:ascii="Times New Roman" w:eastAsia="Calibri" w:hAnsi="Times New Roman" w:cs="Times New Roman"/>
          <w:color w:val="000000"/>
          <w:sz w:val="20"/>
          <w:szCs w:val="20"/>
        </w:rPr>
        <w:t xml:space="preserve">    4. Контроль за выполнением постановления оставляю за собой.</w:t>
      </w:r>
    </w:p>
    <w:p w14:paraId="6DC9ED1D" w14:textId="77777777" w:rsidR="00E53F2D" w:rsidRDefault="00E53F2D" w:rsidP="003E7B8D">
      <w:pPr>
        <w:spacing w:after="0" w:line="240" w:lineRule="auto"/>
        <w:rPr>
          <w:rFonts w:ascii="Times New Roman" w:eastAsia="Calibri" w:hAnsi="Times New Roman" w:cs="Times New Roman"/>
          <w:color w:val="000000"/>
          <w:sz w:val="20"/>
          <w:szCs w:val="20"/>
        </w:rPr>
      </w:pPr>
    </w:p>
    <w:p w14:paraId="227182A1" w14:textId="679582DB" w:rsidR="003E7B8D" w:rsidRPr="00E53F2D" w:rsidRDefault="003E7B8D" w:rsidP="003E7B8D">
      <w:pPr>
        <w:spacing w:after="0" w:line="240" w:lineRule="auto"/>
        <w:rPr>
          <w:rFonts w:ascii="Times New Roman" w:eastAsia="Calibri" w:hAnsi="Times New Roman" w:cs="Times New Roman"/>
          <w:color w:val="000000"/>
          <w:sz w:val="20"/>
          <w:szCs w:val="20"/>
        </w:rPr>
      </w:pPr>
      <w:r w:rsidRPr="00E53F2D">
        <w:rPr>
          <w:rFonts w:ascii="Times New Roman" w:eastAsia="Calibri" w:hAnsi="Times New Roman" w:cs="Times New Roman"/>
          <w:color w:val="000000"/>
          <w:sz w:val="20"/>
          <w:szCs w:val="20"/>
        </w:rPr>
        <w:t xml:space="preserve">Глава сельского </w:t>
      </w:r>
    </w:p>
    <w:p w14:paraId="77AD111C" w14:textId="77777777" w:rsidR="003E7B8D" w:rsidRPr="00E53F2D" w:rsidRDefault="003E7B8D" w:rsidP="003E7B8D">
      <w:pPr>
        <w:spacing w:after="0" w:line="240" w:lineRule="auto"/>
        <w:jc w:val="both"/>
        <w:rPr>
          <w:rFonts w:ascii="Times New Roman" w:eastAsia="Calibri" w:hAnsi="Times New Roman" w:cs="Times New Roman"/>
          <w:color w:val="000000"/>
          <w:sz w:val="20"/>
          <w:szCs w:val="20"/>
        </w:rPr>
      </w:pPr>
      <w:r w:rsidRPr="00E53F2D">
        <w:rPr>
          <w:rFonts w:ascii="Times New Roman" w:eastAsia="Calibri" w:hAnsi="Times New Roman" w:cs="Times New Roman"/>
          <w:color w:val="000000"/>
          <w:sz w:val="20"/>
          <w:szCs w:val="20"/>
        </w:rPr>
        <w:t xml:space="preserve">поселения Усть-Юган </w:t>
      </w:r>
      <w:r w:rsidRPr="00E53F2D">
        <w:rPr>
          <w:rFonts w:ascii="Times New Roman" w:eastAsia="Calibri" w:hAnsi="Times New Roman" w:cs="Times New Roman"/>
          <w:color w:val="000000"/>
          <w:sz w:val="20"/>
          <w:szCs w:val="20"/>
        </w:rPr>
        <w:tab/>
      </w:r>
      <w:r w:rsidRPr="00E53F2D">
        <w:rPr>
          <w:rFonts w:ascii="Times New Roman" w:eastAsia="Calibri" w:hAnsi="Times New Roman" w:cs="Times New Roman"/>
          <w:color w:val="000000"/>
          <w:sz w:val="20"/>
          <w:szCs w:val="20"/>
        </w:rPr>
        <w:tab/>
      </w:r>
      <w:r w:rsidRPr="00E53F2D">
        <w:rPr>
          <w:rFonts w:ascii="Times New Roman" w:eastAsia="Calibri" w:hAnsi="Times New Roman" w:cs="Times New Roman"/>
          <w:color w:val="000000"/>
          <w:sz w:val="20"/>
          <w:szCs w:val="20"/>
        </w:rPr>
        <w:tab/>
      </w:r>
      <w:r w:rsidRPr="00E53F2D">
        <w:rPr>
          <w:rFonts w:ascii="Times New Roman" w:eastAsia="Calibri" w:hAnsi="Times New Roman" w:cs="Times New Roman"/>
          <w:color w:val="000000"/>
          <w:sz w:val="20"/>
          <w:szCs w:val="20"/>
        </w:rPr>
        <w:tab/>
      </w:r>
      <w:r w:rsidRPr="00E53F2D">
        <w:rPr>
          <w:rFonts w:ascii="Times New Roman" w:eastAsia="Calibri" w:hAnsi="Times New Roman" w:cs="Times New Roman"/>
          <w:color w:val="000000"/>
          <w:sz w:val="20"/>
          <w:szCs w:val="20"/>
        </w:rPr>
        <w:tab/>
        <w:t xml:space="preserve">                 В.А. Мякишев</w:t>
      </w:r>
    </w:p>
    <w:p w14:paraId="457648F8" w14:textId="77777777" w:rsidR="003E7B8D" w:rsidRPr="003E7B8D" w:rsidRDefault="003E7B8D" w:rsidP="003E7B8D">
      <w:pPr>
        <w:spacing w:after="0" w:line="240" w:lineRule="auto"/>
        <w:rPr>
          <w:color w:val="000000"/>
          <w:sz w:val="20"/>
          <w:lang w:eastAsia="ru-RU"/>
        </w:rPr>
        <w:sectPr w:rsidR="003E7B8D" w:rsidRPr="003E7B8D" w:rsidSect="003E7B8D">
          <w:pgSz w:w="11906" w:h="16838"/>
          <w:pgMar w:top="426" w:right="850" w:bottom="0" w:left="1701" w:header="708" w:footer="708" w:gutter="0"/>
          <w:cols w:space="708"/>
          <w:docGrid w:linePitch="360"/>
        </w:sectPr>
      </w:pPr>
    </w:p>
    <w:p w14:paraId="65DA3E37" w14:textId="77777777" w:rsidR="003E7B8D" w:rsidRPr="003E7B8D" w:rsidRDefault="003E7B8D" w:rsidP="003E7B8D">
      <w:pPr>
        <w:spacing w:after="0" w:line="240" w:lineRule="auto"/>
        <w:rPr>
          <w:color w:val="000000"/>
          <w:sz w:val="20"/>
          <w:lang w:eastAsia="ru-RU"/>
        </w:rPr>
      </w:pPr>
    </w:p>
    <w:p w14:paraId="0091A1F2" w14:textId="77777777" w:rsidR="003E7B8D" w:rsidRPr="003E7B8D" w:rsidRDefault="003E7B8D" w:rsidP="003E7B8D">
      <w:pPr>
        <w:spacing w:after="0" w:line="240" w:lineRule="auto"/>
        <w:ind w:left="6237"/>
        <w:rPr>
          <w:color w:val="000000"/>
          <w:sz w:val="20"/>
          <w:lang w:eastAsia="ru-RU"/>
        </w:rPr>
      </w:pPr>
    </w:p>
    <w:p w14:paraId="6DFE6BD8" w14:textId="77777777" w:rsidR="003E7B8D" w:rsidRPr="00E53F2D" w:rsidRDefault="003E7B8D" w:rsidP="003E7B8D">
      <w:pPr>
        <w:spacing w:after="0" w:line="240" w:lineRule="auto"/>
        <w:ind w:left="6237" w:firstLine="3261"/>
        <w:rPr>
          <w:rFonts w:ascii="Times New Roman" w:hAnsi="Times New Roman" w:cs="Times New Roman"/>
          <w:color w:val="000000"/>
          <w:sz w:val="20"/>
          <w:szCs w:val="20"/>
          <w:lang w:eastAsia="ru-RU"/>
        </w:rPr>
      </w:pPr>
      <w:r w:rsidRPr="00E53F2D">
        <w:rPr>
          <w:rFonts w:ascii="Times New Roman" w:hAnsi="Times New Roman" w:cs="Times New Roman"/>
          <w:color w:val="000000"/>
          <w:sz w:val="20"/>
          <w:szCs w:val="20"/>
          <w:lang w:eastAsia="ru-RU"/>
        </w:rPr>
        <w:t xml:space="preserve">Приложение </w:t>
      </w:r>
    </w:p>
    <w:p w14:paraId="547C40BE" w14:textId="77777777" w:rsidR="003E7B8D" w:rsidRPr="00E53F2D" w:rsidRDefault="003E7B8D" w:rsidP="003E7B8D">
      <w:pPr>
        <w:spacing w:after="0" w:line="240" w:lineRule="auto"/>
        <w:ind w:left="6237" w:firstLine="3261"/>
        <w:rPr>
          <w:rFonts w:ascii="Times New Roman" w:hAnsi="Times New Roman" w:cs="Times New Roman"/>
          <w:color w:val="000000"/>
          <w:sz w:val="20"/>
          <w:szCs w:val="20"/>
          <w:lang w:eastAsia="ru-RU"/>
        </w:rPr>
      </w:pPr>
      <w:r w:rsidRPr="00E53F2D">
        <w:rPr>
          <w:rFonts w:ascii="Times New Roman" w:hAnsi="Times New Roman" w:cs="Times New Roman"/>
          <w:color w:val="000000"/>
          <w:sz w:val="20"/>
          <w:szCs w:val="20"/>
          <w:lang w:eastAsia="ru-RU"/>
        </w:rPr>
        <w:t>к постановлению администрации</w:t>
      </w:r>
    </w:p>
    <w:p w14:paraId="3DCCA765" w14:textId="77777777" w:rsidR="003E7B8D" w:rsidRPr="00E53F2D" w:rsidRDefault="003E7B8D" w:rsidP="003E7B8D">
      <w:pPr>
        <w:spacing w:after="0" w:line="240" w:lineRule="auto"/>
        <w:ind w:left="6237" w:firstLine="3261"/>
        <w:rPr>
          <w:rFonts w:ascii="Times New Roman" w:hAnsi="Times New Roman" w:cs="Times New Roman"/>
          <w:color w:val="000000"/>
          <w:sz w:val="20"/>
          <w:szCs w:val="20"/>
          <w:lang w:eastAsia="ru-RU"/>
        </w:rPr>
      </w:pPr>
      <w:r w:rsidRPr="00E53F2D">
        <w:rPr>
          <w:rFonts w:ascii="Times New Roman" w:hAnsi="Times New Roman" w:cs="Times New Roman"/>
          <w:color w:val="000000"/>
          <w:sz w:val="20"/>
          <w:szCs w:val="20"/>
          <w:lang w:eastAsia="ru-RU"/>
        </w:rPr>
        <w:t>сельского поселения Усть-Юган</w:t>
      </w:r>
    </w:p>
    <w:p w14:paraId="6F3E9685" w14:textId="77777777" w:rsidR="003E7B8D" w:rsidRPr="00E53F2D" w:rsidRDefault="003E7B8D" w:rsidP="003E7B8D">
      <w:pPr>
        <w:spacing w:after="0" w:line="240" w:lineRule="auto"/>
        <w:ind w:left="6237" w:firstLine="3261"/>
        <w:rPr>
          <w:rFonts w:ascii="Times New Roman" w:hAnsi="Times New Roman" w:cs="Times New Roman"/>
          <w:color w:val="000000"/>
          <w:sz w:val="20"/>
          <w:szCs w:val="20"/>
          <w:u w:val="single"/>
          <w:lang w:eastAsia="ru-RU"/>
        </w:rPr>
      </w:pPr>
      <w:r w:rsidRPr="00E53F2D">
        <w:rPr>
          <w:rFonts w:ascii="Times New Roman" w:hAnsi="Times New Roman" w:cs="Times New Roman"/>
          <w:color w:val="000000"/>
          <w:sz w:val="20"/>
          <w:szCs w:val="20"/>
          <w:lang w:eastAsia="ru-RU"/>
        </w:rPr>
        <w:t xml:space="preserve">от  </w:t>
      </w:r>
      <w:r w:rsidRPr="00E53F2D">
        <w:rPr>
          <w:rFonts w:ascii="Times New Roman" w:hAnsi="Times New Roman" w:cs="Times New Roman"/>
          <w:color w:val="000000"/>
          <w:sz w:val="20"/>
          <w:szCs w:val="20"/>
          <w:u w:val="single"/>
          <w:lang w:eastAsia="ru-RU"/>
        </w:rPr>
        <w:t>30.12.2025</w:t>
      </w:r>
      <w:r w:rsidRPr="00E53F2D">
        <w:rPr>
          <w:rFonts w:ascii="Times New Roman" w:hAnsi="Times New Roman" w:cs="Times New Roman"/>
          <w:color w:val="000000"/>
          <w:sz w:val="20"/>
          <w:szCs w:val="20"/>
          <w:lang w:eastAsia="ru-RU"/>
        </w:rPr>
        <w:t xml:space="preserve">  №  </w:t>
      </w:r>
      <w:r w:rsidRPr="00E53F2D">
        <w:rPr>
          <w:rFonts w:ascii="Times New Roman" w:hAnsi="Times New Roman" w:cs="Times New Roman"/>
          <w:color w:val="000000"/>
          <w:sz w:val="20"/>
          <w:szCs w:val="20"/>
          <w:u w:val="single"/>
          <w:lang w:eastAsia="ru-RU"/>
        </w:rPr>
        <w:t>97-па-нпа</w:t>
      </w:r>
    </w:p>
    <w:p w14:paraId="4F215B6F" w14:textId="77777777" w:rsidR="003E7B8D" w:rsidRPr="00E53F2D" w:rsidRDefault="003E7B8D" w:rsidP="003E7B8D">
      <w:pPr>
        <w:spacing w:after="0" w:line="240" w:lineRule="auto"/>
        <w:ind w:left="6237" w:firstLine="3261"/>
        <w:rPr>
          <w:rFonts w:ascii="Times New Roman" w:hAnsi="Times New Roman" w:cs="Times New Roman"/>
          <w:color w:val="000000"/>
          <w:sz w:val="20"/>
          <w:szCs w:val="20"/>
          <w:u w:val="single"/>
          <w:lang w:eastAsia="ru-RU"/>
        </w:rPr>
      </w:pPr>
    </w:p>
    <w:p w14:paraId="4DBD998D" w14:textId="77777777" w:rsidR="003E7B8D" w:rsidRPr="00E53F2D" w:rsidRDefault="003E7B8D" w:rsidP="003E7B8D">
      <w:pPr>
        <w:spacing w:after="0" w:line="240" w:lineRule="auto"/>
        <w:ind w:left="6237" w:firstLine="3261"/>
        <w:rPr>
          <w:rFonts w:ascii="Times New Roman" w:hAnsi="Times New Roman" w:cs="Times New Roman"/>
          <w:color w:val="000000"/>
          <w:sz w:val="20"/>
          <w:szCs w:val="20"/>
          <w:u w:val="single"/>
          <w:lang w:eastAsia="ru-RU"/>
        </w:rPr>
      </w:pPr>
    </w:p>
    <w:p w14:paraId="7DB88318" w14:textId="77777777" w:rsidR="003E7B8D" w:rsidRPr="00E53F2D" w:rsidRDefault="003E7B8D" w:rsidP="003E7B8D">
      <w:pPr>
        <w:spacing w:after="0" w:line="240" w:lineRule="auto"/>
        <w:ind w:left="6237" w:firstLine="3261"/>
        <w:rPr>
          <w:rFonts w:ascii="Times New Roman" w:hAnsi="Times New Roman" w:cs="Times New Roman"/>
          <w:color w:val="000000"/>
          <w:sz w:val="20"/>
          <w:szCs w:val="20"/>
          <w:lang w:eastAsia="ru-RU"/>
        </w:rPr>
      </w:pPr>
      <w:r w:rsidRPr="00E53F2D">
        <w:rPr>
          <w:rFonts w:ascii="Times New Roman" w:hAnsi="Times New Roman" w:cs="Times New Roman"/>
          <w:color w:val="000000"/>
          <w:sz w:val="20"/>
          <w:szCs w:val="20"/>
          <w:lang w:eastAsia="ru-RU"/>
        </w:rPr>
        <w:t>Приложение к постановлению</w:t>
      </w:r>
    </w:p>
    <w:p w14:paraId="2A8A3DDC" w14:textId="77777777" w:rsidR="003E7B8D" w:rsidRPr="00E53F2D" w:rsidRDefault="003E7B8D" w:rsidP="003E7B8D">
      <w:pPr>
        <w:spacing w:after="0" w:line="240" w:lineRule="auto"/>
        <w:ind w:left="9498"/>
        <w:rPr>
          <w:rFonts w:ascii="Times New Roman" w:hAnsi="Times New Roman" w:cs="Times New Roman"/>
          <w:color w:val="000000"/>
          <w:sz w:val="20"/>
          <w:szCs w:val="20"/>
          <w:lang w:eastAsia="ru-RU"/>
        </w:rPr>
      </w:pPr>
      <w:r w:rsidRPr="00E53F2D">
        <w:rPr>
          <w:rFonts w:ascii="Times New Roman" w:hAnsi="Times New Roman" w:cs="Times New Roman"/>
          <w:color w:val="000000"/>
          <w:sz w:val="20"/>
          <w:szCs w:val="20"/>
          <w:lang w:eastAsia="ru-RU"/>
        </w:rPr>
        <w:t>администрации сельского</w:t>
      </w:r>
    </w:p>
    <w:p w14:paraId="1473EA6E" w14:textId="77777777" w:rsidR="003E7B8D" w:rsidRPr="00E53F2D" w:rsidRDefault="003E7B8D" w:rsidP="003E7B8D">
      <w:pPr>
        <w:spacing w:after="0" w:line="240" w:lineRule="auto"/>
        <w:ind w:left="9498"/>
        <w:rPr>
          <w:rFonts w:ascii="Times New Roman" w:hAnsi="Times New Roman" w:cs="Times New Roman"/>
          <w:color w:val="000000"/>
          <w:sz w:val="20"/>
          <w:szCs w:val="20"/>
          <w:lang w:eastAsia="ru-RU"/>
        </w:rPr>
      </w:pPr>
      <w:r w:rsidRPr="00E53F2D">
        <w:rPr>
          <w:rFonts w:ascii="Times New Roman" w:hAnsi="Times New Roman" w:cs="Times New Roman"/>
          <w:color w:val="000000"/>
          <w:sz w:val="20"/>
          <w:szCs w:val="20"/>
          <w:lang w:eastAsia="ru-RU"/>
        </w:rPr>
        <w:t>поселения Усть-Юган</w:t>
      </w:r>
    </w:p>
    <w:p w14:paraId="3DF538B5" w14:textId="77777777" w:rsidR="003E7B8D" w:rsidRPr="00E53F2D" w:rsidRDefault="003E7B8D" w:rsidP="003E7B8D">
      <w:pPr>
        <w:spacing w:after="0" w:line="240" w:lineRule="auto"/>
        <w:ind w:left="6237" w:firstLine="3261"/>
        <w:rPr>
          <w:rFonts w:ascii="Times New Roman" w:hAnsi="Times New Roman" w:cs="Times New Roman"/>
          <w:b/>
          <w:bCs/>
          <w:color w:val="000000"/>
          <w:sz w:val="20"/>
          <w:szCs w:val="20"/>
          <w:u w:val="single"/>
          <w:lang w:eastAsia="ru-RU"/>
        </w:rPr>
      </w:pPr>
      <w:r w:rsidRPr="00E53F2D">
        <w:rPr>
          <w:rFonts w:ascii="Times New Roman" w:hAnsi="Times New Roman" w:cs="Times New Roman"/>
          <w:color w:val="000000"/>
          <w:sz w:val="20"/>
          <w:szCs w:val="20"/>
          <w:lang w:eastAsia="ru-RU"/>
        </w:rPr>
        <w:t xml:space="preserve">от </w:t>
      </w:r>
      <w:r w:rsidRPr="00E53F2D">
        <w:rPr>
          <w:rFonts w:ascii="Times New Roman" w:hAnsi="Times New Roman" w:cs="Times New Roman"/>
          <w:color w:val="000000"/>
          <w:sz w:val="20"/>
          <w:szCs w:val="20"/>
          <w:u w:val="single"/>
          <w:lang w:eastAsia="ru-RU"/>
        </w:rPr>
        <w:t>27.11.2017</w:t>
      </w:r>
      <w:r w:rsidRPr="00E53F2D">
        <w:rPr>
          <w:rFonts w:ascii="Times New Roman" w:hAnsi="Times New Roman" w:cs="Times New Roman"/>
          <w:color w:val="000000"/>
          <w:sz w:val="20"/>
          <w:szCs w:val="20"/>
          <w:lang w:eastAsia="ru-RU"/>
        </w:rPr>
        <w:t xml:space="preserve"> № </w:t>
      </w:r>
      <w:r w:rsidRPr="00E53F2D">
        <w:rPr>
          <w:rFonts w:ascii="Times New Roman" w:hAnsi="Times New Roman" w:cs="Times New Roman"/>
          <w:color w:val="000000"/>
          <w:sz w:val="20"/>
          <w:szCs w:val="20"/>
          <w:u w:val="single"/>
          <w:lang w:eastAsia="ru-RU"/>
        </w:rPr>
        <w:t>179 – па</w:t>
      </w:r>
    </w:p>
    <w:p w14:paraId="038D3AD2" w14:textId="77777777" w:rsidR="003E7B8D" w:rsidRPr="00E53F2D" w:rsidRDefault="003E7B8D" w:rsidP="003E7B8D">
      <w:pPr>
        <w:spacing w:after="0" w:line="240" w:lineRule="auto"/>
        <w:ind w:left="6237" w:firstLine="3261"/>
        <w:rPr>
          <w:rFonts w:ascii="Times New Roman" w:hAnsi="Times New Roman" w:cs="Times New Roman"/>
          <w:color w:val="000000"/>
          <w:sz w:val="20"/>
          <w:szCs w:val="20"/>
          <w:u w:val="single"/>
          <w:lang w:eastAsia="ru-RU"/>
        </w:rPr>
      </w:pPr>
    </w:p>
    <w:p w14:paraId="5C162D34" w14:textId="77777777" w:rsidR="003E7B8D" w:rsidRPr="00E53F2D" w:rsidRDefault="003E7B8D" w:rsidP="003E7B8D">
      <w:pPr>
        <w:spacing w:after="0" w:line="240" w:lineRule="auto"/>
        <w:ind w:left="6237" w:firstLine="3261"/>
        <w:rPr>
          <w:color w:val="000000"/>
          <w:sz w:val="20"/>
          <w:szCs w:val="20"/>
          <w:lang w:eastAsia="ru-RU"/>
        </w:rPr>
      </w:pPr>
    </w:p>
    <w:p w14:paraId="59D11674" w14:textId="77777777" w:rsidR="003E7B8D" w:rsidRPr="00E53F2D" w:rsidRDefault="003E7B8D" w:rsidP="003E7B8D">
      <w:pPr>
        <w:spacing w:after="0" w:line="240" w:lineRule="auto"/>
        <w:jc w:val="right"/>
        <w:outlineLvl w:val="1"/>
        <w:rPr>
          <w:rFonts w:ascii="Times New Roman" w:eastAsia="Courier New" w:hAnsi="Times New Roman" w:cs="Times New Roman"/>
          <w:bCs/>
          <w:iCs/>
          <w:sz w:val="20"/>
          <w:szCs w:val="20"/>
          <w:lang w:eastAsia="ru-RU"/>
        </w:rPr>
      </w:pPr>
      <w:r w:rsidRPr="00E53F2D">
        <w:rPr>
          <w:rFonts w:ascii="Times New Roman" w:eastAsia="Courier New" w:hAnsi="Times New Roman" w:cs="Times New Roman"/>
          <w:bCs/>
          <w:iCs/>
          <w:sz w:val="20"/>
          <w:szCs w:val="20"/>
          <w:lang w:eastAsia="ru-RU"/>
        </w:rPr>
        <w:t>Таблица 1</w:t>
      </w:r>
    </w:p>
    <w:p w14:paraId="455755EE" w14:textId="77777777" w:rsidR="003E7B8D" w:rsidRPr="00E53F2D" w:rsidRDefault="003E7B8D" w:rsidP="003E7B8D">
      <w:pPr>
        <w:spacing w:after="0" w:line="240" w:lineRule="auto"/>
        <w:ind w:firstLine="567"/>
        <w:jc w:val="center"/>
        <w:outlineLvl w:val="1"/>
        <w:rPr>
          <w:rFonts w:ascii="Times New Roman" w:eastAsia="Courier New" w:hAnsi="Times New Roman" w:cs="Times New Roman"/>
          <w:b/>
          <w:bCs/>
          <w:iCs/>
          <w:sz w:val="20"/>
          <w:szCs w:val="20"/>
          <w:lang w:eastAsia="ru-RU"/>
        </w:rPr>
      </w:pPr>
    </w:p>
    <w:p w14:paraId="4288539E" w14:textId="77777777" w:rsidR="003E7B8D" w:rsidRPr="003E7B8D" w:rsidRDefault="003E7B8D" w:rsidP="003E7B8D">
      <w:pPr>
        <w:spacing w:after="0" w:line="240" w:lineRule="auto"/>
        <w:ind w:firstLine="567"/>
        <w:jc w:val="center"/>
        <w:outlineLvl w:val="1"/>
        <w:rPr>
          <w:rFonts w:ascii="Times New Roman" w:eastAsia="Courier New" w:hAnsi="Times New Roman" w:cs="Times New Roman"/>
          <w:b/>
          <w:bCs/>
          <w:iCs/>
          <w:sz w:val="24"/>
          <w:lang w:eastAsia="ru-RU"/>
        </w:rPr>
      </w:pPr>
      <w:r w:rsidRPr="003E7B8D">
        <w:rPr>
          <w:rFonts w:ascii="Times New Roman" w:eastAsia="Courier New" w:hAnsi="Times New Roman" w:cs="Times New Roman"/>
          <w:b/>
          <w:bCs/>
          <w:iCs/>
          <w:sz w:val="24"/>
          <w:lang w:eastAsia="ru-RU"/>
        </w:rPr>
        <w:t>ПАСПОРТ</w:t>
      </w:r>
    </w:p>
    <w:p w14:paraId="02FCAB2B" w14:textId="77777777" w:rsidR="003E7B8D" w:rsidRPr="003E7B8D" w:rsidRDefault="003E7B8D" w:rsidP="003E7B8D">
      <w:pPr>
        <w:spacing w:after="0" w:line="240" w:lineRule="auto"/>
        <w:ind w:firstLine="567"/>
        <w:jc w:val="center"/>
        <w:outlineLvl w:val="1"/>
        <w:rPr>
          <w:rFonts w:ascii="Times New Roman" w:eastAsia="Courier New" w:hAnsi="Times New Roman" w:cs="Times New Roman"/>
          <w:b/>
          <w:bCs/>
          <w:iCs/>
          <w:sz w:val="24"/>
          <w:lang w:eastAsia="ru-RU"/>
        </w:rPr>
      </w:pPr>
      <w:r w:rsidRPr="003E7B8D">
        <w:rPr>
          <w:rFonts w:ascii="Times New Roman" w:eastAsia="Courier New" w:hAnsi="Times New Roman" w:cs="Times New Roman"/>
          <w:b/>
          <w:bCs/>
          <w:iCs/>
          <w:sz w:val="24"/>
          <w:lang w:eastAsia="ru-RU"/>
        </w:rPr>
        <w:t xml:space="preserve">муниципальной программы сельского поселения Усть-Юган </w:t>
      </w:r>
    </w:p>
    <w:p w14:paraId="323F5123" w14:textId="77777777" w:rsidR="003E7B8D" w:rsidRPr="003E7B8D" w:rsidRDefault="003E7B8D" w:rsidP="003E7B8D">
      <w:pPr>
        <w:spacing w:after="0" w:line="240" w:lineRule="auto"/>
        <w:ind w:firstLine="567"/>
        <w:jc w:val="both"/>
        <w:outlineLvl w:val="1"/>
        <w:rPr>
          <w:rFonts w:ascii="Times New Roman" w:eastAsia="Courier New" w:hAnsi="Times New Roman" w:cs="Times New Roman"/>
          <w:b/>
          <w:bCs/>
          <w:iCs/>
          <w:sz w:val="24"/>
          <w:szCs w:val="24"/>
          <w:lang w:eastAsia="ru-RU"/>
        </w:rPr>
      </w:pPr>
    </w:p>
    <w:tbl>
      <w:tblPr>
        <w:tblW w:w="1545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9"/>
        <w:gridCol w:w="567"/>
        <w:gridCol w:w="1843"/>
        <w:gridCol w:w="1560"/>
        <w:gridCol w:w="992"/>
        <w:gridCol w:w="568"/>
        <w:gridCol w:w="424"/>
        <w:gridCol w:w="992"/>
        <w:gridCol w:w="285"/>
        <w:gridCol w:w="708"/>
        <w:gridCol w:w="425"/>
        <w:gridCol w:w="568"/>
        <w:gridCol w:w="1702"/>
        <w:gridCol w:w="410"/>
        <w:gridCol w:w="157"/>
        <w:gridCol w:w="992"/>
        <w:gridCol w:w="1559"/>
      </w:tblGrid>
      <w:tr w:rsidR="003E7B8D" w:rsidRPr="003E7B8D" w14:paraId="23F4041F" w14:textId="77777777" w:rsidTr="003E7B8D">
        <w:tc>
          <w:tcPr>
            <w:tcW w:w="1699" w:type="dxa"/>
            <w:shd w:val="clear" w:color="auto" w:fill="auto"/>
          </w:tcPr>
          <w:p w14:paraId="42186E41"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 xml:space="preserve">Наименование муниципальной программы </w:t>
            </w:r>
          </w:p>
        </w:tc>
        <w:tc>
          <w:tcPr>
            <w:tcW w:w="8364" w:type="dxa"/>
            <w:gridSpan w:val="10"/>
            <w:shd w:val="clear" w:color="auto" w:fill="auto"/>
          </w:tcPr>
          <w:p w14:paraId="3E4A897B"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«Формирование современной городской среды »</w:t>
            </w:r>
          </w:p>
        </w:tc>
        <w:tc>
          <w:tcPr>
            <w:tcW w:w="2680" w:type="dxa"/>
            <w:gridSpan w:val="3"/>
            <w:shd w:val="clear" w:color="auto" w:fill="auto"/>
          </w:tcPr>
          <w:p w14:paraId="4C8913AB"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val="en-US" w:eastAsia="ru-RU"/>
              </w:rPr>
            </w:pPr>
            <w:r w:rsidRPr="003E7B8D">
              <w:rPr>
                <w:rFonts w:ascii="Times New Roman" w:eastAsia="Courier New" w:hAnsi="Times New Roman" w:cs="Times New Roman"/>
                <w:bCs/>
                <w:iCs/>
                <w:sz w:val="20"/>
                <w:szCs w:val="20"/>
                <w:lang w:eastAsia="ru-RU"/>
              </w:rPr>
              <w:t>Сроки реализации муниципальной программы</w:t>
            </w:r>
            <w:r w:rsidRPr="003E7B8D">
              <w:rPr>
                <w:rFonts w:ascii="Times New Roman" w:eastAsia="Courier New" w:hAnsi="Times New Roman" w:cs="Times New Roman"/>
                <w:bCs/>
                <w:iCs/>
                <w:sz w:val="20"/>
                <w:szCs w:val="20"/>
                <w:lang w:val="en-US" w:eastAsia="ru-RU"/>
              </w:rPr>
              <w:t xml:space="preserve"> </w:t>
            </w:r>
          </w:p>
        </w:tc>
        <w:tc>
          <w:tcPr>
            <w:tcW w:w="2708" w:type="dxa"/>
            <w:gridSpan w:val="3"/>
            <w:shd w:val="clear" w:color="auto" w:fill="auto"/>
          </w:tcPr>
          <w:p w14:paraId="41C454BF"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 xml:space="preserve">2023-2030 годы </w:t>
            </w:r>
          </w:p>
        </w:tc>
      </w:tr>
      <w:tr w:rsidR="003E7B8D" w:rsidRPr="003E7B8D" w14:paraId="46015063" w14:textId="77777777" w:rsidTr="003E7B8D">
        <w:tc>
          <w:tcPr>
            <w:tcW w:w="1699" w:type="dxa"/>
            <w:shd w:val="clear" w:color="auto" w:fill="auto"/>
          </w:tcPr>
          <w:p w14:paraId="634EDFD8"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val="en-US" w:eastAsia="ru-RU"/>
              </w:rPr>
            </w:pPr>
            <w:r w:rsidRPr="003E7B8D">
              <w:rPr>
                <w:rFonts w:ascii="Times New Roman" w:eastAsia="Courier New" w:hAnsi="Times New Roman" w:cs="Times New Roman"/>
                <w:bCs/>
                <w:iCs/>
                <w:sz w:val="20"/>
                <w:szCs w:val="20"/>
                <w:lang w:eastAsia="ru-RU"/>
              </w:rPr>
              <w:t>Тип муниципальной программы</w:t>
            </w:r>
            <w:r w:rsidRPr="003E7B8D">
              <w:rPr>
                <w:rFonts w:ascii="Times New Roman" w:eastAsia="Courier New" w:hAnsi="Times New Roman" w:cs="Times New Roman"/>
                <w:bCs/>
                <w:iCs/>
                <w:sz w:val="20"/>
                <w:szCs w:val="20"/>
                <w:lang w:val="en-US" w:eastAsia="ru-RU"/>
              </w:rPr>
              <w:t xml:space="preserve"> </w:t>
            </w:r>
          </w:p>
        </w:tc>
        <w:tc>
          <w:tcPr>
            <w:tcW w:w="13752" w:type="dxa"/>
            <w:gridSpan w:val="16"/>
            <w:shd w:val="clear" w:color="auto" w:fill="auto"/>
          </w:tcPr>
          <w:p w14:paraId="63EE3F5A"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Муниципальная программа</w:t>
            </w:r>
          </w:p>
        </w:tc>
      </w:tr>
      <w:tr w:rsidR="003E7B8D" w:rsidRPr="003E7B8D" w14:paraId="6EFCF11E" w14:textId="77777777" w:rsidTr="003E7B8D">
        <w:tc>
          <w:tcPr>
            <w:tcW w:w="1699" w:type="dxa"/>
            <w:shd w:val="clear" w:color="auto" w:fill="auto"/>
          </w:tcPr>
          <w:p w14:paraId="3B75C6FF"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val="en-US" w:eastAsia="ru-RU"/>
              </w:rPr>
            </w:pPr>
            <w:r w:rsidRPr="003E7B8D">
              <w:rPr>
                <w:rFonts w:ascii="Times New Roman" w:eastAsia="Courier New" w:hAnsi="Times New Roman" w:cs="Times New Roman"/>
                <w:bCs/>
                <w:iCs/>
                <w:sz w:val="20"/>
                <w:szCs w:val="20"/>
                <w:lang w:eastAsia="ru-RU"/>
              </w:rPr>
              <w:t>Ответственный исполнитель муниципальной программы</w:t>
            </w:r>
            <w:r w:rsidRPr="003E7B8D">
              <w:rPr>
                <w:rFonts w:ascii="Times New Roman" w:eastAsia="Courier New" w:hAnsi="Times New Roman" w:cs="Times New Roman"/>
                <w:bCs/>
                <w:iCs/>
                <w:sz w:val="20"/>
                <w:szCs w:val="20"/>
                <w:lang w:val="en-US" w:eastAsia="ru-RU"/>
              </w:rPr>
              <w:t xml:space="preserve"> </w:t>
            </w:r>
          </w:p>
        </w:tc>
        <w:tc>
          <w:tcPr>
            <w:tcW w:w="13752" w:type="dxa"/>
            <w:gridSpan w:val="16"/>
            <w:shd w:val="clear" w:color="auto" w:fill="auto"/>
          </w:tcPr>
          <w:p w14:paraId="30600718"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Муниципальное учреждение «Администрация сельского поселения Усть-Юган»</w:t>
            </w:r>
          </w:p>
        </w:tc>
      </w:tr>
      <w:tr w:rsidR="003E7B8D" w:rsidRPr="003E7B8D" w14:paraId="3496E5CF" w14:textId="77777777" w:rsidTr="003E7B8D">
        <w:tc>
          <w:tcPr>
            <w:tcW w:w="1699" w:type="dxa"/>
            <w:shd w:val="clear" w:color="auto" w:fill="auto"/>
          </w:tcPr>
          <w:p w14:paraId="78BAFE16"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val="en-US" w:eastAsia="ru-RU"/>
              </w:rPr>
            </w:pPr>
            <w:r w:rsidRPr="003E7B8D">
              <w:rPr>
                <w:rFonts w:ascii="Times New Roman" w:eastAsia="Courier New" w:hAnsi="Times New Roman" w:cs="Times New Roman"/>
                <w:bCs/>
                <w:iCs/>
                <w:sz w:val="20"/>
                <w:szCs w:val="20"/>
                <w:lang w:eastAsia="ru-RU"/>
              </w:rPr>
              <w:t>Соисполнители муниципальной программы</w:t>
            </w:r>
            <w:r w:rsidRPr="003E7B8D">
              <w:rPr>
                <w:rFonts w:ascii="Times New Roman" w:eastAsia="Courier New" w:hAnsi="Times New Roman" w:cs="Times New Roman"/>
                <w:bCs/>
                <w:iCs/>
                <w:sz w:val="20"/>
                <w:szCs w:val="20"/>
                <w:lang w:val="en-US" w:eastAsia="ru-RU"/>
              </w:rPr>
              <w:t xml:space="preserve"> </w:t>
            </w:r>
          </w:p>
        </w:tc>
        <w:tc>
          <w:tcPr>
            <w:tcW w:w="13752" w:type="dxa"/>
            <w:gridSpan w:val="16"/>
            <w:shd w:val="clear" w:color="auto" w:fill="auto"/>
          </w:tcPr>
          <w:p w14:paraId="38B28B4D"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p>
        </w:tc>
      </w:tr>
      <w:tr w:rsidR="003E7B8D" w:rsidRPr="003E7B8D" w14:paraId="73AEB1C5" w14:textId="77777777" w:rsidTr="003E7B8D">
        <w:tc>
          <w:tcPr>
            <w:tcW w:w="1699" w:type="dxa"/>
            <w:shd w:val="clear" w:color="auto" w:fill="auto"/>
          </w:tcPr>
          <w:p w14:paraId="1BFB1210"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highlight w:val="yellow"/>
                <w:lang w:val="en-US" w:eastAsia="ru-RU"/>
              </w:rPr>
            </w:pPr>
            <w:r w:rsidRPr="003E7B8D">
              <w:rPr>
                <w:rFonts w:ascii="Times New Roman" w:eastAsia="Courier New" w:hAnsi="Times New Roman" w:cs="Times New Roman"/>
                <w:bCs/>
                <w:iCs/>
                <w:sz w:val="20"/>
                <w:szCs w:val="20"/>
                <w:lang w:eastAsia="ru-RU"/>
              </w:rPr>
              <w:t>Национальная цель</w:t>
            </w:r>
            <w:r w:rsidRPr="003E7B8D">
              <w:rPr>
                <w:rFonts w:ascii="Times New Roman" w:eastAsia="Courier New" w:hAnsi="Times New Roman" w:cs="Times New Roman"/>
                <w:bCs/>
                <w:iCs/>
                <w:sz w:val="20"/>
                <w:szCs w:val="20"/>
                <w:lang w:val="en-US" w:eastAsia="ru-RU"/>
              </w:rPr>
              <w:t xml:space="preserve"> </w:t>
            </w:r>
          </w:p>
        </w:tc>
        <w:tc>
          <w:tcPr>
            <w:tcW w:w="13752" w:type="dxa"/>
            <w:gridSpan w:val="16"/>
            <w:shd w:val="clear" w:color="auto" w:fill="auto"/>
          </w:tcPr>
          <w:p w14:paraId="09F0BDD1"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highlight w:val="yellow"/>
                <w:lang w:eastAsia="ru-RU"/>
              </w:rPr>
            </w:pPr>
            <w:r w:rsidRPr="003E7B8D">
              <w:rPr>
                <w:rFonts w:ascii="Times New Roman" w:eastAsia="Courier New" w:hAnsi="Times New Roman" w:cs="Times New Roman"/>
                <w:bCs/>
                <w:iCs/>
                <w:sz w:val="20"/>
                <w:szCs w:val="20"/>
                <w:lang w:eastAsia="ru-RU"/>
              </w:rPr>
              <w:t>Комфортная и безопасная среда для жизни</w:t>
            </w:r>
          </w:p>
        </w:tc>
      </w:tr>
      <w:tr w:rsidR="003E7B8D" w:rsidRPr="003E7B8D" w14:paraId="3829149C" w14:textId="77777777" w:rsidTr="003E7B8D">
        <w:tc>
          <w:tcPr>
            <w:tcW w:w="1699" w:type="dxa"/>
            <w:shd w:val="clear" w:color="auto" w:fill="auto"/>
          </w:tcPr>
          <w:p w14:paraId="0FE6D146"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val="en-US" w:eastAsia="ru-RU"/>
              </w:rPr>
            </w:pPr>
            <w:r w:rsidRPr="003E7B8D">
              <w:rPr>
                <w:rFonts w:ascii="Times New Roman" w:eastAsia="Courier New" w:hAnsi="Times New Roman" w:cs="Times New Roman"/>
                <w:bCs/>
                <w:iCs/>
                <w:sz w:val="20"/>
                <w:szCs w:val="20"/>
                <w:lang w:eastAsia="ru-RU"/>
              </w:rPr>
              <w:t>Цели муниципальной программы</w:t>
            </w:r>
            <w:r w:rsidRPr="003E7B8D">
              <w:rPr>
                <w:rFonts w:ascii="Times New Roman" w:eastAsia="Courier New" w:hAnsi="Times New Roman" w:cs="Times New Roman"/>
                <w:bCs/>
                <w:iCs/>
                <w:sz w:val="20"/>
                <w:szCs w:val="20"/>
                <w:lang w:val="en-US" w:eastAsia="ru-RU"/>
              </w:rPr>
              <w:t xml:space="preserve"> </w:t>
            </w:r>
          </w:p>
        </w:tc>
        <w:tc>
          <w:tcPr>
            <w:tcW w:w="13752" w:type="dxa"/>
            <w:gridSpan w:val="16"/>
            <w:shd w:val="clear" w:color="auto" w:fill="auto"/>
          </w:tcPr>
          <w:p w14:paraId="24F723E7"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Повышение качества и комфорта городской среды на территории муниципального образования сельское поселение Усть-Юган</w:t>
            </w:r>
          </w:p>
        </w:tc>
      </w:tr>
      <w:tr w:rsidR="003E7B8D" w:rsidRPr="003E7B8D" w14:paraId="3556435C" w14:textId="77777777" w:rsidTr="003E7B8D">
        <w:tc>
          <w:tcPr>
            <w:tcW w:w="1699" w:type="dxa"/>
            <w:shd w:val="clear" w:color="auto" w:fill="auto"/>
          </w:tcPr>
          <w:p w14:paraId="1B086749"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val="en-US" w:eastAsia="ru-RU"/>
              </w:rPr>
            </w:pPr>
            <w:r w:rsidRPr="003E7B8D">
              <w:rPr>
                <w:rFonts w:ascii="Times New Roman" w:eastAsia="Courier New" w:hAnsi="Times New Roman" w:cs="Times New Roman"/>
                <w:bCs/>
                <w:iCs/>
                <w:sz w:val="20"/>
                <w:szCs w:val="20"/>
                <w:lang w:eastAsia="ru-RU"/>
              </w:rPr>
              <w:t>Задачи муниципальной программы</w:t>
            </w:r>
            <w:r w:rsidRPr="003E7B8D">
              <w:rPr>
                <w:rFonts w:ascii="Times New Roman" w:eastAsia="Courier New" w:hAnsi="Times New Roman" w:cs="Times New Roman"/>
                <w:bCs/>
                <w:iCs/>
                <w:sz w:val="20"/>
                <w:szCs w:val="20"/>
                <w:lang w:val="en-US" w:eastAsia="ru-RU"/>
              </w:rPr>
              <w:t xml:space="preserve"> </w:t>
            </w:r>
          </w:p>
        </w:tc>
        <w:tc>
          <w:tcPr>
            <w:tcW w:w="13752" w:type="dxa"/>
            <w:gridSpan w:val="16"/>
            <w:shd w:val="clear" w:color="auto" w:fill="auto"/>
          </w:tcPr>
          <w:p w14:paraId="2C6F215B"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1. Обеспечение формирования единого облика муниципального образования сельское поселение Усть-Юган.</w:t>
            </w:r>
          </w:p>
          <w:p w14:paraId="3E5F5EA0"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2. Повышение уровня благоустройства мест общего пользования.</w:t>
            </w:r>
          </w:p>
          <w:p w14:paraId="6BBDED4C"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3. Обеспечение надлежащего состояния, содержание и эксплуатация объектов и элементов благоустройства территории муниципального образования сельское поселение Усть-Юган.</w:t>
            </w:r>
          </w:p>
          <w:p w14:paraId="70458041"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4. Повышение уровня вовлеченности заинтересованных граждан, предпринимателей, предприятий в реализации мероприятий по благоустройству территорий муниципального образования сельское поселение Усть-Юган.</w:t>
            </w:r>
          </w:p>
        </w:tc>
      </w:tr>
      <w:tr w:rsidR="003E7B8D" w:rsidRPr="003E7B8D" w14:paraId="67BA19E1" w14:textId="77777777" w:rsidTr="003E7B8D">
        <w:tc>
          <w:tcPr>
            <w:tcW w:w="1699" w:type="dxa"/>
            <w:shd w:val="clear" w:color="auto" w:fill="auto"/>
          </w:tcPr>
          <w:p w14:paraId="4963031A"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 xml:space="preserve">Подпрограммы </w:t>
            </w:r>
          </w:p>
          <w:p w14:paraId="767ADEC0"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p>
          <w:p w14:paraId="62C05193"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p>
          <w:p w14:paraId="07066EEA"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p>
        </w:tc>
        <w:tc>
          <w:tcPr>
            <w:tcW w:w="13752" w:type="dxa"/>
            <w:gridSpan w:val="16"/>
            <w:shd w:val="clear" w:color="auto" w:fill="auto"/>
          </w:tcPr>
          <w:p w14:paraId="1CD9B9D0"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p>
        </w:tc>
      </w:tr>
      <w:tr w:rsidR="003E7B8D" w:rsidRPr="003E7B8D" w14:paraId="5ECBA945" w14:textId="77777777" w:rsidTr="003E7B8D">
        <w:tc>
          <w:tcPr>
            <w:tcW w:w="1699" w:type="dxa"/>
            <w:vMerge w:val="restart"/>
            <w:shd w:val="clear" w:color="auto" w:fill="auto"/>
          </w:tcPr>
          <w:p w14:paraId="697FCB37"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 xml:space="preserve">Целевые показатели муниципальной программы </w:t>
            </w:r>
          </w:p>
        </w:tc>
        <w:tc>
          <w:tcPr>
            <w:tcW w:w="567" w:type="dxa"/>
            <w:vMerge w:val="restart"/>
            <w:shd w:val="clear" w:color="auto" w:fill="auto"/>
          </w:tcPr>
          <w:p w14:paraId="66A3EE32" w14:textId="77777777" w:rsidR="003E7B8D" w:rsidRPr="003E7B8D" w:rsidRDefault="003E7B8D" w:rsidP="003E7B8D">
            <w:pPr>
              <w:spacing w:after="0" w:line="240" w:lineRule="auto"/>
              <w:jc w:val="both"/>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 п/п</w:t>
            </w:r>
          </w:p>
        </w:tc>
        <w:tc>
          <w:tcPr>
            <w:tcW w:w="1843" w:type="dxa"/>
            <w:vMerge w:val="restart"/>
            <w:shd w:val="clear" w:color="auto" w:fill="auto"/>
          </w:tcPr>
          <w:p w14:paraId="39F5DF9D" w14:textId="77777777" w:rsidR="003E7B8D" w:rsidRPr="003E7B8D" w:rsidRDefault="003E7B8D" w:rsidP="003E7B8D">
            <w:pPr>
              <w:spacing w:after="0" w:line="240" w:lineRule="auto"/>
              <w:jc w:val="both"/>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 xml:space="preserve">Наименование целевого показателя </w:t>
            </w:r>
          </w:p>
        </w:tc>
        <w:tc>
          <w:tcPr>
            <w:tcW w:w="1560" w:type="dxa"/>
            <w:vMerge w:val="restart"/>
            <w:shd w:val="clear" w:color="auto" w:fill="auto"/>
          </w:tcPr>
          <w:p w14:paraId="28904FA5" w14:textId="77777777" w:rsidR="003E7B8D" w:rsidRPr="003E7B8D" w:rsidRDefault="003E7B8D" w:rsidP="003E7B8D">
            <w:pPr>
              <w:spacing w:after="0" w:line="240" w:lineRule="auto"/>
              <w:jc w:val="both"/>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 xml:space="preserve">Документ- основание </w:t>
            </w:r>
          </w:p>
        </w:tc>
        <w:tc>
          <w:tcPr>
            <w:tcW w:w="9782" w:type="dxa"/>
            <w:gridSpan w:val="13"/>
            <w:shd w:val="clear" w:color="auto" w:fill="auto"/>
          </w:tcPr>
          <w:p w14:paraId="434C3CF7"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Значение показателя по годам</w:t>
            </w:r>
          </w:p>
        </w:tc>
      </w:tr>
      <w:tr w:rsidR="003E7B8D" w:rsidRPr="003E7B8D" w14:paraId="7E37A711" w14:textId="77777777" w:rsidTr="003E7B8D">
        <w:tc>
          <w:tcPr>
            <w:tcW w:w="1699" w:type="dxa"/>
            <w:vMerge/>
            <w:shd w:val="clear" w:color="auto" w:fill="auto"/>
          </w:tcPr>
          <w:p w14:paraId="4629983A"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p>
        </w:tc>
        <w:tc>
          <w:tcPr>
            <w:tcW w:w="567" w:type="dxa"/>
            <w:vMerge/>
            <w:shd w:val="clear" w:color="auto" w:fill="auto"/>
          </w:tcPr>
          <w:p w14:paraId="44C1D2F2"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p>
        </w:tc>
        <w:tc>
          <w:tcPr>
            <w:tcW w:w="1843" w:type="dxa"/>
            <w:vMerge/>
            <w:shd w:val="clear" w:color="auto" w:fill="auto"/>
          </w:tcPr>
          <w:p w14:paraId="5AC65AA4"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p>
        </w:tc>
        <w:tc>
          <w:tcPr>
            <w:tcW w:w="1560" w:type="dxa"/>
            <w:vMerge/>
            <w:shd w:val="clear" w:color="auto" w:fill="auto"/>
          </w:tcPr>
          <w:p w14:paraId="06901F6C"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p>
        </w:tc>
        <w:tc>
          <w:tcPr>
            <w:tcW w:w="992" w:type="dxa"/>
            <w:shd w:val="clear" w:color="auto" w:fill="auto"/>
          </w:tcPr>
          <w:p w14:paraId="62121D8B"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Базовое значение</w:t>
            </w:r>
          </w:p>
          <w:p w14:paraId="6C0436E2" w14:textId="77777777" w:rsidR="003E7B8D" w:rsidRPr="003E7B8D" w:rsidRDefault="003E7B8D" w:rsidP="003E7B8D">
            <w:pPr>
              <w:spacing w:after="0" w:line="240" w:lineRule="auto"/>
              <w:rPr>
                <w:rFonts w:ascii="Times New Roman" w:eastAsia="Courier New" w:hAnsi="Times New Roman" w:cs="Times New Roman"/>
                <w:color w:val="000000"/>
                <w:sz w:val="20"/>
                <w:szCs w:val="20"/>
                <w:lang w:eastAsia="ru-RU"/>
              </w:rPr>
            </w:pPr>
          </w:p>
        </w:tc>
        <w:tc>
          <w:tcPr>
            <w:tcW w:w="992" w:type="dxa"/>
            <w:gridSpan w:val="2"/>
            <w:shd w:val="clear" w:color="auto" w:fill="auto"/>
          </w:tcPr>
          <w:p w14:paraId="78BA70B0"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2023</w:t>
            </w:r>
          </w:p>
        </w:tc>
        <w:tc>
          <w:tcPr>
            <w:tcW w:w="992" w:type="dxa"/>
            <w:shd w:val="clear" w:color="auto" w:fill="auto"/>
          </w:tcPr>
          <w:p w14:paraId="2382020E"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2024</w:t>
            </w:r>
          </w:p>
        </w:tc>
        <w:tc>
          <w:tcPr>
            <w:tcW w:w="993" w:type="dxa"/>
            <w:gridSpan w:val="2"/>
            <w:shd w:val="clear" w:color="auto" w:fill="auto"/>
          </w:tcPr>
          <w:p w14:paraId="4D959F23"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2025</w:t>
            </w:r>
          </w:p>
        </w:tc>
        <w:tc>
          <w:tcPr>
            <w:tcW w:w="993" w:type="dxa"/>
            <w:gridSpan w:val="2"/>
            <w:shd w:val="clear" w:color="auto" w:fill="auto"/>
          </w:tcPr>
          <w:p w14:paraId="0006E992"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2026</w:t>
            </w:r>
          </w:p>
        </w:tc>
        <w:tc>
          <w:tcPr>
            <w:tcW w:w="2269" w:type="dxa"/>
            <w:gridSpan w:val="3"/>
            <w:shd w:val="clear" w:color="auto" w:fill="auto"/>
          </w:tcPr>
          <w:p w14:paraId="243B3013"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На момент окончания реализации муниципальной программы</w:t>
            </w:r>
          </w:p>
        </w:tc>
        <w:tc>
          <w:tcPr>
            <w:tcW w:w="2551" w:type="dxa"/>
            <w:gridSpan w:val="2"/>
            <w:shd w:val="clear" w:color="auto" w:fill="auto"/>
          </w:tcPr>
          <w:p w14:paraId="0DB01EED"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Ответственный исполнитель/</w:t>
            </w:r>
          </w:p>
          <w:p w14:paraId="389F18EE"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соисполнитель за достижение показателей</w:t>
            </w:r>
          </w:p>
          <w:p w14:paraId="4A8C2A18"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p>
        </w:tc>
      </w:tr>
      <w:tr w:rsidR="003E7B8D" w:rsidRPr="003E7B8D" w14:paraId="1D35BD40" w14:textId="77777777" w:rsidTr="003E7B8D">
        <w:tc>
          <w:tcPr>
            <w:tcW w:w="1699" w:type="dxa"/>
            <w:shd w:val="clear" w:color="auto" w:fill="auto"/>
          </w:tcPr>
          <w:p w14:paraId="38113AE7" w14:textId="77777777" w:rsidR="003E7B8D" w:rsidRPr="003E7B8D" w:rsidRDefault="003E7B8D" w:rsidP="003E7B8D">
            <w:pPr>
              <w:spacing w:line="280" w:lineRule="exact"/>
              <w:rPr>
                <w:rFonts w:ascii="Times New Roman" w:eastAsia="Courier New" w:hAnsi="Times New Roman" w:cs="Times New Roman"/>
                <w:bCs/>
                <w:iCs/>
                <w:sz w:val="20"/>
                <w:szCs w:val="20"/>
                <w:lang w:eastAsia="ru-RU"/>
              </w:rPr>
            </w:pPr>
            <w:r w:rsidRPr="003E7B8D">
              <w:rPr>
                <w:rFonts w:ascii="Times New Roman" w:eastAsia="Calibri" w:hAnsi="Times New Roman" w:cs="Times New Roman"/>
                <w:sz w:val="20"/>
                <w:szCs w:val="20"/>
              </w:rPr>
              <w:t xml:space="preserve"> </w:t>
            </w:r>
          </w:p>
        </w:tc>
        <w:tc>
          <w:tcPr>
            <w:tcW w:w="567" w:type="dxa"/>
            <w:shd w:val="clear" w:color="auto" w:fill="auto"/>
          </w:tcPr>
          <w:p w14:paraId="080D6FFC"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1</w:t>
            </w:r>
          </w:p>
        </w:tc>
        <w:tc>
          <w:tcPr>
            <w:tcW w:w="1843" w:type="dxa"/>
            <w:shd w:val="clear" w:color="auto" w:fill="auto"/>
          </w:tcPr>
          <w:p w14:paraId="068DD5A4"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r w:rsidRPr="003E7B8D">
              <w:rPr>
                <w:rFonts w:ascii="Times New Roman" w:eastAsia="Calibri" w:hAnsi="Times New Roman" w:cs="Times New Roman"/>
                <w:sz w:val="20"/>
                <w:szCs w:val="20"/>
              </w:rPr>
              <w:t>Количество и площадь благоустроенных дворовых территорий поселения (обеспеченных твердым покрытием, позволяющим комфортное передвижение по основным пешеходным коммуникациям в любое время года и в любую погоду, освещением, игровым оборудованием для детей возрастом до пяти лет и набором необходимой мебели, озеленением, оборудованными площадками для сбора отходов,</w:t>
            </w:r>
            <w:r w:rsidRPr="003E7B8D">
              <w:rPr>
                <w:rFonts w:ascii="Times New Roman" w:eastAsia="Courier New" w:hAnsi="Times New Roman" w:cs="Times New Roman"/>
                <w:bCs/>
                <w:iCs/>
                <w:sz w:val="20"/>
                <w:szCs w:val="20"/>
                <w:lang w:eastAsia="ru-RU"/>
              </w:rPr>
              <w:t>кв. м.</w:t>
            </w:r>
          </w:p>
        </w:tc>
        <w:tc>
          <w:tcPr>
            <w:tcW w:w="1560" w:type="dxa"/>
            <w:shd w:val="clear" w:color="auto" w:fill="auto"/>
          </w:tcPr>
          <w:p w14:paraId="0A49A5CF" w14:textId="77777777" w:rsidR="003E7B8D" w:rsidRPr="003E7B8D" w:rsidRDefault="003E7B8D" w:rsidP="003E7B8D">
            <w:pPr>
              <w:spacing w:before="100" w:beforeAutospacing="1" w:after="100" w:afterAutospacing="1" w:line="240" w:lineRule="auto"/>
              <w:jc w:val="center"/>
              <w:rPr>
                <w:rFonts w:ascii="Times New Roman" w:hAnsi="Times New Roman" w:cs="Times New Roman"/>
                <w:sz w:val="20"/>
                <w:szCs w:val="20"/>
                <w:lang w:eastAsia="ru-RU"/>
              </w:rPr>
            </w:pPr>
            <w:r w:rsidRPr="003E7B8D">
              <w:rPr>
                <w:rFonts w:ascii="Times New Roman" w:eastAsia="Courier New" w:hAnsi="Times New Roman" w:cs="Times New Roman"/>
                <w:bCs/>
                <w:iCs/>
                <w:sz w:val="20"/>
                <w:szCs w:val="20"/>
                <w:lang w:eastAsia="ru-RU"/>
              </w:rPr>
              <w:t>Указ Президента РФ от 07.05.2024 № 309 «</w:t>
            </w:r>
            <w:r w:rsidRPr="003E7B8D">
              <w:rPr>
                <w:rFonts w:ascii="Times New Roman" w:hAnsi="Times New Roman" w:cs="Times New Roman"/>
                <w:sz w:val="20"/>
                <w:szCs w:val="20"/>
                <w:lang w:eastAsia="ru-RU"/>
              </w:rPr>
              <w:t>О национальных целях развития Российской Федерации на период до 2030 года и на перспективу до 2036 года»</w:t>
            </w:r>
          </w:p>
          <w:p w14:paraId="466AB6A3"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p>
        </w:tc>
        <w:tc>
          <w:tcPr>
            <w:tcW w:w="992" w:type="dxa"/>
            <w:shd w:val="clear" w:color="auto" w:fill="auto"/>
          </w:tcPr>
          <w:p w14:paraId="06ED6D26"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2/4324</w:t>
            </w:r>
          </w:p>
        </w:tc>
        <w:tc>
          <w:tcPr>
            <w:tcW w:w="992" w:type="dxa"/>
            <w:gridSpan w:val="2"/>
            <w:shd w:val="clear" w:color="auto" w:fill="auto"/>
          </w:tcPr>
          <w:p w14:paraId="5D810DCA"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4/2011</w:t>
            </w:r>
          </w:p>
        </w:tc>
        <w:tc>
          <w:tcPr>
            <w:tcW w:w="992" w:type="dxa"/>
            <w:shd w:val="clear" w:color="auto" w:fill="auto"/>
          </w:tcPr>
          <w:p w14:paraId="3AFAE70F"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4/12678</w:t>
            </w:r>
          </w:p>
        </w:tc>
        <w:tc>
          <w:tcPr>
            <w:tcW w:w="993" w:type="dxa"/>
            <w:gridSpan w:val="2"/>
            <w:shd w:val="clear" w:color="auto" w:fill="auto"/>
          </w:tcPr>
          <w:p w14:paraId="467EFAC6"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8/15962</w:t>
            </w:r>
          </w:p>
        </w:tc>
        <w:tc>
          <w:tcPr>
            <w:tcW w:w="993" w:type="dxa"/>
            <w:gridSpan w:val="2"/>
            <w:shd w:val="clear" w:color="auto" w:fill="auto"/>
          </w:tcPr>
          <w:p w14:paraId="10674CFB"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8/15962</w:t>
            </w:r>
          </w:p>
        </w:tc>
        <w:tc>
          <w:tcPr>
            <w:tcW w:w="2269" w:type="dxa"/>
            <w:gridSpan w:val="3"/>
            <w:shd w:val="clear" w:color="auto" w:fill="auto"/>
          </w:tcPr>
          <w:p w14:paraId="660104DC"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8/15962</w:t>
            </w:r>
          </w:p>
        </w:tc>
        <w:tc>
          <w:tcPr>
            <w:tcW w:w="2551" w:type="dxa"/>
            <w:gridSpan w:val="2"/>
            <w:shd w:val="clear" w:color="auto" w:fill="auto"/>
          </w:tcPr>
          <w:p w14:paraId="5024574B"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Муниципальное учреждение «Администрация сельского поселения   Усть-Юган»</w:t>
            </w:r>
          </w:p>
        </w:tc>
      </w:tr>
      <w:tr w:rsidR="003E7B8D" w:rsidRPr="003E7B8D" w14:paraId="6795B98F" w14:textId="77777777" w:rsidTr="003E7B8D">
        <w:tc>
          <w:tcPr>
            <w:tcW w:w="1699" w:type="dxa"/>
            <w:shd w:val="clear" w:color="auto" w:fill="auto"/>
          </w:tcPr>
          <w:p w14:paraId="31AA1465"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p>
        </w:tc>
        <w:tc>
          <w:tcPr>
            <w:tcW w:w="567" w:type="dxa"/>
            <w:shd w:val="clear" w:color="auto" w:fill="auto"/>
          </w:tcPr>
          <w:p w14:paraId="64DD3FDB"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2</w:t>
            </w:r>
          </w:p>
        </w:tc>
        <w:tc>
          <w:tcPr>
            <w:tcW w:w="1843" w:type="dxa"/>
            <w:shd w:val="clear" w:color="auto" w:fill="auto"/>
          </w:tcPr>
          <w:p w14:paraId="16E7943F"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r w:rsidRPr="003E7B8D">
              <w:rPr>
                <w:rFonts w:ascii="Times New Roman" w:eastAsia="Calibri" w:hAnsi="Times New Roman" w:cs="Times New Roman"/>
                <w:sz w:val="20"/>
                <w:szCs w:val="20"/>
              </w:rPr>
              <w:t>Доля благоустроенных дворовых территорий к общей площади дворовых территорий сельского поселения Усть-Юган, %</w:t>
            </w:r>
          </w:p>
        </w:tc>
        <w:tc>
          <w:tcPr>
            <w:tcW w:w="1560" w:type="dxa"/>
            <w:shd w:val="clear" w:color="auto" w:fill="auto"/>
          </w:tcPr>
          <w:p w14:paraId="4D2EE6A3"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p>
        </w:tc>
        <w:tc>
          <w:tcPr>
            <w:tcW w:w="992" w:type="dxa"/>
            <w:shd w:val="clear" w:color="auto" w:fill="auto"/>
          </w:tcPr>
          <w:p w14:paraId="1B52EC6F"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27</w:t>
            </w:r>
          </w:p>
        </w:tc>
        <w:tc>
          <w:tcPr>
            <w:tcW w:w="992" w:type="dxa"/>
            <w:gridSpan w:val="2"/>
            <w:shd w:val="clear" w:color="auto" w:fill="auto"/>
          </w:tcPr>
          <w:p w14:paraId="57452368"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64</w:t>
            </w:r>
          </w:p>
        </w:tc>
        <w:tc>
          <w:tcPr>
            <w:tcW w:w="992" w:type="dxa"/>
            <w:shd w:val="clear" w:color="auto" w:fill="auto"/>
          </w:tcPr>
          <w:p w14:paraId="126C38C2"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80</w:t>
            </w:r>
          </w:p>
        </w:tc>
        <w:tc>
          <w:tcPr>
            <w:tcW w:w="993" w:type="dxa"/>
            <w:gridSpan w:val="2"/>
            <w:shd w:val="clear" w:color="auto" w:fill="auto"/>
          </w:tcPr>
          <w:p w14:paraId="5CCA1423"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100</w:t>
            </w:r>
          </w:p>
        </w:tc>
        <w:tc>
          <w:tcPr>
            <w:tcW w:w="993" w:type="dxa"/>
            <w:gridSpan w:val="2"/>
            <w:shd w:val="clear" w:color="auto" w:fill="auto"/>
          </w:tcPr>
          <w:p w14:paraId="4F735C41"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100</w:t>
            </w:r>
          </w:p>
        </w:tc>
        <w:tc>
          <w:tcPr>
            <w:tcW w:w="2269" w:type="dxa"/>
            <w:gridSpan w:val="3"/>
            <w:shd w:val="clear" w:color="auto" w:fill="auto"/>
          </w:tcPr>
          <w:p w14:paraId="17A705C7"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100</w:t>
            </w:r>
          </w:p>
        </w:tc>
        <w:tc>
          <w:tcPr>
            <w:tcW w:w="2551" w:type="dxa"/>
            <w:gridSpan w:val="2"/>
            <w:shd w:val="clear" w:color="auto" w:fill="auto"/>
          </w:tcPr>
          <w:p w14:paraId="7D9566CD"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 xml:space="preserve">Муниципальное учреждение «Администрация сельского поселения  Усть-Юган» </w:t>
            </w:r>
          </w:p>
        </w:tc>
      </w:tr>
      <w:tr w:rsidR="003E7B8D" w:rsidRPr="003E7B8D" w14:paraId="1770898E" w14:textId="77777777" w:rsidTr="003E7B8D">
        <w:tc>
          <w:tcPr>
            <w:tcW w:w="1699" w:type="dxa"/>
            <w:shd w:val="clear" w:color="auto" w:fill="auto"/>
          </w:tcPr>
          <w:p w14:paraId="75FCA326" w14:textId="77777777" w:rsidR="003E7B8D" w:rsidRPr="003E7B8D" w:rsidRDefault="003E7B8D" w:rsidP="003E7B8D">
            <w:pPr>
              <w:spacing w:after="0" w:line="240" w:lineRule="auto"/>
              <w:outlineLvl w:val="1"/>
              <w:rPr>
                <w:rFonts w:ascii="Times New Roman" w:eastAsia="Calibri" w:hAnsi="Times New Roman" w:cs="Times New Roman"/>
                <w:sz w:val="20"/>
                <w:szCs w:val="20"/>
              </w:rPr>
            </w:pPr>
          </w:p>
        </w:tc>
        <w:tc>
          <w:tcPr>
            <w:tcW w:w="567" w:type="dxa"/>
            <w:shd w:val="clear" w:color="auto" w:fill="auto"/>
          </w:tcPr>
          <w:p w14:paraId="780BE0D6"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3</w:t>
            </w:r>
          </w:p>
        </w:tc>
        <w:tc>
          <w:tcPr>
            <w:tcW w:w="1843" w:type="dxa"/>
            <w:shd w:val="clear" w:color="auto" w:fill="auto"/>
          </w:tcPr>
          <w:p w14:paraId="7ABD71A4"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r w:rsidRPr="003E7B8D">
              <w:rPr>
                <w:rFonts w:ascii="Times New Roman" w:eastAsia="Calibri" w:hAnsi="Times New Roman" w:cs="Times New Roman"/>
                <w:sz w:val="20"/>
                <w:szCs w:val="20"/>
              </w:rPr>
              <w:t>Охват населения благоустроенными дворовыми территориями (доля населения, проживающего в жилом фонде с благоустроенными дворовыми территориями от общей численности населения муниципального образования сельское поселение Усть-Юган),%</w:t>
            </w:r>
          </w:p>
        </w:tc>
        <w:tc>
          <w:tcPr>
            <w:tcW w:w="1560" w:type="dxa"/>
            <w:shd w:val="clear" w:color="auto" w:fill="auto"/>
          </w:tcPr>
          <w:p w14:paraId="50BDA32D"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p>
        </w:tc>
        <w:tc>
          <w:tcPr>
            <w:tcW w:w="992" w:type="dxa"/>
            <w:shd w:val="clear" w:color="auto" w:fill="auto"/>
          </w:tcPr>
          <w:p w14:paraId="1629E644"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71</w:t>
            </w:r>
          </w:p>
        </w:tc>
        <w:tc>
          <w:tcPr>
            <w:tcW w:w="992" w:type="dxa"/>
            <w:gridSpan w:val="2"/>
            <w:shd w:val="clear" w:color="auto" w:fill="auto"/>
          </w:tcPr>
          <w:p w14:paraId="60738E46"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90</w:t>
            </w:r>
          </w:p>
        </w:tc>
        <w:tc>
          <w:tcPr>
            <w:tcW w:w="992" w:type="dxa"/>
            <w:shd w:val="clear" w:color="auto" w:fill="auto"/>
          </w:tcPr>
          <w:p w14:paraId="4C260FE3"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100</w:t>
            </w:r>
          </w:p>
        </w:tc>
        <w:tc>
          <w:tcPr>
            <w:tcW w:w="993" w:type="dxa"/>
            <w:gridSpan w:val="2"/>
            <w:shd w:val="clear" w:color="auto" w:fill="auto"/>
          </w:tcPr>
          <w:p w14:paraId="6B3C45FD"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100</w:t>
            </w:r>
          </w:p>
        </w:tc>
        <w:tc>
          <w:tcPr>
            <w:tcW w:w="993" w:type="dxa"/>
            <w:gridSpan w:val="2"/>
            <w:shd w:val="clear" w:color="auto" w:fill="auto"/>
          </w:tcPr>
          <w:p w14:paraId="0255E28A"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100</w:t>
            </w:r>
          </w:p>
        </w:tc>
        <w:tc>
          <w:tcPr>
            <w:tcW w:w="2269" w:type="dxa"/>
            <w:gridSpan w:val="3"/>
            <w:shd w:val="clear" w:color="auto" w:fill="auto"/>
          </w:tcPr>
          <w:p w14:paraId="33E083B4"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100</w:t>
            </w:r>
          </w:p>
        </w:tc>
        <w:tc>
          <w:tcPr>
            <w:tcW w:w="2551" w:type="dxa"/>
            <w:gridSpan w:val="2"/>
            <w:shd w:val="clear" w:color="auto" w:fill="auto"/>
          </w:tcPr>
          <w:p w14:paraId="47295361"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 xml:space="preserve">Муниципальное учреждение «Администрация сельского поселения  Усть-Юган» </w:t>
            </w:r>
          </w:p>
        </w:tc>
      </w:tr>
      <w:tr w:rsidR="003E7B8D" w:rsidRPr="003E7B8D" w14:paraId="7EAA9E92" w14:textId="77777777" w:rsidTr="003E7B8D">
        <w:tc>
          <w:tcPr>
            <w:tcW w:w="1699" w:type="dxa"/>
            <w:shd w:val="clear" w:color="auto" w:fill="auto"/>
          </w:tcPr>
          <w:p w14:paraId="5359D3D8" w14:textId="77777777" w:rsidR="003E7B8D" w:rsidRPr="003E7B8D" w:rsidRDefault="003E7B8D" w:rsidP="003E7B8D">
            <w:pPr>
              <w:spacing w:after="0" w:line="240" w:lineRule="auto"/>
              <w:outlineLvl w:val="1"/>
              <w:rPr>
                <w:rFonts w:ascii="Times New Roman" w:eastAsia="Calibri" w:hAnsi="Times New Roman" w:cs="Times New Roman"/>
                <w:sz w:val="20"/>
                <w:szCs w:val="20"/>
              </w:rPr>
            </w:pPr>
          </w:p>
        </w:tc>
        <w:tc>
          <w:tcPr>
            <w:tcW w:w="567" w:type="dxa"/>
            <w:shd w:val="clear" w:color="auto" w:fill="auto"/>
          </w:tcPr>
          <w:p w14:paraId="3820D558"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4</w:t>
            </w:r>
          </w:p>
        </w:tc>
        <w:tc>
          <w:tcPr>
            <w:tcW w:w="1843" w:type="dxa"/>
            <w:shd w:val="clear" w:color="auto" w:fill="auto"/>
          </w:tcPr>
          <w:p w14:paraId="5EA55C92" w14:textId="77777777" w:rsidR="003E7B8D" w:rsidRPr="003E7B8D" w:rsidRDefault="003E7B8D" w:rsidP="003E7B8D">
            <w:pPr>
              <w:spacing w:after="0" w:line="240" w:lineRule="auto"/>
              <w:outlineLvl w:val="1"/>
              <w:rPr>
                <w:rFonts w:ascii="Times New Roman" w:eastAsia="Calibri" w:hAnsi="Times New Roman" w:cs="Times New Roman"/>
                <w:sz w:val="20"/>
                <w:szCs w:val="20"/>
              </w:rPr>
            </w:pPr>
            <w:r w:rsidRPr="003E7B8D">
              <w:rPr>
                <w:rFonts w:ascii="Times New Roman" w:eastAsia="Calibri" w:hAnsi="Times New Roman" w:cs="Times New Roman"/>
                <w:sz w:val="20"/>
                <w:szCs w:val="20"/>
              </w:rPr>
              <w:t>Количество и площадь площадок, специально оборудованных для отдыха, общения и проведения досуга разными группами населения (спортивные площадки, детские площадки, площадки для выгула собак и другие), Ед,</w:t>
            </w:r>
          </w:p>
          <w:p w14:paraId="08DD3172"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кв.м.</w:t>
            </w:r>
          </w:p>
        </w:tc>
        <w:tc>
          <w:tcPr>
            <w:tcW w:w="1560" w:type="dxa"/>
            <w:shd w:val="clear" w:color="auto" w:fill="auto"/>
          </w:tcPr>
          <w:p w14:paraId="28BEA52D"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p>
        </w:tc>
        <w:tc>
          <w:tcPr>
            <w:tcW w:w="992" w:type="dxa"/>
            <w:shd w:val="clear" w:color="auto" w:fill="auto"/>
          </w:tcPr>
          <w:p w14:paraId="34D3831E"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4/15005</w:t>
            </w:r>
          </w:p>
        </w:tc>
        <w:tc>
          <w:tcPr>
            <w:tcW w:w="992" w:type="dxa"/>
            <w:gridSpan w:val="2"/>
            <w:shd w:val="clear" w:color="auto" w:fill="auto"/>
          </w:tcPr>
          <w:p w14:paraId="3159F296"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4/15005</w:t>
            </w:r>
          </w:p>
        </w:tc>
        <w:tc>
          <w:tcPr>
            <w:tcW w:w="992" w:type="dxa"/>
            <w:shd w:val="clear" w:color="auto" w:fill="auto"/>
          </w:tcPr>
          <w:p w14:paraId="62BC326A"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4/15005</w:t>
            </w:r>
          </w:p>
        </w:tc>
        <w:tc>
          <w:tcPr>
            <w:tcW w:w="993" w:type="dxa"/>
            <w:gridSpan w:val="2"/>
            <w:shd w:val="clear" w:color="auto" w:fill="auto"/>
          </w:tcPr>
          <w:p w14:paraId="68E7091D"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4/15005</w:t>
            </w:r>
          </w:p>
        </w:tc>
        <w:tc>
          <w:tcPr>
            <w:tcW w:w="993" w:type="dxa"/>
            <w:gridSpan w:val="2"/>
            <w:shd w:val="clear" w:color="auto" w:fill="auto"/>
          </w:tcPr>
          <w:p w14:paraId="02557A00"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4/15005</w:t>
            </w:r>
          </w:p>
        </w:tc>
        <w:tc>
          <w:tcPr>
            <w:tcW w:w="2269" w:type="dxa"/>
            <w:gridSpan w:val="3"/>
            <w:shd w:val="clear" w:color="auto" w:fill="auto"/>
          </w:tcPr>
          <w:p w14:paraId="24360B06"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4/15005</w:t>
            </w:r>
          </w:p>
        </w:tc>
        <w:tc>
          <w:tcPr>
            <w:tcW w:w="2551" w:type="dxa"/>
            <w:gridSpan w:val="2"/>
            <w:shd w:val="clear" w:color="auto" w:fill="auto"/>
          </w:tcPr>
          <w:p w14:paraId="4851A16D"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 xml:space="preserve">Муниципальное учреждение «Администрация сельского поселения  Усть-Юган» </w:t>
            </w:r>
          </w:p>
        </w:tc>
      </w:tr>
      <w:tr w:rsidR="003E7B8D" w:rsidRPr="003E7B8D" w14:paraId="7F584069" w14:textId="77777777" w:rsidTr="003E7B8D">
        <w:tc>
          <w:tcPr>
            <w:tcW w:w="1699" w:type="dxa"/>
            <w:shd w:val="clear" w:color="auto" w:fill="auto"/>
          </w:tcPr>
          <w:p w14:paraId="72924E48" w14:textId="77777777" w:rsidR="003E7B8D" w:rsidRPr="003E7B8D" w:rsidRDefault="003E7B8D" w:rsidP="003E7B8D">
            <w:pPr>
              <w:ind w:right="425"/>
              <w:jc w:val="both"/>
              <w:rPr>
                <w:rFonts w:ascii="Times New Roman" w:eastAsia="Calibri" w:hAnsi="Times New Roman" w:cs="Times New Roman"/>
                <w:sz w:val="20"/>
                <w:szCs w:val="20"/>
              </w:rPr>
            </w:pPr>
          </w:p>
        </w:tc>
        <w:tc>
          <w:tcPr>
            <w:tcW w:w="567" w:type="dxa"/>
            <w:shd w:val="clear" w:color="auto" w:fill="auto"/>
          </w:tcPr>
          <w:p w14:paraId="71D21B1C"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5</w:t>
            </w:r>
          </w:p>
        </w:tc>
        <w:tc>
          <w:tcPr>
            <w:tcW w:w="1843" w:type="dxa"/>
            <w:shd w:val="clear" w:color="auto" w:fill="auto"/>
          </w:tcPr>
          <w:p w14:paraId="24670439"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r w:rsidRPr="003E7B8D">
              <w:rPr>
                <w:rFonts w:ascii="Times New Roman" w:eastAsia="Calibri" w:hAnsi="Times New Roman" w:cs="Times New Roman"/>
                <w:sz w:val="20"/>
                <w:szCs w:val="20"/>
              </w:rPr>
              <w:t>Доля населения, имеющего удобный пешеходный доступ площадками, специально оборудованным для отдыха, общения и проведения досуга, от общей численности населения муниципального образования сельского поселения Усть-Юган, %</w:t>
            </w:r>
          </w:p>
        </w:tc>
        <w:tc>
          <w:tcPr>
            <w:tcW w:w="1560" w:type="dxa"/>
            <w:shd w:val="clear" w:color="auto" w:fill="auto"/>
          </w:tcPr>
          <w:p w14:paraId="1F19CCB6"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p>
        </w:tc>
        <w:tc>
          <w:tcPr>
            <w:tcW w:w="992" w:type="dxa"/>
            <w:shd w:val="clear" w:color="auto" w:fill="auto"/>
          </w:tcPr>
          <w:p w14:paraId="3BCF18F7"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100</w:t>
            </w:r>
          </w:p>
        </w:tc>
        <w:tc>
          <w:tcPr>
            <w:tcW w:w="992" w:type="dxa"/>
            <w:gridSpan w:val="2"/>
            <w:shd w:val="clear" w:color="auto" w:fill="auto"/>
          </w:tcPr>
          <w:p w14:paraId="12FD9413"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100</w:t>
            </w:r>
          </w:p>
        </w:tc>
        <w:tc>
          <w:tcPr>
            <w:tcW w:w="992" w:type="dxa"/>
            <w:shd w:val="clear" w:color="auto" w:fill="auto"/>
          </w:tcPr>
          <w:p w14:paraId="2526564D"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100</w:t>
            </w:r>
          </w:p>
        </w:tc>
        <w:tc>
          <w:tcPr>
            <w:tcW w:w="993" w:type="dxa"/>
            <w:gridSpan w:val="2"/>
            <w:shd w:val="clear" w:color="auto" w:fill="auto"/>
          </w:tcPr>
          <w:p w14:paraId="4AC980B1"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100</w:t>
            </w:r>
          </w:p>
        </w:tc>
        <w:tc>
          <w:tcPr>
            <w:tcW w:w="993" w:type="dxa"/>
            <w:gridSpan w:val="2"/>
            <w:shd w:val="clear" w:color="auto" w:fill="auto"/>
          </w:tcPr>
          <w:p w14:paraId="2F5AF366"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100</w:t>
            </w:r>
          </w:p>
        </w:tc>
        <w:tc>
          <w:tcPr>
            <w:tcW w:w="2269" w:type="dxa"/>
            <w:gridSpan w:val="3"/>
            <w:shd w:val="clear" w:color="auto" w:fill="auto"/>
          </w:tcPr>
          <w:p w14:paraId="4F385583"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100</w:t>
            </w:r>
          </w:p>
        </w:tc>
        <w:tc>
          <w:tcPr>
            <w:tcW w:w="2551" w:type="dxa"/>
            <w:gridSpan w:val="2"/>
            <w:shd w:val="clear" w:color="auto" w:fill="auto"/>
          </w:tcPr>
          <w:p w14:paraId="3F356B0A"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 xml:space="preserve">Муниципальное учреждение «Администрация сельского поселения  Усть-Юган» </w:t>
            </w:r>
          </w:p>
        </w:tc>
      </w:tr>
      <w:tr w:rsidR="003E7B8D" w:rsidRPr="003E7B8D" w14:paraId="784ACF81" w14:textId="77777777" w:rsidTr="003E7B8D">
        <w:tc>
          <w:tcPr>
            <w:tcW w:w="1699" w:type="dxa"/>
            <w:shd w:val="clear" w:color="auto" w:fill="auto"/>
          </w:tcPr>
          <w:p w14:paraId="77ABFDEB" w14:textId="77777777" w:rsidR="003E7B8D" w:rsidRPr="003E7B8D" w:rsidRDefault="003E7B8D" w:rsidP="003E7B8D">
            <w:pPr>
              <w:spacing w:after="0" w:line="240" w:lineRule="auto"/>
              <w:outlineLvl w:val="1"/>
              <w:rPr>
                <w:rFonts w:ascii="Times New Roman" w:eastAsia="Calibri" w:hAnsi="Times New Roman" w:cs="Times New Roman"/>
                <w:sz w:val="20"/>
                <w:szCs w:val="20"/>
              </w:rPr>
            </w:pPr>
          </w:p>
        </w:tc>
        <w:tc>
          <w:tcPr>
            <w:tcW w:w="567" w:type="dxa"/>
            <w:shd w:val="clear" w:color="auto" w:fill="auto"/>
          </w:tcPr>
          <w:p w14:paraId="1C39114A"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6</w:t>
            </w:r>
          </w:p>
        </w:tc>
        <w:tc>
          <w:tcPr>
            <w:tcW w:w="1843" w:type="dxa"/>
            <w:shd w:val="clear" w:color="auto" w:fill="auto"/>
          </w:tcPr>
          <w:p w14:paraId="54591388"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r w:rsidRPr="003E7B8D">
              <w:rPr>
                <w:rFonts w:ascii="Times New Roman" w:eastAsia="Calibri" w:hAnsi="Times New Roman" w:cs="Times New Roman"/>
                <w:sz w:val="20"/>
                <w:szCs w:val="20"/>
              </w:rPr>
              <w:t>Количество общественных территорий (парки, скверы, набережные и т.д.), Ед.</w:t>
            </w:r>
          </w:p>
        </w:tc>
        <w:tc>
          <w:tcPr>
            <w:tcW w:w="1560" w:type="dxa"/>
            <w:shd w:val="clear" w:color="auto" w:fill="auto"/>
          </w:tcPr>
          <w:p w14:paraId="784F2577"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p>
        </w:tc>
        <w:tc>
          <w:tcPr>
            <w:tcW w:w="992" w:type="dxa"/>
            <w:shd w:val="clear" w:color="auto" w:fill="auto"/>
          </w:tcPr>
          <w:p w14:paraId="0F5D3700"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0</w:t>
            </w:r>
          </w:p>
        </w:tc>
        <w:tc>
          <w:tcPr>
            <w:tcW w:w="992" w:type="dxa"/>
            <w:gridSpan w:val="2"/>
            <w:shd w:val="clear" w:color="auto" w:fill="auto"/>
          </w:tcPr>
          <w:p w14:paraId="0613BCB7"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2</w:t>
            </w:r>
          </w:p>
        </w:tc>
        <w:tc>
          <w:tcPr>
            <w:tcW w:w="992" w:type="dxa"/>
            <w:shd w:val="clear" w:color="auto" w:fill="auto"/>
          </w:tcPr>
          <w:p w14:paraId="3E3B776C"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3</w:t>
            </w:r>
          </w:p>
        </w:tc>
        <w:tc>
          <w:tcPr>
            <w:tcW w:w="993" w:type="dxa"/>
            <w:gridSpan w:val="2"/>
            <w:shd w:val="clear" w:color="auto" w:fill="auto"/>
          </w:tcPr>
          <w:p w14:paraId="0A6133E4"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4</w:t>
            </w:r>
          </w:p>
        </w:tc>
        <w:tc>
          <w:tcPr>
            <w:tcW w:w="993" w:type="dxa"/>
            <w:gridSpan w:val="2"/>
            <w:shd w:val="clear" w:color="auto" w:fill="auto"/>
          </w:tcPr>
          <w:p w14:paraId="4E107A82"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4</w:t>
            </w:r>
          </w:p>
        </w:tc>
        <w:tc>
          <w:tcPr>
            <w:tcW w:w="2269" w:type="dxa"/>
            <w:gridSpan w:val="3"/>
            <w:shd w:val="clear" w:color="auto" w:fill="auto"/>
          </w:tcPr>
          <w:p w14:paraId="6938AE68"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4</w:t>
            </w:r>
          </w:p>
        </w:tc>
        <w:tc>
          <w:tcPr>
            <w:tcW w:w="2551" w:type="dxa"/>
            <w:gridSpan w:val="2"/>
            <w:shd w:val="clear" w:color="auto" w:fill="auto"/>
          </w:tcPr>
          <w:p w14:paraId="3E87BC2D"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 xml:space="preserve">Муниципальное учреждение «Администрация сельского поселения  Усть-Юган» </w:t>
            </w:r>
          </w:p>
        </w:tc>
      </w:tr>
      <w:tr w:rsidR="003E7B8D" w:rsidRPr="003E7B8D" w14:paraId="10E44DD4" w14:textId="77777777" w:rsidTr="003E7B8D">
        <w:tc>
          <w:tcPr>
            <w:tcW w:w="1699" w:type="dxa"/>
            <w:shd w:val="clear" w:color="auto" w:fill="auto"/>
          </w:tcPr>
          <w:p w14:paraId="69077ACD" w14:textId="77777777" w:rsidR="003E7B8D" w:rsidRPr="003E7B8D" w:rsidRDefault="003E7B8D" w:rsidP="003E7B8D">
            <w:pPr>
              <w:spacing w:after="0" w:line="240" w:lineRule="auto"/>
              <w:outlineLvl w:val="1"/>
              <w:rPr>
                <w:rFonts w:ascii="Times New Roman" w:eastAsia="Calibri" w:hAnsi="Times New Roman" w:cs="Times New Roman"/>
                <w:sz w:val="20"/>
                <w:szCs w:val="20"/>
              </w:rPr>
            </w:pPr>
          </w:p>
        </w:tc>
        <w:tc>
          <w:tcPr>
            <w:tcW w:w="567" w:type="dxa"/>
            <w:shd w:val="clear" w:color="auto" w:fill="auto"/>
          </w:tcPr>
          <w:p w14:paraId="5EFEFCE3"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7</w:t>
            </w:r>
          </w:p>
        </w:tc>
        <w:tc>
          <w:tcPr>
            <w:tcW w:w="1843" w:type="dxa"/>
            <w:shd w:val="clear" w:color="auto" w:fill="auto"/>
          </w:tcPr>
          <w:p w14:paraId="77387850"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r w:rsidRPr="003E7B8D">
              <w:rPr>
                <w:rFonts w:ascii="Times New Roman" w:eastAsia="Calibri" w:hAnsi="Times New Roman" w:cs="Times New Roman"/>
                <w:sz w:val="20"/>
                <w:szCs w:val="20"/>
              </w:rPr>
              <w:t>Доля и площадь благоустроенных общественных территорий сельского поселения Усть-Юган (парки, скверы, набережные и т.д.) от общего количества таких территорий, %</w:t>
            </w:r>
          </w:p>
        </w:tc>
        <w:tc>
          <w:tcPr>
            <w:tcW w:w="1560" w:type="dxa"/>
            <w:shd w:val="clear" w:color="auto" w:fill="auto"/>
          </w:tcPr>
          <w:p w14:paraId="4C6C8BD3"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p>
        </w:tc>
        <w:tc>
          <w:tcPr>
            <w:tcW w:w="992" w:type="dxa"/>
            <w:shd w:val="clear" w:color="auto" w:fill="auto"/>
          </w:tcPr>
          <w:p w14:paraId="7B3CF3BE"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18"/>
                <w:szCs w:val="18"/>
                <w:lang w:eastAsia="ru-RU"/>
              </w:rPr>
              <w:t>66/6406</w:t>
            </w:r>
          </w:p>
        </w:tc>
        <w:tc>
          <w:tcPr>
            <w:tcW w:w="992" w:type="dxa"/>
            <w:gridSpan w:val="2"/>
            <w:shd w:val="clear" w:color="auto" w:fill="auto"/>
          </w:tcPr>
          <w:p w14:paraId="6C5FB4E9"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18"/>
                <w:szCs w:val="18"/>
                <w:lang w:eastAsia="ru-RU"/>
              </w:rPr>
            </w:pPr>
            <w:r w:rsidRPr="003E7B8D">
              <w:rPr>
                <w:rFonts w:ascii="Times New Roman" w:eastAsia="Courier New" w:hAnsi="Times New Roman" w:cs="Times New Roman"/>
                <w:bCs/>
                <w:iCs/>
                <w:sz w:val="18"/>
                <w:szCs w:val="18"/>
                <w:lang w:eastAsia="ru-RU"/>
              </w:rPr>
              <w:t>80/7765</w:t>
            </w:r>
          </w:p>
        </w:tc>
        <w:tc>
          <w:tcPr>
            <w:tcW w:w="992" w:type="dxa"/>
            <w:shd w:val="clear" w:color="auto" w:fill="auto"/>
          </w:tcPr>
          <w:p w14:paraId="2EAC3646"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18"/>
                <w:szCs w:val="18"/>
                <w:lang w:eastAsia="ru-RU"/>
              </w:rPr>
            </w:pPr>
            <w:r w:rsidRPr="003E7B8D">
              <w:rPr>
                <w:rFonts w:ascii="Times New Roman" w:eastAsia="Courier New" w:hAnsi="Times New Roman" w:cs="Times New Roman"/>
                <w:bCs/>
                <w:iCs/>
                <w:sz w:val="18"/>
                <w:szCs w:val="18"/>
                <w:lang w:eastAsia="ru-RU"/>
              </w:rPr>
              <w:t>80/7765</w:t>
            </w:r>
          </w:p>
        </w:tc>
        <w:tc>
          <w:tcPr>
            <w:tcW w:w="993" w:type="dxa"/>
            <w:gridSpan w:val="2"/>
            <w:shd w:val="clear" w:color="auto" w:fill="auto"/>
          </w:tcPr>
          <w:p w14:paraId="1FAAD700"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18"/>
                <w:szCs w:val="18"/>
                <w:lang w:eastAsia="ru-RU"/>
              </w:rPr>
            </w:pPr>
            <w:r w:rsidRPr="003E7B8D">
              <w:rPr>
                <w:rFonts w:ascii="Times New Roman" w:eastAsia="Courier New" w:hAnsi="Times New Roman" w:cs="Times New Roman"/>
                <w:bCs/>
                <w:iCs/>
                <w:sz w:val="18"/>
                <w:szCs w:val="18"/>
                <w:lang w:eastAsia="ru-RU"/>
              </w:rPr>
              <w:t>100/9706</w:t>
            </w:r>
          </w:p>
        </w:tc>
        <w:tc>
          <w:tcPr>
            <w:tcW w:w="993" w:type="dxa"/>
            <w:gridSpan w:val="2"/>
            <w:shd w:val="clear" w:color="auto" w:fill="auto"/>
          </w:tcPr>
          <w:p w14:paraId="7806DDFC"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18"/>
                <w:szCs w:val="18"/>
                <w:lang w:eastAsia="ru-RU"/>
              </w:rPr>
            </w:pPr>
            <w:r w:rsidRPr="003E7B8D">
              <w:rPr>
                <w:rFonts w:ascii="Times New Roman" w:eastAsia="Courier New" w:hAnsi="Times New Roman" w:cs="Times New Roman"/>
                <w:bCs/>
                <w:iCs/>
                <w:sz w:val="18"/>
                <w:szCs w:val="18"/>
                <w:lang w:eastAsia="ru-RU"/>
              </w:rPr>
              <w:t>100/9706</w:t>
            </w:r>
          </w:p>
        </w:tc>
        <w:tc>
          <w:tcPr>
            <w:tcW w:w="2269" w:type="dxa"/>
            <w:gridSpan w:val="3"/>
            <w:shd w:val="clear" w:color="auto" w:fill="auto"/>
          </w:tcPr>
          <w:p w14:paraId="3A7EF539"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18"/>
                <w:szCs w:val="18"/>
                <w:lang w:eastAsia="ru-RU"/>
              </w:rPr>
            </w:pPr>
            <w:r w:rsidRPr="003E7B8D">
              <w:rPr>
                <w:rFonts w:ascii="Times New Roman" w:eastAsia="Courier New" w:hAnsi="Times New Roman" w:cs="Times New Roman"/>
                <w:bCs/>
                <w:iCs/>
                <w:sz w:val="18"/>
                <w:szCs w:val="18"/>
                <w:lang w:eastAsia="ru-RU"/>
              </w:rPr>
              <w:t>100/9706</w:t>
            </w:r>
          </w:p>
        </w:tc>
        <w:tc>
          <w:tcPr>
            <w:tcW w:w="2551" w:type="dxa"/>
            <w:gridSpan w:val="2"/>
            <w:shd w:val="clear" w:color="auto" w:fill="auto"/>
          </w:tcPr>
          <w:p w14:paraId="33925C1B"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 xml:space="preserve">Муниципальное учреждение «Администрация сельского поселения  Усть-Юган» </w:t>
            </w:r>
          </w:p>
        </w:tc>
      </w:tr>
      <w:tr w:rsidR="003E7B8D" w:rsidRPr="003E7B8D" w14:paraId="41E603D7" w14:textId="77777777" w:rsidTr="003E7B8D">
        <w:tc>
          <w:tcPr>
            <w:tcW w:w="1699" w:type="dxa"/>
            <w:shd w:val="clear" w:color="auto" w:fill="auto"/>
          </w:tcPr>
          <w:p w14:paraId="218A8593" w14:textId="77777777" w:rsidR="003E7B8D" w:rsidRPr="003E7B8D" w:rsidRDefault="003E7B8D" w:rsidP="003E7B8D">
            <w:pPr>
              <w:spacing w:after="0" w:line="240" w:lineRule="auto"/>
              <w:outlineLvl w:val="1"/>
              <w:rPr>
                <w:rFonts w:ascii="Times New Roman" w:eastAsia="Calibri" w:hAnsi="Times New Roman" w:cs="Times New Roman"/>
                <w:sz w:val="20"/>
                <w:szCs w:val="20"/>
              </w:rPr>
            </w:pPr>
          </w:p>
        </w:tc>
        <w:tc>
          <w:tcPr>
            <w:tcW w:w="567" w:type="dxa"/>
            <w:shd w:val="clear" w:color="auto" w:fill="auto"/>
          </w:tcPr>
          <w:p w14:paraId="5A331DC9"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8</w:t>
            </w:r>
          </w:p>
        </w:tc>
        <w:tc>
          <w:tcPr>
            <w:tcW w:w="1843" w:type="dxa"/>
            <w:shd w:val="clear" w:color="auto" w:fill="auto"/>
          </w:tcPr>
          <w:p w14:paraId="760A8980"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r w:rsidRPr="003E7B8D">
              <w:rPr>
                <w:rFonts w:ascii="Times New Roman" w:eastAsia="Calibri" w:hAnsi="Times New Roman" w:cs="Times New Roman"/>
                <w:sz w:val="20"/>
                <w:szCs w:val="20"/>
              </w:rPr>
              <w:t>Доля и площадь благоустроенных общественных территорий сельского поселения Усть-Юган от общества количества таких территорий, нуждающихся в благоустройстве, %</w:t>
            </w:r>
          </w:p>
        </w:tc>
        <w:tc>
          <w:tcPr>
            <w:tcW w:w="1560" w:type="dxa"/>
            <w:shd w:val="clear" w:color="auto" w:fill="auto"/>
          </w:tcPr>
          <w:p w14:paraId="0D49D968"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p>
        </w:tc>
        <w:tc>
          <w:tcPr>
            <w:tcW w:w="992" w:type="dxa"/>
            <w:shd w:val="clear" w:color="auto" w:fill="auto"/>
          </w:tcPr>
          <w:p w14:paraId="65261F74"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18"/>
                <w:szCs w:val="18"/>
                <w:lang w:eastAsia="ru-RU"/>
              </w:rPr>
              <w:t>31/6138</w:t>
            </w:r>
          </w:p>
        </w:tc>
        <w:tc>
          <w:tcPr>
            <w:tcW w:w="992" w:type="dxa"/>
            <w:gridSpan w:val="2"/>
            <w:shd w:val="clear" w:color="auto" w:fill="auto"/>
          </w:tcPr>
          <w:p w14:paraId="02919995"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18"/>
                <w:szCs w:val="18"/>
                <w:lang w:eastAsia="ru-RU"/>
              </w:rPr>
            </w:pPr>
            <w:r w:rsidRPr="003E7B8D">
              <w:rPr>
                <w:rFonts w:ascii="Times New Roman" w:eastAsia="Courier New" w:hAnsi="Times New Roman" w:cs="Times New Roman"/>
                <w:bCs/>
                <w:iCs/>
                <w:sz w:val="18"/>
                <w:szCs w:val="18"/>
                <w:lang w:eastAsia="ru-RU"/>
              </w:rPr>
              <w:t>50/1510</w:t>
            </w:r>
          </w:p>
        </w:tc>
        <w:tc>
          <w:tcPr>
            <w:tcW w:w="992" w:type="dxa"/>
            <w:shd w:val="clear" w:color="auto" w:fill="auto"/>
          </w:tcPr>
          <w:p w14:paraId="26BDA6F2"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18"/>
                <w:szCs w:val="18"/>
                <w:lang w:eastAsia="ru-RU"/>
              </w:rPr>
            </w:pPr>
            <w:r w:rsidRPr="003E7B8D">
              <w:rPr>
                <w:rFonts w:ascii="Times New Roman" w:eastAsia="Courier New" w:hAnsi="Times New Roman" w:cs="Times New Roman"/>
                <w:bCs/>
                <w:iCs/>
                <w:sz w:val="18"/>
                <w:szCs w:val="18"/>
                <w:lang w:eastAsia="ru-RU"/>
              </w:rPr>
              <w:t>63/1870</w:t>
            </w:r>
          </w:p>
        </w:tc>
        <w:tc>
          <w:tcPr>
            <w:tcW w:w="993" w:type="dxa"/>
            <w:gridSpan w:val="2"/>
            <w:shd w:val="clear" w:color="auto" w:fill="auto"/>
          </w:tcPr>
          <w:p w14:paraId="54BA6623"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18"/>
                <w:szCs w:val="18"/>
                <w:lang w:eastAsia="ru-RU"/>
              </w:rPr>
            </w:pPr>
            <w:r w:rsidRPr="003E7B8D">
              <w:rPr>
                <w:rFonts w:ascii="Times New Roman" w:eastAsia="Courier New" w:hAnsi="Times New Roman" w:cs="Times New Roman"/>
                <w:bCs/>
                <w:iCs/>
                <w:sz w:val="18"/>
                <w:szCs w:val="18"/>
                <w:lang w:eastAsia="ru-RU"/>
              </w:rPr>
              <w:t>63/1870</w:t>
            </w:r>
          </w:p>
        </w:tc>
        <w:tc>
          <w:tcPr>
            <w:tcW w:w="993" w:type="dxa"/>
            <w:gridSpan w:val="2"/>
            <w:shd w:val="clear" w:color="auto" w:fill="auto"/>
          </w:tcPr>
          <w:p w14:paraId="0DED1D7E"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18"/>
                <w:szCs w:val="18"/>
                <w:lang w:eastAsia="ru-RU"/>
              </w:rPr>
            </w:pPr>
            <w:r w:rsidRPr="003E7B8D">
              <w:rPr>
                <w:rFonts w:ascii="Times New Roman" w:eastAsia="Courier New" w:hAnsi="Times New Roman" w:cs="Times New Roman"/>
                <w:bCs/>
                <w:iCs/>
                <w:sz w:val="18"/>
                <w:szCs w:val="18"/>
                <w:lang w:eastAsia="ru-RU"/>
              </w:rPr>
              <w:t>63/1870</w:t>
            </w:r>
          </w:p>
        </w:tc>
        <w:tc>
          <w:tcPr>
            <w:tcW w:w="2269" w:type="dxa"/>
            <w:gridSpan w:val="3"/>
            <w:shd w:val="clear" w:color="auto" w:fill="auto"/>
          </w:tcPr>
          <w:p w14:paraId="5C9116E8"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18"/>
                <w:szCs w:val="18"/>
                <w:lang w:eastAsia="ru-RU"/>
              </w:rPr>
            </w:pPr>
            <w:r w:rsidRPr="003E7B8D">
              <w:rPr>
                <w:rFonts w:ascii="Times New Roman" w:eastAsia="Courier New" w:hAnsi="Times New Roman" w:cs="Times New Roman"/>
                <w:bCs/>
                <w:iCs/>
                <w:sz w:val="18"/>
                <w:szCs w:val="18"/>
                <w:lang w:eastAsia="ru-RU"/>
              </w:rPr>
              <w:t>63/1870</w:t>
            </w:r>
          </w:p>
        </w:tc>
        <w:tc>
          <w:tcPr>
            <w:tcW w:w="2551" w:type="dxa"/>
            <w:gridSpan w:val="2"/>
            <w:shd w:val="clear" w:color="auto" w:fill="auto"/>
          </w:tcPr>
          <w:p w14:paraId="45289B99"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 xml:space="preserve">Муниципальное учреждение «Администрация сельского поселения  Усть-Юган» </w:t>
            </w:r>
          </w:p>
        </w:tc>
      </w:tr>
      <w:tr w:rsidR="003E7B8D" w:rsidRPr="003E7B8D" w14:paraId="25C91522" w14:textId="77777777" w:rsidTr="003E7B8D">
        <w:tc>
          <w:tcPr>
            <w:tcW w:w="1699" w:type="dxa"/>
            <w:shd w:val="clear" w:color="auto" w:fill="auto"/>
          </w:tcPr>
          <w:p w14:paraId="302E1EFB" w14:textId="77777777" w:rsidR="003E7B8D" w:rsidRPr="003E7B8D" w:rsidRDefault="003E7B8D" w:rsidP="003E7B8D">
            <w:pPr>
              <w:spacing w:after="0" w:line="240" w:lineRule="auto"/>
              <w:outlineLvl w:val="1"/>
              <w:rPr>
                <w:rFonts w:ascii="Times New Roman" w:eastAsia="Calibri" w:hAnsi="Times New Roman" w:cs="Times New Roman"/>
                <w:sz w:val="20"/>
                <w:szCs w:val="20"/>
              </w:rPr>
            </w:pPr>
          </w:p>
        </w:tc>
        <w:tc>
          <w:tcPr>
            <w:tcW w:w="567" w:type="dxa"/>
            <w:shd w:val="clear" w:color="auto" w:fill="auto"/>
          </w:tcPr>
          <w:p w14:paraId="74674EC9"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9</w:t>
            </w:r>
          </w:p>
        </w:tc>
        <w:tc>
          <w:tcPr>
            <w:tcW w:w="1843" w:type="dxa"/>
            <w:shd w:val="clear" w:color="auto" w:fill="auto"/>
          </w:tcPr>
          <w:p w14:paraId="3A46596D"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r w:rsidRPr="003E7B8D">
              <w:rPr>
                <w:rFonts w:ascii="Times New Roman" w:eastAsia="Calibri" w:hAnsi="Times New Roman" w:cs="Times New Roman"/>
                <w:sz w:val="20"/>
                <w:szCs w:val="20"/>
              </w:rPr>
              <w:t>Площадь благоустроенных общественных территорий, приходящихся на 1 жителя муниципального образования сельского поселения Усть-Юган, кв. м.</w:t>
            </w:r>
          </w:p>
        </w:tc>
        <w:tc>
          <w:tcPr>
            <w:tcW w:w="1560" w:type="dxa"/>
            <w:shd w:val="clear" w:color="auto" w:fill="auto"/>
          </w:tcPr>
          <w:p w14:paraId="37E16D5C"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p>
        </w:tc>
        <w:tc>
          <w:tcPr>
            <w:tcW w:w="992" w:type="dxa"/>
            <w:shd w:val="clear" w:color="auto" w:fill="auto"/>
          </w:tcPr>
          <w:p w14:paraId="5E2D3631"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3,63</w:t>
            </w:r>
          </w:p>
        </w:tc>
        <w:tc>
          <w:tcPr>
            <w:tcW w:w="992" w:type="dxa"/>
            <w:gridSpan w:val="2"/>
            <w:shd w:val="clear" w:color="auto" w:fill="auto"/>
          </w:tcPr>
          <w:p w14:paraId="0784D27E"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4,40</w:t>
            </w:r>
          </w:p>
        </w:tc>
        <w:tc>
          <w:tcPr>
            <w:tcW w:w="992" w:type="dxa"/>
            <w:shd w:val="clear" w:color="auto" w:fill="auto"/>
          </w:tcPr>
          <w:p w14:paraId="0D8BD357"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4,40</w:t>
            </w:r>
          </w:p>
        </w:tc>
        <w:tc>
          <w:tcPr>
            <w:tcW w:w="993" w:type="dxa"/>
            <w:gridSpan w:val="2"/>
            <w:shd w:val="clear" w:color="auto" w:fill="auto"/>
          </w:tcPr>
          <w:p w14:paraId="4837607C"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5,50</w:t>
            </w:r>
          </w:p>
        </w:tc>
        <w:tc>
          <w:tcPr>
            <w:tcW w:w="993" w:type="dxa"/>
            <w:gridSpan w:val="2"/>
            <w:shd w:val="clear" w:color="auto" w:fill="auto"/>
          </w:tcPr>
          <w:p w14:paraId="0F7D5183"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5,50</w:t>
            </w:r>
          </w:p>
        </w:tc>
        <w:tc>
          <w:tcPr>
            <w:tcW w:w="2269" w:type="dxa"/>
            <w:gridSpan w:val="3"/>
            <w:shd w:val="clear" w:color="auto" w:fill="auto"/>
          </w:tcPr>
          <w:p w14:paraId="55ACC79C"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5,50</w:t>
            </w:r>
          </w:p>
        </w:tc>
        <w:tc>
          <w:tcPr>
            <w:tcW w:w="2551" w:type="dxa"/>
            <w:gridSpan w:val="2"/>
            <w:shd w:val="clear" w:color="auto" w:fill="auto"/>
          </w:tcPr>
          <w:p w14:paraId="60728E47"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 xml:space="preserve">Муниципальное учреждение «Администрация сельского поселения  Усть-Юган» </w:t>
            </w:r>
          </w:p>
        </w:tc>
      </w:tr>
      <w:tr w:rsidR="003E7B8D" w:rsidRPr="003E7B8D" w14:paraId="04FCF514" w14:textId="77777777" w:rsidTr="003E7B8D">
        <w:tc>
          <w:tcPr>
            <w:tcW w:w="1699" w:type="dxa"/>
            <w:shd w:val="clear" w:color="auto" w:fill="auto"/>
          </w:tcPr>
          <w:p w14:paraId="2E3C7CF0" w14:textId="77777777" w:rsidR="003E7B8D" w:rsidRPr="003E7B8D" w:rsidRDefault="003E7B8D" w:rsidP="003E7B8D">
            <w:pPr>
              <w:spacing w:after="0" w:line="240" w:lineRule="auto"/>
              <w:outlineLvl w:val="1"/>
              <w:rPr>
                <w:rFonts w:ascii="Times New Roman" w:eastAsia="Calibri" w:hAnsi="Times New Roman" w:cs="Times New Roman"/>
                <w:sz w:val="20"/>
                <w:szCs w:val="20"/>
              </w:rPr>
            </w:pPr>
          </w:p>
        </w:tc>
        <w:tc>
          <w:tcPr>
            <w:tcW w:w="567" w:type="dxa"/>
            <w:shd w:val="clear" w:color="auto" w:fill="auto"/>
          </w:tcPr>
          <w:p w14:paraId="6191D6E1"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10</w:t>
            </w:r>
          </w:p>
        </w:tc>
        <w:tc>
          <w:tcPr>
            <w:tcW w:w="1843" w:type="dxa"/>
            <w:shd w:val="clear" w:color="auto" w:fill="auto"/>
          </w:tcPr>
          <w:p w14:paraId="32ED71D2"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r w:rsidRPr="003E7B8D">
              <w:rPr>
                <w:rFonts w:ascii="Times New Roman" w:eastAsia="Calibri" w:hAnsi="Times New Roman" w:cs="Times New Roman"/>
                <w:sz w:val="20"/>
                <w:szCs w:val="20"/>
              </w:rPr>
              <w:t>Доля финансового участия граждан, организаций в выполнении мероприятий по благоустройству дворовых территорий, общественных территорий, %.</w:t>
            </w:r>
          </w:p>
        </w:tc>
        <w:tc>
          <w:tcPr>
            <w:tcW w:w="1560" w:type="dxa"/>
            <w:shd w:val="clear" w:color="auto" w:fill="auto"/>
          </w:tcPr>
          <w:p w14:paraId="5A345756"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p>
        </w:tc>
        <w:tc>
          <w:tcPr>
            <w:tcW w:w="992" w:type="dxa"/>
            <w:shd w:val="clear" w:color="auto" w:fill="auto"/>
          </w:tcPr>
          <w:p w14:paraId="2507541D"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1</w:t>
            </w:r>
          </w:p>
        </w:tc>
        <w:tc>
          <w:tcPr>
            <w:tcW w:w="992" w:type="dxa"/>
            <w:gridSpan w:val="2"/>
            <w:shd w:val="clear" w:color="auto" w:fill="auto"/>
          </w:tcPr>
          <w:p w14:paraId="25329628"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1</w:t>
            </w:r>
          </w:p>
        </w:tc>
        <w:tc>
          <w:tcPr>
            <w:tcW w:w="992" w:type="dxa"/>
            <w:shd w:val="clear" w:color="auto" w:fill="auto"/>
          </w:tcPr>
          <w:p w14:paraId="20B74A29"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1</w:t>
            </w:r>
          </w:p>
        </w:tc>
        <w:tc>
          <w:tcPr>
            <w:tcW w:w="993" w:type="dxa"/>
            <w:gridSpan w:val="2"/>
            <w:shd w:val="clear" w:color="auto" w:fill="auto"/>
          </w:tcPr>
          <w:p w14:paraId="32A4C144"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1</w:t>
            </w:r>
          </w:p>
        </w:tc>
        <w:tc>
          <w:tcPr>
            <w:tcW w:w="993" w:type="dxa"/>
            <w:gridSpan w:val="2"/>
            <w:shd w:val="clear" w:color="auto" w:fill="auto"/>
          </w:tcPr>
          <w:p w14:paraId="75971448"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1</w:t>
            </w:r>
          </w:p>
        </w:tc>
        <w:tc>
          <w:tcPr>
            <w:tcW w:w="2269" w:type="dxa"/>
            <w:gridSpan w:val="3"/>
            <w:shd w:val="clear" w:color="auto" w:fill="auto"/>
          </w:tcPr>
          <w:p w14:paraId="3FF21268"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1</w:t>
            </w:r>
          </w:p>
        </w:tc>
        <w:tc>
          <w:tcPr>
            <w:tcW w:w="2551" w:type="dxa"/>
            <w:gridSpan w:val="2"/>
            <w:shd w:val="clear" w:color="auto" w:fill="auto"/>
          </w:tcPr>
          <w:p w14:paraId="44B8EA2F"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 xml:space="preserve">Муниципальное учреждение «Администрация сельского поселения  Усть-Юган» </w:t>
            </w:r>
          </w:p>
        </w:tc>
      </w:tr>
      <w:tr w:rsidR="003E7B8D" w:rsidRPr="003E7B8D" w14:paraId="76EF6709" w14:textId="77777777" w:rsidTr="003E7B8D">
        <w:tc>
          <w:tcPr>
            <w:tcW w:w="1699" w:type="dxa"/>
            <w:shd w:val="clear" w:color="auto" w:fill="auto"/>
          </w:tcPr>
          <w:p w14:paraId="7752B83C" w14:textId="77777777" w:rsidR="003E7B8D" w:rsidRPr="003E7B8D" w:rsidRDefault="003E7B8D" w:rsidP="003E7B8D">
            <w:pPr>
              <w:spacing w:after="0" w:line="240" w:lineRule="auto"/>
              <w:outlineLvl w:val="1"/>
              <w:rPr>
                <w:rFonts w:ascii="Times New Roman" w:eastAsia="Calibri" w:hAnsi="Times New Roman" w:cs="Times New Roman"/>
                <w:sz w:val="20"/>
                <w:szCs w:val="20"/>
              </w:rPr>
            </w:pPr>
          </w:p>
        </w:tc>
        <w:tc>
          <w:tcPr>
            <w:tcW w:w="567" w:type="dxa"/>
            <w:shd w:val="clear" w:color="auto" w:fill="auto"/>
          </w:tcPr>
          <w:p w14:paraId="3B72C9F0"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11</w:t>
            </w:r>
          </w:p>
        </w:tc>
        <w:tc>
          <w:tcPr>
            <w:tcW w:w="1843" w:type="dxa"/>
            <w:shd w:val="clear" w:color="auto" w:fill="auto"/>
          </w:tcPr>
          <w:p w14:paraId="3DB9C4A5"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r w:rsidRPr="003E7B8D">
              <w:rPr>
                <w:rFonts w:ascii="Times New Roman" w:eastAsia="Calibri" w:hAnsi="Times New Roman" w:cs="Times New Roman"/>
                <w:sz w:val="20"/>
                <w:szCs w:val="20"/>
              </w:rPr>
              <w:t>Информация о наличии трудового участия граждан, организаций в выполнении мероприятий по благоустройству дворовых территорий, общественных территорий сельского поселения Усть-Юган, Чел/часы.</w:t>
            </w:r>
          </w:p>
        </w:tc>
        <w:tc>
          <w:tcPr>
            <w:tcW w:w="1560" w:type="dxa"/>
            <w:shd w:val="clear" w:color="auto" w:fill="auto"/>
          </w:tcPr>
          <w:p w14:paraId="1AB9BA39"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p>
        </w:tc>
        <w:tc>
          <w:tcPr>
            <w:tcW w:w="992" w:type="dxa"/>
            <w:shd w:val="clear" w:color="auto" w:fill="auto"/>
          </w:tcPr>
          <w:p w14:paraId="6229CCBC"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125</w:t>
            </w:r>
          </w:p>
        </w:tc>
        <w:tc>
          <w:tcPr>
            <w:tcW w:w="992" w:type="dxa"/>
            <w:gridSpan w:val="2"/>
            <w:shd w:val="clear" w:color="auto" w:fill="auto"/>
          </w:tcPr>
          <w:p w14:paraId="78A032B1"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140</w:t>
            </w:r>
          </w:p>
        </w:tc>
        <w:tc>
          <w:tcPr>
            <w:tcW w:w="992" w:type="dxa"/>
            <w:shd w:val="clear" w:color="auto" w:fill="auto"/>
          </w:tcPr>
          <w:p w14:paraId="34C5ADCF"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145</w:t>
            </w:r>
          </w:p>
        </w:tc>
        <w:tc>
          <w:tcPr>
            <w:tcW w:w="993" w:type="dxa"/>
            <w:gridSpan w:val="2"/>
            <w:shd w:val="clear" w:color="auto" w:fill="auto"/>
          </w:tcPr>
          <w:p w14:paraId="1EA99B45"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150</w:t>
            </w:r>
          </w:p>
        </w:tc>
        <w:tc>
          <w:tcPr>
            <w:tcW w:w="993" w:type="dxa"/>
            <w:gridSpan w:val="2"/>
            <w:shd w:val="clear" w:color="auto" w:fill="auto"/>
          </w:tcPr>
          <w:p w14:paraId="6BB65AF7"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150</w:t>
            </w:r>
          </w:p>
        </w:tc>
        <w:tc>
          <w:tcPr>
            <w:tcW w:w="2269" w:type="dxa"/>
            <w:gridSpan w:val="3"/>
            <w:shd w:val="clear" w:color="auto" w:fill="auto"/>
          </w:tcPr>
          <w:p w14:paraId="4DCC98B6"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150</w:t>
            </w:r>
          </w:p>
        </w:tc>
        <w:tc>
          <w:tcPr>
            <w:tcW w:w="2551" w:type="dxa"/>
            <w:gridSpan w:val="2"/>
            <w:shd w:val="clear" w:color="auto" w:fill="auto"/>
          </w:tcPr>
          <w:p w14:paraId="3D0B5602"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 xml:space="preserve">Муниципальное учреждение «Администрация сельского поселения  Усть-Юган» </w:t>
            </w:r>
          </w:p>
        </w:tc>
      </w:tr>
      <w:tr w:rsidR="003E7B8D" w:rsidRPr="003E7B8D" w14:paraId="43686840" w14:textId="77777777" w:rsidTr="003E7B8D">
        <w:tc>
          <w:tcPr>
            <w:tcW w:w="1699" w:type="dxa"/>
            <w:shd w:val="clear" w:color="auto" w:fill="auto"/>
          </w:tcPr>
          <w:p w14:paraId="5950BC14" w14:textId="77777777" w:rsidR="003E7B8D" w:rsidRPr="003E7B8D" w:rsidRDefault="003E7B8D" w:rsidP="003E7B8D">
            <w:pPr>
              <w:spacing w:after="0" w:line="240" w:lineRule="auto"/>
              <w:outlineLvl w:val="1"/>
              <w:rPr>
                <w:rFonts w:ascii="Times New Roman" w:eastAsia="Calibri" w:hAnsi="Times New Roman" w:cs="Times New Roman"/>
                <w:sz w:val="20"/>
                <w:szCs w:val="20"/>
              </w:rPr>
            </w:pPr>
          </w:p>
        </w:tc>
        <w:tc>
          <w:tcPr>
            <w:tcW w:w="567" w:type="dxa"/>
            <w:shd w:val="clear" w:color="auto" w:fill="auto"/>
          </w:tcPr>
          <w:p w14:paraId="094C3631"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12</w:t>
            </w:r>
          </w:p>
        </w:tc>
        <w:tc>
          <w:tcPr>
            <w:tcW w:w="1843" w:type="dxa"/>
            <w:shd w:val="clear" w:color="auto" w:fill="auto"/>
          </w:tcPr>
          <w:p w14:paraId="4BC7B0FE"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r w:rsidRPr="003E7B8D">
              <w:rPr>
                <w:rFonts w:ascii="Times New Roman" w:eastAsia="Calibri" w:hAnsi="Times New Roman" w:cs="Times New Roman"/>
                <w:sz w:val="20"/>
                <w:szCs w:val="20"/>
              </w:rPr>
              <w:t>Кол-во реализованных инициативных проектов, Ед.</w:t>
            </w:r>
          </w:p>
        </w:tc>
        <w:tc>
          <w:tcPr>
            <w:tcW w:w="1560" w:type="dxa"/>
            <w:shd w:val="clear" w:color="auto" w:fill="auto"/>
          </w:tcPr>
          <w:p w14:paraId="46DDED25"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p>
        </w:tc>
        <w:tc>
          <w:tcPr>
            <w:tcW w:w="992" w:type="dxa"/>
            <w:shd w:val="clear" w:color="auto" w:fill="auto"/>
          </w:tcPr>
          <w:p w14:paraId="4ADF7B5C"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0</w:t>
            </w:r>
          </w:p>
        </w:tc>
        <w:tc>
          <w:tcPr>
            <w:tcW w:w="992" w:type="dxa"/>
            <w:gridSpan w:val="2"/>
            <w:shd w:val="clear" w:color="auto" w:fill="auto"/>
          </w:tcPr>
          <w:p w14:paraId="7A8C46DE"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3</w:t>
            </w:r>
          </w:p>
        </w:tc>
        <w:tc>
          <w:tcPr>
            <w:tcW w:w="992" w:type="dxa"/>
            <w:shd w:val="clear" w:color="auto" w:fill="auto"/>
          </w:tcPr>
          <w:p w14:paraId="7287B9AB"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4</w:t>
            </w:r>
          </w:p>
        </w:tc>
        <w:tc>
          <w:tcPr>
            <w:tcW w:w="993" w:type="dxa"/>
            <w:gridSpan w:val="2"/>
            <w:shd w:val="clear" w:color="auto" w:fill="auto"/>
          </w:tcPr>
          <w:p w14:paraId="5BEABB3F"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8</w:t>
            </w:r>
          </w:p>
        </w:tc>
        <w:tc>
          <w:tcPr>
            <w:tcW w:w="993" w:type="dxa"/>
            <w:gridSpan w:val="2"/>
            <w:shd w:val="clear" w:color="auto" w:fill="auto"/>
          </w:tcPr>
          <w:p w14:paraId="571E4FE7"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8</w:t>
            </w:r>
          </w:p>
        </w:tc>
        <w:tc>
          <w:tcPr>
            <w:tcW w:w="2269" w:type="dxa"/>
            <w:gridSpan w:val="3"/>
            <w:shd w:val="clear" w:color="auto" w:fill="auto"/>
          </w:tcPr>
          <w:p w14:paraId="40EC3FF6"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8</w:t>
            </w:r>
          </w:p>
        </w:tc>
        <w:tc>
          <w:tcPr>
            <w:tcW w:w="2551" w:type="dxa"/>
            <w:gridSpan w:val="2"/>
            <w:shd w:val="clear" w:color="auto" w:fill="auto"/>
          </w:tcPr>
          <w:p w14:paraId="425EA18D"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Муниципальное учреждение «Администрация сельского поселения Усть-Юган»</w:t>
            </w:r>
          </w:p>
        </w:tc>
      </w:tr>
      <w:tr w:rsidR="003E7B8D" w:rsidRPr="003E7B8D" w14:paraId="445B40E7" w14:textId="77777777" w:rsidTr="003E7B8D">
        <w:trPr>
          <w:trHeight w:val="335"/>
        </w:trPr>
        <w:tc>
          <w:tcPr>
            <w:tcW w:w="1699" w:type="dxa"/>
            <w:vMerge w:val="restart"/>
            <w:shd w:val="clear" w:color="auto" w:fill="auto"/>
          </w:tcPr>
          <w:p w14:paraId="17744AC6"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 xml:space="preserve">Параметры финансового обеспечения муниципальной программы </w:t>
            </w:r>
          </w:p>
        </w:tc>
        <w:tc>
          <w:tcPr>
            <w:tcW w:w="2410" w:type="dxa"/>
            <w:gridSpan w:val="2"/>
            <w:vMerge w:val="restart"/>
            <w:shd w:val="clear" w:color="auto" w:fill="auto"/>
          </w:tcPr>
          <w:p w14:paraId="63655A81" w14:textId="77777777" w:rsidR="003E7B8D" w:rsidRPr="003E7B8D" w:rsidRDefault="003E7B8D" w:rsidP="003E7B8D">
            <w:pPr>
              <w:spacing w:after="0" w:line="240" w:lineRule="auto"/>
              <w:jc w:val="both"/>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Источники финансирования</w:t>
            </w:r>
          </w:p>
        </w:tc>
        <w:tc>
          <w:tcPr>
            <w:tcW w:w="11342" w:type="dxa"/>
            <w:gridSpan w:val="14"/>
            <w:shd w:val="clear" w:color="auto" w:fill="auto"/>
          </w:tcPr>
          <w:p w14:paraId="424DF921"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Расходы по годам (тыс. рублей)</w:t>
            </w:r>
          </w:p>
        </w:tc>
      </w:tr>
      <w:tr w:rsidR="003E7B8D" w:rsidRPr="003E7B8D" w14:paraId="4BCCD0A4" w14:textId="77777777" w:rsidTr="003E7B8D">
        <w:tc>
          <w:tcPr>
            <w:tcW w:w="1699" w:type="dxa"/>
            <w:vMerge/>
            <w:shd w:val="clear" w:color="auto" w:fill="auto"/>
          </w:tcPr>
          <w:p w14:paraId="7BD5B68E"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p>
        </w:tc>
        <w:tc>
          <w:tcPr>
            <w:tcW w:w="2410" w:type="dxa"/>
            <w:gridSpan w:val="2"/>
            <w:vMerge/>
            <w:shd w:val="clear" w:color="auto" w:fill="auto"/>
          </w:tcPr>
          <w:p w14:paraId="50C96138"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p>
        </w:tc>
        <w:tc>
          <w:tcPr>
            <w:tcW w:w="1560" w:type="dxa"/>
            <w:shd w:val="clear" w:color="auto" w:fill="auto"/>
          </w:tcPr>
          <w:p w14:paraId="58A37018"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Всего</w:t>
            </w:r>
          </w:p>
        </w:tc>
        <w:tc>
          <w:tcPr>
            <w:tcW w:w="1560" w:type="dxa"/>
            <w:gridSpan w:val="2"/>
            <w:shd w:val="clear" w:color="auto" w:fill="auto"/>
          </w:tcPr>
          <w:p w14:paraId="11101EE4"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2023</w:t>
            </w:r>
          </w:p>
        </w:tc>
        <w:tc>
          <w:tcPr>
            <w:tcW w:w="1701" w:type="dxa"/>
            <w:gridSpan w:val="3"/>
            <w:shd w:val="clear" w:color="auto" w:fill="auto"/>
          </w:tcPr>
          <w:p w14:paraId="327DBFF6"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2024</w:t>
            </w:r>
          </w:p>
        </w:tc>
        <w:tc>
          <w:tcPr>
            <w:tcW w:w="1701" w:type="dxa"/>
            <w:gridSpan w:val="3"/>
            <w:shd w:val="clear" w:color="auto" w:fill="auto"/>
          </w:tcPr>
          <w:p w14:paraId="1D39FD83"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2025</w:t>
            </w:r>
          </w:p>
        </w:tc>
        <w:tc>
          <w:tcPr>
            <w:tcW w:w="1702" w:type="dxa"/>
            <w:shd w:val="clear" w:color="auto" w:fill="auto"/>
          </w:tcPr>
          <w:p w14:paraId="54BF4675"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2026</w:t>
            </w:r>
          </w:p>
        </w:tc>
        <w:tc>
          <w:tcPr>
            <w:tcW w:w="1559" w:type="dxa"/>
            <w:gridSpan w:val="3"/>
            <w:shd w:val="clear" w:color="auto" w:fill="auto"/>
          </w:tcPr>
          <w:p w14:paraId="48FED55D"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2027</w:t>
            </w:r>
          </w:p>
        </w:tc>
        <w:tc>
          <w:tcPr>
            <w:tcW w:w="1559" w:type="dxa"/>
            <w:shd w:val="clear" w:color="auto" w:fill="auto"/>
          </w:tcPr>
          <w:p w14:paraId="734C28F9"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2028-2030</w:t>
            </w:r>
          </w:p>
        </w:tc>
      </w:tr>
      <w:tr w:rsidR="003E7B8D" w:rsidRPr="003E7B8D" w14:paraId="39AD628F" w14:textId="77777777" w:rsidTr="003E7B8D">
        <w:tc>
          <w:tcPr>
            <w:tcW w:w="1699" w:type="dxa"/>
            <w:vMerge/>
            <w:shd w:val="clear" w:color="auto" w:fill="auto"/>
          </w:tcPr>
          <w:p w14:paraId="0B6D0AE8"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p>
        </w:tc>
        <w:tc>
          <w:tcPr>
            <w:tcW w:w="2410" w:type="dxa"/>
            <w:gridSpan w:val="2"/>
            <w:shd w:val="clear" w:color="auto" w:fill="auto"/>
          </w:tcPr>
          <w:p w14:paraId="71482C43"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всего</w:t>
            </w:r>
          </w:p>
        </w:tc>
        <w:tc>
          <w:tcPr>
            <w:tcW w:w="1560" w:type="dxa"/>
            <w:shd w:val="clear" w:color="auto" w:fill="auto"/>
          </w:tcPr>
          <w:p w14:paraId="78D6F934"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hAnsi="Times New Roman" w:cs="Times New Roman"/>
                <w:b/>
                <w:bCs/>
                <w:iCs/>
                <w:sz w:val="18"/>
                <w:szCs w:val="18"/>
                <w:lang w:eastAsia="x-none"/>
              </w:rPr>
              <w:t>93165,66878</w:t>
            </w:r>
          </w:p>
        </w:tc>
        <w:tc>
          <w:tcPr>
            <w:tcW w:w="1560" w:type="dxa"/>
            <w:gridSpan w:val="2"/>
            <w:shd w:val="clear" w:color="auto" w:fill="auto"/>
          </w:tcPr>
          <w:p w14:paraId="6A232B43"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
                <w:bCs/>
                <w:iCs/>
                <w:sz w:val="18"/>
                <w:szCs w:val="18"/>
                <w:lang w:eastAsia="ru-RU"/>
              </w:rPr>
              <w:t>11906,48370</w:t>
            </w:r>
          </w:p>
        </w:tc>
        <w:tc>
          <w:tcPr>
            <w:tcW w:w="1701" w:type="dxa"/>
            <w:gridSpan w:val="3"/>
            <w:shd w:val="clear" w:color="auto" w:fill="auto"/>
          </w:tcPr>
          <w:p w14:paraId="623F8E6B"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
                <w:bCs/>
                <w:iCs/>
                <w:sz w:val="18"/>
                <w:szCs w:val="18"/>
                <w:lang w:eastAsia="ru-RU"/>
              </w:rPr>
              <w:t>18 120,78822</w:t>
            </w:r>
          </w:p>
        </w:tc>
        <w:tc>
          <w:tcPr>
            <w:tcW w:w="1701" w:type="dxa"/>
            <w:gridSpan w:val="3"/>
            <w:shd w:val="clear" w:color="auto" w:fill="auto"/>
          </w:tcPr>
          <w:p w14:paraId="3B4779FC"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
                <w:bCs/>
                <w:iCs/>
                <w:sz w:val="18"/>
                <w:szCs w:val="18"/>
                <w:lang w:eastAsia="ru-RU"/>
              </w:rPr>
              <w:t>46699,93090</w:t>
            </w:r>
          </w:p>
        </w:tc>
        <w:tc>
          <w:tcPr>
            <w:tcW w:w="1702" w:type="dxa"/>
            <w:shd w:val="clear" w:color="auto" w:fill="auto"/>
          </w:tcPr>
          <w:p w14:paraId="401F8D97"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hAnsi="Times New Roman" w:cs="Times New Roman"/>
                <w:b/>
                <w:bCs/>
                <w:iCs/>
                <w:sz w:val="18"/>
                <w:szCs w:val="18"/>
                <w:lang w:eastAsia="x-none"/>
              </w:rPr>
              <w:t>5765,91670</w:t>
            </w:r>
          </w:p>
        </w:tc>
        <w:tc>
          <w:tcPr>
            <w:tcW w:w="1559" w:type="dxa"/>
            <w:gridSpan w:val="3"/>
            <w:shd w:val="clear" w:color="auto" w:fill="auto"/>
          </w:tcPr>
          <w:p w14:paraId="1587B9EB"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hAnsi="Times New Roman" w:cs="Times New Roman"/>
                <w:b/>
                <w:bCs/>
                <w:iCs/>
                <w:sz w:val="18"/>
                <w:szCs w:val="18"/>
                <w:lang w:eastAsia="x-none"/>
              </w:rPr>
              <w:t>7474,79916</w:t>
            </w:r>
          </w:p>
        </w:tc>
        <w:tc>
          <w:tcPr>
            <w:tcW w:w="1559" w:type="dxa"/>
            <w:shd w:val="clear" w:color="auto" w:fill="auto"/>
          </w:tcPr>
          <w:p w14:paraId="12F41A9B"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hAnsi="Times New Roman" w:cs="Times New Roman"/>
                <w:b/>
                <w:bCs/>
                <w:iCs/>
                <w:sz w:val="18"/>
                <w:szCs w:val="18"/>
                <w:lang w:eastAsia="x-none"/>
              </w:rPr>
              <w:t>3197,75010</w:t>
            </w:r>
          </w:p>
        </w:tc>
      </w:tr>
      <w:tr w:rsidR="003E7B8D" w:rsidRPr="003E7B8D" w14:paraId="4A83FCA9" w14:textId="77777777" w:rsidTr="003E7B8D">
        <w:tc>
          <w:tcPr>
            <w:tcW w:w="1699" w:type="dxa"/>
            <w:vMerge/>
            <w:shd w:val="clear" w:color="auto" w:fill="auto"/>
          </w:tcPr>
          <w:p w14:paraId="4BAACEE8"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p>
        </w:tc>
        <w:tc>
          <w:tcPr>
            <w:tcW w:w="2410" w:type="dxa"/>
            <w:gridSpan w:val="2"/>
            <w:shd w:val="clear" w:color="auto" w:fill="auto"/>
          </w:tcPr>
          <w:p w14:paraId="72D074A4"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федеральный бюджет</w:t>
            </w:r>
          </w:p>
        </w:tc>
        <w:tc>
          <w:tcPr>
            <w:tcW w:w="1560" w:type="dxa"/>
            <w:shd w:val="clear" w:color="auto" w:fill="auto"/>
          </w:tcPr>
          <w:p w14:paraId="4217BA07"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428,29900</w:t>
            </w:r>
          </w:p>
        </w:tc>
        <w:tc>
          <w:tcPr>
            <w:tcW w:w="1560" w:type="dxa"/>
            <w:gridSpan w:val="2"/>
            <w:shd w:val="clear" w:color="auto" w:fill="auto"/>
          </w:tcPr>
          <w:p w14:paraId="23488186"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0,00000</w:t>
            </w:r>
          </w:p>
        </w:tc>
        <w:tc>
          <w:tcPr>
            <w:tcW w:w="1701" w:type="dxa"/>
            <w:gridSpan w:val="3"/>
            <w:shd w:val="clear" w:color="auto" w:fill="auto"/>
          </w:tcPr>
          <w:p w14:paraId="2F9DC97F"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0,00000</w:t>
            </w:r>
          </w:p>
        </w:tc>
        <w:tc>
          <w:tcPr>
            <w:tcW w:w="1701" w:type="dxa"/>
            <w:gridSpan w:val="3"/>
            <w:shd w:val="clear" w:color="auto" w:fill="auto"/>
          </w:tcPr>
          <w:p w14:paraId="5347E27B"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0,00000</w:t>
            </w:r>
          </w:p>
        </w:tc>
        <w:tc>
          <w:tcPr>
            <w:tcW w:w="1702" w:type="dxa"/>
            <w:shd w:val="clear" w:color="auto" w:fill="auto"/>
          </w:tcPr>
          <w:p w14:paraId="07C85E41"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0,00000</w:t>
            </w:r>
          </w:p>
        </w:tc>
        <w:tc>
          <w:tcPr>
            <w:tcW w:w="1559" w:type="dxa"/>
            <w:gridSpan w:val="3"/>
            <w:shd w:val="clear" w:color="auto" w:fill="auto"/>
          </w:tcPr>
          <w:p w14:paraId="2CD4A7B9"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hAnsi="Times New Roman" w:cs="Times New Roman"/>
                <w:bCs/>
                <w:iCs/>
                <w:sz w:val="20"/>
                <w:szCs w:val="20"/>
                <w:lang w:eastAsia="x-none"/>
              </w:rPr>
              <w:t>428,29900</w:t>
            </w:r>
          </w:p>
        </w:tc>
        <w:tc>
          <w:tcPr>
            <w:tcW w:w="1559" w:type="dxa"/>
            <w:shd w:val="clear" w:color="auto" w:fill="auto"/>
          </w:tcPr>
          <w:p w14:paraId="75334250"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0,00000</w:t>
            </w:r>
          </w:p>
        </w:tc>
      </w:tr>
      <w:tr w:rsidR="003E7B8D" w:rsidRPr="003E7B8D" w14:paraId="4DBEB720" w14:textId="77777777" w:rsidTr="003E7B8D">
        <w:tc>
          <w:tcPr>
            <w:tcW w:w="1699" w:type="dxa"/>
            <w:vMerge/>
            <w:shd w:val="clear" w:color="auto" w:fill="auto"/>
          </w:tcPr>
          <w:p w14:paraId="4480B423"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p>
        </w:tc>
        <w:tc>
          <w:tcPr>
            <w:tcW w:w="2410" w:type="dxa"/>
            <w:gridSpan w:val="2"/>
            <w:shd w:val="clear" w:color="auto" w:fill="auto"/>
          </w:tcPr>
          <w:p w14:paraId="188B8D44"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бюджет автономного округа</w:t>
            </w:r>
          </w:p>
        </w:tc>
        <w:tc>
          <w:tcPr>
            <w:tcW w:w="1560" w:type="dxa"/>
            <w:shd w:val="clear" w:color="auto" w:fill="auto"/>
          </w:tcPr>
          <w:p w14:paraId="3CB7286B"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712,00697</w:t>
            </w:r>
          </w:p>
        </w:tc>
        <w:tc>
          <w:tcPr>
            <w:tcW w:w="1560" w:type="dxa"/>
            <w:gridSpan w:val="2"/>
            <w:shd w:val="clear" w:color="auto" w:fill="auto"/>
          </w:tcPr>
          <w:p w14:paraId="59966BFC"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13,20000</w:t>
            </w:r>
          </w:p>
        </w:tc>
        <w:tc>
          <w:tcPr>
            <w:tcW w:w="1701" w:type="dxa"/>
            <w:gridSpan w:val="3"/>
            <w:shd w:val="clear" w:color="auto" w:fill="auto"/>
          </w:tcPr>
          <w:p w14:paraId="7AB97796"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0,00000</w:t>
            </w:r>
          </w:p>
        </w:tc>
        <w:tc>
          <w:tcPr>
            <w:tcW w:w="1701" w:type="dxa"/>
            <w:gridSpan w:val="3"/>
            <w:shd w:val="clear" w:color="auto" w:fill="auto"/>
          </w:tcPr>
          <w:p w14:paraId="382DBBEA"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0,00000</w:t>
            </w:r>
          </w:p>
        </w:tc>
        <w:tc>
          <w:tcPr>
            <w:tcW w:w="1702" w:type="dxa"/>
            <w:shd w:val="clear" w:color="auto" w:fill="auto"/>
          </w:tcPr>
          <w:p w14:paraId="4D8ED4C0"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0,00000</w:t>
            </w:r>
          </w:p>
        </w:tc>
        <w:tc>
          <w:tcPr>
            <w:tcW w:w="1559" w:type="dxa"/>
            <w:gridSpan w:val="3"/>
            <w:shd w:val="clear" w:color="auto" w:fill="auto"/>
          </w:tcPr>
          <w:p w14:paraId="7B84B44B"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hAnsi="Times New Roman" w:cs="Times New Roman"/>
                <w:bCs/>
                <w:iCs/>
                <w:sz w:val="20"/>
                <w:szCs w:val="20"/>
                <w:lang w:eastAsia="x-none"/>
              </w:rPr>
              <w:t>698,80697</w:t>
            </w:r>
          </w:p>
        </w:tc>
        <w:tc>
          <w:tcPr>
            <w:tcW w:w="1559" w:type="dxa"/>
            <w:shd w:val="clear" w:color="auto" w:fill="auto"/>
          </w:tcPr>
          <w:p w14:paraId="2D05ACB0"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0,00000</w:t>
            </w:r>
          </w:p>
        </w:tc>
      </w:tr>
      <w:tr w:rsidR="003E7B8D" w:rsidRPr="003E7B8D" w14:paraId="2D5580E1" w14:textId="77777777" w:rsidTr="003E7B8D">
        <w:tc>
          <w:tcPr>
            <w:tcW w:w="1699" w:type="dxa"/>
            <w:vMerge/>
            <w:shd w:val="clear" w:color="auto" w:fill="auto"/>
          </w:tcPr>
          <w:p w14:paraId="288422A4"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p>
        </w:tc>
        <w:tc>
          <w:tcPr>
            <w:tcW w:w="2410" w:type="dxa"/>
            <w:gridSpan w:val="2"/>
            <w:shd w:val="clear" w:color="auto" w:fill="auto"/>
          </w:tcPr>
          <w:p w14:paraId="7031A326"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 xml:space="preserve">бюджет района </w:t>
            </w:r>
          </w:p>
        </w:tc>
        <w:tc>
          <w:tcPr>
            <w:tcW w:w="1560" w:type="dxa"/>
            <w:shd w:val="clear" w:color="auto" w:fill="auto"/>
          </w:tcPr>
          <w:p w14:paraId="3B4CE423"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84101,31092</w:t>
            </w:r>
          </w:p>
        </w:tc>
        <w:tc>
          <w:tcPr>
            <w:tcW w:w="1560" w:type="dxa"/>
            <w:gridSpan w:val="2"/>
            <w:shd w:val="clear" w:color="auto" w:fill="auto"/>
          </w:tcPr>
          <w:p w14:paraId="0FD8EBF5"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10730,28470</w:t>
            </w:r>
          </w:p>
        </w:tc>
        <w:tc>
          <w:tcPr>
            <w:tcW w:w="1701" w:type="dxa"/>
            <w:gridSpan w:val="3"/>
            <w:shd w:val="clear" w:color="auto" w:fill="auto"/>
          </w:tcPr>
          <w:p w14:paraId="0FE0D64C"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hAnsi="Times New Roman" w:cs="Times New Roman"/>
                <w:bCs/>
                <w:iCs/>
                <w:sz w:val="20"/>
                <w:szCs w:val="20"/>
                <w:lang w:eastAsia="x-none"/>
              </w:rPr>
              <w:t>17307,67703</w:t>
            </w:r>
          </w:p>
        </w:tc>
        <w:tc>
          <w:tcPr>
            <w:tcW w:w="1701" w:type="dxa"/>
            <w:gridSpan w:val="3"/>
            <w:shd w:val="clear" w:color="auto" w:fill="auto"/>
          </w:tcPr>
          <w:p w14:paraId="3F89CF3E"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hAnsi="Times New Roman" w:cs="Times New Roman"/>
                <w:bCs/>
                <w:iCs/>
                <w:sz w:val="20"/>
                <w:szCs w:val="20"/>
                <w:lang w:eastAsia="x-none"/>
              </w:rPr>
              <w:t>45781,57270</w:t>
            </w:r>
          </w:p>
        </w:tc>
        <w:tc>
          <w:tcPr>
            <w:tcW w:w="1702" w:type="dxa"/>
            <w:shd w:val="clear" w:color="auto" w:fill="auto"/>
          </w:tcPr>
          <w:p w14:paraId="24E048C1"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hAnsi="Times New Roman" w:cs="Times New Roman"/>
                <w:bCs/>
                <w:iCs/>
                <w:sz w:val="20"/>
                <w:szCs w:val="20"/>
                <w:lang w:eastAsia="x-none"/>
              </w:rPr>
              <w:t>5000,00</w:t>
            </w:r>
          </w:p>
        </w:tc>
        <w:tc>
          <w:tcPr>
            <w:tcW w:w="1559" w:type="dxa"/>
            <w:gridSpan w:val="3"/>
            <w:shd w:val="clear" w:color="auto" w:fill="auto"/>
          </w:tcPr>
          <w:p w14:paraId="4B53D5AD"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hAnsi="Times New Roman" w:cs="Times New Roman"/>
                <w:bCs/>
                <w:iCs/>
                <w:sz w:val="20"/>
                <w:szCs w:val="20"/>
                <w:lang w:eastAsia="x-none"/>
              </w:rPr>
              <w:t>5281,77649</w:t>
            </w:r>
          </w:p>
        </w:tc>
        <w:tc>
          <w:tcPr>
            <w:tcW w:w="1559" w:type="dxa"/>
            <w:shd w:val="clear" w:color="auto" w:fill="auto"/>
          </w:tcPr>
          <w:p w14:paraId="6A392536"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0,00000</w:t>
            </w:r>
          </w:p>
        </w:tc>
      </w:tr>
      <w:tr w:rsidR="003E7B8D" w:rsidRPr="003E7B8D" w14:paraId="39891291" w14:textId="77777777" w:rsidTr="003E7B8D">
        <w:trPr>
          <w:trHeight w:val="461"/>
        </w:trPr>
        <w:tc>
          <w:tcPr>
            <w:tcW w:w="1699" w:type="dxa"/>
            <w:vMerge/>
            <w:shd w:val="clear" w:color="auto" w:fill="auto"/>
          </w:tcPr>
          <w:p w14:paraId="443DFFAB"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p>
        </w:tc>
        <w:tc>
          <w:tcPr>
            <w:tcW w:w="2410" w:type="dxa"/>
            <w:gridSpan w:val="2"/>
            <w:shd w:val="clear" w:color="auto" w:fill="auto"/>
          </w:tcPr>
          <w:p w14:paraId="19862B59"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местный бюджет</w:t>
            </w:r>
          </w:p>
        </w:tc>
        <w:tc>
          <w:tcPr>
            <w:tcW w:w="1560" w:type="dxa"/>
            <w:shd w:val="clear" w:color="auto" w:fill="auto"/>
          </w:tcPr>
          <w:p w14:paraId="4B39C235"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hAnsi="Times New Roman" w:cs="Times New Roman"/>
                <w:bCs/>
                <w:iCs/>
                <w:sz w:val="20"/>
                <w:szCs w:val="20"/>
                <w:lang w:eastAsia="x-none"/>
              </w:rPr>
              <w:t>7924,05189</w:t>
            </w:r>
          </w:p>
        </w:tc>
        <w:tc>
          <w:tcPr>
            <w:tcW w:w="1560" w:type="dxa"/>
            <w:gridSpan w:val="2"/>
            <w:shd w:val="clear" w:color="auto" w:fill="auto"/>
          </w:tcPr>
          <w:p w14:paraId="01DC5309"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1 162,99900</w:t>
            </w:r>
          </w:p>
        </w:tc>
        <w:tc>
          <w:tcPr>
            <w:tcW w:w="1701" w:type="dxa"/>
            <w:gridSpan w:val="3"/>
            <w:shd w:val="clear" w:color="auto" w:fill="auto"/>
          </w:tcPr>
          <w:p w14:paraId="7C6A2355"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hAnsi="Times New Roman" w:cs="Times New Roman"/>
                <w:bCs/>
                <w:iCs/>
                <w:sz w:val="20"/>
                <w:szCs w:val="20"/>
                <w:lang w:eastAsia="x-none"/>
              </w:rPr>
              <w:t>813,11119</w:t>
            </w:r>
          </w:p>
        </w:tc>
        <w:tc>
          <w:tcPr>
            <w:tcW w:w="1701" w:type="dxa"/>
            <w:gridSpan w:val="3"/>
            <w:shd w:val="clear" w:color="auto" w:fill="auto"/>
          </w:tcPr>
          <w:p w14:paraId="0EDA7463"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hAnsi="Times New Roman" w:cs="Times New Roman"/>
                <w:bCs/>
                <w:iCs/>
                <w:sz w:val="20"/>
                <w:szCs w:val="20"/>
                <w:lang w:eastAsia="x-none"/>
              </w:rPr>
              <w:t>918,35820</w:t>
            </w:r>
          </w:p>
        </w:tc>
        <w:tc>
          <w:tcPr>
            <w:tcW w:w="1702" w:type="dxa"/>
            <w:shd w:val="clear" w:color="auto" w:fill="auto"/>
          </w:tcPr>
          <w:p w14:paraId="6DAFB1C9"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hAnsi="Times New Roman" w:cs="Times New Roman"/>
                <w:bCs/>
                <w:iCs/>
                <w:sz w:val="20"/>
                <w:szCs w:val="20"/>
                <w:lang w:eastAsia="x-none"/>
              </w:rPr>
              <w:t>765,91670</w:t>
            </w:r>
          </w:p>
        </w:tc>
        <w:tc>
          <w:tcPr>
            <w:tcW w:w="1559" w:type="dxa"/>
            <w:gridSpan w:val="3"/>
            <w:shd w:val="clear" w:color="auto" w:fill="auto"/>
          </w:tcPr>
          <w:p w14:paraId="0844523A"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hAnsi="Times New Roman" w:cs="Times New Roman"/>
                <w:bCs/>
                <w:iCs/>
                <w:sz w:val="20"/>
                <w:szCs w:val="20"/>
                <w:lang w:eastAsia="x-none"/>
              </w:rPr>
              <w:t>1065,91670</w:t>
            </w:r>
          </w:p>
        </w:tc>
        <w:tc>
          <w:tcPr>
            <w:tcW w:w="1559" w:type="dxa"/>
            <w:shd w:val="clear" w:color="auto" w:fill="auto"/>
          </w:tcPr>
          <w:p w14:paraId="40132541"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hAnsi="Times New Roman" w:cs="Times New Roman"/>
                <w:bCs/>
                <w:iCs/>
                <w:sz w:val="20"/>
                <w:szCs w:val="20"/>
                <w:lang w:eastAsia="x-none"/>
              </w:rPr>
              <w:t>3197,75010</w:t>
            </w:r>
          </w:p>
        </w:tc>
      </w:tr>
      <w:tr w:rsidR="003E7B8D" w:rsidRPr="003E7B8D" w14:paraId="25D1CE3F" w14:textId="77777777" w:rsidTr="003E7B8D">
        <w:tc>
          <w:tcPr>
            <w:tcW w:w="1699" w:type="dxa"/>
            <w:vMerge/>
            <w:shd w:val="clear" w:color="auto" w:fill="auto"/>
          </w:tcPr>
          <w:p w14:paraId="5A9A2A5A"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p>
        </w:tc>
        <w:tc>
          <w:tcPr>
            <w:tcW w:w="2410" w:type="dxa"/>
            <w:gridSpan w:val="2"/>
            <w:shd w:val="clear" w:color="auto" w:fill="auto"/>
          </w:tcPr>
          <w:p w14:paraId="6757AB30"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иные источники</w:t>
            </w:r>
          </w:p>
        </w:tc>
        <w:tc>
          <w:tcPr>
            <w:tcW w:w="1560" w:type="dxa"/>
            <w:shd w:val="clear" w:color="auto" w:fill="auto"/>
          </w:tcPr>
          <w:p w14:paraId="294F513E"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0,00000</w:t>
            </w:r>
          </w:p>
        </w:tc>
        <w:tc>
          <w:tcPr>
            <w:tcW w:w="1560" w:type="dxa"/>
            <w:gridSpan w:val="2"/>
            <w:shd w:val="clear" w:color="auto" w:fill="auto"/>
          </w:tcPr>
          <w:p w14:paraId="62EC7437"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0,00000</w:t>
            </w:r>
          </w:p>
        </w:tc>
        <w:tc>
          <w:tcPr>
            <w:tcW w:w="1701" w:type="dxa"/>
            <w:gridSpan w:val="3"/>
            <w:shd w:val="clear" w:color="auto" w:fill="auto"/>
          </w:tcPr>
          <w:p w14:paraId="243340C4"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0,00000</w:t>
            </w:r>
          </w:p>
        </w:tc>
        <w:tc>
          <w:tcPr>
            <w:tcW w:w="1701" w:type="dxa"/>
            <w:gridSpan w:val="3"/>
            <w:shd w:val="clear" w:color="auto" w:fill="auto"/>
          </w:tcPr>
          <w:p w14:paraId="5D48706D"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0,00000</w:t>
            </w:r>
          </w:p>
        </w:tc>
        <w:tc>
          <w:tcPr>
            <w:tcW w:w="1702" w:type="dxa"/>
            <w:shd w:val="clear" w:color="auto" w:fill="auto"/>
          </w:tcPr>
          <w:p w14:paraId="3F0DDB8A"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0,00000</w:t>
            </w:r>
          </w:p>
        </w:tc>
        <w:tc>
          <w:tcPr>
            <w:tcW w:w="1559" w:type="dxa"/>
            <w:gridSpan w:val="3"/>
            <w:shd w:val="clear" w:color="auto" w:fill="auto"/>
          </w:tcPr>
          <w:p w14:paraId="11AC2416"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hAnsi="Times New Roman" w:cs="Times New Roman"/>
                <w:bCs/>
                <w:iCs/>
                <w:sz w:val="20"/>
                <w:szCs w:val="20"/>
                <w:lang w:eastAsia="x-none"/>
              </w:rPr>
              <w:t>0,00000</w:t>
            </w:r>
          </w:p>
        </w:tc>
        <w:tc>
          <w:tcPr>
            <w:tcW w:w="1559" w:type="dxa"/>
            <w:shd w:val="clear" w:color="auto" w:fill="auto"/>
          </w:tcPr>
          <w:p w14:paraId="13F12980"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r w:rsidRPr="003E7B8D">
              <w:rPr>
                <w:rFonts w:ascii="Times New Roman" w:eastAsia="Courier New" w:hAnsi="Times New Roman" w:cs="Times New Roman"/>
                <w:bCs/>
                <w:iCs/>
                <w:sz w:val="20"/>
                <w:szCs w:val="20"/>
                <w:lang w:eastAsia="ru-RU"/>
              </w:rPr>
              <w:t>0,00000</w:t>
            </w:r>
          </w:p>
        </w:tc>
      </w:tr>
    </w:tbl>
    <w:p w14:paraId="7CE209F2" w14:textId="77777777" w:rsidR="003E7B8D" w:rsidRPr="003E7B8D" w:rsidRDefault="003E7B8D" w:rsidP="003E7B8D">
      <w:pPr>
        <w:spacing w:after="0" w:line="240" w:lineRule="auto"/>
        <w:ind w:left="6237"/>
        <w:rPr>
          <w:color w:val="000000"/>
          <w:sz w:val="20"/>
          <w:lang w:eastAsia="ru-RU"/>
        </w:rPr>
      </w:pPr>
    </w:p>
    <w:p w14:paraId="06A47890" w14:textId="77777777" w:rsidR="003E7B8D" w:rsidRPr="003E7B8D" w:rsidRDefault="003E7B8D" w:rsidP="003E7B8D">
      <w:pPr>
        <w:spacing w:after="0" w:line="240" w:lineRule="auto"/>
        <w:ind w:left="6237"/>
        <w:rPr>
          <w:color w:val="000000"/>
          <w:sz w:val="20"/>
          <w:lang w:eastAsia="ru-RU"/>
        </w:rPr>
      </w:pPr>
    </w:p>
    <w:p w14:paraId="6EB1D24C" w14:textId="77777777" w:rsidR="003E7B8D" w:rsidRPr="003E7B8D" w:rsidRDefault="003E7B8D" w:rsidP="003E7B8D">
      <w:pPr>
        <w:spacing w:after="0" w:line="240" w:lineRule="auto"/>
        <w:ind w:left="6237"/>
        <w:rPr>
          <w:color w:val="000000"/>
          <w:sz w:val="20"/>
          <w:lang w:eastAsia="ru-RU"/>
        </w:rPr>
      </w:pPr>
    </w:p>
    <w:p w14:paraId="36DDB156" w14:textId="77777777" w:rsidR="003E7B8D" w:rsidRPr="003E7B8D" w:rsidRDefault="003E7B8D" w:rsidP="003E7B8D">
      <w:pPr>
        <w:spacing w:after="0" w:line="240" w:lineRule="auto"/>
        <w:ind w:left="6237"/>
        <w:rPr>
          <w:color w:val="000000"/>
          <w:sz w:val="20"/>
          <w:lang w:eastAsia="ru-RU"/>
        </w:rPr>
      </w:pPr>
    </w:p>
    <w:p w14:paraId="71E8F04E" w14:textId="77777777" w:rsidR="003E7B8D" w:rsidRPr="003E7B8D" w:rsidRDefault="003E7B8D" w:rsidP="003E7B8D">
      <w:pPr>
        <w:spacing w:after="0" w:line="240" w:lineRule="auto"/>
        <w:ind w:left="6237"/>
        <w:rPr>
          <w:color w:val="000000"/>
          <w:sz w:val="20"/>
          <w:lang w:eastAsia="ru-RU"/>
        </w:rPr>
      </w:pPr>
    </w:p>
    <w:p w14:paraId="1057C5CB" w14:textId="77777777" w:rsidR="003E7B8D" w:rsidRPr="003E7B8D" w:rsidRDefault="003E7B8D" w:rsidP="003E7B8D">
      <w:pPr>
        <w:spacing w:after="0" w:line="240" w:lineRule="auto"/>
        <w:ind w:left="6237"/>
        <w:rPr>
          <w:color w:val="000000"/>
          <w:sz w:val="20"/>
          <w:lang w:eastAsia="ru-RU"/>
        </w:rPr>
      </w:pPr>
    </w:p>
    <w:p w14:paraId="124BAE21" w14:textId="77777777" w:rsidR="003E7B8D" w:rsidRPr="003E7B8D" w:rsidRDefault="003E7B8D" w:rsidP="003E7B8D">
      <w:pPr>
        <w:autoSpaceDE w:val="0"/>
        <w:autoSpaceDN w:val="0"/>
        <w:adjustRightInd w:val="0"/>
        <w:spacing w:after="0" w:line="240" w:lineRule="auto"/>
        <w:jc w:val="both"/>
        <w:rPr>
          <w:rFonts w:ascii="Times New Roman" w:eastAsia="Courier New" w:hAnsi="Times New Roman" w:cs="Times New Roman"/>
          <w:bCs/>
          <w:iCs/>
          <w:sz w:val="28"/>
          <w:szCs w:val="28"/>
          <w:lang w:eastAsia="ru-RU"/>
        </w:rPr>
      </w:pPr>
    </w:p>
    <w:p w14:paraId="7C63CFFF" w14:textId="77777777" w:rsidR="003E7B8D" w:rsidRPr="003E7B8D" w:rsidRDefault="003E7B8D" w:rsidP="003E7B8D">
      <w:pPr>
        <w:autoSpaceDE w:val="0"/>
        <w:autoSpaceDN w:val="0"/>
        <w:adjustRightInd w:val="0"/>
        <w:spacing w:after="0" w:line="240" w:lineRule="auto"/>
        <w:ind w:firstLine="708"/>
        <w:jc w:val="both"/>
        <w:rPr>
          <w:rFonts w:ascii="Times New Roman" w:eastAsia="Courier New" w:hAnsi="Times New Roman" w:cs="Times New Roman"/>
          <w:bCs/>
          <w:iCs/>
          <w:sz w:val="28"/>
          <w:szCs w:val="28"/>
          <w:lang w:eastAsia="ru-RU"/>
        </w:rPr>
      </w:pPr>
      <w:r w:rsidRPr="003E7B8D">
        <w:rPr>
          <w:rFonts w:ascii="Times New Roman" w:eastAsia="Courier New" w:hAnsi="Times New Roman" w:cs="Times New Roman"/>
          <w:bCs/>
          <w:iCs/>
          <w:sz w:val="28"/>
          <w:szCs w:val="28"/>
          <w:lang w:eastAsia="ru-RU"/>
        </w:rPr>
        <w:t xml:space="preserve">                                                                                                                                                                        </w:t>
      </w:r>
    </w:p>
    <w:p w14:paraId="1C2F69B1" w14:textId="77777777" w:rsidR="003E7B8D" w:rsidRPr="003E7B8D" w:rsidRDefault="003E7B8D" w:rsidP="003E7B8D">
      <w:pPr>
        <w:autoSpaceDE w:val="0"/>
        <w:autoSpaceDN w:val="0"/>
        <w:adjustRightInd w:val="0"/>
        <w:spacing w:after="0" w:line="240" w:lineRule="auto"/>
        <w:ind w:firstLine="708"/>
        <w:jc w:val="both"/>
        <w:rPr>
          <w:rFonts w:ascii="Times New Roman" w:eastAsia="Courier New" w:hAnsi="Times New Roman" w:cs="Times New Roman"/>
          <w:bCs/>
          <w:iCs/>
          <w:sz w:val="28"/>
          <w:szCs w:val="28"/>
          <w:lang w:eastAsia="ru-RU"/>
        </w:rPr>
      </w:pPr>
      <w:r w:rsidRPr="003E7B8D">
        <w:rPr>
          <w:rFonts w:ascii="Times New Roman" w:eastAsia="Courier New" w:hAnsi="Times New Roman" w:cs="Times New Roman"/>
          <w:bCs/>
          <w:iCs/>
          <w:sz w:val="28"/>
          <w:szCs w:val="28"/>
          <w:lang w:eastAsia="ru-RU"/>
        </w:rPr>
        <w:t xml:space="preserve">                                                                                                                                                                           Таблица 2</w:t>
      </w:r>
    </w:p>
    <w:p w14:paraId="61F66F1C"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
          <w:bCs/>
          <w:iCs/>
          <w:sz w:val="28"/>
          <w:szCs w:val="28"/>
          <w:lang w:val="x-none" w:eastAsia="x-none"/>
        </w:rPr>
        <w:t>РАСПРЕДЕЛЕНИЕ</w:t>
      </w:r>
    </w:p>
    <w:p w14:paraId="46116DC6"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
          <w:bCs/>
          <w:iCs/>
          <w:sz w:val="28"/>
          <w:szCs w:val="28"/>
          <w:lang w:val="x-none" w:eastAsia="x-none"/>
        </w:rPr>
        <w:t xml:space="preserve"> финансовых ресурсов муниципальной программы</w:t>
      </w:r>
    </w:p>
    <w:p w14:paraId="25AD0E49"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bl>
      <w:tblPr>
        <w:tblStyle w:val="391"/>
        <w:tblW w:w="15417" w:type="dxa"/>
        <w:tblLayout w:type="fixed"/>
        <w:tblLook w:val="04A0" w:firstRow="1" w:lastRow="0" w:firstColumn="1" w:lastColumn="0" w:noHBand="0" w:noVBand="1"/>
      </w:tblPr>
      <w:tblGrid>
        <w:gridCol w:w="1324"/>
        <w:gridCol w:w="1619"/>
        <w:gridCol w:w="1701"/>
        <w:gridCol w:w="1560"/>
        <w:gridCol w:w="1417"/>
        <w:gridCol w:w="1276"/>
        <w:gridCol w:w="1417"/>
        <w:gridCol w:w="1276"/>
        <w:gridCol w:w="1276"/>
        <w:gridCol w:w="1134"/>
        <w:gridCol w:w="142"/>
        <w:gridCol w:w="1275"/>
      </w:tblGrid>
      <w:tr w:rsidR="003E7B8D" w:rsidRPr="003E7B8D" w14:paraId="4B535A6E" w14:textId="77777777" w:rsidTr="003E7B8D">
        <w:tc>
          <w:tcPr>
            <w:tcW w:w="1324" w:type="dxa"/>
            <w:vMerge w:val="restart"/>
          </w:tcPr>
          <w:p w14:paraId="7B09D9B0"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w:t>
            </w:r>
          </w:p>
          <w:p w14:paraId="43F1269B"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Основного</w:t>
            </w:r>
          </w:p>
          <w:p w14:paraId="1562D0EB"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мероприятия</w:t>
            </w:r>
          </w:p>
        </w:tc>
        <w:tc>
          <w:tcPr>
            <w:tcW w:w="1619" w:type="dxa"/>
            <w:vMerge w:val="restart"/>
          </w:tcPr>
          <w:p w14:paraId="0AF57B3A"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Основное мероприятие муниципальной программы</w:t>
            </w:r>
          </w:p>
        </w:tc>
        <w:tc>
          <w:tcPr>
            <w:tcW w:w="1701" w:type="dxa"/>
            <w:vMerge w:val="restart"/>
          </w:tcPr>
          <w:p w14:paraId="068507DC"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Ответственный исполнитель/</w:t>
            </w:r>
          </w:p>
          <w:p w14:paraId="388B47B5"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соисполнитель</w:t>
            </w:r>
          </w:p>
        </w:tc>
        <w:tc>
          <w:tcPr>
            <w:tcW w:w="1560" w:type="dxa"/>
            <w:vMerge w:val="restart"/>
          </w:tcPr>
          <w:p w14:paraId="524ABADA"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Источники финансирования</w:t>
            </w:r>
          </w:p>
        </w:tc>
        <w:tc>
          <w:tcPr>
            <w:tcW w:w="9213" w:type="dxa"/>
            <w:gridSpan w:val="8"/>
          </w:tcPr>
          <w:p w14:paraId="17EF1DB5"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Финансовые затраты на реализацию (тыс. рублей)</w:t>
            </w:r>
          </w:p>
        </w:tc>
      </w:tr>
      <w:tr w:rsidR="003E7B8D" w:rsidRPr="003E7B8D" w14:paraId="269BF64D" w14:textId="77777777" w:rsidTr="003E7B8D">
        <w:tc>
          <w:tcPr>
            <w:tcW w:w="1324" w:type="dxa"/>
            <w:vMerge/>
          </w:tcPr>
          <w:p w14:paraId="57C11835"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619" w:type="dxa"/>
            <w:vMerge/>
          </w:tcPr>
          <w:p w14:paraId="25CA98D3"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701" w:type="dxa"/>
            <w:vMerge/>
          </w:tcPr>
          <w:p w14:paraId="68559BE2"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560" w:type="dxa"/>
            <w:vMerge/>
          </w:tcPr>
          <w:p w14:paraId="374A2703"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9213" w:type="dxa"/>
            <w:gridSpan w:val="8"/>
          </w:tcPr>
          <w:p w14:paraId="32C765DF"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в том числе</w:t>
            </w:r>
          </w:p>
        </w:tc>
      </w:tr>
      <w:tr w:rsidR="003E7B8D" w:rsidRPr="003E7B8D" w14:paraId="3EF7ABD4" w14:textId="77777777" w:rsidTr="003E7B8D">
        <w:tc>
          <w:tcPr>
            <w:tcW w:w="1324" w:type="dxa"/>
            <w:vMerge/>
          </w:tcPr>
          <w:p w14:paraId="4844BD17"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619" w:type="dxa"/>
            <w:vMerge/>
          </w:tcPr>
          <w:p w14:paraId="10170263"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701" w:type="dxa"/>
            <w:vMerge/>
          </w:tcPr>
          <w:p w14:paraId="5DC33A13"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560" w:type="dxa"/>
            <w:vMerge/>
          </w:tcPr>
          <w:p w14:paraId="2597C7E4"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417" w:type="dxa"/>
            <w:vMerge w:val="restart"/>
          </w:tcPr>
          <w:p w14:paraId="4ADC3943"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всего</w:t>
            </w:r>
          </w:p>
        </w:tc>
        <w:tc>
          <w:tcPr>
            <w:tcW w:w="7796" w:type="dxa"/>
            <w:gridSpan w:val="7"/>
          </w:tcPr>
          <w:p w14:paraId="7D8DAB75"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в том числе</w:t>
            </w:r>
          </w:p>
        </w:tc>
      </w:tr>
      <w:tr w:rsidR="003E7B8D" w:rsidRPr="003E7B8D" w14:paraId="5C090723" w14:textId="77777777" w:rsidTr="003E7B8D">
        <w:tc>
          <w:tcPr>
            <w:tcW w:w="1324" w:type="dxa"/>
            <w:vMerge/>
          </w:tcPr>
          <w:p w14:paraId="3E87B577"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619" w:type="dxa"/>
            <w:vMerge/>
          </w:tcPr>
          <w:p w14:paraId="77495AB6"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701" w:type="dxa"/>
            <w:vMerge/>
          </w:tcPr>
          <w:p w14:paraId="5429F911"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560" w:type="dxa"/>
            <w:vMerge/>
          </w:tcPr>
          <w:p w14:paraId="6944F23E"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417" w:type="dxa"/>
            <w:vMerge/>
          </w:tcPr>
          <w:p w14:paraId="150E1209"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276" w:type="dxa"/>
          </w:tcPr>
          <w:p w14:paraId="57D6B11E"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2023</w:t>
            </w:r>
          </w:p>
        </w:tc>
        <w:tc>
          <w:tcPr>
            <w:tcW w:w="1417" w:type="dxa"/>
          </w:tcPr>
          <w:p w14:paraId="6255C189"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2024</w:t>
            </w:r>
          </w:p>
        </w:tc>
        <w:tc>
          <w:tcPr>
            <w:tcW w:w="1276" w:type="dxa"/>
          </w:tcPr>
          <w:p w14:paraId="0EEE855B"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2025</w:t>
            </w:r>
          </w:p>
        </w:tc>
        <w:tc>
          <w:tcPr>
            <w:tcW w:w="1276" w:type="dxa"/>
          </w:tcPr>
          <w:p w14:paraId="6F7EACB4"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2026</w:t>
            </w:r>
          </w:p>
        </w:tc>
        <w:tc>
          <w:tcPr>
            <w:tcW w:w="1134" w:type="dxa"/>
          </w:tcPr>
          <w:p w14:paraId="69B45B84"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2027</w:t>
            </w:r>
          </w:p>
        </w:tc>
        <w:tc>
          <w:tcPr>
            <w:tcW w:w="1417" w:type="dxa"/>
            <w:gridSpan w:val="2"/>
          </w:tcPr>
          <w:p w14:paraId="4727C6F9"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2028-2030</w:t>
            </w:r>
          </w:p>
        </w:tc>
      </w:tr>
      <w:tr w:rsidR="003E7B8D" w:rsidRPr="003E7B8D" w14:paraId="1759C20B" w14:textId="77777777" w:rsidTr="003E7B8D">
        <w:tc>
          <w:tcPr>
            <w:tcW w:w="1324" w:type="dxa"/>
          </w:tcPr>
          <w:p w14:paraId="6163AAE5"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1</w:t>
            </w:r>
          </w:p>
        </w:tc>
        <w:tc>
          <w:tcPr>
            <w:tcW w:w="1619" w:type="dxa"/>
          </w:tcPr>
          <w:p w14:paraId="47A00395"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2</w:t>
            </w:r>
          </w:p>
        </w:tc>
        <w:tc>
          <w:tcPr>
            <w:tcW w:w="1701" w:type="dxa"/>
          </w:tcPr>
          <w:p w14:paraId="60B656A6"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3</w:t>
            </w:r>
          </w:p>
        </w:tc>
        <w:tc>
          <w:tcPr>
            <w:tcW w:w="1560" w:type="dxa"/>
          </w:tcPr>
          <w:p w14:paraId="4E27113F"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4</w:t>
            </w:r>
          </w:p>
        </w:tc>
        <w:tc>
          <w:tcPr>
            <w:tcW w:w="1417" w:type="dxa"/>
          </w:tcPr>
          <w:p w14:paraId="4BCD69CA"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5</w:t>
            </w:r>
          </w:p>
        </w:tc>
        <w:tc>
          <w:tcPr>
            <w:tcW w:w="1276" w:type="dxa"/>
          </w:tcPr>
          <w:p w14:paraId="2260444D"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6</w:t>
            </w:r>
          </w:p>
        </w:tc>
        <w:tc>
          <w:tcPr>
            <w:tcW w:w="1417" w:type="dxa"/>
          </w:tcPr>
          <w:p w14:paraId="6228F03F"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7</w:t>
            </w:r>
          </w:p>
        </w:tc>
        <w:tc>
          <w:tcPr>
            <w:tcW w:w="1276" w:type="dxa"/>
          </w:tcPr>
          <w:p w14:paraId="57959C84"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8</w:t>
            </w:r>
          </w:p>
        </w:tc>
        <w:tc>
          <w:tcPr>
            <w:tcW w:w="1276" w:type="dxa"/>
          </w:tcPr>
          <w:p w14:paraId="21A268EB"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9</w:t>
            </w:r>
          </w:p>
        </w:tc>
        <w:tc>
          <w:tcPr>
            <w:tcW w:w="1134" w:type="dxa"/>
          </w:tcPr>
          <w:p w14:paraId="6E9FC799"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10</w:t>
            </w:r>
          </w:p>
        </w:tc>
        <w:tc>
          <w:tcPr>
            <w:tcW w:w="1417" w:type="dxa"/>
            <w:gridSpan w:val="2"/>
          </w:tcPr>
          <w:p w14:paraId="02B93CAF"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11</w:t>
            </w:r>
          </w:p>
        </w:tc>
      </w:tr>
      <w:tr w:rsidR="003E7B8D" w:rsidRPr="003E7B8D" w14:paraId="579E3CEE" w14:textId="77777777" w:rsidTr="003E7B8D">
        <w:tc>
          <w:tcPr>
            <w:tcW w:w="12866" w:type="dxa"/>
            <w:gridSpan w:val="9"/>
          </w:tcPr>
          <w:p w14:paraId="6975E9E0"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p>
          <w:p w14:paraId="6B9A2AF6"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p>
        </w:tc>
        <w:tc>
          <w:tcPr>
            <w:tcW w:w="2551" w:type="dxa"/>
            <w:gridSpan w:val="3"/>
          </w:tcPr>
          <w:p w14:paraId="146F117C" w14:textId="77777777" w:rsidR="003E7B8D" w:rsidRPr="003E7B8D" w:rsidRDefault="003E7B8D" w:rsidP="003E7B8D">
            <w:pPr>
              <w:rPr>
                <w:rFonts w:ascii="Times New Roman" w:hAnsi="Times New Roman" w:cs="Times New Roman"/>
                <w:bCs/>
                <w:iCs/>
                <w:sz w:val="20"/>
                <w:szCs w:val="20"/>
                <w:lang w:eastAsia="x-none"/>
              </w:rPr>
            </w:pPr>
          </w:p>
          <w:p w14:paraId="03FE8E1A"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p>
        </w:tc>
      </w:tr>
      <w:tr w:rsidR="003E7B8D" w:rsidRPr="003E7B8D" w14:paraId="4040898F" w14:textId="77777777" w:rsidTr="003E7B8D">
        <w:tc>
          <w:tcPr>
            <w:tcW w:w="1324" w:type="dxa"/>
            <w:vMerge w:val="restart"/>
          </w:tcPr>
          <w:p w14:paraId="6C946D38"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p>
          <w:p w14:paraId="152EF9BA"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1</w:t>
            </w:r>
          </w:p>
        </w:tc>
        <w:tc>
          <w:tcPr>
            <w:tcW w:w="1619" w:type="dxa"/>
            <w:vMerge w:val="restart"/>
          </w:tcPr>
          <w:p w14:paraId="462F1C20"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p>
          <w:p w14:paraId="1856E360"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Повышение уровня благоустройства дворовых территорий</w:t>
            </w:r>
            <w:r w:rsidRPr="003E7B8D">
              <w:rPr>
                <w:rFonts w:ascii="Times New Roman" w:eastAsia="Calibri" w:hAnsi="Times New Roman" w:cs="Times New Roman"/>
                <w:color w:val="000000"/>
                <w:sz w:val="16"/>
                <w:szCs w:val="16"/>
              </w:rPr>
              <w:t xml:space="preserve"> </w:t>
            </w:r>
            <w:r w:rsidRPr="003E7B8D">
              <w:rPr>
                <w:rFonts w:ascii="Times New Roman" w:eastAsia="Calibri" w:hAnsi="Times New Roman" w:cs="Times New Roman"/>
                <w:color w:val="000000"/>
                <w:sz w:val="20"/>
                <w:szCs w:val="20"/>
              </w:rPr>
              <w:t xml:space="preserve">(показатели </w:t>
            </w:r>
            <w:r w:rsidRPr="003E7B8D">
              <w:rPr>
                <w:rFonts w:ascii="Times New Roman" w:hAnsi="Times New Roman" w:cs="Times New Roman"/>
                <w:bCs/>
                <w:iCs/>
                <w:sz w:val="20"/>
                <w:szCs w:val="20"/>
                <w:lang w:eastAsia="x-none"/>
              </w:rPr>
              <w:t>1,2,3,11)</w:t>
            </w:r>
          </w:p>
        </w:tc>
        <w:tc>
          <w:tcPr>
            <w:tcW w:w="1701" w:type="dxa"/>
            <w:vMerge w:val="restart"/>
          </w:tcPr>
          <w:p w14:paraId="585D94FE"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p>
          <w:p w14:paraId="1929BA2E"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eastAsia="Courier New" w:hAnsi="Times New Roman" w:cs="Times New Roman"/>
                <w:bCs/>
                <w:iCs/>
                <w:sz w:val="20"/>
                <w:szCs w:val="20"/>
                <w:lang w:eastAsia="ru-RU"/>
              </w:rPr>
              <w:t>Муниципальное учреждение «Администрация сельского поселения Усть-Юган»</w:t>
            </w:r>
          </w:p>
        </w:tc>
        <w:tc>
          <w:tcPr>
            <w:tcW w:w="1560" w:type="dxa"/>
          </w:tcPr>
          <w:p w14:paraId="70D82B62" w14:textId="77777777" w:rsidR="003E7B8D" w:rsidRPr="003E7B8D" w:rsidRDefault="003E7B8D" w:rsidP="003E7B8D">
            <w:pPr>
              <w:spacing w:after="0" w:line="240" w:lineRule="auto"/>
              <w:jc w:val="center"/>
              <w:outlineLvl w:val="1"/>
              <w:rPr>
                <w:rFonts w:ascii="Times New Roman" w:hAnsi="Times New Roman" w:cs="Times New Roman"/>
                <w:b/>
                <w:bCs/>
                <w:iCs/>
                <w:sz w:val="20"/>
                <w:szCs w:val="20"/>
                <w:lang w:eastAsia="x-none"/>
              </w:rPr>
            </w:pPr>
            <w:r w:rsidRPr="003E7B8D">
              <w:rPr>
                <w:rFonts w:ascii="Times New Roman" w:hAnsi="Times New Roman" w:cs="Times New Roman"/>
                <w:b/>
                <w:bCs/>
                <w:iCs/>
                <w:sz w:val="20"/>
                <w:szCs w:val="20"/>
                <w:lang w:eastAsia="x-none"/>
              </w:rPr>
              <w:t>всего</w:t>
            </w:r>
          </w:p>
        </w:tc>
        <w:tc>
          <w:tcPr>
            <w:tcW w:w="1417" w:type="dxa"/>
          </w:tcPr>
          <w:p w14:paraId="3005430B" w14:textId="77777777" w:rsidR="003E7B8D" w:rsidRPr="003E7B8D" w:rsidRDefault="003E7B8D" w:rsidP="003E7B8D">
            <w:pPr>
              <w:spacing w:after="0" w:line="240" w:lineRule="auto"/>
              <w:jc w:val="center"/>
              <w:outlineLvl w:val="1"/>
              <w:rPr>
                <w:rFonts w:ascii="Times New Roman" w:hAnsi="Times New Roman" w:cs="Times New Roman"/>
                <w:b/>
                <w:bCs/>
                <w:iCs/>
                <w:sz w:val="20"/>
                <w:szCs w:val="20"/>
                <w:lang w:eastAsia="x-none"/>
              </w:rPr>
            </w:pPr>
            <w:r w:rsidRPr="003E7B8D">
              <w:rPr>
                <w:rFonts w:ascii="Times New Roman" w:hAnsi="Times New Roman" w:cs="Times New Roman"/>
                <w:b/>
                <w:bCs/>
                <w:iCs/>
                <w:sz w:val="20"/>
                <w:szCs w:val="20"/>
                <w:lang w:eastAsia="x-none"/>
              </w:rPr>
              <w:t>0,00000</w:t>
            </w:r>
          </w:p>
        </w:tc>
        <w:tc>
          <w:tcPr>
            <w:tcW w:w="1276" w:type="dxa"/>
          </w:tcPr>
          <w:p w14:paraId="54E9BAF6" w14:textId="77777777" w:rsidR="003E7B8D" w:rsidRPr="003E7B8D" w:rsidRDefault="003E7B8D" w:rsidP="003E7B8D">
            <w:pPr>
              <w:spacing w:after="0" w:line="240" w:lineRule="auto"/>
              <w:jc w:val="center"/>
              <w:outlineLvl w:val="1"/>
              <w:rPr>
                <w:rFonts w:ascii="Times New Roman" w:hAnsi="Times New Roman" w:cs="Times New Roman"/>
                <w:b/>
                <w:bCs/>
                <w:iCs/>
                <w:sz w:val="20"/>
                <w:szCs w:val="20"/>
                <w:lang w:eastAsia="x-none"/>
              </w:rPr>
            </w:pPr>
            <w:r w:rsidRPr="003E7B8D">
              <w:rPr>
                <w:rFonts w:ascii="Times New Roman" w:hAnsi="Times New Roman" w:cs="Times New Roman"/>
                <w:b/>
                <w:bCs/>
                <w:iCs/>
                <w:sz w:val="20"/>
                <w:szCs w:val="20"/>
                <w:lang w:eastAsia="x-none"/>
              </w:rPr>
              <w:t>0,00000</w:t>
            </w:r>
          </w:p>
        </w:tc>
        <w:tc>
          <w:tcPr>
            <w:tcW w:w="1417" w:type="dxa"/>
          </w:tcPr>
          <w:p w14:paraId="25B65186" w14:textId="77777777" w:rsidR="003E7B8D" w:rsidRPr="003E7B8D" w:rsidRDefault="003E7B8D" w:rsidP="003E7B8D">
            <w:pPr>
              <w:spacing w:after="0" w:line="240" w:lineRule="auto"/>
              <w:jc w:val="center"/>
              <w:outlineLvl w:val="1"/>
              <w:rPr>
                <w:rFonts w:ascii="Times New Roman" w:hAnsi="Times New Roman" w:cs="Times New Roman"/>
                <w:b/>
                <w:bCs/>
                <w:iCs/>
                <w:sz w:val="20"/>
                <w:szCs w:val="20"/>
                <w:lang w:eastAsia="x-none"/>
              </w:rPr>
            </w:pPr>
            <w:r w:rsidRPr="003E7B8D">
              <w:rPr>
                <w:rFonts w:ascii="Times New Roman" w:hAnsi="Times New Roman" w:cs="Times New Roman"/>
                <w:b/>
                <w:bCs/>
                <w:iCs/>
                <w:sz w:val="20"/>
                <w:szCs w:val="20"/>
                <w:lang w:eastAsia="x-none"/>
              </w:rPr>
              <w:t>0,00000</w:t>
            </w:r>
          </w:p>
        </w:tc>
        <w:tc>
          <w:tcPr>
            <w:tcW w:w="1276" w:type="dxa"/>
          </w:tcPr>
          <w:p w14:paraId="5E625992" w14:textId="77777777" w:rsidR="003E7B8D" w:rsidRPr="003E7B8D" w:rsidRDefault="003E7B8D" w:rsidP="003E7B8D">
            <w:pPr>
              <w:spacing w:after="0" w:line="240" w:lineRule="auto"/>
              <w:jc w:val="center"/>
              <w:outlineLvl w:val="1"/>
              <w:rPr>
                <w:rFonts w:ascii="Times New Roman" w:hAnsi="Times New Roman" w:cs="Times New Roman"/>
                <w:b/>
                <w:bCs/>
                <w:iCs/>
                <w:sz w:val="20"/>
                <w:szCs w:val="20"/>
                <w:lang w:eastAsia="x-none"/>
              </w:rPr>
            </w:pPr>
            <w:r w:rsidRPr="003E7B8D">
              <w:rPr>
                <w:rFonts w:ascii="Times New Roman" w:hAnsi="Times New Roman" w:cs="Times New Roman"/>
                <w:b/>
                <w:bCs/>
                <w:iCs/>
                <w:sz w:val="20"/>
                <w:szCs w:val="20"/>
                <w:lang w:eastAsia="x-none"/>
              </w:rPr>
              <w:t>0,00000</w:t>
            </w:r>
          </w:p>
        </w:tc>
        <w:tc>
          <w:tcPr>
            <w:tcW w:w="1276" w:type="dxa"/>
          </w:tcPr>
          <w:p w14:paraId="7E131259" w14:textId="77777777" w:rsidR="003E7B8D" w:rsidRPr="003E7B8D" w:rsidRDefault="003E7B8D" w:rsidP="003E7B8D">
            <w:pPr>
              <w:spacing w:after="0" w:line="240" w:lineRule="auto"/>
              <w:jc w:val="center"/>
              <w:outlineLvl w:val="1"/>
              <w:rPr>
                <w:rFonts w:ascii="Times New Roman" w:hAnsi="Times New Roman" w:cs="Times New Roman"/>
                <w:b/>
                <w:bCs/>
                <w:iCs/>
                <w:sz w:val="20"/>
                <w:szCs w:val="20"/>
                <w:lang w:eastAsia="x-none"/>
              </w:rPr>
            </w:pPr>
            <w:r w:rsidRPr="003E7B8D">
              <w:rPr>
                <w:rFonts w:ascii="Times New Roman" w:hAnsi="Times New Roman" w:cs="Times New Roman"/>
                <w:b/>
                <w:bCs/>
                <w:iCs/>
                <w:sz w:val="20"/>
                <w:szCs w:val="20"/>
                <w:lang w:eastAsia="x-none"/>
              </w:rPr>
              <w:t>0,00000</w:t>
            </w:r>
          </w:p>
        </w:tc>
        <w:tc>
          <w:tcPr>
            <w:tcW w:w="1276" w:type="dxa"/>
            <w:gridSpan w:val="2"/>
          </w:tcPr>
          <w:p w14:paraId="3CB3D825" w14:textId="77777777" w:rsidR="003E7B8D" w:rsidRPr="003E7B8D" w:rsidRDefault="003E7B8D" w:rsidP="003E7B8D">
            <w:pPr>
              <w:spacing w:after="0" w:line="240" w:lineRule="auto"/>
              <w:jc w:val="center"/>
              <w:outlineLvl w:val="1"/>
              <w:rPr>
                <w:rFonts w:ascii="Times New Roman" w:hAnsi="Times New Roman" w:cs="Times New Roman"/>
                <w:b/>
                <w:bCs/>
                <w:iCs/>
                <w:sz w:val="20"/>
                <w:szCs w:val="20"/>
                <w:lang w:eastAsia="x-none"/>
              </w:rPr>
            </w:pPr>
            <w:r w:rsidRPr="003E7B8D">
              <w:rPr>
                <w:rFonts w:ascii="Times New Roman" w:hAnsi="Times New Roman" w:cs="Times New Roman"/>
                <w:b/>
                <w:bCs/>
                <w:iCs/>
                <w:sz w:val="20"/>
                <w:szCs w:val="20"/>
                <w:lang w:eastAsia="x-none"/>
              </w:rPr>
              <w:t>0,00000</w:t>
            </w:r>
          </w:p>
        </w:tc>
        <w:tc>
          <w:tcPr>
            <w:tcW w:w="1275" w:type="dxa"/>
          </w:tcPr>
          <w:p w14:paraId="5A77C800" w14:textId="77777777" w:rsidR="003E7B8D" w:rsidRPr="003E7B8D" w:rsidRDefault="003E7B8D" w:rsidP="003E7B8D">
            <w:pPr>
              <w:spacing w:after="0" w:line="240" w:lineRule="auto"/>
              <w:jc w:val="center"/>
              <w:outlineLvl w:val="1"/>
              <w:rPr>
                <w:rFonts w:ascii="Times New Roman" w:hAnsi="Times New Roman" w:cs="Times New Roman"/>
                <w:b/>
                <w:bCs/>
                <w:iCs/>
                <w:sz w:val="20"/>
                <w:szCs w:val="20"/>
                <w:lang w:eastAsia="x-none"/>
              </w:rPr>
            </w:pPr>
            <w:r w:rsidRPr="003E7B8D">
              <w:rPr>
                <w:rFonts w:ascii="Times New Roman" w:hAnsi="Times New Roman" w:cs="Times New Roman"/>
                <w:b/>
                <w:bCs/>
                <w:iCs/>
                <w:sz w:val="20"/>
                <w:szCs w:val="20"/>
                <w:lang w:eastAsia="x-none"/>
              </w:rPr>
              <w:t>0,00000</w:t>
            </w:r>
          </w:p>
        </w:tc>
      </w:tr>
      <w:tr w:rsidR="003E7B8D" w:rsidRPr="003E7B8D" w14:paraId="593ED31E" w14:textId="77777777" w:rsidTr="003E7B8D">
        <w:tc>
          <w:tcPr>
            <w:tcW w:w="1324" w:type="dxa"/>
            <w:vMerge/>
          </w:tcPr>
          <w:p w14:paraId="06E9F976"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619" w:type="dxa"/>
            <w:vMerge/>
          </w:tcPr>
          <w:p w14:paraId="5913D46B"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701" w:type="dxa"/>
            <w:vMerge/>
          </w:tcPr>
          <w:p w14:paraId="68C901AF"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560" w:type="dxa"/>
          </w:tcPr>
          <w:p w14:paraId="0252773C"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Федеральный бюджет</w:t>
            </w:r>
          </w:p>
        </w:tc>
        <w:tc>
          <w:tcPr>
            <w:tcW w:w="1417" w:type="dxa"/>
          </w:tcPr>
          <w:p w14:paraId="30B4F86A"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c>
          <w:tcPr>
            <w:tcW w:w="1276" w:type="dxa"/>
          </w:tcPr>
          <w:p w14:paraId="29AAB628"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c>
          <w:tcPr>
            <w:tcW w:w="1417" w:type="dxa"/>
          </w:tcPr>
          <w:p w14:paraId="151AD721"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c>
          <w:tcPr>
            <w:tcW w:w="1276" w:type="dxa"/>
          </w:tcPr>
          <w:p w14:paraId="41BBC21D"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c>
          <w:tcPr>
            <w:tcW w:w="1276" w:type="dxa"/>
          </w:tcPr>
          <w:p w14:paraId="5B12A40E"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c>
          <w:tcPr>
            <w:tcW w:w="1276" w:type="dxa"/>
            <w:gridSpan w:val="2"/>
          </w:tcPr>
          <w:p w14:paraId="752C9EE6"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c>
          <w:tcPr>
            <w:tcW w:w="1275" w:type="dxa"/>
          </w:tcPr>
          <w:p w14:paraId="4BD8DA63"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r>
      <w:tr w:rsidR="003E7B8D" w:rsidRPr="003E7B8D" w14:paraId="7A41049E" w14:textId="77777777" w:rsidTr="003E7B8D">
        <w:tc>
          <w:tcPr>
            <w:tcW w:w="1324" w:type="dxa"/>
            <w:vMerge/>
          </w:tcPr>
          <w:p w14:paraId="5A3606DB"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619" w:type="dxa"/>
            <w:vMerge/>
          </w:tcPr>
          <w:p w14:paraId="65B1DB0B"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701" w:type="dxa"/>
            <w:vMerge/>
          </w:tcPr>
          <w:p w14:paraId="732D2CE1"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560" w:type="dxa"/>
          </w:tcPr>
          <w:p w14:paraId="271FA58E"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Бюджет автономного округа</w:t>
            </w:r>
          </w:p>
        </w:tc>
        <w:tc>
          <w:tcPr>
            <w:tcW w:w="1417" w:type="dxa"/>
          </w:tcPr>
          <w:p w14:paraId="041F0F22"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c>
          <w:tcPr>
            <w:tcW w:w="1276" w:type="dxa"/>
          </w:tcPr>
          <w:p w14:paraId="369436F6"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c>
          <w:tcPr>
            <w:tcW w:w="1417" w:type="dxa"/>
          </w:tcPr>
          <w:p w14:paraId="6F0D4A44"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c>
          <w:tcPr>
            <w:tcW w:w="1276" w:type="dxa"/>
          </w:tcPr>
          <w:p w14:paraId="6BE6F6CE"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c>
          <w:tcPr>
            <w:tcW w:w="1276" w:type="dxa"/>
          </w:tcPr>
          <w:p w14:paraId="16973074"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c>
          <w:tcPr>
            <w:tcW w:w="1276" w:type="dxa"/>
            <w:gridSpan w:val="2"/>
          </w:tcPr>
          <w:p w14:paraId="412A901B"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c>
          <w:tcPr>
            <w:tcW w:w="1275" w:type="dxa"/>
          </w:tcPr>
          <w:p w14:paraId="18E73DF8"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r>
      <w:tr w:rsidR="003E7B8D" w:rsidRPr="003E7B8D" w14:paraId="58578568" w14:textId="77777777" w:rsidTr="003E7B8D">
        <w:tc>
          <w:tcPr>
            <w:tcW w:w="1324" w:type="dxa"/>
            <w:vMerge/>
          </w:tcPr>
          <w:p w14:paraId="2B5B2413"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619" w:type="dxa"/>
            <w:vMerge/>
          </w:tcPr>
          <w:p w14:paraId="6283BE59"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701" w:type="dxa"/>
            <w:vMerge/>
          </w:tcPr>
          <w:p w14:paraId="732A472D"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560" w:type="dxa"/>
          </w:tcPr>
          <w:p w14:paraId="37F98A4D"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Бюджет района</w:t>
            </w:r>
          </w:p>
        </w:tc>
        <w:tc>
          <w:tcPr>
            <w:tcW w:w="1417" w:type="dxa"/>
          </w:tcPr>
          <w:p w14:paraId="7B3B76AC"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c>
          <w:tcPr>
            <w:tcW w:w="1276" w:type="dxa"/>
          </w:tcPr>
          <w:p w14:paraId="3344A85C"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c>
          <w:tcPr>
            <w:tcW w:w="1417" w:type="dxa"/>
          </w:tcPr>
          <w:p w14:paraId="6BFB9F45"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c>
          <w:tcPr>
            <w:tcW w:w="1276" w:type="dxa"/>
          </w:tcPr>
          <w:p w14:paraId="2F1A0FB5"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c>
          <w:tcPr>
            <w:tcW w:w="1276" w:type="dxa"/>
          </w:tcPr>
          <w:p w14:paraId="15D94D20"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c>
          <w:tcPr>
            <w:tcW w:w="1276" w:type="dxa"/>
            <w:gridSpan w:val="2"/>
          </w:tcPr>
          <w:p w14:paraId="4C708B35"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c>
          <w:tcPr>
            <w:tcW w:w="1275" w:type="dxa"/>
          </w:tcPr>
          <w:p w14:paraId="14994E24"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r>
      <w:tr w:rsidR="003E7B8D" w:rsidRPr="003E7B8D" w14:paraId="145605DE" w14:textId="77777777" w:rsidTr="003E7B8D">
        <w:tc>
          <w:tcPr>
            <w:tcW w:w="1324" w:type="dxa"/>
            <w:vMerge/>
          </w:tcPr>
          <w:p w14:paraId="30A5C7D1"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619" w:type="dxa"/>
            <w:vMerge/>
          </w:tcPr>
          <w:p w14:paraId="62EF5904"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701" w:type="dxa"/>
            <w:vMerge/>
          </w:tcPr>
          <w:p w14:paraId="1336E238"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560" w:type="dxa"/>
          </w:tcPr>
          <w:p w14:paraId="3B914A2C"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Местный бюджет</w:t>
            </w:r>
          </w:p>
        </w:tc>
        <w:tc>
          <w:tcPr>
            <w:tcW w:w="1417" w:type="dxa"/>
          </w:tcPr>
          <w:p w14:paraId="4FD74CEE"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c>
          <w:tcPr>
            <w:tcW w:w="1276" w:type="dxa"/>
          </w:tcPr>
          <w:p w14:paraId="11AF233A"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c>
          <w:tcPr>
            <w:tcW w:w="1417" w:type="dxa"/>
          </w:tcPr>
          <w:p w14:paraId="06E7169B"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c>
          <w:tcPr>
            <w:tcW w:w="1276" w:type="dxa"/>
          </w:tcPr>
          <w:p w14:paraId="6A5AE411"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c>
          <w:tcPr>
            <w:tcW w:w="1276" w:type="dxa"/>
          </w:tcPr>
          <w:p w14:paraId="3BEC3D03"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c>
          <w:tcPr>
            <w:tcW w:w="1276" w:type="dxa"/>
            <w:gridSpan w:val="2"/>
          </w:tcPr>
          <w:p w14:paraId="70ED77F3"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c>
          <w:tcPr>
            <w:tcW w:w="1275" w:type="dxa"/>
          </w:tcPr>
          <w:p w14:paraId="611F99A4"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r>
      <w:tr w:rsidR="003E7B8D" w:rsidRPr="003E7B8D" w14:paraId="256726DF" w14:textId="77777777" w:rsidTr="003E7B8D">
        <w:tc>
          <w:tcPr>
            <w:tcW w:w="1324" w:type="dxa"/>
            <w:vMerge/>
          </w:tcPr>
          <w:p w14:paraId="432BCE98"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619" w:type="dxa"/>
            <w:vMerge/>
          </w:tcPr>
          <w:p w14:paraId="02A178DC"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701" w:type="dxa"/>
            <w:vMerge/>
          </w:tcPr>
          <w:p w14:paraId="07A64905"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560" w:type="dxa"/>
          </w:tcPr>
          <w:p w14:paraId="114C0808"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Иные источники</w:t>
            </w:r>
          </w:p>
        </w:tc>
        <w:tc>
          <w:tcPr>
            <w:tcW w:w="1417" w:type="dxa"/>
          </w:tcPr>
          <w:p w14:paraId="2CDCE2C1"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c>
          <w:tcPr>
            <w:tcW w:w="1276" w:type="dxa"/>
          </w:tcPr>
          <w:p w14:paraId="30F3D820"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c>
          <w:tcPr>
            <w:tcW w:w="1417" w:type="dxa"/>
          </w:tcPr>
          <w:p w14:paraId="15B702D4"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c>
          <w:tcPr>
            <w:tcW w:w="1276" w:type="dxa"/>
          </w:tcPr>
          <w:p w14:paraId="28F44DE1"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c>
          <w:tcPr>
            <w:tcW w:w="1276" w:type="dxa"/>
          </w:tcPr>
          <w:p w14:paraId="3F5C7E2D"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c>
          <w:tcPr>
            <w:tcW w:w="1276" w:type="dxa"/>
            <w:gridSpan w:val="2"/>
          </w:tcPr>
          <w:p w14:paraId="5A6166D7"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c>
          <w:tcPr>
            <w:tcW w:w="1275" w:type="dxa"/>
          </w:tcPr>
          <w:p w14:paraId="65B32A35"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r>
      <w:tr w:rsidR="003E7B8D" w:rsidRPr="003E7B8D" w14:paraId="46961F97" w14:textId="77777777" w:rsidTr="003E7B8D">
        <w:tc>
          <w:tcPr>
            <w:tcW w:w="1324" w:type="dxa"/>
            <w:vMerge w:val="restart"/>
          </w:tcPr>
          <w:p w14:paraId="014AF6E8"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p>
          <w:p w14:paraId="33EED71B"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2</w:t>
            </w:r>
          </w:p>
        </w:tc>
        <w:tc>
          <w:tcPr>
            <w:tcW w:w="1619" w:type="dxa"/>
            <w:vMerge w:val="restart"/>
          </w:tcPr>
          <w:p w14:paraId="6CBF02D2"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p>
          <w:p w14:paraId="76DC19B9"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eastAsia="Calibri" w:hAnsi="Times New Roman" w:cs="Times New Roman"/>
                <w:color w:val="000000"/>
                <w:sz w:val="22"/>
                <w:szCs w:val="22"/>
              </w:rPr>
              <w:t xml:space="preserve">Комплексное благоустройство территории сельского поселения </w:t>
            </w:r>
            <w:r w:rsidRPr="003E7B8D">
              <w:rPr>
                <w:rFonts w:ascii="Times New Roman" w:hAnsi="Times New Roman" w:cs="Times New Roman"/>
                <w:bCs/>
                <w:iCs/>
                <w:sz w:val="20"/>
                <w:szCs w:val="20"/>
                <w:lang w:eastAsia="x-none"/>
              </w:rPr>
              <w:t xml:space="preserve"> </w:t>
            </w:r>
            <w:r w:rsidRPr="003E7B8D">
              <w:rPr>
                <w:rFonts w:ascii="Times New Roman" w:eastAsia="Calibri" w:hAnsi="Times New Roman" w:cs="Times New Roman"/>
                <w:color w:val="000000"/>
                <w:sz w:val="20"/>
                <w:szCs w:val="20"/>
              </w:rPr>
              <w:t xml:space="preserve">(показатели </w:t>
            </w:r>
            <w:r w:rsidRPr="003E7B8D">
              <w:rPr>
                <w:rFonts w:ascii="Times New Roman" w:hAnsi="Times New Roman" w:cs="Times New Roman"/>
                <w:bCs/>
                <w:iCs/>
                <w:sz w:val="20"/>
                <w:szCs w:val="20"/>
                <w:lang w:eastAsia="x-none"/>
              </w:rPr>
              <w:t>1,2,3,4,5,6,7,8,9,</w:t>
            </w:r>
          </w:p>
          <w:p w14:paraId="74D3D84C"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11)</w:t>
            </w:r>
          </w:p>
        </w:tc>
        <w:tc>
          <w:tcPr>
            <w:tcW w:w="1701" w:type="dxa"/>
            <w:vMerge w:val="restart"/>
          </w:tcPr>
          <w:p w14:paraId="7E1DD2D1"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p>
          <w:p w14:paraId="592D9BD4"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eastAsia="Courier New" w:hAnsi="Times New Roman" w:cs="Times New Roman"/>
                <w:bCs/>
                <w:iCs/>
                <w:sz w:val="20"/>
                <w:szCs w:val="20"/>
                <w:lang w:eastAsia="ru-RU"/>
              </w:rPr>
              <w:t>Муниципальное учреждение «Администрация сельского поселения Усть-Юган»</w:t>
            </w:r>
          </w:p>
        </w:tc>
        <w:tc>
          <w:tcPr>
            <w:tcW w:w="1560" w:type="dxa"/>
          </w:tcPr>
          <w:p w14:paraId="45BFF041" w14:textId="77777777" w:rsidR="003E7B8D" w:rsidRPr="003E7B8D" w:rsidRDefault="003E7B8D" w:rsidP="003E7B8D">
            <w:pPr>
              <w:spacing w:after="0" w:line="240" w:lineRule="auto"/>
              <w:jc w:val="center"/>
              <w:outlineLvl w:val="1"/>
              <w:rPr>
                <w:rFonts w:ascii="Times New Roman" w:hAnsi="Times New Roman" w:cs="Times New Roman"/>
                <w:b/>
                <w:bCs/>
                <w:iCs/>
                <w:sz w:val="20"/>
                <w:szCs w:val="20"/>
                <w:lang w:eastAsia="x-none"/>
              </w:rPr>
            </w:pPr>
            <w:r w:rsidRPr="003E7B8D">
              <w:rPr>
                <w:rFonts w:ascii="Times New Roman" w:hAnsi="Times New Roman" w:cs="Times New Roman"/>
                <w:b/>
                <w:bCs/>
                <w:iCs/>
                <w:sz w:val="20"/>
                <w:szCs w:val="20"/>
                <w:lang w:eastAsia="x-none"/>
              </w:rPr>
              <w:t>всего</w:t>
            </w:r>
          </w:p>
        </w:tc>
        <w:tc>
          <w:tcPr>
            <w:tcW w:w="1417" w:type="dxa"/>
          </w:tcPr>
          <w:p w14:paraId="6F70B817" w14:textId="77777777" w:rsidR="003E7B8D" w:rsidRPr="003E7B8D" w:rsidRDefault="003E7B8D" w:rsidP="003E7B8D">
            <w:pPr>
              <w:spacing w:after="0" w:line="240" w:lineRule="auto"/>
              <w:jc w:val="center"/>
              <w:outlineLvl w:val="1"/>
              <w:rPr>
                <w:rFonts w:ascii="Times New Roman" w:hAnsi="Times New Roman" w:cs="Times New Roman"/>
                <w:b/>
                <w:bCs/>
                <w:iCs/>
                <w:sz w:val="20"/>
                <w:szCs w:val="20"/>
                <w:lang w:eastAsia="x-none"/>
              </w:rPr>
            </w:pPr>
            <w:r w:rsidRPr="003E7B8D">
              <w:rPr>
                <w:rFonts w:ascii="Times New Roman" w:hAnsi="Times New Roman" w:cs="Times New Roman"/>
                <w:b/>
                <w:bCs/>
                <w:iCs/>
                <w:sz w:val="20"/>
                <w:szCs w:val="20"/>
                <w:lang w:eastAsia="x-none"/>
              </w:rPr>
              <w:t>7534,05289</w:t>
            </w:r>
          </w:p>
        </w:tc>
        <w:tc>
          <w:tcPr>
            <w:tcW w:w="1276" w:type="dxa"/>
          </w:tcPr>
          <w:p w14:paraId="52533953" w14:textId="77777777" w:rsidR="003E7B8D" w:rsidRPr="003E7B8D" w:rsidRDefault="003E7B8D" w:rsidP="003E7B8D">
            <w:pPr>
              <w:spacing w:after="0" w:line="240" w:lineRule="auto"/>
              <w:jc w:val="center"/>
              <w:outlineLvl w:val="1"/>
              <w:rPr>
                <w:rFonts w:ascii="Times New Roman" w:hAnsi="Times New Roman" w:cs="Times New Roman"/>
                <w:b/>
                <w:bCs/>
                <w:iCs/>
                <w:sz w:val="20"/>
                <w:szCs w:val="20"/>
                <w:lang w:eastAsia="x-none"/>
              </w:rPr>
            </w:pPr>
            <w:r w:rsidRPr="003E7B8D">
              <w:rPr>
                <w:rFonts w:ascii="Times New Roman" w:hAnsi="Times New Roman" w:cs="Times New Roman"/>
                <w:b/>
                <w:bCs/>
                <w:iCs/>
                <w:sz w:val="20"/>
                <w:szCs w:val="20"/>
                <w:lang w:eastAsia="x-none"/>
              </w:rPr>
              <w:t>773,00000</w:t>
            </w:r>
          </w:p>
        </w:tc>
        <w:tc>
          <w:tcPr>
            <w:tcW w:w="1417" w:type="dxa"/>
          </w:tcPr>
          <w:p w14:paraId="5DCAFF70"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
                <w:bCs/>
                <w:iCs/>
                <w:sz w:val="20"/>
                <w:szCs w:val="20"/>
                <w:lang w:eastAsia="x-none"/>
              </w:rPr>
              <w:t>813,11119</w:t>
            </w:r>
          </w:p>
        </w:tc>
        <w:tc>
          <w:tcPr>
            <w:tcW w:w="1276" w:type="dxa"/>
          </w:tcPr>
          <w:p w14:paraId="4FB6672B"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
                <w:bCs/>
                <w:iCs/>
                <w:sz w:val="20"/>
                <w:szCs w:val="20"/>
                <w:lang w:eastAsia="x-none"/>
              </w:rPr>
              <w:t>918,35820</w:t>
            </w:r>
          </w:p>
        </w:tc>
        <w:tc>
          <w:tcPr>
            <w:tcW w:w="1276" w:type="dxa"/>
          </w:tcPr>
          <w:p w14:paraId="23A0C3A6"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
                <w:bCs/>
                <w:iCs/>
                <w:sz w:val="20"/>
                <w:szCs w:val="20"/>
                <w:lang w:eastAsia="x-none"/>
              </w:rPr>
              <w:t>765,91670</w:t>
            </w:r>
          </w:p>
        </w:tc>
        <w:tc>
          <w:tcPr>
            <w:tcW w:w="1276" w:type="dxa"/>
            <w:gridSpan w:val="2"/>
          </w:tcPr>
          <w:p w14:paraId="697E87C7" w14:textId="77777777" w:rsidR="003E7B8D" w:rsidRPr="003E7B8D" w:rsidRDefault="003E7B8D" w:rsidP="003E7B8D">
            <w:pPr>
              <w:spacing w:after="0" w:line="240" w:lineRule="auto"/>
              <w:jc w:val="center"/>
              <w:outlineLvl w:val="1"/>
              <w:rPr>
                <w:rFonts w:ascii="Times New Roman" w:hAnsi="Times New Roman" w:cs="Times New Roman"/>
                <w:b/>
                <w:bCs/>
                <w:iCs/>
                <w:sz w:val="20"/>
                <w:szCs w:val="20"/>
                <w:lang w:eastAsia="x-none"/>
              </w:rPr>
            </w:pPr>
            <w:r w:rsidRPr="003E7B8D">
              <w:rPr>
                <w:rFonts w:ascii="Times New Roman" w:hAnsi="Times New Roman" w:cs="Times New Roman"/>
                <w:b/>
                <w:bCs/>
                <w:iCs/>
                <w:sz w:val="20"/>
                <w:szCs w:val="20"/>
                <w:lang w:eastAsia="x-none"/>
              </w:rPr>
              <w:t>1065,91670</w:t>
            </w:r>
          </w:p>
        </w:tc>
        <w:tc>
          <w:tcPr>
            <w:tcW w:w="1275" w:type="dxa"/>
          </w:tcPr>
          <w:p w14:paraId="362BBA48" w14:textId="77777777" w:rsidR="003E7B8D" w:rsidRPr="003E7B8D" w:rsidRDefault="003E7B8D" w:rsidP="003E7B8D">
            <w:pPr>
              <w:spacing w:after="0" w:line="240" w:lineRule="auto"/>
              <w:jc w:val="center"/>
              <w:outlineLvl w:val="1"/>
              <w:rPr>
                <w:rFonts w:ascii="Times New Roman" w:hAnsi="Times New Roman" w:cs="Times New Roman"/>
                <w:b/>
                <w:bCs/>
                <w:iCs/>
                <w:sz w:val="20"/>
                <w:szCs w:val="20"/>
                <w:lang w:eastAsia="x-none"/>
              </w:rPr>
            </w:pPr>
            <w:r w:rsidRPr="003E7B8D">
              <w:rPr>
                <w:rFonts w:ascii="Times New Roman" w:hAnsi="Times New Roman" w:cs="Times New Roman"/>
                <w:b/>
                <w:bCs/>
                <w:iCs/>
                <w:sz w:val="20"/>
                <w:szCs w:val="20"/>
                <w:lang w:eastAsia="x-none"/>
              </w:rPr>
              <w:t>3197,75010</w:t>
            </w:r>
          </w:p>
        </w:tc>
      </w:tr>
      <w:tr w:rsidR="003E7B8D" w:rsidRPr="003E7B8D" w14:paraId="5ADFD590" w14:textId="77777777" w:rsidTr="003E7B8D">
        <w:tc>
          <w:tcPr>
            <w:tcW w:w="1324" w:type="dxa"/>
            <w:vMerge/>
          </w:tcPr>
          <w:p w14:paraId="0846CFFB"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619" w:type="dxa"/>
            <w:vMerge/>
          </w:tcPr>
          <w:p w14:paraId="1FA587C8"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701" w:type="dxa"/>
            <w:vMerge/>
          </w:tcPr>
          <w:p w14:paraId="2C56D4F4"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560" w:type="dxa"/>
          </w:tcPr>
          <w:p w14:paraId="1A34718E"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Федеральный бюджет</w:t>
            </w:r>
          </w:p>
        </w:tc>
        <w:tc>
          <w:tcPr>
            <w:tcW w:w="1417" w:type="dxa"/>
          </w:tcPr>
          <w:p w14:paraId="68F5110D"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c>
          <w:tcPr>
            <w:tcW w:w="1276" w:type="dxa"/>
          </w:tcPr>
          <w:p w14:paraId="1C9C0FF8"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c>
          <w:tcPr>
            <w:tcW w:w="1417" w:type="dxa"/>
          </w:tcPr>
          <w:p w14:paraId="2A1D5451"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0,00000</w:t>
            </w:r>
          </w:p>
        </w:tc>
        <w:tc>
          <w:tcPr>
            <w:tcW w:w="1276" w:type="dxa"/>
          </w:tcPr>
          <w:p w14:paraId="42387C3F"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c>
          <w:tcPr>
            <w:tcW w:w="1276" w:type="dxa"/>
          </w:tcPr>
          <w:p w14:paraId="0C03480B"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c>
          <w:tcPr>
            <w:tcW w:w="1276" w:type="dxa"/>
            <w:gridSpan w:val="2"/>
          </w:tcPr>
          <w:p w14:paraId="74EF8896"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c>
          <w:tcPr>
            <w:tcW w:w="1275" w:type="dxa"/>
          </w:tcPr>
          <w:p w14:paraId="2457E458"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r>
      <w:tr w:rsidR="003E7B8D" w:rsidRPr="003E7B8D" w14:paraId="50E7A92B" w14:textId="77777777" w:rsidTr="003E7B8D">
        <w:trPr>
          <w:trHeight w:val="495"/>
        </w:trPr>
        <w:tc>
          <w:tcPr>
            <w:tcW w:w="1324" w:type="dxa"/>
            <w:vMerge/>
          </w:tcPr>
          <w:p w14:paraId="5810EE19"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619" w:type="dxa"/>
            <w:vMerge/>
          </w:tcPr>
          <w:p w14:paraId="1C8B076E"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701" w:type="dxa"/>
            <w:vMerge/>
          </w:tcPr>
          <w:p w14:paraId="1CA8D257"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560" w:type="dxa"/>
          </w:tcPr>
          <w:p w14:paraId="139A231C"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Бюджет автономного округа</w:t>
            </w:r>
          </w:p>
        </w:tc>
        <w:tc>
          <w:tcPr>
            <w:tcW w:w="1417" w:type="dxa"/>
          </w:tcPr>
          <w:p w14:paraId="1B4191EF"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c>
          <w:tcPr>
            <w:tcW w:w="1276" w:type="dxa"/>
          </w:tcPr>
          <w:p w14:paraId="3D885078"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c>
          <w:tcPr>
            <w:tcW w:w="1417" w:type="dxa"/>
          </w:tcPr>
          <w:p w14:paraId="3183F2D9"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c>
          <w:tcPr>
            <w:tcW w:w="1276" w:type="dxa"/>
          </w:tcPr>
          <w:p w14:paraId="2E082DD9"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c>
          <w:tcPr>
            <w:tcW w:w="1276" w:type="dxa"/>
          </w:tcPr>
          <w:p w14:paraId="0AD3AE75"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c>
          <w:tcPr>
            <w:tcW w:w="1276" w:type="dxa"/>
            <w:gridSpan w:val="2"/>
          </w:tcPr>
          <w:p w14:paraId="75D8830F"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c>
          <w:tcPr>
            <w:tcW w:w="1275" w:type="dxa"/>
          </w:tcPr>
          <w:p w14:paraId="0E28DE5F"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r>
      <w:tr w:rsidR="003E7B8D" w:rsidRPr="003E7B8D" w14:paraId="7230EB42" w14:textId="77777777" w:rsidTr="003E7B8D">
        <w:tc>
          <w:tcPr>
            <w:tcW w:w="1324" w:type="dxa"/>
            <w:vMerge/>
          </w:tcPr>
          <w:p w14:paraId="6251BB79"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619" w:type="dxa"/>
            <w:vMerge/>
          </w:tcPr>
          <w:p w14:paraId="7491FD86"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701" w:type="dxa"/>
            <w:vMerge/>
          </w:tcPr>
          <w:p w14:paraId="1FB80574"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560" w:type="dxa"/>
          </w:tcPr>
          <w:p w14:paraId="71B5EBB5"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Бюджет района</w:t>
            </w:r>
          </w:p>
        </w:tc>
        <w:tc>
          <w:tcPr>
            <w:tcW w:w="1417" w:type="dxa"/>
          </w:tcPr>
          <w:p w14:paraId="6B208446"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c>
          <w:tcPr>
            <w:tcW w:w="1276" w:type="dxa"/>
          </w:tcPr>
          <w:p w14:paraId="597F65A4"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c>
          <w:tcPr>
            <w:tcW w:w="1417" w:type="dxa"/>
          </w:tcPr>
          <w:p w14:paraId="076B3A4B"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c>
          <w:tcPr>
            <w:tcW w:w="1276" w:type="dxa"/>
          </w:tcPr>
          <w:p w14:paraId="37A8106F"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0,00000</w:t>
            </w:r>
          </w:p>
        </w:tc>
        <w:tc>
          <w:tcPr>
            <w:tcW w:w="1276" w:type="dxa"/>
          </w:tcPr>
          <w:p w14:paraId="458B4D36" w14:textId="77777777" w:rsidR="003E7B8D" w:rsidRPr="003E7B8D" w:rsidRDefault="003E7B8D" w:rsidP="003E7B8D">
            <w:pPr>
              <w:spacing w:after="0" w:line="240" w:lineRule="auto"/>
              <w:jc w:val="center"/>
              <w:outlineLvl w:val="1"/>
              <w:rPr>
                <w:rFonts w:ascii="Times New Roman" w:hAnsi="Times New Roman" w:cs="Times New Roman"/>
                <w:bCs/>
                <w:iCs/>
                <w:sz w:val="28"/>
                <w:szCs w:val="28"/>
                <w:lang w:eastAsia="x-none"/>
              </w:rPr>
            </w:pPr>
            <w:r w:rsidRPr="003E7B8D">
              <w:rPr>
                <w:rFonts w:ascii="Times New Roman" w:hAnsi="Times New Roman" w:cs="Times New Roman"/>
                <w:bCs/>
                <w:iCs/>
                <w:sz w:val="20"/>
                <w:szCs w:val="20"/>
                <w:lang w:eastAsia="x-none"/>
              </w:rPr>
              <w:t>0,00000</w:t>
            </w:r>
          </w:p>
        </w:tc>
        <w:tc>
          <w:tcPr>
            <w:tcW w:w="1276" w:type="dxa"/>
            <w:gridSpan w:val="2"/>
          </w:tcPr>
          <w:p w14:paraId="0C1DF71F"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c>
          <w:tcPr>
            <w:tcW w:w="1275" w:type="dxa"/>
          </w:tcPr>
          <w:p w14:paraId="749E2651" w14:textId="77777777" w:rsidR="003E7B8D" w:rsidRPr="003E7B8D" w:rsidRDefault="003E7B8D" w:rsidP="003E7B8D">
            <w:pPr>
              <w:spacing w:after="0" w:line="240" w:lineRule="auto"/>
              <w:jc w:val="center"/>
              <w:outlineLvl w:val="1"/>
              <w:rPr>
                <w:rFonts w:ascii="Times New Roman" w:hAnsi="Times New Roman" w:cs="Times New Roman"/>
                <w:bCs/>
                <w:iCs/>
                <w:sz w:val="28"/>
                <w:szCs w:val="28"/>
                <w:lang w:eastAsia="x-none"/>
              </w:rPr>
            </w:pPr>
            <w:r w:rsidRPr="003E7B8D">
              <w:rPr>
                <w:rFonts w:ascii="Times New Roman" w:hAnsi="Times New Roman" w:cs="Times New Roman"/>
                <w:bCs/>
                <w:iCs/>
                <w:sz w:val="20"/>
                <w:szCs w:val="20"/>
                <w:lang w:eastAsia="x-none"/>
              </w:rPr>
              <w:t>0,00000</w:t>
            </w:r>
          </w:p>
        </w:tc>
      </w:tr>
      <w:tr w:rsidR="003E7B8D" w:rsidRPr="003E7B8D" w14:paraId="1DF0B14B" w14:textId="77777777" w:rsidTr="003E7B8D">
        <w:tc>
          <w:tcPr>
            <w:tcW w:w="1324" w:type="dxa"/>
            <w:vMerge/>
          </w:tcPr>
          <w:p w14:paraId="59BE2A4D"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619" w:type="dxa"/>
            <w:vMerge/>
          </w:tcPr>
          <w:p w14:paraId="6F69B864"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701" w:type="dxa"/>
            <w:vMerge/>
          </w:tcPr>
          <w:p w14:paraId="45D3CE29"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560" w:type="dxa"/>
          </w:tcPr>
          <w:p w14:paraId="6998E238"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Местный бюджет</w:t>
            </w:r>
          </w:p>
        </w:tc>
        <w:tc>
          <w:tcPr>
            <w:tcW w:w="1417" w:type="dxa"/>
          </w:tcPr>
          <w:p w14:paraId="292B6AB1"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
                <w:bCs/>
                <w:iCs/>
                <w:sz w:val="20"/>
                <w:szCs w:val="20"/>
                <w:lang w:eastAsia="x-none"/>
              </w:rPr>
              <w:t>7534,05289</w:t>
            </w:r>
          </w:p>
        </w:tc>
        <w:tc>
          <w:tcPr>
            <w:tcW w:w="1276" w:type="dxa"/>
          </w:tcPr>
          <w:p w14:paraId="01A8D4CF"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773,00000</w:t>
            </w:r>
          </w:p>
        </w:tc>
        <w:tc>
          <w:tcPr>
            <w:tcW w:w="1417" w:type="dxa"/>
          </w:tcPr>
          <w:p w14:paraId="44F8A7C5"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813,11119</w:t>
            </w:r>
          </w:p>
        </w:tc>
        <w:tc>
          <w:tcPr>
            <w:tcW w:w="1276" w:type="dxa"/>
          </w:tcPr>
          <w:p w14:paraId="12490E9B"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918,35820</w:t>
            </w:r>
          </w:p>
        </w:tc>
        <w:tc>
          <w:tcPr>
            <w:tcW w:w="1276" w:type="dxa"/>
          </w:tcPr>
          <w:p w14:paraId="17C20DAD"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765,91670</w:t>
            </w:r>
          </w:p>
        </w:tc>
        <w:tc>
          <w:tcPr>
            <w:tcW w:w="1276" w:type="dxa"/>
            <w:gridSpan w:val="2"/>
          </w:tcPr>
          <w:p w14:paraId="0A9376A0"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1065,91670</w:t>
            </w:r>
          </w:p>
        </w:tc>
        <w:tc>
          <w:tcPr>
            <w:tcW w:w="1275" w:type="dxa"/>
          </w:tcPr>
          <w:p w14:paraId="563A8442"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3197,75010</w:t>
            </w:r>
          </w:p>
        </w:tc>
      </w:tr>
      <w:tr w:rsidR="003E7B8D" w:rsidRPr="003E7B8D" w14:paraId="11378601" w14:textId="77777777" w:rsidTr="003E7B8D">
        <w:tc>
          <w:tcPr>
            <w:tcW w:w="1324" w:type="dxa"/>
            <w:vMerge/>
          </w:tcPr>
          <w:p w14:paraId="35CE5181"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619" w:type="dxa"/>
            <w:vMerge/>
          </w:tcPr>
          <w:p w14:paraId="471991BD"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701" w:type="dxa"/>
            <w:vMerge/>
          </w:tcPr>
          <w:p w14:paraId="3AF8CB43"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560" w:type="dxa"/>
          </w:tcPr>
          <w:p w14:paraId="759AADBE"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Иные источники</w:t>
            </w:r>
          </w:p>
        </w:tc>
        <w:tc>
          <w:tcPr>
            <w:tcW w:w="1417" w:type="dxa"/>
          </w:tcPr>
          <w:p w14:paraId="4A083B26"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0,00000</w:t>
            </w:r>
          </w:p>
        </w:tc>
        <w:tc>
          <w:tcPr>
            <w:tcW w:w="1276" w:type="dxa"/>
          </w:tcPr>
          <w:p w14:paraId="38D1F4A6"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0,00000</w:t>
            </w:r>
          </w:p>
        </w:tc>
        <w:tc>
          <w:tcPr>
            <w:tcW w:w="1417" w:type="dxa"/>
          </w:tcPr>
          <w:p w14:paraId="69A367F5"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0,00000</w:t>
            </w:r>
          </w:p>
        </w:tc>
        <w:tc>
          <w:tcPr>
            <w:tcW w:w="1276" w:type="dxa"/>
          </w:tcPr>
          <w:p w14:paraId="3CD8122C"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0,00000</w:t>
            </w:r>
          </w:p>
        </w:tc>
        <w:tc>
          <w:tcPr>
            <w:tcW w:w="1276" w:type="dxa"/>
          </w:tcPr>
          <w:p w14:paraId="483DF89A" w14:textId="77777777" w:rsidR="003E7B8D" w:rsidRPr="003E7B8D" w:rsidRDefault="003E7B8D" w:rsidP="003E7B8D">
            <w:pPr>
              <w:spacing w:after="0" w:line="240" w:lineRule="auto"/>
              <w:jc w:val="center"/>
              <w:outlineLvl w:val="1"/>
              <w:rPr>
                <w:rFonts w:ascii="Times New Roman" w:hAnsi="Times New Roman" w:cs="Times New Roman"/>
                <w:bCs/>
                <w:iCs/>
                <w:sz w:val="28"/>
                <w:szCs w:val="28"/>
                <w:lang w:eastAsia="x-none"/>
              </w:rPr>
            </w:pPr>
            <w:r w:rsidRPr="003E7B8D">
              <w:rPr>
                <w:rFonts w:ascii="Times New Roman" w:hAnsi="Times New Roman" w:cs="Times New Roman"/>
                <w:bCs/>
                <w:iCs/>
                <w:sz w:val="20"/>
                <w:szCs w:val="20"/>
                <w:lang w:eastAsia="x-none"/>
              </w:rPr>
              <w:t>0,00000</w:t>
            </w:r>
          </w:p>
        </w:tc>
        <w:tc>
          <w:tcPr>
            <w:tcW w:w="1276" w:type="dxa"/>
            <w:gridSpan w:val="2"/>
          </w:tcPr>
          <w:p w14:paraId="0C7704E3"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c>
          <w:tcPr>
            <w:tcW w:w="1275" w:type="dxa"/>
          </w:tcPr>
          <w:p w14:paraId="4D03433E" w14:textId="77777777" w:rsidR="003E7B8D" w:rsidRPr="003E7B8D" w:rsidRDefault="003E7B8D" w:rsidP="003E7B8D">
            <w:pPr>
              <w:spacing w:after="0" w:line="240" w:lineRule="auto"/>
              <w:jc w:val="center"/>
              <w:outlineLvl w:val="1"/>
              <w:rPr>
                <w:rFonts w:ascii="Times New Roman" w:hAnsi="Times New Roman" w:cs="Times New Roman"/>
                <w:bCs/>
                <w:iCs/>
                <w:sz w:val="28"/>
                <w:szCs w:val="28"/>
                <w:lang w:eastAsia="x-none"/>
              </w:rPr>
            </w:pPr>
            <w:r w:rsidRPr="003E7B8D">
              <w:rPr>
                <w:rFonts w:ascii="Times New Roman" w:hAnsi="Times New Roman" w:cs="Times New Roman"/>
                <w:bCs/>
                <w:iCs/>
                <w:sz w:val="20"/>
                <w:szCs w:val="20"/>
                <w:lang w:eastAsia="x-none"/>
              </w:rPr>
              <w:t>0,00000</w:t>
            </w:r>
          </w:p>
        </w:tc>
      </w:tr>
      <w:tr w:rsidR="003E7B8D" w:rsidRPr="003E7B8D" w14:paraId="5AD9D568" w14:textId="77777777" w:rsidTr="003E7B8D">
        <w:tc>
          <w:tcPr>
            <w:tcW w:w="1324" w:type="dxa"/>
            <w:vMerge w:val="restart"/>
          </w:tcPr>
          <w:p w14:paraId="1A1C9E18"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p>
          <w:p w14:paraId="56E9CE5E"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3</w:t>
            </w:r>
          </w:p>
        </w:tc>
        <w:tc>
          <w:tcPr>
            <w:tcW w:w="1619" w:type="dxa"/>
            <w:vMerge w:val="restart"/>
          </w:tcPr>
          <w:p w14:paraId="629EC935"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p>
          <w:p w14:paraId="0099E706"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eastAsia="Calibri" w:hAnsi="Times New Roman" w:cs="Times New Roman"/>
                <w:color w:val="000000"/>
                <w:sz w:val="22"/>
                <w:szCs w:val="22"/>
              </w:rPr>
              <w:t>Поддержание и улучшение санитарного и эстетического состояния территории</w:t>
            </w:r>
            <w:r w:rsidRPr="003E7B8D">
              <w:rPr>
                <w:rFonts w:ascii="Times New Roman" w:hAnsi="Times New Roman" w:cs="Times New Roman"/>
                <w:bCs/>
                <w:iCs/>
                <w:sz w:val="20"/>
                <w:szCs w:val="20"/>
                <w:lang w:eastAsia="x-none"/>
              </w:rPr>
              <w:t xml:space="preserve"> </w:t>
            </w:r>
            <w:r w:rsidRPr="003E7B8D">
              <w:rPr>
                <w:rFonts w:ascii="Times New Roman" w:eastAsia="Calibri" w:hAnsi="Times New Roman" w:cs="Times New Roman"/>
                <w:color w:val="000000"/>
                <w:sz w:val="20"/>
                <w:szCs w:val="20"/>
              </w:rPr>
              <w:t xml:space="preserve">(показатели </w:t>
            </w:r>
            <w:r w:rsidRPr="003E7B8D">
              <w:rPr>
                <w:rFonts w:ascii="Times New Roman" w:hAnsi="Times New Roman" w:cs="Times New Roman"/>
                <w:bCs/>
                <w:iCs/>
                <w:sz w:val="20"/>
                <w:szCs w:val="20"/>
                <w:lang w:eastAsia="x-none"/>
              </w:rPr>
              <w:t>7,8,9)</w:t>
            </w:r>
          </w:p>
        </w:tc>
        <w:tc>
          <w:tcPr>
            <w:tcW w:w="1701" w:type="dxa"/>
            <w:vMerge w:val="restart"/>
          </w:tcPr>
          <w:p w14:paraId="2B4092D2"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p>
          <w:p w14:paraId="674D3A42"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eastAsia="Courier New" w:hAnsi="Times New Roman" w:cs="Times New Roman"/>
                <w:bCs/>
                <w:iCs/>
                <w:sz w:val="20"/>
                <w:szCs w:val="20"/>
                <w:lang w:eastAsia="ru-RU"/>
              </w:rPr>
              <w:t xml:space="preserve">Муниципальное учреждение «Администрация сельского поселения Усть-Юган» </w:t>
            </w:r>
          </w:p>
        </w:tc>
        <w:tc>
          <w:tcPr>
            <w:tcW w:w="1560" w:type="dxa"/>
          </w:tcPr>
          <w:p w14:paraId="18C0F59F"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
                <w:bCs/>
                <w:iCs/>
                <w:sz w:val="20"/>
                <w:szCs w:val="20"/>
                <w:lang w:eastAsia="x-none"/>
              </w:rPr>
              <w:t>всего</w:t>
            </w:r>
          </w:p>
        </w:tc>
        <w:tc>
          <w:tcPr>
            <w:tcW w:w="1417" w:type="dxa"/>
          </w:tcPr>
          <w:p w14:paraId="3D9B8551" w14:textId="77777777" w:rsidR="003E7B8D" w:rsidRPr="003E7B8D" w:rsidRDefault="003E7B8D" w:rsidP="003E7B8D">
            <w:pPr>
              <w:spacing w:after="0" w:line="240" w:lineRule="auto"/>
              <w:jc w:val="center"/>
              <w:outlineLvl w:val="1"/>
              <w:rPr>
                <w:rFonts w:ascii="Times New Roman" w:hAnsi="Times New Roman" w:cs="Times New Roman"/>
                <w:b/>
                <w:bCs/>
                <w:iCs/>
                <w:sz w:val="20"/>
                <w:szCs w:val="20"/>
                <w:lang w:eastAsia="x-none"/>
              </w:rPr>
            </w:pPr>
            <w:r w:rsidRPr="003E7B8D">
              <w:rPr>
                <w:rFonts w:ascii="Times New Roman" w:hAnsi="Times New Roman" w:cs="Times New Roman"/>
                <w:b/>
                <w:bCs/>
                <w:iCs/>
                <w:sz w:val="20"/>
                <w:szCs w:val="20"/>
                <w:lang w:eastAsia="x-none"/>
              </w:rPr>
              <w:t>80053,36343</w:t>
            </w:r>
          </w:p>
        </w:tc>
        <w:tc>
          <w:tcPr>
            <w:tcW w:w="1276" w:type="dxa"/>
          </w:tcPr>
          <w:p w14:paraId="125642E1"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
                <w:bCs/>
                <w:iCs/>
                <w:sz w:val="20"/>
                <w:szCs w:val="20"/>
                <w:lang w:eastAsia="x-none"/>
              </w:rPr>
              <w:t>9 223,49270</w:t>
            </w:r>
          </w:p>
        </w:tc>
        <w:tc>
          <w:tcPr>
            <w:tcW w:w="1417" w:type="dxa"/>
          </w:tcPr>
          <w:p w14:paraId="12506C09" w14:textId="77777777" w:rsidR="003E7B8D" w:rsidRPr="003E7B8D" w:rsidRDefault="003E7B8D" w:rsidP="003E7B8D">
            <w:pPr>
              <w:spacing w:after="0" w:line="240" w:lineRule="auto"/>
              <w:jc w:val="center"/>
              <w:outlineLvl w:val="1"/>
              <w:rPr>
                <w:rFonts w:ascii="Times New Roman" w:hAnsi="Times New Roman" w:cs="Times New Roman"/>
                <w:b/>
                <w:bCs/>
                <w:iCs/>
                <w:sz w:val="20"/>
                <w:szCs w:val="20"/>
                <w:lang w:eastAsia="x-none"/>
              </w:rPr>
            </w:pPr>
            <w:r w:rsidRPr="003E7B8D">
              <w:rPr>
                <w:rFonts w:ascii="Times New Roman" w:hAnsi="Times New Roman" w:cs="Times New Roman"/>
                <w:b/>
                <w:bCs/>
                <w:iCs/>
                <w:sz w:val="20"/>
                <w:szCs w:val="20"/>
                <w:lang w:eastAsia="x-none"/>
              </w:rPr>
              <w:t>17 307,67703</w:t>
            </w:r>
          </w:p>
        </w:tc>
        <w:tc>
          <w:tcPr>
            <w:tcW w:w="1276" w:type="dxa"/>
          </w:tcPr>
          <w:p w14:paraId="324D54E3" w14:textId="77777777" w:rsidR="003E7B8D" w:rsidRPr="003E7B8D" w:rsidRDefault="003E7B8D" w:rsidP="003E7B8D">
            <w:pPr>
              <w:spacing w:after="0" w:line="240" w:lineRule="auto"/>
              <w:jc w:val="center"/>
              <w:outlineLvl w:val="1"/>
              <w:rPr>
                <w:rFonts w:ascii="Times New Roman" w:hAnsi="Times New Roman" w:cs="Times New Roman"/>
                <w:b/>
                <w:bCs/>
                <w:iCs/>
                <w:sz w:val="20"/>
                <w:szCs w:val="20"/>
                <w:lang w:eastAsia="x-none"/>
              </w:rPr>
            </w:pPr>
            <w:r w:rsidRPr="003E7B8D">
              <w:rPr>
                <w:rFonts w:ascii="Times New Roman" w:hAnsi="Times New Roman" w:cs="Times New Roman"/>
                <w:b/>
                <w:bCs/>
                <w:iCs/>
                <w:sz w:val="20"/>
                <w:szCs w:val="20"/>
                <w:lang w:eastAsia="x-none"/>
              </w:rPr>
              <w:t>43522,19370</w:t>
            </w:r>
          </w:p>
        </w:tc>
        <w:tc>
          <w:tcPr>
            <w:tcW w:w="1276" w:type="dxa"/>
          </w:tcPr>
          <w:p w14:paraId="5BBE441B" w14:textId="77777777" w:rsidR="003E7B8D" w:rsidRPr="003E7B8D" w:rsidRDefault="003E7B8D" w:rsidP="003E7B8D">
            <w:pPr>
              <w:spacing w:after="0" w:line="240" w:lineRule="auto"/>
              <w:ind w:left="-108"/>
              <w:jc w:val="center"/>
              <w:outlineLvl w:val="1"/>
              <w:rPr>
                <w:rFonts w:ascii="Times New Roman" w:hAnsi="Times New Roman" w:cs="Times New Roman"/>
                <w:b/>
                <w:bCs/>
                <w:iCs/>
                <w:sz w:val="20"/>
                <w:szCs w:val="20"/>
                <w:lang w:eastAsia="x-none"/>
              </w:rPr>
            </w:pPr>
            <w:r w:rsidRPr="003E7B8D">
              <w:rPr>
                <w:rFonts w:ascii="Times New Roman" w:hAnsi="Times New Roman" w:cs="Times New Roman"/>
                <w:b/>
                <w:bCs/>
                <w:iCs/>
                <w:sz w:val="20"/>
                <w:szCs w:val="20"/>
                <w:lang w:eastAsia="x-none"/>
              </w:rPr>
              <w:t>5000,00000</w:t>
            </w:r>
          </w:p>
        </w:tc>
        <w:tc>
          <w:tcPr>
            <w:tcW w:w="1276" w:type="dxa"/>
            <w:gridSpan w:val="2"/>
          </w:tcPr>
          <w:p w14:paraId="2D47B021" w14:textId="77777777" w:rsidR="003E7B8D" w:rsidRPr="003E7B8D" w:rsidRDefault="003E7B8D" w:rsidP="003E7B8D">
            <w:pPr>
              <w:spacing w:after="0" w:line="240" w:lineRule="auto"/>
              <w:jc w:val="center"/>
              <w:outlineLvl w:val="1"/>
              <w:rPr>
                <w:rFonts w:ascii="Times New Roman" w:hAnsi="Times New Roman" w:cs="Times New Roman"/>
                <w:b/>
                <w:bCs/>
                <w:iCs/>
                <w:sz w:val="20"/>
                <w:szCs w:val="20"/>
                <w:lang w:eastAsia="x-none"/>
              </w:rPr>
            </w:pPr>
            <w:r w:rsidRPr="003E7B8D">
              <w:rPr>
                <w:rFonts w:ascii="Times New Roman" w:hAnsi="Times New Roman" w:cs="Times New Roman"/>
                <w:b/>
                <w:bCs/>
                <w:iCs/>
                <w:sz w:val="20"/>
                <w:szCs w:val="20"/>
                <w:lang w:eastAsia="x-none"/>
              </w:rPr>
              <w:t>5000,00000</w:t>
            </w:r>
          </w:p>
        </w:tc>
        <w:tc>
          <w:tcPr>
            <w:tcW w:w="1275" w:type="dxa"/>
          </w:tcPr>
          <w:p w14:paraId="323CA02E"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
                <w:bCs/>
                <w:iCs/>
                <w:sz w:val="20"/>
                <w:szCs w:val="20"/>
                <w:lang w:eastAsia="x-none"/>
              </w:rPr>
              <w:t>0,00000</w:t>
            </w:r>
          </w:p>
        </w:tc>
      </w:tr>
      <w:tr w:rsidR="003E7B8D" w:rsidRPr="003E7B8D" w14:paraId="0C86531A" w14:textId="77777777" w:rsidTr="003E7B8D">
        <w:tc>
          <w:tcPr>
            <w:tcW w:w="1324" w:type="dxa"/>
            <w:vMerge/>
          </w:tcPr>
          <w:p w14:paraId="71DCE8AB"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619" w:type="dxa"/>
            <w:vMerge/>
          </w:tcPr>
          <w:p w14:paraId="42D6EBEC"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701" w:type="dxa"/>
            <w:vMerge/>
          </w:tcPr>
          <w:p w14:paraId="4A2583B1"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560" w:type="dxa"/>
          </w:tcPr>
          <w:p w14:paraId="1C39F7AB"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Федеральный бюджет</w:t>
            </w:r>
          </w:p>
        </w:tc>
        <w:tc>
          <w:tcPr>
            <w:tcW w:w="1417" w:type="dxa"/>
          </w:tcPr>
          <w:p w14:paraId="76DF10D7"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0,00000</w:t>
            </w:r>
          </w:p>
        </w:tc>
        <w:tc>
          <w:tcPr>
            <w:tcW w:w="1276" w:type="dxa"/>
          </w:tcPr>
          <w:p w14:paraId="6696115F"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0,00000</w:t>
            </w:r>
          </w:p>
        </w:tc>
        <w:tc>
          <w:tcPr>
            <w:tcW w:w="1417" w:type="dxa"/>
          </w:tcPr>
          <w:p w14:paraId="262560B9"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0,00000</w:t>
            </w:r>
          </w:p>
        </w:tc>
        <w:tc>
          <w:tcPr>
            <w:tcW w:w="1276" w:type="dxa"/>
          </w:tcPr>
          <w:p w14:paraId="02FC72AD"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0,00000</w:t>
            </w:r>
          </w:p>
        </w:tc>
        <w:tc>
          <w:tcPr>
            <w:tcW w:w="1276" w:type="dxa"/>
          </w:tcPr>
          <w:p w14:paraId="29C805AE"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0,00000</w:t>
            </w:r>
          </w:p>
        </w:tc>
        <w:tc>
          <w:tcPr>
            <w:tcW w:w="1276" w:type="dxa"/>
            <w:gridSpan w:val="2"/>
          </w:tcPr>
          <w:p w14:paraId="798EABD7" w14:textId="77777777" w:rsidR="003E7B8D" w:rsidRPr="003E7B8D" w:rsidRDefault="003E7B8D" w:rsidP="003E7B8D">
            <w:pPr>
              <w:spacing w:after="0" w:line="240" w:lineRule="auto"/>
              <w:jc w:val="center"/>
              <w:outlineLvl w:val="1"/>
              <w:rPr>
                <w:rFonts w:ascii="Times New Roman" w:hAnsi="Times New Roman" w:cs="Times New Roman"/>
                <w:b/>
                <w:bCs/>
                <w:iCs/>
                <w:sz w:val="20"/>
                <w:szCs w:val="20"/>
                <w:lang w:eastAsia="x-none"/>
              </w:rPr>
            </w:pPr>
            <w:r w:rsidRPr="003E7B8D">
              <w:rPr>
                <w:rFonts w:ascii="Times New Roman" w:hAnsi="Times New Roman" w:cs="Times New Roman"/>
                <w:b/>
                <w:bCs/>
                <w:iCs/>
                <w:sz w:val="20"/>
                <w:szCs w:val="20"/>
                <w:lang w:eastAsia="x-none"/>
              </w:rPr>
              <w:t>0,00000</w:t>
            </w:r>
          </w:p>
        </w:tc>
        <w:tc>
          <w:tcPr>
            <w:tcW w:w="1275" w:type="dxa"/>
          </w:tcPr>
          <w:p w14:paraId="716360D2"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0,00000</w:t>
            </w:r>
          </w:p>
        </w:tc>
      </w:tr>
      <w:tr w:rsidR="003E7B8D" w:rsidRPr="003E7B8D" w14:paraId="6548D751" w14:textId="77777777" w:rsidTr="003E7B8D">
        <w:tc>
          <w:tcPr>
            <w:tcW w:w="1324" w:type="dxa"/>
            <w:vMerge/>
          </w:tcPr>
          <w:p w14:paraId="182EB4D6"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619" w:type="dxa"/>
            <w:vMerge/>
          </w:tcPr>
          <w:p w14:paraId="52DC258C"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701" w:type="dxa"/>
            <w:vMerge/>
          </w:tcPr>
          <w:p w14:paraId="6299415A"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560" w:type="dxa"/>
          </w:tcPr>
          <w:p w14:paraId="2C6CFD34"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Бюджет автономного округа</w:t>
            </w:r>
          </w:p>
        </w:tc>
        <w:tc>
          <w:tcPr>
            <w:tcW w:w="1417" w:type="dxa"/>
          </w:tcPr>
          <w:p w14:paraId="6C3A6FC2"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13,20000</w:t>
            </w:r>
          </w:p>
        </w:tc>
        <w:tc>
          <w:tcPr>
            <w:tcW w:w="1276" w:type="dxa"/>
          </w:tcPr>
          <w:p w14:paraId="18DE4457"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13,20000</w:t>
            </w:r>
          </w:p>
        </w:tc>
        <w:tc>
          <w:tcPr>
            <w:tcW w:w="1417" w:type="dxa"/>
          </w:tcPr>
          <w:p w14:paraId="21F06F96"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c>
          <w:tcPr>
            <w:tcW w:w="1276" w:type="dxa"/>
          </w:tcPr>
          <w:p w14:paraId="1FF586E4"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c>
          <w:tcPr>
            <w:tcW w:w="1276" w:type="dxa"/>
          </w:tcPr>
          <w:p w14:paraId="2944918D"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c>
          <w:tcPr>
            <w:tcW w:w="1276" w:type="dxa"/>
            <w:gridSpan w:val="2"/>
          </w:tcPr>
          <w:p w14:paraId="469094F4"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c>
          <w:tcPr>
            <w:tcW w:w="1275" w:type="dxa"/>
          </w:tcPr>
          <w:p w14:paraId="33AF4077"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0,00000</w:t>
            </w:r>
          </w:p>
        </w:tc>
      </w:tr>
      <w:tr w:rsidR="003E7B8D" w:rsidRPr="003E7B8D" w14:paraId="46D7C463" w14:textId="77777777" w:rsidTr="003E7B8D">
        <w:tc>
          <w:tcPr>
            <w:tcW w:w="1324" w:type="dxa"/>
            <w:vMerge/>
          </w:tcPr>
          <w:p w14:paraId="36792035"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619" w:type="dxa"/>
            <w:vMerge/>
          </w:tcPr>
          <w:p w14:paraId="5FD56CAA"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701" w:type="dxa"/>
            <w:vMerge/>
          </w:tcPr>
          <w:p w14:paraId="19B6A6AD"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560" w:type="dxa"/>
          </w:tcPr>
          <w:p w14:paraId="0F250A6D"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Бюджет района</w:t>
            </w:r>
          </w:p>
          <w:p w14:paraId="1B0DA754"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417" w:type="dxa"/>
          </w:tcPr>
          <w:p w14:paraId="75D9100A"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80040,16343</w:t>
            </w:r>
          </w:p>
        </w:tc>
        <w:tc>
          <w:tcPr>
            <w:tcW w:w="1276" w:type="dxa"/>
          </w:tcPr>
          <w:p w14:paraId="23493743"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9 210,29270</w:t>
            </w:r>
          </w:p>
        </w:tc>
        <w:tc>
          <w:tcPr>
            <w:tcW w:w="1417" w:type="dxa"/>
          </w:tcPr>
          <w:p w14:paraId="4AD9C0E8"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17 307,67703</w:t>
            </w:r>
          </w:p>
        </w:tc>
        <w:tc>
          <w:tcPr>
            <w:tcW w:w="1276" w:type="dxa"/>
          </w:tcPr>
          <w:p w14:paraId="1ECA6DA2"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43522,19370</w:t>
            </w:r>
          </w:p>
        </w:tc>
        <w:tc>
          <w:tcPr>
            <w:tcW w:w="1276" w:type="dxa"/>
          </w:tcPr>
          <w:p w14:paraId="56DCA229" w14:textId="77777777" w:rsidR="003E7B8D" w:rsidRPr="003E7B8D" w:rsidRDefault="003E7B8D" w:rsidP="003E7B8D">
            <w:pPr>
              <w:spacing w:after="0" w:line="240" w:lineRule="auto"/>
              <w:ind w:left="-108"/>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5000,00000</w:t>
            </w:r>
          </w:p>
        </w:tc>
        <w:tc>
          <w:tcPr>
            <w:tcW w:w="1276" w:type="dxa"/>
            <w:gridSpan w:val="2"/>
          </w:tcPr>
          <w:p w14:paraId="6945F594"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5000,00000</w:t>
            </w:r>
          </w:p>
        </w:tc>
        <w:tc>
          <w:tcPr>
            <w:tcW w:w="1275" w:type="dxa"/>
          </w:tcPr>
          <w:p w14:paraId="3BEB242E"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r>
      <w:tr w:rsidR="003E7B8D" w:rsidRPr="003E7B8D" w14:paraId="4892FE5D" w14:textId="77777777" w:rsidTr="003E7B8D">
        <w:tc>
          <w:tcPr>
            <w:tcW w:w="1324" w:type="dxa"/>
            <w:vMerge/>
          </w:tcPr>
          <w:p w14:paraId="5E95F556"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619" w:type="dxa"/>
            <w:vMerge/>
          </w:tcPr>
          <w:p w14:paraId="39F1C93F"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701" w:type="dxa"/>
            <w:vMerge/>
          </w:tcPr>
          <w:p w14:paraId="0BC24A09"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560" w:type="dxa"/>
          </w:tcPr>
          <w:p w14:paraId="379EEE12"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Местный бюджет</w:t>
            </w:r>
          </w:p>
        </w:tc>
        <w:tc>
          <w:tcPr>
            <w:tcW w:w="1417" w:type="dxa"/>
          </w:tcPr>
          <w:p w14:paraId="67200838"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c>
          <w:tcPr>
            <w:tcW w:w="1276" w:type="dxa"/>
          </w:tcPr>
          <w:p w14:paraId="52E84AD2"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c>
          <w:tcPr>
            <w:tcW w:w="1417" w:type="dxa"/>
          </w:tcPr>
          <w:p w14:paraId="348B4B82"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c>
          <w:tcPr>
            <w:tcW w:w="1276" w:type="dxa"/>
          </w:tcPr>
          <w:p w14:paraId="5EDC7F4F"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0,00000</w:t>
            </w:r>
          </w:p>
        </w:tc>
        <w:tc>
          <w:tcPr>
            <w:tcW w:w="1276" w:type="dxa"/>
          </w:tcPr>
          <w:p w14:paraId="4C0CE5AC"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0,00000</w:t>
            </w:r>
          </w:p>
        </w:tc>
        <w:tc>
          <w:tcPr>
            <w:tcW w:w="1276" w:type="dxa"/>
            <w:gridSpan w:val="2"/>
          </w:tcPr>
          <w:p w14:paraId="25D3C782"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0,00000</w:t>
            </w:r>
          </w:p>
        </w:tc>
        <w:tc>
          <w:tcPr>
            <w:tcW w:w="1275" w:type="dxa"/>
          </w:tcPr>
          <w:p w14:paraId="48999FC4"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r>
      <w:tr w:rsidR="003E7B8D" w:rsidRPr="003E7B8D" w14:paraId="2F29552C" w14:textId="77777777" w:rsidTr="003E7B8D">
        <w:trPr>
          <w:trHeight w:val="563"/>
        </w:trPr>
        <w:tc>
          <w:tcPr>
            <w:tcW w:w="1324" w:type="dxa"/>
            <w:vMerge/>
          </w:tcPr>
          <w:p w14:paraId="4A351FA9"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619" w:type="dxa"/>
            <w:vMerge/>
          </w:tcPr>
          <w:p w14:paraId="730C631E"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701" w:type="dxa"/>
            <w:vMerge/>
          </w:tcPr>
          <w:p w14:paraId="3D43761A"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560" w:type="dxa"/>
          </w:tcPr>
          <w:p w14:paraId="60169531"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Иные источники</w:t>
            </w:r>
          </w:p>
        </w:tc>
        <w:tc>
          <w:tcPr>
            <w:tcW w:w="1417" w:type="dxa"/>
          </w:tcPr>
          <w:p w14:paraId="5D665928"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0,00000</w:t>
            </w:r>
          </w:p>
        </w:tc>
        <w:tc>
          <w:tcPr>
            <w:tcW w:w="1276" w:type="dxa"/>
          </w:tcPr>
          <w:p w14:paraId="3A774400"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0,00000</w:t>
            </w:r>
          </w:p>
        </w:tc>
        <w:tc>
          <w:tcPr>
            <w:tcW w:w="1417" w:type="dxa"/>
          </w:tcPr>
          <w:p w14:paraId="0C788021"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0,00000</w:t>
            </w:r>
          </w:p>
        </w:tc>
        <w:tc>
          <w:tcPr>
            <w:tcW w:w="1276" w:type="dxa"/>
          </w:tcPr>
          <w:p w14:paraId="05D83A73"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0,00000</w:t>
            </w:r>
          </w:p>
        </w:tc>
        <w:tc>
          <w:tcPr>
            <w:tcW w:w="1276" w:type="dxa"/>
          </w:tcPr>
          <w:p w14:paraId="5346F3B1"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0,00000</w:t>
            </w:r>
          </w:p>
        </w:tc>
        <w:tc>
          <w:tcPr>
            <w:tcW w:w="1276" w:type="dxa"/>
            <w:gridSpan w:val="2"/>
          </w:tcPr>
          <w:p w14:paraId="63FFA3B1"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0,00000</w:t>
            </w:r>
          </w:p>
        </w:tc>
        <w:tc>
          <w:tcPr>
            <w:tcW w:w="1275" w:type="dxa"/>
          </w:tcPr>
          <w:p w14:paraId="6137A7B2"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0,00000</w:t>
            </w:r>
          </w:p>
        </w:tc>
      </w:tr>
      <w:tr w:rsidR="003E7B8D" w:rsidRPr="003E7B8D" w14:paraId="2065947D" w14:textId="77777777" w:rsidTr="003E7B8D">
        <w:tc>
          <w:tcPr>
            <w:tcW w:w="1324" w:type="dxa"/>
            <w:vMerge w:val="restart"/>
          </w:tcPr>
          <w:p w14:paraId="5FB535F9"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p>
          <w:p w14:paraId="45E48C1D"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4</w:t>
            </w:r>
          </w:p>
          <w:p w14:paraId="6BE01BA2"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p>
          <w:p w14:paraId="0F9113A9"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p>
        </w:tc>
        <w:tc>
          <w:tcPr>
            <w:tcW w:w="1619" w:type="dxa"/>
            <w:vMerge w:val="restart"/>
          </w:tcPr>
          <w:p w14:paraId="4BABECF9"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p>
          <w:p w14:paraId="1DAED73D"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Реализация инициативных проектов.</w:t>
            </w:r>
            <w:r w:rsidRPr="003E7B8D">
              <w:rPr>
                <w:rFonts w:ascii="Times New Roman" w:eastAsia="Calibri" w:hAnsi="Times New Roman" w:cs="Times New Roman"/>
                <w:color w:val="000000"/>
                <w:sz w:val="20"/>
                <w:szCs w:val="20"/>
              </w:rPr>
              <w:t xml:space="preserve"> (показатели </w:t>
            </w:r>
            <w:r w:rsidRPr="003E7B8D">
              <w:rPr>
                <w:rFonts w:ascii="Times New Roman" w:hAnsi="Times New Roman" w:cs="Times New Roman"/>
                <w:bCs/>
                <w:iCs/>
                <w:sz w:val="20"/>
                <w:szCs w:val="20"/>
                <w:lang w:eastAsia="x-none"/>
              </w:rPr>
              <w:t>2,3,7,12)</w:t>
            </w:r>
          </w:p>
        </w:tc>
        <w:tc>
          <w:tcPr>
            <w:tcW w:w="1701" w:type="dxa"/>
            <w:vMerge w:val="restart"/>
          </w:tcPr>
          <w:p w14:paraId="5783FD46"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p>
          <w:p w14:paraId="7D985685"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eastAsia="Courier New" w:hAnsi="Times New Roman" w:cs="Times New Roman"/>
                <w:bCs/>
                <w:iCs/>
                <w:sz w:val="20"/>
                <w:szCs w:val="20"/>
                <w:lang w:eastAsia="ru-RU"/>
              </w:rPr>
              <w:t xml:space="preserve">Муниципальное учреждение «Администрация сельского поселения Усть-Юган» </w:t>
            </w:r>
          </w:p>
        </w:tc>
        <w:tc>
          <w:tcPr>
            <w:tcW w:w="1560" w:type="dxa"/>
          </w:tcPr>
          <w:p w14:paraId="583C2254"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
                <w:bCs/>
                <w:iCs/>
                <w:sz w:val="20"/>
                <w:szCs w:val="20"/>
                <w:lang w:eastAsia="x-none"/>
              </w:rPr>
              <w:t>всего</w:t>
            </w:r>
          </w:p>
        </w:tc>
        <w:tc>
          <w:tcPr>
            <w:tcW w:w="1417" w:type="dxa"/>
          </w:tcPr>
          <w:p w14:paraId="15FDCDA8" w14:textId="77777777" w:rsidR="003E7B8D" w:rsidRPr="003E7B8D" w:rsidRDefault="003E7B8D" w:rsidP="003E7B8D">
            <w:pPr>
              <w:spacing w:after="0" w:line="240" w:lineRule="auto"/>
              <w:jc w:val="center"/>
              <w:outlineLvl w:val="1"/>
              <w:rPr>
                <w:rFonts w:ascii="Times New Roman" w:hAnsi="Times New Roman" w:cs="Times New Roman"/>
                <w:b/>
                <w:bCs/>
                <w:iCs/>
                <w:sz w:val="20"/>
                <w:szCs w:val="20"/>
                <w:lang w:eastAsia="x-none"/>
              </w:rPr>
            </w:pPr>
            <w:r w:rsidRPr="003E7B8D">
              <w:rPr>
                <w:rFonts w:ascii="Times New Roman" w:hAnsi="Times New Roman" w:cs="Times New Roman"/>
                <w:b/>
                <w:bCs/>
                <w:iCs/>
                <w:sz w:val="20"/>
                <w:szCs w:val="20"/>
                <w:lang w:eastAsia="x-none"/>
              </w:rPr>
              <w:t>4169,37000</w:t>
            </w:r>
          </w:p>
        </w:tc>
        <w:tc>
          <w:tcPr>
            <w:tcW w:w="1276" w:type="dxa"/>
          </w:tcPr>
          <w:p w14:paraId="44C7510A" w14:textId="77777777" w:rsidR="003E7B8D" w:rsidRPr="003E7B8D" w:rsidRDefault="003E7B8D" w:rsidP="003E7B8D">
            <w:pPr>
              <w:spacing w:after="0" w:line="240" w:lineRule="auto"/>
              <w:jc w:val="center"/>
              <w:outlineLvl w:val="1"/>
              <w:rPr>
                <w:rFonts w:ascii="Times New Roman" w:hAnsi="Times New Roman" w:cs="Times New Roman"/>
                <w:b/>
                <w:bCs/>
                <w:iCs/>
                <w:sz w:val="20"/>
                <w:szCs w:val="20"/>
                <w:lang w:eastAsia="x-none"/>
              </w:rPr>
            </w:pPr>
            <w:r w:rsidRPr="003E7B8D">
              <w:rPr>
                <w:rFonts w:ascii="Times New Roman" w:hAnsi="Times New Roman" w:cs="Times New Roman"/>
                <w:b/>
                <w:bCs/>
                <w:iCs/>
                <w:sz w:val="20"/>
                <w:szCs w:val="20"/>
                <w:lang w:eastAsia="x-none"/>
              </w:rPr>
              <w:t>1 909,99100</w:t>
            </w:r>
          </w:p>
        </w:tc>
        <w:tc>
          <w:tcPr>
            <w:tcW w:w="1417" w:type="dxa"/>
          </w:tcPr>
          <w:p w14:paraId="2D7CD084" w14:textId="77777777" w:rsidR="003E7B8D" w:rsidRPr="003E7B8D" w:rsidRDefault="003E7B8D" w:rsidP="003E7B8D">
            <w:pPr>
              <w:spacing w:after="0" w:line="240" w:lineRule="auto"/>
              <w:jc w:val="center"/>
              <w:outlineLvl w:val="1"/>
              <w:rPr>
                <w:rFonts w:ascii="Times New Roman" w:hAnsi="Times New Roman" w:cs="Times New Roman"/>
                <w:b/>
                <w:bCs/>
                <w:iCs/>
                <w:sz w:val="20"/>
                <w:szCs w:val="20"/>
                <w:lang w:eastAsia="x-none"/>
              </w:rPr>
            </w:pPr>
            <w:r w:rsidRPr="003E7B8D">
              <w:rPr>
                <w:rFonts w:ascii="Times New Roman" w:hAnsi="Times New Roman" w:cs="Times New Roman"/>
                <w:b/>
                <w:bCs/>
                <w:iCs/>
                <w:sz w:val="20"/>
                <w:szCs w:val="20"/>
                <w:lang w:eastAsia="x-none"/>
              </w:rPr>
              <w:t>0,00000</w:t>
            </w:r>
          </w:p>
        </w:tc>
        <w:tc>
          <w:tcPr>
            <w:tcW w:w="1276" w:type="dxa"/>
          </w:tcPr>
          <w:p w14:paraId="2858104D"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
                <w:bCs/>
                <w:iCs/>
                <w:sz w:val="20"/>
                <w:szCs w:val="20"/>
                <w:lang w:eastAsia="x-none"/>
              </w:rPr>
              <w:t>2259,37900</w:t>
            </w:r>
          </w:p>
        </w:tc>
        <w:tc>
          <w:tcPr>
            <w:tcW w:w="1276" w:type="dxa"/>
          </w:tcPr>
          <w:p w14:paraId="5576243A" w14:textId="77777777" w:rsidR="003E7B8D" w:rsidRPr="003E7B8D" w:rsidRDefault="003E7B8D" w:rsidP="003E7B8D">
            <w:pPr>
              <w:spacing w:after="0" w:line="240" w:lineRule="auto"/>
              <w:ind w:left="-108"/>
              <w:jc w:val="center"/>
              <w:outlineLvl w:val="1"/>
              <w:rPr>
                <w:rFonts w:ascii="Times New Roman" w:hAnsi="Times New Roman" w:cs="Times New Roman"/>
                <w:b/>
                <w:bCs/>
                <w:iCs/>
                <w:sz w:val="28"/>
                <w:szCs w:val="28"/>
                <w:lang w:eastAsia="x-none"/>
              </w:rPr>
            </w:pPr>
            <w:r w:rsidRPr="003E7B8D">
              <w:rPr>
                <w:rFonts w:ascii="Times New Roman" w:hAnsi="Times New Roman" w:cs="Times New Roman"/>
                <w:b/>
                <w:bCs/>
                <w:iCs/>
                <w:sz w:val="20"/>
                <w:szCs w:val="20"/>
                <w:lang w:eastAsia="x-none"/>
              </w:rPr>
              <w:t>0,00000</w:t>
            </w:r>
          </w:p>
        </w:tc>
        <w:tc>
          <w:tcPr>
            <w:tcW w:w="1276" w:type="dxa"/>
            <w:gridSpan w:val="2"/>
          </w:tcPr>
          <w:p w14:paraId="30589F23" w14:textId="77777777" w:rsidR="003E7B8D" w:rsidRPr="003E7B8D" w:rsidRDefault="003E7B8D" w:rsidP="003E7B8D">
            <w:pPr>
              <w:spacing w:after="0" w:line="240" w:lineRule="auto"/>
              <w:jc w:val="center"/>
              <w:outlineLvl w:val="1"/>
              <w:rPr>
                <w:rFonts w:ascii="Times New Roman" w:hAnsi="Times New Roman" w:cs="Times New Roman"/>
                <w:b/>
                <w:bCs/>
                <w:iCs/>
                <w:sz w:val="20"/>
                <w:szCs w:val="20"/>
                <w:lang w:eastAsia="x-none"/>
              </w:rPr>
            </w:pPr>
            <w:r w:rsidRPr="003E7B8D">
              <w:rPr>
                <w:rFonts w:ascii="Times New Roman" w:hAnsi="Times New Roman" w:cs="Times New Roman"/>
                <w:b/>
                <w:bCs/>
                <w:iCs/>
                <w:sz w:val="20"/>
                <w:szCs w:val="20"/>
                <w:lang w:eastAsia="x-none"/>
              </w:rPr>
              <w:t>0,00000</w:t>
            </w:r>
          </w:p>
        </w:tc>
        <w:tc>
          <w:tcPr>
            <w:tcW w:w="1275" w:type="dxa"/>
          </w:tcPr>
          <w:p w14:paraId="52DDC1ED"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
                <w:bCs/>
                <w:iCs/>
                <w:sz w:val="20"/>
                <w:szCs w:val="20"/>
                <w:lang w:eastAsia="x-none"/>
              </w:rPr>
              <w:t>0,00000</w:t>
            </w:r>
          </w:p>
        </w:tc>
      </w:tr>
      <w:tr w:rsidR="003E7B8D" w:rsidRPr="003E7B8D" w14:paraId="63B27FEE" w14:textId="77777777" w:rsidTr="003E7B8D">
        <w:tc>
          <w:tcPr>
            <w:tcW w:w="1324" w:type="dxa"/>
            <w:vMerge/>
          </w:tcPr>
          <w:p w14:paraId="73FE4EC2"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p>
        </w:tc>
        <w:tc>
          <w:tcPr>
            <w:tcW w:w="1619" w:type="dxa"/>
            <w:vMerge/>
          </w:tcPr>
          <w:p w14:paraId="7E205006"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701" w:type="dxa"/>
            <w:vMerge/>
          </w:tcPr>
          <w:p w14:paraId="38AAF795"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560" w:type="dxa"/>
          </w:tcPr>
          <w:p w14:paraId="11E8DD48"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Федеральный бюджет</w:t>
            </w:r>
          </w:p>
        </w:tc>
        <w:tc>
          <w:tcPr>
            <w:tcW w:w="1417" w:type="dxa"/>
          </w:tcPr>
          <w:p w14:paraId="2D7DD7F1"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0,00000</w:t>
            </w:r>
          </w:p>
        </w:tc>
        <w:tc>
          <w:tcPr>
            <w:tcW w:w="1276" w:type="dxa"/>
          </w:tcPr>
          <w:p w14:paraId="4FD208A6"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0,00000</w:t>
            </w:r>
          </w:p>
        </w:tc>
        <w:tc>
          <w:tcPr>
            <w:tcW w:w="1417" w:type="dxa"/>
          </w:tcPr>
          <w:p w14:paraId="47A2A8D0"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0,00000</w:t>
            </w:r>
          </w:p>
        </w:tc>
        <w:tc>
          <w:tcPr>
            <w:tcW w:w="1276" w:type="dxa"/>
          </w:tcPr>
          <w:p w14:paraId="46330B9A"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0,00000</w:t>
            </w:r>
          </w:p>
        </w:tc>
        <w:tc>
          <w:tcPr>
            <w:tcW w:w="1276" w:type="dxa"/>
          </w:tcPr>
          <w:p w14:paraId="2F50FD32"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0,00000</w:t>
            </w:r>
          </w:p>
        </w:tc>
        <w:tc>
          <w:tcPr>
            <w:tcW w:w="1276" w:type="dxa"/>
            <w:gridSpan w:val="2"/>
          </w:tcPr>
          <w:p w14:paraId="510E305E"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c>
          <w:tcPr>
            <w:tcW w:w="1275" w:type="dxa"/>
          </w:tcPr>
          <w:p w14:paraId="286271BF"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0,00000</w:t>
            </w:r>
          </w:p>
        </w:tc>
      </w:tr>
      <w:tr w:rsidR="003E7B8D" w:rsidRPr="003E7B8D" w14:paraId="56AB722C" w14:textId="77777777" w:rsidTr="003E7B8D">
        <w:tc>
          <w:tcPr>
            <w:tcW w:w="1324" w:type="dxa"/>
            <w:vMerge/>
          </w:tcPr>
          <w:p w14:paraId="51E2BB9B"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p>
        </w:tc>
        <w:tc>
          <w:tcPr>
            <w:tcW w:w="1619" w:type="dxa"/>
            <w:vMerge/>
          </w:tcPr>
          <w:p w14:paraId="0244039A"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701" w:type="dxa"/>
            <w:vMerge/>
          </w:tcPr>
          <w:p w14:paraId="064AD9B4"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560" w:type="dxa"/>
          </w:tcPr>
          <w:p w14:paraId="008E8F0F"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Бюджет автономного округа</w:t>
            </w:r>
          </w:p>
        </w:tc>
        <w:tc>
          <w:tcPr>
            <w:tcW w:w="1417" w:type="dxa"/>
          </w:tcPr>
          <w:p w14:paraId="7812F38D"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c>
          <w:tcPr>
            <w:tcW w:w="1276" w:type="dxa"/>
          </w:tcPr>
          <w:p w14:paraId="0A165341"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0,00000</w:t>
            </w:r>
          </w:p>
        </w:tc>
        <w:tc>
          <w:tcPr>
            <w:tcW w:w="1417" w:type="dxa"/>
          </w:tcPr>
          <w:p w14:paraId="15849372"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c>
          <w:tcPr>
            <w:tcW w:w="1276" w:type="dxa"/>
          </w:tcPr>
          <w:p w14:paraId="1A19440C"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0,00000</w:t>
            </w:r>
          </w:p>
        </w:tc>
        <w:tc>
          <w:tcPr>
            <w:tcW w:w="1276" w:type="dxa"/>
          </w:tcPr>
          <w:p w14:paraId="56544CB6"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0,00000</w:t>
            </w:r>
          </w:p>
        </w:tc>
        <w:tc>
          <w:tcPr>
            <w:tcW w:w="1276" w:type="dxa"/>
            <w:gridSpan w:val="2"/>
          </w:tcPr>
          <w:p w14:paraId="7B0FBF79"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c>
          <w:tcPr>
            <w:tcW w:w="1275" w:type="dxa"/>
          </w:tcPr>
          <w:p w14:paraId="26319199"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0,00000</w:t>
            </w:r>
          </w:p>
        </w:tc>
      </w:tr>
      <w:tr w:rsidR="003E7B8D" w:rsidRPr="003E7B8D" w14:paraId="7FE5259A" w14:textId="77777777" w:rsidTr="003E7B8D">
        <w:tc>
          <w:tcPr>
            <w:tcW w:w="1324" w:type="dxa"/>
            <w:vMerge/>
          </w:tcPr>
          <w:p w14:paraId="0A47E8CA"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p>
        </w:tc>
        <w:tc>
          <w:tcPr>
            <w:tcW w:w="1619" w:type="dxa"/>
            <w:vMerge/>
          </w:tcPr>
          <w:p w14:paraId="03BA48F4"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701" w:type="dxa"/>
            <w:vMerge/>
          </w:tcPr>
          <w:p w14:paraId="1C8D7BA1"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560" w:type="dxa"/>
          </w:tcPr>
          <w:p w14:paraId="7ACC91CC"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Бюджет района</w:t>
            </w:r>
          </w:p>
        </w:tc>
        <w:tc>
          <w:tcPr>
            <w:tcW w:w="1417" w:type="dxa"/>
          </w:tcPr>
          <w:p w14:paraId="150235CC"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3779,37100</w:t>
            </w:r>
          </w:p>
        </w:tc>
        <w:tc>
          <w:tcPr>
            <w:tcW w:w="1276" w:type="dxa"/>
          </w:tcPr>
          <w:p w14:paraId="10D6A229"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1 519,99200</w:t>
            </w:r>
          </w:p>
        </w:tc>
        <w:tc>
          <w:tcPr>
            <w:tcW w:w="1417" w:type="dxa"/>
          </w:tcPr>
          <w:p w14:paraId="1517CA93"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0,00000</w:t>
            </w:r>
          </w:p>
        </w:tc>
        <w:tc>
          <w:tcPr>
            <w:tcW w:w="1276" w:type="dxa"/>
          </w:tcPr>
          <w:p w14:paraId="4CC32E69"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2259,37900</w:t>
            </w:r>
          </w:p>
        </w:tc>
        <w:tc>
          <w:tcPr>
            <w:tcW w:w="1276" w:type="dxa"/>
          </w:tcPr>
          <w:p w14:paraId="76D85725"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0,00000</w:t>
            </w:r>
          </w:p>
        </w:tc>
        <w:tc>
          <w:tcPr>
            <w:tcW w:w="1276" w:type="dxa"/>
            <w:gridSpan w:val="2"/>
          </w:tcPr>
          <w:p w14:paraId="649420F2"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c>
          <w:tcPr>
            <w:tcW w:w="1275" w:type="dxa"/>
          </w:tcPr>
          <w:p w14:paraId="21C0E385"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0,00000</w:t>
            </w:r>
          </w:p>
        </w:tc>
      </w:tr>
      <w:tr w:rsidR="003E7B8D" w:rsidRPr="003E7B8D" w14:paraId="04AA4307" w14:textId="77777777" w:rsidTr="003E7B8D">
        <w:tc>
          <w:tcPr>
            <w:tcW w:w="1324" w:type="dxa"/>
            <w:vMerge/>
          </w:tcPr>
          <w:p w14:paraId="14E07F4E"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p>
        </w:tc>
        <w:tc>
          <w:tcPr>
            <w:tcW w:w="1619" w:type="dxa"/>
            <w:vMerge/>
          </w:tcPr>
          <w:p w14:paraId="03809EA5"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701" w:type="dxa"/>
            <w:vMerge/>
          </w:tcPr>
          <w:p w14:paraId="7852C21B"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560" w:type="dxa"/>
          </w:tcPr>
          <w:p w14:paraId="19ED7F6B"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Местный бюджет</w:t>
            </w:r>
          </w:p>
        </w:tc>
        <w:tc>
          <w:tcPr>
            <w:tcW w:w="1417" w:type="dxa"/>
          </w:tcPr>
          <w:p w14:paraId="473DFE38"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389,99900</w:t>
            </w:r>
          </w:p>
        </w:tc>
        <w:tc>
          <w:tcPr>
            <w:tcW w:w="1276" w:type="dxa"/>
          </w:tcPr>
          <w:p w14:paraId="304E75B9"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389,99900</w:t>
            </w:r>
          </w:p>
        </w:tc>
        <w:tc>
          <w:tcPr>
            <w:tcW w:w="1417" w:type="dxa"/>
          </w:tcPr>
          <w:p w14:paraId="4D0709B5"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c>
          <w:tcPr>
            <w:tcW w:w="1276" w:type="dxa"/>
          </w:tcPr>
          <w:p w14:paraId="220C33E1"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0,00000</w:t>
            </w:r>
          </w:p>
        </w:tc>
        <w:tc>
          <w:tcPr>
            <w:tcW w:w="1276" w:type="dxa"/>
          </w:tcPr>
          <w:p w14:paraId="492F1162"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0,00000</w:t>
            </w:r>
          </w:p>
        </w:tc>
        <w:tc>
          <w:tcPr>
            <w:tcW w:w="1276" w:type="dxa"/>
            <w:gridSpan w:val="2"/>
          </w:tcPr>
          <w:p w14:paraId="2DBAC3DB"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c>
          <w:tcPr>
            <w:tcW w:w="1275" w:type="dxa"/>
          </w:tcPr>
          <w:p w14:paraId="70F86792"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0,00000</w:t>
            </w:r>
          </w:p>
        </w:tc>
      </w:tr>
      <w:tr w:rsidR="003E7B8D" w:rsidRPr="003E7B8D" w14:paraId="7C14A268" w14:textId="77777777" w:rsidTr="003E7B8D">
        <w:trPr>
          <w:trHeight w:val="449"/>
        </w:trPr>
        <w:tc>
          <w:tcPr>
            <w:tcW w:w="1324" w:type="dxa"/>
            <w:vMerge/>
          </w:tcPr>
          <w:p w14:paraId="12DA281B"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p>
        </w:tc>
        <w:tc>
          <w:tcPr>
            <w:tcW w:w="1619" w:type="dxa"/>
            <w:vMerge/>
          </w:tcPr>
          <w:p w14:paraId="56414F00"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701" w:type="dxa"/>
            <w:vMerge/>
          </w:tcPr>
          <w:p w14:paraId="22809FDF"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560" w:type="dxa"/>
          </w:tcPr>
          <w:p w14:paraId="3B8204EE"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Иные источники</w:t>
            </w:r>
          </w:p>
        </w:tc>
        <w:tc>
          <w:tcPr>
            <w:tcW w:w="1417" w:type="dxa"/>
          </w:tcPr>
          <w:p w14:paraId="0603ECEA"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0,00000</w:t>
            </w:r>
          </w:p>
        </w:tc>
        <w:tc>
          <w:tcPr>
            <w:tcW w:w="1276" w:type="dxa"/>
          </w:tcPr>
          <w:p w14:paraId="5FA4874D"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0,00000</w:t>
            </w:r>
          </w:p>
        </w:tc>
        <w:tc>
          <w:tcPr>
            <w:tcW w:w="1417" w:type="dxa"/>
          </w:tcPr>
          <w:p w14:paraId="45E77AF3"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0,00000</w:t>
            </w:r>
          </w:p>
        </w:tc>
        <w:tc>
          <w:tcPr>
            <w:tcW w:w="1276" w:type="dxa"/>
          </w:tcPr>
          <w:p w14:paraId="5C649E48"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0,00000</w:t>
            </w:r>
          </w:p>
        </w:tc>
        <w:tc>
          <w:tcPr>
            <w:tcW w:w="1276" w:type="dxa"/>
          </w:tcPr>
          <w:p w14:paraId="1B19207A"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0,00000</w:t>
            </w:r>
          </w:p>
        </w:tc>
        <w:tc>
          <w:tcPr>
            <w:tcW w:w="1276" w:type="dxa"/>
            <w:gridSpan w:val="2"/>
          </w:tcPr>
          <w:p w14:paraId="2DFFA683"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0,00000</w:t>
            </w:r>
          </w:p>
        </w:tc>
        <w:tc>
          <w:tcPr>
            <w:tcW w:w="1275" w:type="dxa"/>
          </w:tcPr>
          <w:p w14:paraId="43A3C04A"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0,00000</w:t>
            </w:r>
          </w:p>
        </w:tc>
      </w:tr>
      <w:tr w:rsidR="003E7B8D" w:rsidRPr="003E7B8D" w14:paraId="41B501AF" w14:textId="77777777" w:rsidTr="003E7B8D">
        <w:tc>
          <w:tcPr>
            <w:tcW w:w="1324" w:type="dxa"/>
            <w:vMerge w:val="restart"/>
          </w:tcPr>
          <w:p w14:paraId="3EA77395"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p>
          <w:p w14:paraId="3909E216"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5</w:t>
            </w:r>
          </w:p>
        </w:tc>
        <w:tc>
          <w:tcPr>
            <w:tcW w:w="1619" w:type="dxa"/>
            <w:vMerge w:val="restart"/>
          </w:tcPr>
          <w:p w14:paraId="4B33405B"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p>
          <w:p w14:paraId="0838BF26"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Региональный проект «Формирование комфортной городской среды»</w:t>
            </w:r>
            <w:r w:rsidRPr="003E7B8D">
              <w:rPr>
                <w:rFonts w:ascii="Times New Roman" w:eastAsia="Calibri" w:hAnsi="Times New Roman" w:cs="Times New Roman"/>
                <w:color w:val="000000"/>
                <w:sz w:val="20"/>
                <w:szCs w:val="20"/>
              </w:rPr>
              <w:t xml:space="preserve"> (показатели </w:t>
            </w:r>
            <w:r w:rsidRPr="003E7B8D">
              <w:rPr>
                <w:rFonts w:ascii="Times New Roman" w:hAnsi="Times New Roman" w:cs="Times New Roman"/>
                <w:bCs/>
                <w:iCs/>
                <w:sz w:val="20"/>
                <w:szCs w:val="20"/>
                <w:lang w:eastAsia="x-none"/>
              </w:rPr>
              <w:t>6,7,8,9,10,11)</w:t>
            </w:r>
          </w:p>
        </w:tc>
        <w:tc>
          <w:tcPr>
            <w:tcW w:w="1701" w:type="dxa"/>
            <w:vMerge w:val="restart"/>
          </w:tcPr>
          <w:p w14:paraId="0409D15A" w14:textId="77777777" w:rsidR="003E7B8D" w:rsidRPr="003E7B8D" w:rsidRDefault="003E7B8D" w:rsidP="003E7B8D">
            <w:pPr>
              <w:spacing w:after="0" w:line="240" w:lineRule="auto"/>
              <w:jc w:val="center"/>
              <w:outlineLvl w:val="1"/>
              <w:rPr>
                <w:rFonts w:ascii="Times New Roman" w:eastAsia="Courier New" w:hAnsi="Times New Roman" w:cs="Times New Roman"/>
                <w:bCs/>
                <w:iCs/>
                <w:sz w:val="20"/>
                <w:szCs w:val="20"/>
                <w:lang w:eastAsia="ru-RU"/>
              </w:rPr>
            </w:pPr>
          </w:p>
          <w:p w14:paraId="07B1142F"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eastAsia="Courier New" w:hAnsi="Times New Roman" w:cs="Times New Roman"/>
                <w:bCs/>
                <w:iCs/>
                <w:sz w:val="20"/>
                <w:szCs w:val="20"/>
                <w:lang w:eastAsia="ru-RU"/>
              </w:rPr>
              <w:t xml:space="preserve">Муниципальное учреждение «Администрация сельского поселения Усть-Юган» </w:t>
            </w:r>
          </w:p>
        </w:tc>
        <w:tc>
          <w:tcPr>
            <w:tcW w:w="1560" w:type="dxa"/>
          </w:tcPr>
          <w:p w14:paraId="2F60022D"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
                <w:bCs/>
                <w:iCs/>
                <w:sz w:val="20"/>
                <w:szCs w:val="20"/>
                <w:lang w:eastAsia="x-none"/>
              </w:rPr>
              <w:t>всего</w:t>
            </w:r>
          </w:p>
        </w:tc>
        <w:tc>
          <w:tcPr>
            <w:tcW w:w="1417" w:type="dxa"/>
          </w:tcPr>
          <w:p w14:paraId="11404D8B" w14:textId="77777777" w:rsidR="003E7B8D" w:rsidRPr="003E7B8D" w:rsidRDefault="003E7B8D" w:rsidP="003E7B8D">
            <w:pPr>
              <w:spacing w:after="0" w:line="240" w:lineRule="auto"/>
              <w:jc w:val="center"/>
              <w:outlineLvl w:val="1"/>
              <w:rPr>
                <w:rFonts w:ascii="Times New Roman" w:hAnsi="Times New Roman" w:cs="Times New Roman"/>
                <w:b/>
                <w:bCs/>
                <w:iCs/>
                <w:sz w:val="20"/>
                <w:szCs w:val="20"/>
                <w:lang w:eastAsia="x-none"/>
              </w:rPr>
            </w:pPr>
            <w:r w:rsidRPr="003E7B8D">
              <w:rPr>
                <w:rFonts w:ascii="Times New Roman" w:hAnsi="Times New Roman" w:cs="Times New Roman"/>
                <w:b/>
                <w:bCs/>
                <w:iCs/>
                <w:sz w:val="20"/>
                <w:szCs w:val="20"/>
                <w:lang w:eastAsia="x-none"/>
              </w:rPr>
              <w:t>1408,88246</w:t>
            </w:r>
          </w:p>
        </w:tc>
        <w:tc>
          <w:tcPr>
            <w:tcW w:w="1276" w:type="dxa"/>
          </w:tcPr>
          <w:p w14:paraId="6AEB9520" w14:textId="77777777" w:rsidR="003E7B8D" w:rsidRPr="003E7B8D" w:rsidRDefault="003E7B8D" w:rsidP="003E7B8D">
            <w:pPr>
              <w:spacing w:after="0" w:line="240" w:lineRule="auto"/>
              <w:jc w:val="center"/>
              <w:outlineLvl w:val="1"/>
              <w:rPr>
                <w:rFonts w:ascii="Times New Roman" w:hAnsi="Times New Roman" w:cs="Times New Roman"/>
                <w:b/>
                <w:bCs/>
                <w:iCs/>
                <w:sz w:val="20"/>
                <w:szCs w:val="20"/>
                <w:lang w:eastAsia="x-none"/>
              </w:rPr>
            </w:pPr>
            <w:r w:rsidRPr="003E7B8D">
              <w:rPr>
                <w:rFonts w:ascii="Times New Roman" w:hAnsi="Times New Roman" w:cs="Times New Roman"/>
                <w:b/>
                <w:bCs/>
                <w:iCs/>
                <w:sz w:val="20"/>
                <w:szCs w:val="20"/>
                <w:lang w:eastAsia="x-none"/>
              </w:rPr>
              <w:t>0,00000</w:t>
            </w:r>
          </w:p>
        </w:tc>
        <w:tc>
          <w:tcPr>
            <w:tcW w:w="1417" w:type="dxa"/>
          </w:tcPr>
          <w:p w14:paraId="6AC4DF57"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
                <w:bCs/>
                <w:iCs/>
                <w:sz w:val="20"/>
                <w:szCs w:val="20"/>
                <w:lang w:eastAsia="x-none"/>
              </w:rPr>
              <w:t>0,00000</w:t>
            </w:r>
          </w:p>
        </w:tc>
        <w:tc>
          <w:tcPr>
            <w:tcW w:w="1276" w:type="dxa"/>
          </w:tcPr>
          <w:p w14:paraId="1DB8EA0B" w14:textId="77777777" w:rsidR="003E7B8D" w:rsidRPr="003E7B8D" w:rsidRDefault="003E7B8D" w:rsidP="003E7B8D">
            <w:pPr>
              <w:spacing w:after="0" w:line="240" w:lineRule="auto"/>
              <w:jc w:val="center"/>
              <w:outlineLvl w:val="1"/>
              <w:rPr>
                <w:rFonts w:ascii="Times New Roman" w:hAnsi="Times New Roman" w:cs="Times New Roman"/>
                <w:b/>
                <w:bCs/>
                <w:iCs/>
                <w:sz w:val="20"/>
                <w:szCs w:val="20"/>
                <w:lang w:eastAsia="x-none"/>
              </w:rPr>
            </w:pPr>
            <w:r w:rsidRPr="003E7B8D">
              <w:rPr>
                <w:rFonts w:ascii="Times New Roman" w:hAnsi="Times New Roman" w:cs="Times New Roman"/>
                <w:b/>
                <w:bCs/>
                <w:iCs/>
                <w:sz w:val="20"/>
                <w:szCs w:val="20"/>
                <w:lang w:eastAsia="x-none"/>
              </w:rPr>
              <w:t>0,00000</w:t>
            </w:r>
          </w:p>
        </w:tc>
        <w:tc>
          <w:tcPr>
            <w:tcW w:w="1276" w:type="dxa"/>
          </w:tcPr>
          <w:p w14:paraId="59F76EF4" w14:textId="77777777" w:rsidR="003E7B8D" w:rsidRPr="003E7B8D" w:rsidRDefault="003E7B8D" w:rsidP="003E7B8D">
            <w:pPr>
              <w:spacing w:after="0" w:line="240" w:lineRule="auto"/>
              <w:ind w:left="-108" w:right="-108"/>
              <w:jc w:val="center"/>
              <w:outlineLvl w:val="1"/>
              <w:rPr>
                <w:rFonts w:ascii="Times New Roman" w:hAnsi="Times New Roman" w:cs="Times New Roman"/>
                <w:b/>
                <w:bCs/>
                <w:iCs/>
                <w:sz w:val="20"/>
                <w:szCs w:val="20"/>
                <w:lang w:eastAsia="x-none"/>
              </w:rPr>
            </w:pPr>
            <w:r w:rsidRPr="003E7B8D">
              <w:rPr>
                <w:rFonts w:ascii="Times New Roman" w:hAnsi="Times New Roman" w:cs="Times New Roman"/>
                <w:b/>
                <w:bCs/>
                <w:iCs/>
                <w:sz w:val="20"/>
                <w:szCs w:val="20"/>
                <w:lang w:eastAsia="x-none"/>
              </w:rPr>
              <w:t>0,00000</w:t>
            </w:r>
          </w:p>
        </w:tc>
        <w:tc>
          <w:tcPr>
            <w:tcW w:w="1276" w:type="dxa"/>
            <w:gridSpan w:val="2"/>
          </w:tcPr>
          <w:p w14:paraId="04686102" w14:textId="77777777" w:rsidR="003E7B8D" w:rsidRPr="003E7B8D" w:rsidRDefault="003E7B8D" w:rsidP="003E7B8D">
            <w:pPr>
              <w:spacing w:after="0" w:line="240" w:lineRule="auto"/>
              <w:jc w:val="center"/>
              <w:outlineLvl w:val="1"/>
              <w:rPr>
                <w:rFonts w:ascii="Times New Roman" w:hAnsi="Times New Roman" w:cs="Times New Roman"/>
                <w:b/>
                <w:bCs/>
                <w:iCs/>
                <w:sz w:val="20"/>
                <w:szCs w:val="20"/>
                <w:highlight w:val="yellow"/>
                <w:lang w:eastAsia="x-none"/>
              </w:rPr>
            </w:pPr>
            <w:r w:rsidRPr="003E7B8D">
              <w:rPr>
                <w:rFonts w:ascii="Times New Roman" w:hAnsi="Times New Roman" w:cs="Times New Roman"/>
                <w:b/>
                <w:bCs/>
                <w:iCs/>
                <w:sz w:val="20"/>
                <w:szCs w:val="20"/>
                <w:lang w:eastAsia="x-none"/>
              </w:rPr>
              <w:t>1408,88246</w:t>
            </w:r>
          </w:p>
        </w:tc>
        <w:tc>
          <w:tcPr>
            <w:tcW w:w="1275" w:type="dxa"/>
          </w:tcPr>
          <w:p w14:paraId="335E3F74"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
                <w:bCs/>
                <w:iCs/>
                <w:sz w:val="20"/>
                <w:szCs w:val="20"/>
                <w:lang w:eastAsia="x-none"/>
              </w:rPr>
              <w:t>0,00000</w:t>
            </w:r>
          </w:p>
        </w:tc>
      </w:tr>
      <w:tr w:rsidR="003E7B8D" w:rsidRPr="003E7B8D" w14:paraId="42BFF257" w14:textId="77777777" w:rsidTr="003E7B8D">
        <w:tc>
          <w:tcPr>
            <w:tcW w:w="1324" w:type="dxa"/>
            <w:vMerge/>
          </w:tcPr>
          <w:p w14:paraId="580E676C"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619" w:type="dxa"/>
            <w:vMerge/>
          </w:tcPr>
          <w:p w14:paraId="3BA273B3"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701" w:type="dxa"/>
            <w:vMerge/>
          </w:tcPr>
          <w:p w14:paraId="623D6F38"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560" w:type="dxa"/>
          </w:tcPr>
          <w:p w14:paraId="69E0A556"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Федеральный бюджет</w:t>
            </w:r>
          </w:p>
        </w:tc>
        <w:tc>
          <w:tcPr>
            <w:tcW w:w="1417" w:type="dxa"/>
          </w:tcPr>
          <w:p w14:paraId="6A33C6F5"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428,29900</w:t>
            </w:r>
          </w:p>
        </w:tc>
        <w:tc>
          <w:tcPr>
            <w:tcW w:w="1276" w:type="dxa"/>
          </w:tcPr>
          <w:p w14:paraId="5F64825D"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highlight w:val="yellow"/>
                <w:lang w:eastAsia="x-none"/>
              </w:rPr>
            </w:pPr>
            <w:r w:rsidRPr="003E7B8D">
              <w:rPr>
                <w:rFonts w:ascii="Times New Roman" w:hAnsi="Times New Roman" w:cs="Times New Roman"/>
                <w:bCs/>
                <w:iCs/>
                <w:sz w:val="20"/>
                <w:szCs w:val="20"/>
                <w:lang w:eastAsia="x-none"/>
              </w:rPr>
              <w:t>0,00000</w:t>
            </w:r>
          </w:p>
        </w:tc>
        <w:tc>
          <w:tcPr>
            <w:tcW w:w="1417" w:type="dxa"/>
          </w:tcPr>
          <w:p w14:paraId="2DEA1010"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0,00000</w:t>
            </w:r>
          </w:p>
        </w:tc>
        <w:tc>
          <w:tcPr>
            <w:tcW w:w="1276" w:type="dxa"/>
          </w:tcPr>
          <w:p w14:paraId="07770D55"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c>
          <w:tcPr>
            <w:tcW w:w="1276" w:type="dxa"/>
          </w:tcPr>
          <w:p w14:paraId="7D472F58"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c>
          <w:tcPr>
            <w:tcW w:w="1276" w:type="dxa"/>
            <w:gridSpan w:val="2"/>
          </w:tcPr>
          <w:p w14:paraId="2EF04F63" w14:textId="77777777" w:rsidR="003E7B8D" w:rsidRPr="003E7B8D" w:rsidRDefault="003E7B8D" w:rsidP="003E7B8D">
            <w:pPr>
              <w:spacing w:after="0" w:line="240" w:lineRule="auto"/>
              <w:jc w:val="center"/>
              <w:outlineLvl w:val="1"/>
              <w:rPr>
                <w:rFonts w:ascii="Times New Roman" w:hAnsi="Times New Roman" w:cs="Times New Roman"/>
                <w:bCs/>
                <w:iCs/>
                <w:sz w:val="20"/>
                <w:szCs w:val="20"/>
                <w:highlight w:val="yellow"/>
                <w:lang w:eastAsia="x-none"/>
              </w:rPr>
            </w:pPr>
            <w:r w:rsidRPr="003E7B8D">
              <w:rPr>
                <w:rFonts w:ascii="Times New Roman" w:hAnsi="Times New Roman" w:cs="Times New Roman"/>
                <w:bCs/>
                <w:iCs/>
                <w:sz w:val="20"/>
                <w:szCs w:val="20"/>
                <w:lang w:eastAsia="x-none"/>
              </w:rPr>
              <w:t>428,29900</w:t>
            </w:r>
          </w:p>
        </w:tc>
        <w:tc>
          <w:tcPr>
            <w:tcW w:w="1275" w:type="dxa"/>
          </w:tcPr>
          <w:p w14:paraId="54224BBA"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0,00000</w:t>
            </w:r>
          </w:p>
        </w:tc>
      </w:tr>
      <w:tr w:rsidR="003E7B8D" w:rsidRPr="003E7B8D" w14:paraId="3C4552AF" w14:textId="77777777" w:rsidTr="003E7B8D">
        <w:tc>
          <w:tcPr>
            <w:tcW w:w="1324" w:type="dxa"/>
            <w:vMerge/>
          </w:tcPr>
          <w:p w14:paraId="58C0D04A"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619" w:type="dxa"/>
            <w:vMerge/>
          </w:tcPr>
          <w:p w14:paraId="78039B2B"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701" w:type="dxa"/>
            <w:vMerge/>
          </w:tcPr>
          <w:p w14:paraId="3D64BD3A"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560" w:type="dxa"/>
          </w:tcPr>
          <w:p w14:paraId="5CBC369B"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Бюджет автономного округа</w:t>
            </w:r>
          </w:p>
        </w:tc>
        <w:tc>
          <w:tcPr>
            <w:tcW w:w="1417" w:type="dxa"/>
          </w:tcPr>
          <w:p w14:paraId="3B87BEA9"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698,80697</w:t>
            </w:r>
          </w:p>
        </w:tc>
        <w:tc>
          <w:tcPr>
            <w:tcW w:w="1276" w:type="dxa"/>
          </w:tcPr>
          <w:p w14:paraId="61AA37E1"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highlight w:val="yellow"/>
                <w:lang w:eastAsia="x-none"/>
              </w:rPr>
            </w:pPr>
            <w:r w:rsidRPr="003E7B8D">
              <w:rPr>
                <w:rFonts w:ascii="Times New Roman" w:hAnsi="Times New Roman" w:cs="Times New Roman"/>
                <w:bCs/>
                <w:iCs/>
                <w:sz w:val="20"/>
                <w:szCs w:val="20"/>
                <w:lang w:eastAsia="x-none"/>
              </w:rPr>
              <w:t>0,00000</w:t>
            </w:r>
          </w:p>
        </w:tc>
        <w:tc>
          <w:tcPr>
            <w:tcW w:w="1417" w:type="dxa"/>
          </w:tcPr>
          <w:p w14:paraId="5A2E8E73"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0,00000</w:t>
            </w:r>
          </w:p>
        </w:tc>
        <w:tc>
          <w:tcPr>
            <w:tcW w:w="1276" w:type="dxa"/>
          </w:tcPr>
          <w:p w14:paraId="471BB834"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0,00000</w:t>
            </w:r>
          </w:p>
        </w:tc>
        <w:tc>
          <w:tcPr>
            <w:tcW w:w="1276" w:type="dxa"/>
          </w:tcPr>
          <w:p w14:paraId="0D768859"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0,00000</w:t>
            </w:r>
          </w:p>
        </w:tc>
        <w:tc>
          <w:tcPr>
            <w:tcW w:w="1276" w:type="dxa"/>
            <w:gridSpan w:val="2"/>
          </w:tcPr>
          <w:p w14:paraId="17596F90"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highlight w:val="yellow"/>
                <w:lang w:eastAsia="x-none"/>
              </w:rPr>
            </w:pPr>
            <w:r w:rsidRPr="003E7B8D">
              <w:rPr>
                <w:rFonts w:ascii="Times New Roman" w:hAnsi="Times New Roman" w:cs="Times New Roman"/>
                <w:bCs/>
                <w:iCs/>
                <w:sz w:val="20"/>
                <w:szCs w:val="20"/>
                <w:lang w:eastAsia="x-none"/>
              </w:rPr>
              <w:t>698,80697</w:t>
            </w:r>
          </w:p>
        </w:tc>
        <w:tc>
          <w:tcPr>
            <w:tcW w:w="1275" w:type="dxa"/>
          </w:tcPr>
          <w:p w14:paraId="5D19A7C0"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0,00000</w:t>
            </w:r>
          </w:p>
        </w:tc>
      </w:tr>
      <w:tr w:rsidR="003E7B8D" w:rsidRPr="003E7B8D" w14:paraId="5AAD5C5D" w14:textId="77777777" w:rsidTr="003E7B8D">
        <w:tc>
          <w:tcPr>
            <w:tcW w:w="1324" w:type="dxa"/>
            <w:vMerge/>
          </w:tcPr>
          <w:p w14:paraId="4A81C68F"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619" w:type="dxa"/>
            <w:vMerge/>
          </w:tcPr>
          <w:p w14:paraId="6FAB449F"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701" w:type="dxa"/>
            <w:vMerge/>
          </w:tcPr>
          <w:p w14:paraId="18747E73"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560" w:type="dxa"/>
          </w:tcPr>
          <w:p w14:paraId="4823D0D4"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Бюджет района</w:t>
            </w:r>
          </w:p>
          <w:p w14:paraId="210F20B2"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417" w:type="dxa"/>
          </w:tcPr>
          <w:p w14:paraId="5C6611AC"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281,77649</w:t>
            </w:r>
          </w:p>
        </w:tc>
        <w:tc>
          <w:tcPr>
            <w:tcW w:w="1276" w:type="dxa"/>
          </w:tcPr>
          <w:p w14:paraId="52C0D87D"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highlight w:val="yellow"/>
                <w:lang w:eastAsia="x-none"/>
              </w:rPr>
            </w:pPr>
            <w:r w:rsidRPr="003E7B8D">
              <w:rPr>
                <w:rFonts w:ascii="Times New Roman" w:hAnsi="Times New Roman" w:cs="Times New Roman"/>
                <w:bCs/>
                <w:iCs/>
                <w:sz w:val="20"/>
                <w:szCs w:val="20"/>
                <w:lang w:eastAsia="x-none"/>
              </w:rPr>
              <w:t>0,00000</w:t>
            </w:r>
          </w:p>
        </w:tc>
        <w:tc>
          <w:tcPr>
            <w:tcW w:w="1417" w:type="dxa"/>
          </w:tcPr>
          <w:p w14:paraId="4B3E078E"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0,00000</w:t>
            </w:r>
          </w:p>
        </w:tc>
        <w:tc>
          <w:tcPr>
            <w:tcW w:w="1276" w:type="dxa"/>
          </w:tcPr>
          <w:p w14:paraId="25B4ABC1"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0,00000</w:t>
            </w:r>
          </w:p>
        </w:tc>
        <w:tc>
          <w:tcPr>
            <w:tcW w:w="1276" w:type="dxa"/>
          </w:tcPr>
          <w:p w14:paraId="1F2DC470"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0,00000</w:t>
            </w:r>
          </w:p>
        </w:tc>
        <w:tc>
          <w:tcPr>
            <w:tcW w:w="1276" w:type="dxa"/>
            <w:gridSpan w:val="2"/>
          </w:tcPr>
          <w:p w14:paraId="39D5AE71"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highlight w:val="yellow"/>
                <w:lang w:eastAsia="x-none"/>
              </w:rPr>
            </w:pPr>
            <w:r w:rsidRPr="003E7B8D">
              <w:rPr>
                <w:rFonts w:ascii="Times New Roman" w:hAnsi="Times New Roman" w:cs="Times New Roman"/>
                <w:bCs/>
                <w:iCs/>
                <w:sz w:val="20"/>
                <w:szCs w:val="20"/>
                <w:lang w:eastAsia="x-none"/>
              </w:rPr>
              <w:t>281,77649</w:t>
            </w:r>
          </w:p>
        </w:tc>
        <w:tc>
          <w:tcPr>
            <w:tcW w:w="1275" w:type="dxa"/>
          </w:tcPr>
          <w:p w14:paraId="5591EFE7"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0,00000</w:t>
            </w:r>
          </w:p>
        </w:tc>
      </w:tr>
      <w:tr w:rsidR="003E7B8D" w:rsidRPr="003E7B8D" w14:paraId="6827D241" w14:textId="77777777" w:rsidTr="003E7B8D">
        <w:tc>
          <w:tcPr>
            <w:tcW w:w="1324" w:type="dxa"/>
            <w:vMerge/>
          </w:tcPr>
          <w:p w14:paraId="47BD47C2"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619" w:type="dxa"/>
            <w:vMerge/>
          </w:tcPr>
          <w:p w14:paraId="4376AD80"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701" w:type="dxa"/>
            <w:vMerge/>
          </w:tcPr>
          <w:p w14:paraId="3AEAE10A"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560" w:type="dxa"/>
          </w:tcPr>
          <w:p w14:paraId="5FC818CB"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Местный бюджет</w:t>
            </w:r>
          </w:p>
        </w:tc>
        <w:tc>
          <w:tcPr>
            <w:tcW w:w="1417" w:type="dxa"/>
          </w:tcPr>
          <w:p w14:paraId="1A6C0D9F"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0,00000</w:t>
            </w:r>
          </w:p>
        </w:tc>
        <w:tc>
          <w:tcPr>
            <w:tcW w:w="1276" w:type="dxa"/>
          </w:tcPr>
          <w:p w14:paraId="3E53597D"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highlight w:val="yellow"/>
                <w:lang w:eastAsia="x-none"/>
              </w:rPr>
            </w:pPr>
            <w:r w:rsidRPr="003E7B8D">
              <w:rPr>
                <w:rFonts w:ascii="Times New Roman" w:hAnsi="Times New Roman" w:cs="Times New Roman"/>
                <w:bCs/>
                <w:iCs/>
                <w:sz w:val="20"/>
                <w:szCs w:val="20"/>
                <w:lang w:eastAsia="x-none"/>
              </w:rPr>
              <w:t>0,00000</w:t>
            </w:r>
          </w:p>
        </w:tc>
        <w:tc>
          <w:tcPr>
            <w:tcW w:w="1417" w:type="dxa"/>
          </w:tcPr>
          <w:p w14:paraId="1E9CEA40"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0,00000</w:t>
            </w:r>
          </w:p>
        </w:tc>
        <w:tc>
          <w:tcPr>
            <w:tcW w:w="1276" w:type="dxa"/>
          </w:tcPr>
          <w:p w14:paraId="04D36AED"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0,00000</w:t>
            </w:r>
          </w:p>
        </w:tc>
        <w:tc>
          <w:tcPr>
            <w:tcW w:w="1276" w:type="dxa"/>
          </w:tcPr>
          <w:p w14:paraId="3DB9B920"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0,00000</w:t>
            </w:r>
          </w:p>
        </w:tc>
        <w:tc>
          <w:tcPr>
            <w:tcW w:w="1276" w:type="dxa"/>
            <w:gridSpan w:val="2"/>
          </w:tcPr>
          <w:p w14:paraId="18FFCEDA"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highlight w:val="yellow"/>
                <w:lang w:eastAsia="x-none"/>
              </w:rPr>
            </w:pPr>
            <w:r w:rsidRPr="003E7B8D">
              <w:rPr>
                <w:rFonts w:ascii="Times New Roman" w:hAnsi="Times New Roman" w:cs="Times New Roman"/>
                <w:bCs/>
                <w:iCs/>
                <w:sz w:val="20"/>
                <w:szCs w:val="20"/>
                <w:lang w:eastAsia="x-none"/>
              </w:rPr>
              <w:t>0,00000</w:t>
            </w:r>
          </w:p>
        </w:tc>
        <w:tc>
          <w:tcPr>
            <w:tcW w:w="1275" w:type="dxa"/>
          </w:tcPr>
          <w:p w14:paraId="28AF4CF3"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0,00000</w:t>
            </w:r>
          </w:p>
        </w:tc>
      </w:tr>
      <w:tr w:rsidR="003E7B8D" w:rsidRPr="003E7B8D" w14:paraId="5E0020F0" w14:textId="77777777" w:rsidTr="003E7B8D">
        <w:trPr>
          <w:trHeight w:val="58"/>
        </w:trPr>
        <w:tc>
          <w:tcPr>
            <w:tcW w:w="1324" w:type="dxa"/>
            <w:vMerge/>
          </w:tcPr>
          <w:p w14:paraId="5AB9E87F"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619" w:type="dxa"/>
            <w:vMerge/>
          </w:tcPr>
          <w:p w14:paraId="291924A8"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701" w:type="dxa"/>
            <w:vMerge/>
          </w:tcPr>
          <w:p w14:paraId="44A016AD"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560" w:type="dxa"/>
          </w:tcPr>
          <w:p w14:paraId="4C92B5ED"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Иные источники</w:t>
            </w:r>
          </w:p>
        </w:tc>
        <w:tc>
          <w:tcPr>
            <w:tcW w:w="1417" w:type="dxa"/>
          </w:tcPr>
          <w:p w14:paraId="335A1F16"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0,00000</w:t>
            </w:r>
          </w:p>
        </w:tc>
        <w:tc>
          <w:tcPr>
            <w:tcW w:w="1276" w:type="dxa"/>
          </w:tcPr>
          <w:p w14:paraId="23676E9A"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highlight w:val="yellow"/>
                <w:lang w:eastAsia="x-none"/>
              </w:rPr>
            </w:pPr>
            <w:r w:rsidRPr="003E7B8D">
              <w:rPr>
                <w:rFonts w:ascii="Times New Roman" w:hAnsi="Times New Roman" w:cs="Times New Roman"/>
                <w:bCs/>
                <w:iCs/>
                <w:sz w:val="20"/>
                <w:szCs w:val="20"/>
                <w:lang w:eastAsia="x-none"/>
              </w:rPr>
              <w:t>0,00000</w:t>
            </w:r>
          </w:p>
        </w:tc>
        <w:tc>
          <w:tcPr>
            <w:tcW w:w="1417" w:type="dxa"/>
          </w:tcPr>
          <w:p w14:paraId="520ADB18"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0,00000</w:t>
            </w:r>
          </w:p>
        </w:tc>
        <w:tc>
          <w:tcPr>
            <w:tcW w:w="1276" w:type="dxa"/>
          </w:tcPr>
          <w:p w14:paraId="0583F6B2"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0,00000</w:t>
            </w:r>
          </w:p>
        </w:tc>
        <w:tc>
          <w:tcPr>
            <w:tcW w:w="1276" w:type="dxa"/>
          </w:tcPr>
          <w:p w14:paraId="329BCF60"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0,00000</w:t>
            </w:r>
          </w:p>
        </w:tc>
        <w:tc>
          <w:tcPr>
            <w:tcW w:w="1276" w:type="dxa"/>
            <w:gridSpan w:val="2"/>
          </w:tcPr>
          <w:p w14:paraId="1E6F5F02"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highlight w:val="yellow"/>
                <w:lang w:eastAsia="x-none"/>
              </w:rPr>
            </w:pPr>
            <w:r w:rsidRPr="003E7B8D">
              <w:rPr>
                <w:rFonts w:ascii="Times New Roman" w:hAnsi="Times New Roman" w:cs="Times New Roman"/>
                <w:bCs/>
                <w:iCs/>
                <w:sz w:val="20"/>
                <w:szCs w:val="20"/>
                <w:lang w:eastAsia="x-none"/>
              </w:rPr>
              <w:t>0,00000</w:t>
            </w:r>
          </w:p>
        </w:tc>
        <w:tc>
          <w:tcPr>
            <w:tcW w:w="1275" w:type="dxa"/>
          </w:tcPr>
          <w:p w14:paraId="319C8DFE"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0,00000</w:t>
            </w:r>
          </w:p>
        </w:tc>
      </w:tr>
      <w:tr w:rsidR="003E7B8D" w:rsidRPr="003E7B8D" w14:paraId="71613CC1" w14:textId="77777777" w:rsidTr="003E7B8D">
        <w:tc>
          <w:tcPr>
            <w:tcW w:w="1324" w:type="dxa"/>
            <w:vMerge w:val="restart"/>
          </w:tcPr>
          <w:p w14:paraId="45FC84F5"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p>
        </w:tc>
        <w:tc>
          <w:tcPr>
            <w:tcW w:w="1619" w:type="dxa"/>
            <w:vMerge w:val="restart"/>
          </w:tcPr>
          <w:p w14:paraId="038588D1"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eastAsia="Calibri" w:hAnsi="Times New Roman" w:cs="Times New Roman"/>
                <w:bCs/>
                <w:color w:val="000000"/>
                <w:sz w:val="20"/>
                <w:szCs w:val="20"/>
              </w:rPr>
              <w:t>Всего по муниципальной программе</w:t>
            </w:r>
          </w:p>
        </w:tc>
        <w:tc>
          <w:tcPr>
            <w:tcW w:w="1701" w:type="dxa"/>
            <w:vMerge w:val="restart"/>
          </w:tcPr>
          <w:p w14:paraId="34DE7D4A"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560" w:type="dxa"/>
          </w:tcPr>
          <w:p w14:paraId="56793EAC" w14:textId="77777777" w:rsidR="003E7B8D" w:rsidRPr="003E7B8D" w:rsidRDefault="003E7B8D" w:rsidP="003E7B8D">
            <w:pPr>
              <w:spacing w:after="0" w:line="240" w:lineRule="auto"/>
              <w:jc w:val="center"/>
              <w:outlineLvl w:val="1"/>
              <w:rPr>
                <w:rFonts w:ascii="Times New Roman" w:hAnsi="Times New Roman" w:cs="Times New Roman"/>
                <w:b/>
                <w:bCs/>
                <w:iCs/>
                <w:sz w:val="20"/>
                <w:szCs w:val="20"/>
                <w:lang w:eastAsia="x-none"/>
              </w:rPr>
            </w:pPr>
            <w:r w:rsidRPr="003E7B8D">
              <w:rPr>
                <w:rFonts w:ascii="Times New Roman" w:hAnsi="Times New Roman" w:cs="Times New Roman"/>
                <w:b/>
                <w:bCs/>
                <w:iCs/>
                <w:sz w:val="20"/>
                <w:szCs w:val="20"/>
                <w:lang w:eastAsia="x-none"/>
              </w:rPr>
              <w:t>всего</w:t>
            </w:r>
          </w:p>
        </w:tc>
        <w:tc>
          <w:tcPr>
            <w:tcW w:w="1417" w:type="dxa"/>
          </w:tcPr>
          <w:p w14:paraId="04662E92" w14:textId="77777777" w:rsidR="003E7B8D" w:rsidRPr="003E7B8D" w:rsidRDefault="003E7B8D" w:rsidP="003E7B8D">
            <w:pPr>
              <w:spacing w:after="0" w:line="240" w:lineRule="auto"/>
              <w:jc w:val="center"/>
              <w:outlineLvl w:val="1"/>
              <w:rPr>
                <w:rFonts w:ascii="Times New Roman" w:hAnsi="Times New Roman" w:cs="Times New Roman"/>
                <w:b/>
                <w:bCs/>
                <w:iCs/>
                <w:sz w:val="20"/>
                <w:szCs w:val="20"/>
                <w:lang w:eastAsia="x-none"/>
              </w:rPr>
            </w:pPr>
            <w:r w:rsidRPr="003E7B8D">
              <w:rPr>
                <w:rFonts w:ascii="Times New Roman" w:hAnsi="Times New Roman" w:cs="Times New Roman"/>
                <w:b/>
                <w:bCs/>
                <w:iCs/>
                <w:sz w:val="20"/>
                <w:szCs w:val="20"/>
                <w:lang w:eastAsia="x-none"/>
              </w:rPr>
              <w:t>93165,66878</w:t>
            </w:r>
          </w:p>
        </w:tc>
        <w:tc>
          <w:tcPr>
            <w:tcW w:w="1276" w:type="dxa"/>
          </w:tcPr>
          <w:p w14:paraId="5F154199" w14:textId="77777777" w:rsidR="003E7B8D" w:rsidRPr="003E7B8D" w:rsidRDefault="003E7B8D" w:rsidP="003E7B8D">
            <w:pPr>
              <w:spacing w:after="0" w:line="240" w:lineRule="auto"/>
              <w:ind w:left="-108"/>
              <w:jc w:val="center"/>
              <w:outlineLvl w:val="1"/>
              <w:rPr>
                <w:rFonts w:ascii="Times New Roman" w:hAnsi="Times New Roman" w:cs="Times New Roman"/>
                <w:b/>
                <w:bCs/>
                <w:iCs/>
                <w:sz w:val="20"/>
                <w:szCs w:val="20"/>
                <w:lang w:eastAsia="x-none"/>
              </w:rPr>
            </w:pPr>
            <w:r w:rsidRPr="003E7B8D">
              <w:rPr>
                <w:rFonts w:ascii="Times New Roman" w:eastAsia="Courier New" w:hAnsi="Times New Roman" w:cs="Times New Roman"/>
                <w:b/>
                <w:bCs/>
                <w:iCs/>
                <w:sz w:val="20"/>
                <w:szCs w:val="20"/>
                <w:lang w:eastAsia="ru-RU"/>
              </w:rPr>
              <w:t>11 906,48370</w:t>
            </w:r>
          </w:p>
        </w:tc>
        <w:tc>
          <w:tcPr>
            <w:tcW w:w="1417" w:type="dxa"/>
          </w:tcPr>
          <w:p w14:paraId="4D826B04" w14:textId="77777777" w:rsidR="003E7B8D" w:rsidRPr="003E7B8D" w:rsidRDefault="003E7B8D" w:rsidP="003E7B8D">
            <w:pPr>
              <w:spacing w:after="0" w:line="240" w:lineRule="auto"/>
              <w:jc w:val="center"/>
              <w:outlineLvl w:val="1"/>
              <w:rPr>
                <w:rFonts w:ascii="Times New Roman" w:hAnsi="Times New Roman" w:cs="Times New Roman"/>
                <w:b/>
                <w:bCs/>
                <w:iCs/>
                <w:sz w:val="20"/>
                <w:szCs w:val="20"/>
                <w:lang w:eastAsia="x-none"/>
              </w:rPr>
            </w:pPr>
            <w:r w:rsidRPr="003E7B8D">
              <w:rPr>
                <w:rFonts w:ascii="Times New Roman" w:eastAsia="Courier New" w:hAnsi="Times New Roman" w:cs="Times New Roman"/>
                <w:b/>
                <w:bCs/>
                <w:iCs/>
                <w:sz w:val="20"/>
                <w:szCs w:val="20"/>
                <w:lang w:eastAsia="ru-RU"/>
              </w:rPr>
              <w:t>18 120,78822</w:t>
            </w:r>
          </w:p>
        </w:tc>
        <w:tc>
          <w:tcPr>
            <w:tcW w:w="1276" w:type="dxa"/>
          </w:tcPr>
          <w:p w14:paraId="1F504987" w14:textId="77777777" w:rsidR="003E7B8D" w:rsidRPr="003E7B8D" w:rsidRDefault="003E7B8D" w:rsidP="003E7B8D">
            <w:pPr>
              <w:spacing w:after="0" w:line="240" w:lineRule="auto"/>
              <w:jc w:val="center"/>
              <w:outlineLvl w:val="1"/>
              <w:rPr>
                <w:rFonts w:ascii="Times New Roman" w:hAnsi="Times New Roman" w:cs="Times New Roman"/>
                <w:b/>
                <w:bCs/>
                <w:iCs/>
                <w:sz w:val="20"/>
                <w:szCs w:val="20"/>
                <w:lang w:eastAsia="x-none"/>
              </w:rPr>
            </w:pPr>
            <w:r w:rsidRPr="003E7B8D">
              <w:rPr>
                <w:rFonts w:ascii="Times New Roman" w:eastAsia="Courier New" w:hAnsi="Times New Roman" w:cs="Times New Roman"/>
                <w:b/>
                <w:bCs/>
                <w:iCs/>
                <w:sz w:val="20"/>
                <w:szCs w:val="20"/>
                <w:lang w:eastAsia="ru-RU"/>
              </w:rPr>
              <w:t>46699,93090</w:t>
            </w:r>
          </w:p>
        </w:tc>
        <w:tc>
          <w:tcPr>
            <w:tcW w:w="1276" w:type="dxa"/>
          </w:tcPr>
          <w:p w14:paraId="6621880C" w14:textId="77777777" w:rsidR="003E7B8D" w:rsidRPr="003E7B8D" w:rsidRDefault="003E7B8D" w:rsidP="003E7B8D">
            <w:pPr>
              <w:spacing w:after="0" w:line="240" w:lineRule="auto"/>
              <w:ind w:left="-108"/>
              <w:jc w:val="center"/>
              <w:outlineLvl w:val="1"/>
              <w:rPr>
                <w:rFonts w:ascii="Times New Roman" w:hAnsi="Times New Roman" w:cs="Times New Roman"/>
                <w:b/>
                <w:bCs/>
                <w:iCs/>
                <w:color w:val="FF0000"/>
                <w:sz w:val="20"/>
                <w:szCs w:val="20"/>
                <w:highlight w:val="yellow"/>
                <w:lang w:eastAsia="x-none"/>
              </w:rPr>
            </w:pPr>
            <w:r w:rsidRPr="003E7B8D">
              <w:rPr>
                <w:rFonts w:ascii="Times New Roman" w:hAnsi="Times New Roman" w:cs="Times New Roman"/>
                <w:b/>
                <w:bCs/>
                <w:iCs/>
                <w:sz w:val="20"/>
                <w:szCs w:val="20"/>
                <w:lang w:eastAsia="x-none"/>
              </w:rPr>
              <w:t>5765,91670</w:t>
            </w:r>
          </w:p>
        </w:tc>
        <w:tc>
          <w:tcPr>
            <w:tcW w:w="1276" w:type="dxa"/>
            <w:gridSpan w:val="2"/>
          </w:tcPr>
          <w:p w14:paraId="2F6D238E" w14:textId="77777777" w:rsidR="003E7B8D" w:rsidRPr="003E7B8D" w:rsidRDefault="003E7B8D" w:rsidP="003E7B8D">
            <w:pPr>
              <w:spacing w:after="0" w:line="240" w:lineRule="auto"/>
              <w:jc w:val="center"/>
              <w:outlineLvl w:val="1"/>
              <w:rPr>
                <w:rFonts w:ascii="Times New Roman" w:hAnsi="Times New Roman" w:cs="Times New Roman"/>
                <w:b/>
                <w:bCs/>
                <w:iCs/>
                <w:sz w:val="20"/>
                <w:szCs w:val="20"/>
                <w:highlight w:val="yellow"/>
                <w:lang w:eastAsia="x-none"/>
              </w:rPr>
            </w:pPr>
            <w:r w:rsidRPr="003E7B8D">
              <w:rPr>
                <w:rFonts w:ascii="Times New Roman" w:hAnsi="Times New Roman" w:cs="Times New Roman"/>
                <w:b/>
                <w:bCs/>
                <w:iCs/>
                <w:sz w:val="20"/>
                <w:szCs w:val="20"/>
                <w:lang w:eastAsia="x-none"/>
              </w:rPr>
              <w:t>7474,79916</w:t>
            </w:r>
          </w:p>
        </w:tc>
        <w:tc>
          <w:tcPr>
            <w:tcW w:w="1275" w:type="dxa"/>
          </w:tcPr>
          <w:p w14:paraId="08F9C758" w14:textId="77777777" w:rsidR="003E7B8D" w:rsidRPr="003E7B8D" w:rsidRDefault="003E7B8D" w:rsidP="003E7B8D">
            <w:pPr>
              <w:spacing w:after="0" w:line="240" w:lineRule="auto"/>
              <w:jc w:val="center"/>
              <w:outlineLvl w:val="1"/>
              <w:rPr>
                <w:rFonts w:ascii="Times New Roman" w:hAnsi="Times New Roman" w:cs="Times New Roman"/>
                <w:b/>
                <w:bCs/>
                <w:iCs/>
                <w:sz w:val="20"/>
                <w:szCs w:val="20"/>
                <w:lang w:eastAsia="x-none"/>
              </w:rPr>
            </w:pPr>
            <w:r w:rsidRPr="003E7B8D">
              <w:rPr>
                <w:rFonts w:ascii="Times New Roman" w:hAnsi="Times New Roman" w:cs="Times New Roman"/>
                <w:b/>
                <w:bCs/>
                <w:iCs/>
                <w:sz w:val="20"/>
                <w:szCs w:val="20"/>
                <w:lang w:eastAsia="x-none"/>
              </w:rPr>
              <w:t>3197,75010</w:t>
            </w:r>
          </w:p>
        </w:tc>
      </w:tr>
      <w:tr w:rsidR="003E7B8D" w:rsidRPr="003E7B8D" w14:paraId="357ED02B" w14:textId="77777777" w:rsidTr="003E7B8D">
        <w:tc>
          <w:tcPr>
            <w:tcW w:w="1324" w:type="dxa"/>
            <w:vMerge/>
          </w:tcPr>
          <w:p w14:paraId="3A64A463"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619" w:type="dxa"/>
            <w:vMerge/>
          </w:tcPr>
          <w:p w14:paraId="42032F93"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701" w:type="dxa"/>
            <w:vMerge/>
          </w:tcPr>
          <w:p w14:paraId="0F44EA6E"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560" w:type="dxa"/>
          </w:tcPr>
          <w:p w14:paraId="61E23123"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Федеральный бюджет</w:t>
            </w:r>
          </w:p>
        </w:tc>
        <w:tc>
          <w:tcPr>
            <w:tcW w:w="1417" w:type="dxa"/>
          </w:tcPr>
          <w:p w14:paraId="3D83E7E1"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eastAsia="Courier New" w:hAnsi="Times New Roman" w:cs="Times New Roman"/>
                <w:bCs/>
                <w:iCs/>
                <w:sz w:val="20"/>
                <w:szCs w:val="20"/>
                <w:lang w:eastAsia="ru-RU"/>
              </w:rPr>
              <w:t>428,29900</w:t>
            </w:r>
          </w:p>
        </w:tc>
        <w:tc>
          <w:tcPr>
            <w:tcW w:w="1276" w:type="dxa"/>
          </w:tcPr>
          <w:p w14:paraId="08636641"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eastAsia="Courier New" w:hAnsi="Times New Roman" w:cs="Times New Roman"/>
                <w:bCs/>
                <w:iCs/>
                <w:sz w:val="20"/>
                <w:szCs w:val="20"/>
                <w:lang w:eastAsia="ru-RU"/>
              </w:rPr>
              <w:t>0,00000</w:t>
            </w:r>
          </w:p>
        </w:tc>
        <w:tc>
          <w:tcPr>
            <w:tcW w:w="1417" w:type="dxa"/>
          </w:tcPr>
          <w:p w14:paraId="685671F9"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eastAsia="Courier New" w:hAnsi="Times New Roman" w:cs="Times New Roman"/>
                <w:bCs/>
                <w:iCs/>
                <w:sz w:val="20"/>
                <w:szCs w:val="20"/>
                <w:lang w:eastAsia="ru-RU"/>
              </w:rPr>
              <w:t>0,00000</w:t>
            </w:r>
          </w:p>
        </w:tc>
        <w:tc>
          <w:tcPr>
            <w:tcW w:w="1276" w:type="dxa"/>
          </w:tcPr>
          <w:p w14:paraId="575F5DA9"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eastAsia="Courier New" w:hAnsi="Times New Roman" w:cs="Times New Roman"/>
                <w:bCs/>
                <w:iCs/>
                <w:sz w:val="20"/>
                <w:szCs w:val="20"/>
                <w:lang w:eastAsia="ru-RU"/>
              </w:rPr>
              <w:t>0,00000</w:t>
            </w:r>
          </w:p>
        </w:tc>
        <w:tc>
          <w:tcPr>
            <w:tcW w:w="1276" w:type="dxa"/>
          </w:tcPr>
          <w:p w14:paraId="0098EE12" w14:textId="77777777" w:rsidR="003E7B8D" w:rsidRPr="003E7B8D" w:rsidRDefault="003E7B8D" w:rsidP="003E7B8D">
            <w:pPr>
              <w:spacing w:after="0" w:line="240" w:lineRule="auto"/>
              <w:jc w:val="center"/>
              <w:outlineLvl w:val="1"/>
              <w:rPr>
                <w:rFonts w:ascii="Times New Roman" w:hAnsi="Times New Roman" w:cs="Times New Roman"/>
                <w:bCs/>
                <w:iCs/>
                <w:sz w:val="20"/>
                <w:szCs w:val="20"/>
                <w:highlight w:val="yellow"/>
                <w:lang w:eastAsia="x-none"/>
              </w:rPr>
            </w:pPr>
            <w:r w:rsidRPr="003E7B8D">
              <w:rPr>
                <w:rFonts w:ascii="Times New Roman" w:eastAsia="Courier New" w:hAnsi="Times New Roman" w:cs="Times New Roman"/>
                <w:bCs/>
                <w:iCs/>
                <w:sz w:val="20"/>
                <w:szCs w:val="20"/>
                <w:lang w:eastAsia="ru-RU"/>
              </w:rPr>
              <w:t>0,00000</w:t>
            </w:r>
          </w:p>
        </w:tc>
        <w:tc>
          <w:tcPr>
            <w:tcW w:w="1276" w:type="dxa"/>
            <w:gridSpan w:val="2"/>
          </w:tcPr>
          <w:p w14:paraId="05F1DB92" w14:textId="77777777" w:rsidR="003E7B8D" w:rsidRPr="003E7B8D" w:rsidRDefault="003E7B8D" w:rsidP="003E7B8D">
            <w:pPr>
              <w:spacing w:after="0" w:line="240" w:lineRule="auto"/>
              <w:jc w:val="center"/>
              <w:outlineLvl w:val="1"/>
              <w:rPr>
                <w:rFonts w:ascii="Times New Roman" w:hAnsi="Times New Roman" w:cs="Times New Roman"/>
                <w:bCs/>
                <w:iCs/>
                <w:sz w:val="20"/>
                <w:szCs w:val="20"/>
                <w:highlight w:val="yellow"/>
                <w:lang w:eastAsia="x-none"/>
              </w:rPr>
            </w:pPr>
            <w:r w:rsidRPr="003E7B8D">
              <w:rPr>
                <w:rFonts w:ascii="Times New Roman" w:hAnsi="Times New Roman" w:cs="Times New Roman"/>
                <w:bCs/>
                <w:iCs/>
                <w:sz w:val="20"/>
                <w:szCs w:val="20"/>
                <w:lang w:eastAsia="x-none"/>
              </w:rPr>
              <w:t>428,29900</w:t>
            </w:r>
          </w:p>
        </w:tc>
        <w:tc>
          <w:tcPr>
            <w:tcW w:w="1275" w:type="dxa"/>
          </w:tcPr>
          <w:p w14:paraId="2A8117E7"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eastAsia="Courier New" w:hAnsi="Times New Roman" w:cs="Times New Roman"/>
                <w:bCs/>
                <w:iCs/>
                <w:sz w:val="20"/>
                <w:szCs w:val="20"/>
                <w:lang w:eastAsia="ru-RU"/>
              </w:rPr>
              <w:t>0,00000</w:t>
            </w:r>
          </w:p>
        </w:tc>
      </w:tr>
      <w:tr w:rsidR="003E7B8D" w:rsidRPr="003E7B8D" w14:paraId="1701E761" w14:textId="77777777" w:rsidTr="003E7B8D">
        <w:tc>
          <w:tcPr>
            <w:tcW w:w="1324" w:type="dxa"/>
            <w:vMerge/>
          </w:tcPr>
          <w:p w14:paraId="5D04D49A"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619" w:type="dxa"/>
            <w:vMerge/>
          </w:tcPr>
          <w:p w14:paraId="1D5D0B56"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701" w:type="dxa"/>
            <w:vMerge/>
          </w:tcPr>
          <w:p w14:paraId="1588B198"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560" w:type="dxa"/>
          </w:tcPr>
          <w:p w14:paraId="3811D568"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Бюджет автономного округа</w:t>
            </w:r>
          </w:p>
        </w:tc>
        <w:tc>
          <w:tcPr>
            <w:tcW w:w="1417" w:type="dxa"/>
          </w:tcPr>
          <w:p w14:paraId="1F34D1AC"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eastAsia="Courier New" w:hAnsi="Times New Roman" w:cs="Times New Roman"/>
                <w:bCs/>
                <w:iCs/>
                <w:sz w:val="20"/>
                <w:szCs w:val="20"/>
                <w:lang w:eastAsia="ru-RU"/>
              </w:rPr>
              <w:t>712,00697</w:t>
            </w:r>
          </w:p>
        </w:tc>
        <w:tc>
          <w:tcPr>
            <w:tcW w:w="1276" w:type="dxa"/>
          </w:tcPr>
          <w:p w14:paraId="485C739F"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eastAsia="Courier New" w:hAnsi="Times New Roman" w:cs="Times New Roman"/>
                <w:bCs/>
                <w:iCs/>
                <w:sz w:val="20"/>
                <w:szCs w:val="20"/>
                <w:lang w:eastAsia="ru-RU"/>
              </w:rPr>
              <w:t>13,20000</w:t>
            </w:r>
          </w:p>
        </w:tc>
        <w:tc>
          <w:tcPr>
            <w:tcW w:w="1417" w:type="dxa"/>
          </w:tcPr>
          <w:p w14:paraId="1DCC872F"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eastAsia="Courier New" w:hAnsi="Times New Roman" w:cs="Times New Roman"/>
                <w:bCs/>
                <w:iCs/>
                <w:sz w:val="20"/>
                <w:szCs w:val="20"/>
                <w:lang w:eastAsia="ru-RU"/>
              </w:rPr>
              <w:t>0,00000</w:t>
            </w:r>
          </w:p>
        </w:tc>
        <w:tc>
          <w:tcPr>
            <w:tcW w:w="1276" w:type="dxa"/>
          </w:tcPr>
          <w:p w14:paraId="4A6AE98B"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eastAsia="Courier New" w:hAnsi="Times New Roman" w:cs="Times New Roman"/>
                <w:bCs/>
                <w:iCs/>
                <w:sz w:val="20"/>
                <w:szCs w:val="20"/>
                <w:lang w:eastAsia="ru-RU"/>
              </w:rPr>
              <w:t>0,00000</w:t>
            </w:r>
          </w:p>
        </w:tc>
        <w:tc>
          <w:tcPr>
            <w:tcW w:w="1276" w:type="dxa"/>
          </w:tcPr>
          <w:p w14:paraId="028E60AD"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eastAsia="Courier New" w:hAnsi="Times New Roman" w:cs="Times New Roman"/>
                <w:bCs/>
                <w:iCs/>
                <w:sz w:val="20"/>
                <w:szCs w:val="20"/>
                <w:lang w:eastAsia="ru-RU"/>
              </w:rPr>
              <w:t>0,00000</w:t>
            </w:r>
          </w:p>
        </w:tc>
        <w:tc>
          <w:tcPr>
            <w:tcW w:w="1276" w:type="dxa"/>
            <w:gridSpan w:val="2"/>
          </w:tcPr>
          <w:p w14:paraId="2B1F84E5"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698,80697</w:t>
            </w:r>
          </w:p>
        </w:tc>
        <w:tc>
          <w:tcPr>
            <w:tcW w:w="1275" w:type="dxa"/>
          </w:tcPr>
          <w:p w14:paraId="733A19EF"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eastAsia="Courier New" w:hAnsi="Times New Roman" w:cs="Times New Roman"/>
                <w:bCs/>
                <w:iCs/>
                <w:sz w:val="20"/>
                <w:szCs w:val="20"/>
                <w:lang w:eastAsia="ru-RU"/>
              </w:rPr>
              <w:t>0,00000</w:t>
            </w:r>
          </w:p>
        </w:tc>
      </w:tr>
      <w:tr w:rsidR="003E7B8D" w:rsidRPr="003E7B8D" w14:paraId="01840F50" w14:textId="77777777" w:rsidTr="003E7B8D">
        <w:tc>
          <w:tcPr>
            <w:tcW w:w="1324" w:type="dxa"/>
            <w:vMerge/>
          </w:tcPr>
          <w:p w14:paraId="3F1629F6"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619" w:type="dxa"/>
            <w:vMerge/>
          </w:tcPr>
          <w:p w14:paraId="5054A546"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701" w:type="dxa"/>
            <w:vMerge/>
          </w:tcPr>
          <w:p w14:paraId="5A553F47"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560" w:type="dxa"/>
          </w:tcPr>
          <w:p w14:paraId="13696043"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Бюджет района</w:t>
            </w:r>
          </w:p>
          <w:p w14:paraId="4C9E992B"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p>
        </w:tc>
        <w:tc>
          <w:tcPr>
            <w:tcW w:w="1417" w:type="dxa"/>
          </w:tcPr>
          <w:p w14:paraId="7B66F49D"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eastAsia="Courier New" w:hAnsi="Times New Roman" w:cs="Times New Roman"/>
                <w:bCs/>
                <w:iCs/>
                <w:sz w:val="20"/>
                <w:szCs w:val="20"/>
                <w:lang w:eastAsia="ru-RU"/>
              </w:rPr>
              <w:t>84101,31092</w:t>
            </w:r>
          </w:p>
        </w:tc>
        <w:tc>
          <w:tcPr>
            <w:tcW w:w="1276" w:type="dxa"/>
          </w:tcPr>
          <w:p w14:paraId="37C31DC0" w14:textId="77777777" w:rsidR="003E7B8D" w:rsidRPr="003E7B8D" w:rsidRDefault="003E7B8D" w:rsidP="003E7B8D">
            <w:pPr>
              <w:spacing w:after="0" w:line="240" w:lineRule="auto"/>
              <w:ind w:hanging="108"/>
              <w:jc w:val="center"/>
              <w:outlineLvl w:val="1"/>
              <w:rPr>
                <w:rFonts w:ascii="Times New Roman" w:hAnsi="Times New Roman" w:cs="Times New Roman"/>
                <w:bCs/>
                <w:iCs/>
                <w:sz w:val="20"/>
                <w:szCs w:val="20"/>
                <w:lang w:eastAsia="x-none"/>
              </w:rPr>
            </w:pPr>
            <w:r w:rsidRPr="003E7B8D">
              <w:rPr>
                <w:rFonts w:ascii="Times New Roman" w:eastAsia="Courier New" w:hAnsi="Times New Roman" w:cs="Times New Roman"/>
                <w:bCs/>
                <w:iCs/>
                <w:sz w:val="20"/>
                <w:szCs w:val="20"/>
                <w:lang w:eastAsia="ru-RU"/>
              </w:rPr>
              <w:t>10 730,28470</w:t>
            </w:r>
          </w:p>
        </w:tc>
        <w:tc>
          <w:tcPr>
            <w:tcW w:w="1417" w:type="dxa"/>
          </w:tcPr>
          <w:p w14:paraId="53592C2F"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17 307,67703</w:t>
            </w:r>
          </w:p>
        </w:tc>
        <w:tc>
          <w:tcPr>
            <w:tcW w:w="1276" w:type="dxa"/>
          </w:tcPr>
          <w:p w14:paraId="1F00F452"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45781,57270</w:t>
            </w:r>
          </w:p>
        </w:tc>
        <w:tc>
          <w:tcPr>
            <w:tcW w:w="1276" w:type="dxa"/>
          </w:tcPr>
          <w:p w14:paraId="02A9C130" w14:textId="77777777" w:rsidR="003E7B8D" w:rsidRPr="003E7B8D" w:rsidRDefault="003E7B8D" w:rsidP="003E7B8D">
            <w:pPr>
              <w:spacing w:after="0" w:line="240" w:lineRule="auto"/>
              <w:ind w:left="-108"/>
              <w:jc w:val="center"/>
              <w:outlineLvl w:val="1"/>
              <w:rPr>
                <w:rFonts w:ascii="Times New Roman" w:hAnsi="Times New Roman" w:cs="Times New Roman"/>
                <w:bCs/>
                <w:iCs/>
                <w:color w:val="FF0000"/>
                <w:sz w:val="20"/>
                <w:szCs w:val="20"/>
                <w:highlight w:val="yellow"/>
                <w:lang w:eastAsia="x-none"/>
              </w:rPr>
            </w:pPr>
            <w:r w:rsidRPr="003E7B8D">
              <w:rPr>
                <w:rFonts w:ascii="Times New Roman" w:hAnsi="Times New Roman" w:cs="Times New Roman"/>
                <w:bCs/>
                <w:iCs/>
                <w:sz w:val="20"/>
                <w:szCs w:val="20"/>
                <w:lang w:eastAsia="x-none"/>
              </w:rPr>
              <w:t>5000,00000</w:t>
            </w:r>
          </w:p>
        </w:tc>
        <w:tc>
          <w:tcPr>
            <w:tcW w:w="1276" w:type="dxa"/>
            <w:gridSpan w:val="2"/>
          </w:tcPr>
          <w:p w14:paraId="45650848"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5281,77649</w:t>
            </w:r>
          </w:p>
        </w:tc>
        <w:tc>
          <w:tcPr>
            <w:tcW w:w="1275" w:type="dxa"/>
          </w:tcPr>
          <w:p w14:paraId="4FFB94B0"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eastAsia="Courier New" w:hAnsi="Times New Roman" w:cs="Times New Roman"/>
                <w:bCs/>
                <w:iCs/>
                <w:sz w:val="20"/>
                <w:szCs w:val="20"/>
                <w:lang w:eastAsia="ru-RU"/>
              </w:rPr>
              <w:t>0,00000</w:t>
            </w:r>
          </w:p>
        </w:tc>
      </w:tr>
      <w:tr w:rsidR="003E7B8D" w:rsidRPr="003E7B8D" w14:paraId="099FAFC6" w14:textId="77777777" w:rsidTr="003E7B8D">
        <w:tc>
          <w:tcPr>
            <w:tcW w:w="1324" w:type="dxa"/>
            <w:vMerge/>
          </w:tcPr>
          <w:p w14:paraId="424C2EB4"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619" w:type="dxa"/>
            <w:vMerge/>
          </w:tcPr>
          <w:p w14:paraId="7FA88388"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701" w:type="dxa"/>
            <w:vMerge/>
          </w:tcPr>
          <w:p w14:paraId="7ECB0365"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560" w:type="dxa"/>
          </w:tcPr>
          <w:p w14:paraId="4D4E37CC"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Местный бюджет</w:t>
            </w:r>
          </w:p>
        </w:tc>
        <w:tc>
          <w:tcPr>
            <w:tcW w:w="1417" w:type="dxa"/>
          </w:tcPr>
          <w:p w14:paraId="4CBF5B8F" w14:textId="77777777" w:rsidR="003E7B8D" w:rsidRPr="003E7B8D" w:rsidRDefault="003E7B8D" w:rsidP="003E7B8D">
            <w:pPr>
              <w:spacing w:after="0" w:line="240" w:lineRule="auto"/>
              <w:jc w:val="center"/>
              <w:outlineLvl w:val="1"/>
              <w:rPr>
                <w:rFonts w:ascii="Times New Roman" w:hAnsi="Times New Roman" w:cs="Times New Roman"/>
                <w:bCs/>
                <w:iCs/>
                <w:color w:val="FF0000"/>
                <w:sz w:val="20"/>
                <w:szCs w:val="20"/>
                <w:lang w:eastAsia="x-none"/>
              </w:rPr>
            </w:pPr>
            <w:r w:rsidRPr="003E7B8D">
              <w:rPr>
                <w:rFonts w:ascii="Times New Roman" w:hAnsi="Times New Roman" w:cs="Times New Roman"/>
                <w:bCs/>
                <w:iCs/>
                <w:sz w:val="20"/>
                <w:szCs w:val="20"/>
                <w:lang w:eastAsia="x-none"/>
              </w:rPr>
              <w:t>7924,05189</w:t>
            </w:r>
          </w:p>
        </w:tc>
        <w:tc>
          <w:tcPr>
            <w:tcW w:w="1276" w:type="dxa"/>
          </w:tcPr>
          <w:p w14:paraId="64285D9B"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eastAsia="Courier New" w:hAnsi="Times New Roman" w:cs="Times New Roman"/>
                <w:bCs/>
                <w:iCs/>
                <w:sz w:val="20"/>
                <w:szCs w:val="20"/>
                <w:lang w:eastAsia="ru-RU"/>
              </w:rPr>
              <w:t>1 162,99900</w:t>
            </w:r>
          </w:p>
        </w:tc>
        <w:tc>
          <w:tcPr>
            <w:tcW w:w="1417" w:type="dxa"/>
          </w:tcPr>
          <w:p w14:paraId="7B9BE948"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813,11119</w:t>
            </w:r>
          </w:p>
        </w:tc>
        <w:tc>
          <w:tcPr>
            <w:tcW w:w="1276" w:type="dxa"/>
          </w:tcPr>
          <w:p w14:paraId="27517787"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918,35820</w:t>
            </w:r>
          </w:p>
        </w:tc>
        <w:tc>
          <w:tcPr>
            <w:tcW w:w="1276" w:type="dxa"/>
          </w:tcPr>
          <w:p w14:paraId="7B633FFE" w14:textId="77777777" w:rsidR="003E7B8D" w:rsidRPr="003E7B8D" w:rsidRDefault="003E7B8D" w:rsidP="003E7B8D">
            <w:pPr>
              <w:spacing w:after="0" w:line="240" w:lineRule="auto"/>
              <w:jc w:val="center"/>
              <w:outlineLvl w:val="1"/>
              <w:rPr>
                <w:rFonts w:ascii="Times New Roman" w:hAnsi="Times New Roman" w:cs="Times New Roman"/>
                <w:bCs/>
                <w:iCs/>
                <w:sz w:val="20"/>
                <w:szCs w:val="20"/>
                <w:highlight w:val="yellow"/>
                <w:lang w:eastAsia="x-none"/>
              </w:rPr>
            </w:pPr>
            <w:r w:rsidRPr="003E7B8D">
              <w:rPr>
                <w:rFonts w:ascii="Times New Roman" w:hAnsi="Times New Roman" w:cs="Times New Roman"/>
                <w:bCs/>
                <w:iCs/>
                <w:sz w:val="20"/>
                <w:szCs w:val="20"/>
                <w:lang w:eastAsia="x-none"/>
              </w:rPr>
              <w:t>765,91670</w:t>
            </w:r>
          </w:p>
        </w:tc>
        <w:tc>
          <w:tcPr>
            <w:tcW w:w="1276" w:type="dxa"/>
            <w:gridSpan w:val="2"/>
          </w:tcPr>
          <w:p w14:paraId="299AFE31"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1065,91670</w:t>
            </w:r>
          </w:p>
        </w:tc>
        <w:tc>
          <w:tcPr>
            <w:tcW w:w="1275" w:type="dxa"/>
          </w:tcPr>
          <w:p w14:paraId="3A166EA6"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3197,75010</w:t>
            </w:r>
          </w:p>
        </w:tc>
      </w:tr>
      <w:tr w:rsidR="003E7B8D" w:rsidRPr="003E7B8D" w14:paraId="36CD742D" w14:textId="77777777" w:rsidTr="003E7B8D">
        <w:tc>
          <w:tcPr>
            <w:tcW w:w="1324" w:type="dxa"/>
            <w:vMerge/>
          </w:tcPr>
          <w:p w14:paraId="4E26EDC2"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619" w:type="dxa"/>
            <w:vMerge/>
          </w:tcPr>
          <w:p w14:paraId="467C1979"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701" w:type="dxa"/>
            <w:vMerge/>
          </w:tcPr>
          <w:p w14:paraId="21EA0350"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560" w:type="dxa"/>
          </w:tcPr>
          <w:p w14:paraId="298DCB10"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Иные источники</w:t>
            </w:r>
          </w:p>
        </w:tc>
        <w:tc>
          <w:tcPr>
            <w:tcW w:w="1417" w:type="dxa"/>
          </w:tcPr>
          <w:p w14:paraId="3FB3E4BA"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eastAsia="Courier New" w:hAnsi="Times New Roman" w:cs="Times New Roman"/>
                <w:bCs/>
                <w:iCs/>
                <w:sz w:val="20"/>
                <w:szCs w:val="20"/>
                <w:lang w:eastAsia="ru-RU"/>
              </w:rPr>
              <w:t>0,00000</w:t>
            </w:r>
          </w:p>
        </w:tc>
        <w:tc>
          <w:tcPr>
            <w:tcW w:w="1276" w:type="dxa"/>
          </w:tcPr>
          <w:p w14:paraId="735A8B15"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eastAsia="Courier New" w:hAnsi="Times New Roman" w:cs="Times New Roman"/>
                <w:bCs/>
                <w:iCs/>
                <w:sz w:val="20"/>
                <w:szCs w:val="20"/>
                <w:lang w:eastAsia="ru-RU"/>
              </w:rPr>
              <w:t>0,00000</w:t>
            </w:r>
          </w:p>
        </w:tc>
        <w:tc>
          <w:tcPr>
            <w:tcW w:w="1417" w:type="dxa"/>
          </w:tcPr>
          <w:p w14:paraId="7396AAD3"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eastAsia="Courier New" w:hAnsi="Times New Roman" w:cs="Times New Roman"/>
                <w:bCs/>
                <w:iCs/>
                <w:sz w:val="20"/>
                <w:szCs w:val="20"/>
                <w:lang w:eastAsia="ru-RU"/>
              </w:rPr>
              <w:t>0,00000</w:t>
            </w:r>
          </w:p>
        </w:tc>
        <w:tc>
          <w:tcPr>
            <w:tcW w:w="1276" w:type="dxa"/>
          </w:tcPr>
          <w:p w14:paraId="762446C7"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eastAsia="Courier New" w:hAnsi="Times New Roman" w:cs="Times New Roman"/>
                <w:bCs/>
                <w:iCs/>
                <w:sz w:val="20"/>
                <w:szCs w:val="20"/>
                <w:lang w:eastAsia="ru-RU"/>
              </w:rPr>
              <w:t>0,00000</w:t>
            </w:r>
          </w:p>
        </w:tc>
        <w:tc>
          <w:tcPr>
            <w:tcW w:w="1276" w:type="dxa"/>
          </w:tcPr>
          <w:p w14:paraId="68BC304F"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eastAsia="Courier New" w:hAnsi="Times New Roman" w:cs="Times New Roman"/>
                <w:bCs/>
                <w:iCs/>
                <w:sz w:val="20"/>
                <w:szCs w:val="20"/>
                <w:lang w:eastAsia="ru-RU"/>
              </w:rPr>
              <w:t>0,00000</w:t>
            </w:r>
          </w:p>
        </w:tc>
        <w:tc>
          <w:tcPr>
            <w:tcW w:w="1276" w:type="dxa"/>
            <w:gridSpan w:val="2"/>
          </w:tcPr>
          <w:p w14:paraId="169635D2"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0,00000</w:t>
            </w:r>
          </w:p>
        </w:tc>
        <w:tc>
          <w:tcPr>
            <w:tcW w:w="1275" w:type="dxa"/>
          </w:tcPr>
          <w:p w14:paraId="1B9B7B14"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eastAsia="Courier New" w:hAnsi="Times New Roman" w:cs="Times New Roman"/>
                <w:bCs/>
                <w:iCs/>
                <w:sz w:val="20"/>
                <w:szCs w:val="20"/>
                <w:lang w:eastAsia="ru-RU"/>
              </w:rPr>
              <w:t>0,00000</w:t>
            </w:r>
          </w:p>
        </w:tc>
      </w:tr>
      <w:tr w:rsidR="003E7B8D" w:rsidRPr="003E7B8D" w14:paraId="1A7114FC" w14:textId="77777777" w:rsidTr="003E7B8D">
        <w:tc>
          <w:tcPr>
            <w:tcW w:w="1324" w:type="dxa"/>
            <w:vAlign w:val="center"/>
          </w:tcPr>
          <w:p w14:paraId="02EEA7E3"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eastAsia="Calibri" w:hAnsi="Times New Roman" w:cs="Times New Roman"/>
                <w:color w:val="000000"/>
                <w:sz w:val="20"/>
                <w:szCs w:val="20"/>
              </w:rPr>
              <w:t>в том числе:</w:t>
            </w:r>
          </w:p>
        </w:tc>
        <w:tc>
          <w:tcPr>
            <w:tcW w:w="1619" w:type="dxa"/>
          </w:tcPr>
          <w:p w14:paraId="18AB5229"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p>
        </w:tc>
        <w:tc>
          <w:tcPr>
            <w:tcW w:w="1701" w:type="dxa"/>
          </w:tcPr>
          <w:p w14:paraId="7F7BA631"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p>
        </w:tc>
        <w:tc>
          <w:tcPr>
            <w:tcW w:w="1560" w:type="dxa"/>
          </w:tcPr>
          <w:p w14:paraId="45A39897" w14:textId="77777777" w:rsidR="003E7B8D" w:rsidRPr="003E7B8D" w:rsidRDefault="003E7B8D" w:rsidP="003E7B8D">
            <w:pPr>
              <w:spacing w:after="0" w:line="240" w:lineRule="auto"/>
              <w:jc w:val="center"/>
              <w:outlineLvl w:val="1"/>
              <w:rPr>
                <w:rFonts w:ascii="Times New Roman" w:hAnsi="Times New Roman" w:cs="Times New Roman"/>
                <w:b/>
                <w:bCs/>
                <w:iCs/>
                <w:sz w:val="20"/>
                <w:szCs w:val="20"/>
                <w:lang w:eastAsia="x-none"/>
              </w:rPr>
            </w:pPr>
          </w:p>
        </w:tc>
        <w:tc>
          <w:tcPr>
            <w:tcW w:w="1417" w:type="dxa"/>
          </w:tcPr>
          <w:p w14:paraId="3021BD30" w14:textId="77777777" w:rsidR="003E7B8D" w:rsidRPr="003E7B8D" w:rsidRDefault="003E7B8D" w:rsidP="003E7B8D">
            <w:pPr>
              <w:spacing w:after="0" w:line="240" w:lineRule="auto"/>
              <w:jc w:val="center"/>
              <w:outlineLvl w:val="1"/>
              <w:rPr>
                <w:rFonts w:ascii="Times New Roman" w:hAnsi="Times New Roman" w:cs="Times New Roman"/>
                <w:b/>
                <w:bCs/>
                <w:iCs/>
                <w:sz w:val="20"/>
                <w:szCs w:val="20"/>
                <w:lang w:eastAsia="x-none"/>
              </w:rPr>
            </w:pPr>
            <w:r w:rsidRPr="003E7B8D">
              <w:rPr>
                <w:rFonts w:ascii="Times New Roman" w:hAnsi="Times New Roman" w:cs="Times New Roman"/>
                <w:b/>
                <w:bCs/>
                <w:iCs/>
                <w:sz w:val="20"/>
                <w:szCs w:val="20"/>
                <w:lang w:eastAsia="x-none"/>
              </w:rPr>
              <w:t>всего</w:t>
            </w:r>
          </w:p>
        </w:tc>
        <w:tc>
          <w:tcPr>
            <w:tcW w:w="1276" w:type="dxa"/>
          </w:tcPr>
          <w:p w14:paraId="1963963C" w14:textId="77777777" w:rsidR="003E7B8D" w:rsidRPr="003E7B8D" w:rsidRDefault="003E7B8D" w:rsidP="003E7B8D">
            <w:pPr>
              <w:spacing w:after="0" w:line="240" w:lineRule="auto"/>
              <w:jc w:val="center"/>
              <w:outlineLvl w:val="1"/>
              <w:rPr>
                <w:rFonts w:ascii="Times New Roman" w:hAnsi="Times New Roman" w:cs="Times New Roman"/>
                <w:b/>
                <w:bCs/>
                <w:iCs/>
                <w:sz w:val="20"/>
                <w:szCs w:val="20"/>
                <w:lang w:eastAsia="x-none"/>
              </w:rPr>
            </w:pPr>
            <w:r w:rsidRPr="003E7B8D">
              <w:rPr>
                <w:rFonts w:ascii="Times New Roman" w:eastAsia="Courier New" w:hAnsi="Times New Roman" w:cs="Times New Roman"/>
                <w:bCs/>
                <w:iCs/>
                <w:color w:val="000000"/>
                <w:sz w:val="20"/>
                <w:szCs w:val="20"/>
              </w:rPr>
              <w:t>2023</w:t>
            </w:r>
          </w:p>
        </w:tc>
        <w:tc>
          <w:tcPr>
            <w:tcW w:w="1417" w:type="dxa"/>
          </w:tcPr>
          <w:p w14:paraId="1C872D54" w14:textId="77777777" w:rsidR="003E7B8D" w:rsidRPr="003E7B8D" w:rsidRDefault="003E7B8D" w:rsidP="003E7B8D">
            <w:pPr>
              <w:spacing w:after="0" w:line="240" w:lineRule="auto"/>
              <w:jc w:val="center"/>
              <w:outlineLvl w:val="1"/>
              <w:rPr>
                <w:rFonts w:ascii="Times New Roman" w:hAnsi="Times New Roman" w:cs="Times New Roman"/>
                <w:b/>
                <w:bCs/>
                <w:iCs/>
                <w:sz w:val="20"/>
                <w:szCs w:val="20"/>
                <w:lang w:eastAsia="x-none"/>
              </w:rPr>
            </w:pPr>
            <w:r w:rsidRPr="003E7B8D">
              <w:rPr>
                <w:rFonts w:ascii="Times New Roman" w:eastAsia="Courier New" w:hAnsi="Times New Roman" w:cs="Times New Roman"/>
                <w:bCs/>
                <w:iCs/>
                <w:color w:val="000000"/>
                <w:sz w:val="20"/>
                <w:szCs w:val="20"/>
              </w:rPr>
              <w:t>2024</w:t>
            </w:r>
          </w:p>
        </w:tc>
        <w:tc>
          <w:tcPr>
            <w:tcW w:w="1276" w:type="dxa"/>
          </w:tcPr>
          <w:p w14:paraId="08E2A578" w14:textId="77777777" w:rsidR="003E7B8D" w:rsidRPr="003E7B8D" w:rsidRDefault="003E7B8D" w:rsidP="003E7B8D">
            <w:pPr>
              <w:spacing w:after="0" w:line="240" w:lineRule="auto"/>
              <w:jc w:val="center"/>
              <w:outlineLvl w:val="1"/>
              <w:rPr>
                <w:rFonts w:ascii="Times New Roman" w:hAnsi="Times New Roman" w:cs="Times New Roman"/>
                <w:b/>
                <w:bCs/>
                <w:iCs/>
                <w:sz w:val="20"/>
                <w:szCs w:val="20"/>
                <w:lang w:eastAsia="x-none"/>
              </w:rPr>
            </w:pPr>
            <w:r w:rsidRPr="003E7B8D">
              <w:rPr>
                <w:rFonts w:ascii="Times New Roman" w:eastAsia="Courier New" w:hAnsi="Times New Roman" w:cs="Times New Roman"/>
                <w:bCs/>
                <w:iCs/>
                <w:color w:val="000000"/>
                <w:sz w:val="20"/>
                <w:szCs w:val="20"/>
              </w:rPr>
              <w:t>2025</w:t>
            </w:r>
          </w:p>
        </w:tc>
        <w:tc>
          <w:tcPr>
            <w:tcW w:w="1276" w:type="dxa"/>
          </w:tcPr>
          <w:p w14:paraId="79F297AD"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2026</w:t>
            </w:r>
          </w:p>
        </w:tc>
        <w:tc>
          <w:tcPr>
            <w:tcW w:w="1276" w:type="dxa"/>
            <w:gridSpan w:val="2"/>
          </w:tcPr>
          <w:p w14:paraId="6AB1B2B1"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2027</w:t>
            </w:r>
          </w:p>
        </w:tc>
        <w:tc>
          <w:tcPr>
            <w:tcW w:w="1275" w:type="dxa"/>
          </w:tcPr>
          <w:p w14:paraId="3E213167"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2028-2030</w:t>
            </w:r>
          </w:p>
        </w:tc>
      </w:tr>
      <w:tr w:rsidR="003E7B8D" w:rsidRPr="003E7B8D" w14:paraId="1946A4F1" w14:textId="77777777" w:rsidTr="003E7B8D">
        <w:tc>
          <w:tcPr>
            <w:tcW w:w="1324" w:type="dxa"/>
            <w:vMerge w:val="restart"/>
          </w:tcPr>
          <w:p w14:paraId="7F3ED5D8"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p>
        </w:tc>
        <w:tc>
          <w:tcPr>
            <w:tcW w:w="1619" w:type="dxa"/>
            <w:vMerge w:val="restart"/>
          </w:tcPr>
          <w:p w14:paraId="289EB88E"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eastAsia="Calibri" w:hAnsi="Times New Roman" w:cs="Times New Roman"/>
                <w:color w:val="000000"/>
                <w:sz w:val="20"/>
                <w:szCs w:val="20"/>
              </w:rPr>
              <w:t>Ответственный  исполнитель</w:t>
            </w:r>
          </w:p>
        </w:tc>
        <w:tc>
          <w:tcPr>
            <w:tcW w:w="1701" w:type="dxa"/>
            <w:vMerge w:val="restart"/>
          </w:tcPr>
          <w:p w14:paraId="6C1AE771"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eastAsia="Courier New" w:hAnsi="Times New Roman" w:cs="Times New Roman"/>
                <w:bCs/>
                <w:iCs/>
                <w:sz w:val="20"/>
                <w:szCs w:val="20"/>
                <w:lang w:eastAsia="ru-RU"/>
              </w:rPr>
              <w:t>Муниципальное учреждение «Администрация сельского поселения Усть-Юган»</w:t>
            </w:r>
          </w:p>
        </w:tc>
        <w:tc>
          <w:tcPr>
            <w:tcW w:w="1560" w:type="dxa"/>
          </w:tcPr>
          <w:p w14:paraId="5F2DBB4E" w14:textId="77777777" w:rsidR="003E7B8D" w:rsidRPr="003E7B8D" w:rsidRDefault="003E7B8D" w:rsidP="003E7B8D">
            <w:pPr>
              <w:spacing w:after="0" w:line="240" w:lineRule="auto"/>
              <w:jc w:val="center"/>
              <w:outlineLvl w:val="1"/>
              <w:rPr>
                <w:rFonts w:ascii="Times New Roman" w:hAnsi="Times New Roman" w:cs="Times New Roman"/>
                <w:b/>
                <w:bCs/>
                <w:iCs/>
                <w:sz w:val="20"/>
                <w:szCs w:val="20"/>
                <w:lang w:eastAsia="x-none"/>
              </w:rPr>
            </w:pPr>
            <w:r w:rsidRPr="003E7B8D">
              <w:rPr>
                <w:rFonts w:ascii="Times New Roman" w:hAnsi="Times New Roman" w:cs="Times New Roman"/>
                <w:b/>
                <w:bCs/>
                <w:iCs/>
                <w:sz w:val="20"/>
                <w:szCs w:val="20"/>
                <w:lang w:eastAsia="x-none"/>
              </w:rPr>
              <w:t>всего</w:t>
            </w:r>
          </w:p>
        </w:tc>
        <w:tc>
          <w:tcPr>
            <w:tcW w:w="1417" w:type="dxa"/>
          </w:tcPr>
          <w:p w14:paraId="787796D8" w14:textId="77777777" w:rsidR="003E7B8D" w:rsidRPr="003E7B8D" w:rsidRDefault="003E7B8D" w:rsidP="003E7B8D">
            <w:pPr>
              <w:spacing w:after="0" w:line="240" w:lineRule="auto"/>
              <w:jc w:val="center"/>
              <w:outlineLvl w:val="1"/>
              <w:rPr>
                <w:rFonts w:ascii="Times New Roman" w:hAnsi="Times New Roman" w:cs="Times New Roman"/>
                <w:b/>
                <w:bCs/>
                <w:iCs/>
                <w:sz w:val="18"/>
                <w:szCs w:val="18"/>
                <w:lang w:eastAsia="x-none"/>
              </w:rPr>
            </w:pPr>
            <w:r w:rsidRPr="003E7B8D">
              <w:rPr>
                <w:rFonts w:ascii="Times New Roman" w:hAnsi="Times New Roman" w:cs="Times New Roman"/>
                <w:b/>
                <w:bCs/>
                <w:iCs/>
                <w:sz w:val="18"/>
                <w:szCs w:val="18"/>
                <w:lang w:eastAsia="x-none"/>
              </w:rPr>
              <w:t>93165,66878</w:t>
            </w:r>
          </w:p>
        </w:tc>
        <w:tc>
          <w:tcPr>
            <w:tcW w:w="1276" w:type="dxa"/>
          </w:tcPr>
          <w:p w14:paraId="1EE2D1CF" w14:textId="77777777" w:rsidR="003E7B8D" w:rsidRPr="003E7B8D" w:rsidRDefault="003E7B8D" w:rsidP="003E7B8D">
            <w:pPr>
              <w:spacing w:after="0" w:line="240" w:lineRule="auto"/>
              <w:ind w:left="-108" w:firstLine="108"/>
              <w:jc w:val="center"/>
              <w:outlineLvl w:val="1"/>
              <w:rPr>
                <w:rFonts w:ascii="Times New Roman" w:hAnsi="Times New Roman" w:cs="Times New Roman"/>
                <w:b/>
                <w:bCs/>
                <w:iCs/>
                <w:sz w:val="18"/>
                <w:szCs w:val="18"/>
                <w:lang w:eastAsia="x-none"/>
              </w:rPr>
            </w:pPr>
            <w:r w:rsidRPr="003E7B8D">
              <w:rPr>
                <w:rFonts w:ascii="Times New Roman" w:eastAsia="Courier New" w:hAnsi="Times New Roman" w:cs="Times New Roman"/>
                <w:b/>
                <w:bCs/>
                <w:iCs/>
                <w:sz w:val="18"/>
                <w:szCs w:val="18"/>
                <w:lang w:eastAsia="ru-RU"/>
              </w:rPr>
              <w:t>11906,48370</w:t>
            </w:r>
          </w:p>
        </w:tc>
        <w:tc>
          <w:tcPr>
            <w:tcW w:w="1417" w:type="dxa"/>
          </w:tcPr>
          <w:p w14:paraId="7E97B70E" w14:textId="77777777" w:rsidR="003E7B8D" w:rsidRPr="003E7B8D" w:rsidRDefault="003E7B8D" w:rsidP="003E7B8D">
            <w:pPr>
              <w:spacing w:after="0" w:line="240" w:lineRule="auto"/>
              <w:jc w:val="center"/>
              <w:outlineLvl w:val="1"/>
              <w:rPr>
                <w:rFonts w:ascii="Times New Roman" w:hAnsi="Times New Roman" w:cs="Times New Roman"/>
                <w:b/>
                <w:bCs/>
                <w:iCs/>
                <w:sz w:val="18"/>
                <w:szCs w:val="18"/>
                <w:lang w:eastAsia="x-none"/>
              </w:rPr>
            </w:pPr>
            <w:r w:rsidRPr="003E7B8D">
              <w:rPr>
                <w:rFonts w:ascii="Times New Roman" w:eastAsia="Courier New" w:hAnsi="Times New Roman" w:cs="Times New Roman"/>
                <w:b/>
                <w:bCs/>
                <w:iCs/>
                <w:sz w:val="18"/>
                <w:szCs w:val="18"/>
                <w:lang w:eastAsia="ru-RU"/>
              </w:rPr>
              <w:t>18 120,78822</w:t>
            </w:r>
          </w:p>
        </w:tc>
        <w:tc>
          <w:tcPr>
            <w:tcW w:w="1276" w:type="dxa"/>
          </w:tcPr>
          <w:p w14:paraId="1D569185" w14:textId="77777777" w:rsidR="003E7B8D" w:rsidRPr="003E7B8D" w:rsidRDefault="003E7B8D" w:rsidP="003E7B8D">
            <w:pPr>
              <w:spacing w:after="0" w:line="240" w:lineRule="auto"/>
              <w:jc w:val="center"/>
              <w:outlineLvl w:val="1"/>
              <w:rPr>
                <w:rFonts w:ascii="Times New Roman" w:hAnsi="Times New Roman" w:cs="Times New Roman"/>
                <w:b/>
                <w:bCs/>
                <w:iCs/>
                <w:sz w:val="18"/>
                <w:szCs w:val="18"/>
                <w:lang w:eastAsia="x-none"/>
              </w:rPr>
            </w:pPr>
            <w:r w:rsidRPr="003E7B8D">
              <w:rPr>
                <w:rFonts w:ascii="Times New Roman" w:eastAsia="Courier New" w:hAnsi="Times New Roman" w:cs="Times New Roman"/>
                <w:b/>
                <w:bCs/>
                <w:iCs/>
                <w:sz w:val="18"/>
                <w:szCs w:val="18"/>
                <w:lang w:eastAsia="ru-RU"/>
              </w:rPr>
              <w:t>46699,93090</w:t>
            </w:r>
          </w:p>
        </w:tc>
        <w:tc>
          <w:tcPr>
            <w:tcW w:w="1276" w:type="dxa"/>
          </w:tcPr>
          <w:p w14:paraId="1D19517E" w14:textId="77777777" w:rsidR="003E7B8D" w:rsidRPr="003E7B8D" w:rsidRDefault="003E7B8D" w:rsidP="003E7B8D">
            <w:pPr>
              <w:spacing w:after="0" w:line="240" w:lineRule="auto"/>
              <w:jc w:val="center"/>
              <w:outlineLvl w:val="1"/>
              <w:rPr>
                <w:rFonts w:ascii="Times New Roman" w:hAnsi="Times New Roman" w:cs="Times New Roman"/>
                <w:b/>
                <w:bCs/>
                <w:iCs/>
                <w:sz w:val="18"/>
                <w:szCs w:val="18"/>
                <w:highlight w:val="yellow"/>
                <w:lang w:eastAsia="x-none"/>
              </w:rPr>
            </w:pPr>
            <w:r w:rsidRPr="003E7B8D">
              <w:rPr>
                <w:rFonts w:ascii="Times New Roman" w:hAnsi="Times New Roman" w:cs="Times New Roman"/>
                <w:b/>
                <w:bCs/>
                <w:iCs/>
                <w:sz w:val="18"/>
                <w:szCs w:val="18"/>
                <w:lang w:eastAsia="x-none"/>
              </w:rPr>
              <w:t>5765,91670</w:t>
            </w:r>
          </w:p>
        </w:tc>
        <w:tc>
          <w:tcPr>
            <w:tcW w:w="1276" w:type="dxa"/>
            <w:gridSpan w:val="2"/>
          </w:tcPr>
          <w:p w14:paraId="6F580EC2" w14:textId="77777777" w:rsidR="003E7B8D" w:rsidRPr="003E7B8D" w:rsidRDefault="003E7B8D" w:rsidP="003E7B8D">
            <w:pPr>
              <w:spacing w:after="0" w:line="240" w:lineRule="auto"/>
              <w:jc w:val="center"/>
              <w:outlineLvl w:val="1"/>
              <w:rPr>
                <w:rFonts w:ascii="Times New Roman" w:hAnsi="Times New Roman" w:cs="Times New Roman"/>
                <w:b/>
                <w:bCs/>
                <w:iCs/>
                <w:sz w:val="18"/>
                <w:szCs w:val="18"/>
                <w:lang w:eastAsia="x-none"/>
              </w:rPr>
            </w:pPr>
            <w:r w:rsidRPr="003E7B8D">
              <w:rPr>
                <w:rFonts w:ascii="Times New Roman" w:hAnsi="Times New Roman" w:cs="Times New Roman"/>
                <w:b/>
                <w:bCs/>
                <w:iCs/>
                <w:sz w:val="18"/>
                <w:szCs w:val="18"/>
                <w:lang w:eastAsia="x-none"/>
              </w:rPr>
              <w:t>7474,79916</w:t>
            </w:r>
          </w:p>
        </w:tc>
        <w:tc>
          <w:tcPr>
            <w:tcW w:w="1275" w:type="dxa"/>
          </w:tcPr>
          <w:p w14:paraId="203B2D54" w14:textId="77777777" w:rsidR="003E7B8D" w:rsidRPr="003E7B8D" w:rsidRDefault="003E7B8D" w:rsidP="003E7B8D">
            <w:pPr>
              <w:spacing w:after="0" w:line="240" w:lineRule="auto"/>
              <w:jc w:val="center"/>
              <w:outlineLvl w:val="1"/>
              <w:rPr>
                <w:rFonts w:ascii="Times New Roman" w:hAnsi="Times New Roman" w:cs="Times New Roman"/>
                <w:b/>
                <w:bCs/>
                <w:iCs/>
                <w:sz w:val="18"/>
                <w:szCs w:val="18"/>
                <w:lang w:eastAsia="x-none"/>
              </w:rPr>
            </w:pPr>
            <w:r w:rsidRPr="003E7B8D">
              <w:rPr>
                <w:rFonts w:ascii="Times New Roman" w:hAnsi="Times New Roman" w:cs="Times New Roman"/>
                <w:b/>
                <w:bCs/>
                <w:iCs/>
                <w:sz w:val="18"/>
                <w:szCs w:val="18"/>
                <w:lang w:eastAsia="x-none"/>
              </w:rPr>
              <w:t>3197,75010</w:t>
            </w:r>
          </w:p>
        </w:tc>
      </w:tr>
      <w:tr w:rsidR="003E7B8D" w:rsidRPr="003E7B8D" w14:paraId="72B5AA2B" w14:textId="77777777" w:rsidTr="003E7B8D">
        <w:tc>
          <w:tcPr>
            <w:tcW w:w="1324" w:type="dxa"/>
            <w:vMerge/>
          </w:tcPr>
          <w:p w14:paraId="46327895"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619" w:type="dxa"/>
            <w:vMerge/>
          </w:tcPr>
          <w:p w14:paraId="1948CD77"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701" w:type="dxa"/>
            <w:vMerge/>
          </w:tcPr>
          <w:p w14:paraId="18FEFFD6"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560" w:type="dxa"/>
          </w:tcPr>
          <w:p w14:paraId="09A971AA"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Федеральный бюджет</w:t>
            </w:r>
          </w:p>
        </w:tc>
        <w:tc>
          <w:tcPr>
            <w:tcW w:w="1417" w:type="dxa"/>
          </w:tcPr>
          <w:p w14:paraId="447A2DB8"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eastAsia="Courier New" w:hAnsi="Times New Roman" w:cs="Times New Roman"/>
                <w:bCs/>
                <w:iCs/>
                <w:sz w:val="20"/>
                <w:szCs w:val="20"/>
                <w:lang w:eastAsia="ru-RU"/>
              </w:rPr>
              <w:t>428,29900</w:t>
            </w:r>
          </w:p>
        </w:tc>
        <w:tc>
          <w:tcPr>
            <w:tcW w:w="1276" w:type="dxa"/>
          </w:tcPr>
          <w:p w14:paraId="1E38D712"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eastAsia="Courier New" w:hAnsi="Times New Roman" w:cs="Times New Roman"/>
                <w:bCs/>
                <w:iCs/>
                <w:sz w:val="20"/>
                <w:szCs w:val="20"/>
                <w:lang w:eastAsia="ru-RU"/>
              </w:rPr>
              <w:t>0,00000</w:t>
            </w:r>
          </w:p>
        </w:tc>
        <w:tc>
          <w:tcPr>
            <w:tcW w:w="1417" w:type="dxa"/>
          </w:tcPr>
          <w:p w14:paraId="059F7E3F"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eastAsia="Courier New" w:hAnsi="Times New Roman" w:cs="Times New Roman"/>
                <w:bCs/>
                <w:iCs/>
                <w:sz w:val="20"/>
                <w:szCs w:val="20"/>
                <w:lang w:eastAsia="ru-RU"/>
              </w:rPr>
              <w:t>0,00000</w:t>
            </w:r>
          </w:p>
        </w:tc>
        <w:tc>
          <w:tcPr>
            <w:tcW w:w="1276" w:type="dxa"/>
          </w:tcPr>
          <w:p w14:paraId="52BAECE9"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eastAsia="Courier New" w:hAnsi="Times New Roman" w:cs="Times New Roman"/>
                <w:bCs/>
                <w:iCs/>
                <w:sz w:val="20"/>
                <w:szCs w:val="20"/>
                <w:lang w:eastAsia="ru-RU"/>
              </w:rPr>
              <w:t>0,00000</w:t>
            </w:r>
          </w:p>
        </w:tc>
        <w:tc>
          <w:tcPr>
            <w:tcW w:w="1276" w:type="dxa"/>
          </w:tcPr>
          <w:p w14:paraId="681F7F0F" w14:textId="77777777" w:rsidR="003E7B8D" w:rsidRPr="003E7B8D" w:rsidRDefault="003E7B8D" w:rsidP="003E7B8D">
            <w:pPr>
              <w:spacing w:after="0" w:line="240" w:lineRule="auto"/>
              <w:jc w:val="center"/>
              <w:outlineLvl w:val="1"/>
              <w:rPr>
                <w:rFonts w:ascii="Times New Roman" w:hAnsi="Times New Roman" w:cs="Times New Roman"/>
                <w:bCs/>
                <w:iCs/>
                <w:sz w:val="20"/>
                <w:szCs w:val="20"/>
                <w:highlight w:val="yellow"/>
                <w:lang w:eastAsia="x-none"/>
              </w:rPr>
            </w:pPr>
            <w:r w:rsidRPr="003E7B8D">
              <w:rPr>
                <w:rFonts w:ascii="Times New Roman" w:eastAsia="Courier New" w:hAnsi="Times New Roman" w:cs="Times New Roman"/>
                <w:bCs/>
                <w:iCs/>
                <w:sz w:val="20"/>
                <w:szCs w:val="20"/>
                <w:lang w:eastAsia="ru-RU"/>
              </w:rPr>
              <w:t>0,00000</w:t>
            </w:r>
          </w:p>
        </w:tc>
        <w:tc>
          <w:tcPr>
            <w:tcW w:w="1276" w:type="dxa"/>
            <w:gridSpan w:val="2"/>
          </w:tcPr>
          <w:p w14:paraId="1B5A492E"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428,29900</w:t>
            </w:r>
          </w:p>
        </w:tc>
        <w:tc>
          <w:tcPr>
            <w:tcW w:w="1275" w:type="dxa"/>
          </w:tcPr>
          <w:p w14:paraId="71B61E4F"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eastAsia="Courier New" w:hAnsi="Times New Roman" w:cs="Times New Roman"/>
                <w:bCs/>
                <w:iCs/>
                <w:sz w:val="20"/>
                <w:szCs w:val="20"/>
                <w:lang w:eastAsia="ru-RU"/>
              </w:rPr>
              <w:t>0,00000</w:t>
            </w:r>
          </w:p>
        </w:tc>
      </w:tr>
      <w:tr w:rsidR="003E7B8D" w:rsidRPr="003E7B8D" w14:paraId="52129FF6" w14:textId="77777777" w:rsidTr="003E7B8D">
        <w:trPr>
          <w:trHeight w:val="495"/>
        </w:trPr>
        <w:tc>
          <w:tcPr>
            <w:tcW w:w="1324" w:type="dxa"/>
            <w:vMerge/>
          </w:tcPr>
          <w:p w14:paraId="3E4E1BFF"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619" w:type="dxa"/>
            <w:vMerge/>
          </w:tcPr>
          <w:p w14:paraId="5594E086"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701" w:type="dxa"/>
            <w:vMerge/>
          </w:tcPr>
          <w:p w14:paraId="4B765B2E"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560" w:type="dxa"/>
          </w:tcPr>
          <w:p w14:paraId="1694E023"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Бюджет автономного округа</w:t>
            </w:r>
          </w:p>
        </w:tc>
        <w:tc>
          <w:tcPr>
            <w:tcW w:w="1417" w:type="dxa"/>
          </w:tcPr>
          <w:p w14:paraId="68674BD2"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eastAsia="Courier New" w:hAnsi="Times New Roman" w:cs="Times New Roman"/>
                <w:bCs/>
                <w:iCs/>
                <w:sz w:val="20"/>
                <w:szCs w:val="20"/>
                <w:lang w:eastAsia="ru-RU"/>
              </w:rPr>
              <w:t>712,00697</w:t>
            </w:r>
          </w:p>
        </w:tc>
        <w:tc>
          <w:tcPr>
            <w:tcW w:w="1276" w:type="dxa"/>
          </w:tcPr>
          <w:p w14:paraId="5DD49E77"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eastAsia="Courier New" w:hAnsi="Times New Roman" w:cs="Times New Roman"/>
                <w:bCs/>
                <w:iCs/>
                <w:sz w:val="20"/>
                <w:szCs w:val="20"/>
                <w:lang w:eastAsia="ru-RU"/>
              </w:rPr>
              <w:t>13,20000</w:t>
            </w:r>
          </w:p>
        </w:tc>
        <w:tc>
          <w:tcPr>
            <w:tcW w:w="1417" w:type="dxa"/>
          </w:tcPr>
          <w:p w14:paraId="40D019A4"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eastAsia="Courier New" w:hAnsi="Times New Roman" w:cs="Times New Roman"/>
                <w:bCs/>
                <w:iCs/>
                <w:sz w:val="20"/>
                <w:szCs w:val="20"/>
                <w:lang w:eastAsia="ru-RU"/>
              </w:rPr>
              <w:t>0,00000</w:t>
            </w:r>
          </w:p>
        </w:tc>
        <w:tc>
          <w:tcPr>
            <w:tcW w:w="1276" w:type="dxa"/>
          </w:tcPr>
          <w:p w14:paraId="0A747D53"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eastAsia="Courier New" w:hAnsi="Times New Roman" w:cs="Times New Roman"/>
                <w:bCs/>
                <w:iCs/>
                <w:sz w:val="20"/>
                <w:szCs w:val="20"/>
                <w:lang w:eastAsia="ru-RU"/>
              </w:rPr>
              <w:t>0,00000</w:t>
            </w:r>
          </w:p>
        </w:tc>
        <w:tc>
          <w:tcPr>
            <w:tcW w:w="1276" w:type="dxa"/>
          </w:tcPr>
          <w:p w14:paraId="31F89D57" w14:textId="77777777" w:rsidR="003E7B8D" w:rsidRPr="003E7B8D" w:rsidRDefault="003E7B8D" w:rsidP="003E7B8D">
            <w:pPr>
              <w:spacing w:after="0" w:line="240" w:lineRule="auto"/>
              <w:jc w:val="center"/>
              <w:outlineLvl w:val="1"/>
              <w:rPr>
                <w:rFonts w:ascii="Times New Roman" w:hAnsi="Times New Roman" w:cs="Times New Roman"/>
                <w:bCs/>
                <w:iCs/>
                <w:sz w:val="20"/>
                <w:szCs w:val="20"/>
                <w:highlight w:val="yellow"/>
                <w:lang w:eastAsia="x-none"/>
              </w:rPr>
            </w:pPr>
            <w:r w:rsidRPr="003E7B8D">
              <w:rPr>
                <w:rFonts w:ascii="Times New Roman" w:eastAsia="Courier New" w:hAnsi="Times New Roman" w:cs="Times New Roman"/>
                <w:bCs/>
                <w:iCs/>
                <w:sz w:val="20"/>
                <w:szCs w:val="20"/>
                <w:lang w:eastAsia="ru-RU"/>
              </w:rPr>
              <w:t>0,00000</w:t>
            </w:r>
          </w:p>
        </w:tc>
        <w:tc>
          <w:tcPr>
            <w:tcW w:w="1276" w:type="dxa"/>
            <w:gridSpan w:val="2"/>
          </w:tcPr>
          <w:p w14:paraId="29B8D152"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698,80697</w:t>
            </w:r>
          </w:p>
        </w:tc>
        <w:tc>
          <w:tcPr>
            <w:tcW w:w="1275" w:type="dxa"/>
          </w:tcPr>
          <w:p w14:paraId="324311E7"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eastAsia="Courier New" w:hAnsi="Times New Roman" w:cs="Times New Roman"/>
                <w:bCs/>
                <w:iCs/>
                <w:sz w:val="20"/>
                <w:szCs w:val="20"/>
                <w:lang w:eastAsia="ru-RU"/>
              </w:rPr>
              <w:t>0,00000</w:t>
            </w:r>
          </w:p>
        </w:tc>
      </w:tr>
      <w:tr w:rsidR="003E7B8D" w:rsidRPr="003E7B8D" w14:paraId="4D81227A" w14:textId="77777777" w:rsidTr="003E7B8D">
        <w:tc>
          <w:tcPr>
            <w:tcW w:w="1324" w:type="dxa"/>
            <w:vMerge/>
          </w:tcPr>
          <w:p w14:paraId="2F8F806D"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619" w:type="dxa"/>
            <w:vMerge/>
          </w:tcPr>
          <w:p w14:paraId="2F3EAA31"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701" w:type="dxa"/>
            <w:vMerge/>
          </w:tcPr>
          <w:p w14:paraId="1213F66A"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560" w:type="dxa"/>
          </w:tcPr>
          <w:p w14:paraId="22E10778"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Бюджет района</w:t>
            </w:r>
          </w:p>
          <w:p w14:paraId="2DE83A98"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417" w:type="dxa"/>
          </w:tcPr>
          <w:p w14:paraId="411CB54E"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eastAsia="Courier New" w:hAnsi="Times New Roman" w:cs="Times New Roman"/>
                <w:bCs/>
                <w:iCs/>
                <w:sz w:val="20"/>
                <w:szCs w:val="20"/>
                <w:lang w:eastAsia="ru-RU"/>
              </w:rPr>
              <w:t>84101,31092</w:t>
            </w:r>
          </w:p>
        </w:tc>
        <w:tc>
          <w:tcPr>
            <w:tcW w:w="1276" w:type="dxa"/>
          </w:tcPr>
          <w:p w14:paraId="0564543F"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eastAsia="Courier New" w:hAnsi="Times New Roman" w:cs="Times New Roman"/>
                <w:bCs/>
                <w:iCs/>
                <w:sz w:val="20"/>
                <w:szCs w:val="20"/>
                <w:lang w:eastAsia="ru-RU"/>
              </w:rPr>
              <w:t>10730,28470</w:t>
            </w:r>
          </w:p>
        </w:tc>
        <w:tc>
          <w:tcPr>
            <w:tcW w:w="1417" w:type="dxa"/>
          </w:tcPr>
          <w:p w14:paraId="75009F5E"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17307,67703</w:t>
            </w:r>
          </w:p>
        </w:tc>
        <w:tc>
          <w:tcPr>
            <w:tcW w:w="1276" w:type="dxa"/>
          </w:tcPr>
          <w:p w14:paraId="33EED8FA"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45781,57270</w:t>
            </w:r>
          </w:p>
        </w:tc>
        <w:tc>
          <w:tcPr>
            <w:tcW w:w="1276" w:type="dxa"/>
          </w:tcPr>
          <w:p w14:paraId="6D06C429" w14:textId="77777777" w:rsidR="003E7B8D" w:rsidRPr="003E7B8D" w:rsidRDefault="003E7B8D" w:rsidP="003E7B8D">
            <w:pPr>
              <w:spacing w:after="0" w:line="240" w:lineRule="auto"/>
              <w:ind w:left="-108"/>
              <w:jc w:val="center"/>
              <w:outlineLvl w:val="1"/>
              <w:rPr>
                <w:rFonts w:ascii="Times New Roman" w:hAnsi="Times New Roman" w:cs="Times New Roman"/>
                <w:b/>
                <w:bCs/>
                <w:iCs/>
                <w:sz w:val="28"/>
                <w:szCs w:val="28"/>
                <w:highlight w:val="yellow"/>
                <w:lang w:eastAsia="x-none"/>
              </w:rPr>
            </w:pPr>
            <w:r w:rsidRPr="003E7B8D">
              <w:rPr>
                <w:rFonts w:ascii="Times New Roman" w:hAnsi="Times New Roman" w:cs="Times New Roman"/>
                <w:bCs/>
                <w:iCs/>
                <w:sz w:val="20"/>
                <w:szCs w:val="20"/>
                <w:lang w:eastAsia="x-none"/>
              </w:rPr>
              <w:t>5000,00000</w:t>
            </w:r>
          </w:p>
        </w:tc>
        <w:tc>
          <w:tcPr>
            <w:tcW w:w="1276" w:type="dxa"/>
            <w:gridSpan w:val="2"/>
          </w:tcPr>
          <w:p w14:paraId="37A054D4"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5281,77649</w:t>
            </w:r>
          </w:p>
        </w:tc>
        <w:tc>
          <w:tcPr>
            <w:tcW w:w="1275" w:type="dxa"/>
          </w:tcPr>
          <w:p w14:paraId="1CE30D47"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eastAsia="Courier New" w:hAnsi="Times New Roman" w:cs="Times New Roman"/>
                <w:bCs/>
                <w:iCs/>
                <w:sz w:val="20"/>
                <w:szCs w:val="20"/>
                <w:lang w:eastAsia="ru-RU"/>
              </w:rPr>
              <w:t>0,00000</w:t>
            </w:r>
          </w:p>
        </w:tc>
      </w:tr>
      <w:tr w:rsidR="003E7B8D" w:rsidRPr="003E7B8D" w14:paraId="1DA31F12" w14:textId="77777777" w:rsidTr="003E7B8D">
        <w:tc>
          <w:tcPr>
            <w:tcW w:w="1324" w:type="dxa"/>
            <w:vMerge/>
          </w:tcPr>
          <w:p w14:paraId="6E14794F"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619" w:type="dxa"/>
            <w:vMerge/>
          </w:tcPr>
          <w:p w14:paraId="227EC77C"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701" w:type="dxa"/>
            <w:vMerge/>
          </w:tcPr>
          <w:p w14:paraId="74B79638"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560" w:type="dxa"/>
          </w:tcPr>
          <w:p w14:paraId="420AC8B2"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Местный бюджет</w:t>
            </w:r>
          </w:p>
        </w:tc>
        <w:tc>
          <w:tcPr>
            <w:tcW w:w="1417" w:type="dxa"/>
          </w:tcPr>
          <w:p w14:paraId="32C2334D"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7924,05189</w:t>
            </w:r>
          </w:p>
        </w:tc>
        <w:tc>
          <w:tcPr>
            <w:tcW w:w="1276" w:type="dxa"/>
          </w:tcPr>
          <w:p w14:paraId="5F36D442"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eastAsia="Courier New" w:hAnsi="Times New Roman" w:cs="Times New Roman"/>
                <w:bCs/>
                <w:iCs/>
                <w:sz w:val="20"/>
                <w:szCs w:val="20"/>
                <w:lang w:eastAsia="ru-RU"/>
              </w:rPr>
              <w:t>1 162,99900</w:t>
            </w:r>
          </w:p>
        </w:tc>
        <w:tc>
          <w:tcPr>
            <w:tcW w:w="1417" w:type="dxa"/>
          </w:tcPr>
          <w:p w14:paraId="5579C629"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813,11119</w:t>
            </w:r>
          </w:p>
        </w:tc>
        <w:tc>
          <w:tcPr>
            <w:tcW w:w="1276" w:type="dxa"/>
          </w:tcPr>
          <w:p w14:paraId="3BB3F919"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918,35820</w:t>
            </w:r>
          </w:p>
        </w:tc>
        <w:tc>
          <w:tcPr>
            <w:tcW w:w="1276" w:type="dxa"/>
          </w:tcPr>
          <w:p w14:paraId="026804A2" w14:textId="77777777" w:rsidR="003E7B8D" w:rsidRPr="003E7B8D" w:rsidRDefault="003E7B8D" w:rsidP="003E7B8D">
            <w:pPr>
              <w:spacing w:after="0" w:line="240" w:lineRule="auto"/>
              <w:jc w:val="center"/>
              <w:outlineLvl w:val="1"/>
              <w:rPr>
                <w:rFonts w:ascii="Times New Roman" w:hAnsi="Times New Roman" w:cs="Times New Roman"/>
                <w:bCs/>
                <w:iCs/>
                <w:sz w:val="20"/>
                <w:szCs w:val="20"/>
                <w:highlight w:val="yellow"/>
                <w:lang w:eastAsia="x-none"/>
              </w:rPr>
            </w:pPr>
            <w:r w:rsidRPr="003E7B8D">
              <w:rPr>
                <w:rFonts w:ascii="Times New Roman" w:hAnsi="Times New Roman" w:cs="Times New Roman"/>
                <w:bCs/>
                <w:iCs/>
                <w:sz w:val="20"/>
                <w:szCs w:val="20"/>
                <w:lang w:eastAsia="x-none"/>
              </w:rPr>
              <w:t>765,91670</w:t>
            </w:r>
          </w:p>
        </w:tc>
        <w:tc>
          <w:tcPr>
            <w:tcW w:w="1276" w:type="dxa"/>
            <w:gridSpan w:val="2"/>
          </w:tcPr>
          <w:p w14:paraId="6B867871" w14:textId="77777777" w:rsidR="003E7B8D" w:rsidRPr="003E7B8D" w:rsidRDefault="003E7B8D" w:rsidP="003E7B8D">
            <w:pPr>
              <w:spacing w:after="0" w:line="240" w:lineRule="auto"/>
              <w:jc w:val="center"/>
              <w:outlineLvl w:val="1"/>
              <w:rPr>
                <w:rFonts w:ascii="Times New Roman" w:hAnsi="Times New Roman" w:cs="Times New Roman"/>
                <w:bCs/>
                <w:iCs/>
                <w:sz w:val="20"/>
                <w:szCs w:val="20"/>
                <w:lang w:eastAsia="x-none"/>
              </w:rPr>
            </w:pPr>
            <w:r w:rsidRPr="003E7B8D">
              <w:rPr>
                <w:rFonts w:ascii="Times New Roman" w:hAnsi="Times New Roman" w:cs="Times New Roman"/>
                <w:bCs/>
                <w:iCs/>
                <w:sz w:val="20"/>
                <w:szCs w:val="20"/>
                <w:lang w:eastAsia="x-none"/>
              </w:rPr>
              <w:t>1065,91670</w:t>
            </w:r>
          </w:p>
        </w:tc>
        <w:tc>
          <w:tcPr>
            <w:tcW w:w="1275" w:type="dxa"/>
          </w:tcPr>
          <w:p w14:paraId="20C76CBC" w14:textId="77777777" w:rsidR="003E7B8D" w:rsidRPr="003E7B8D" w:rsidRDefault="003E7B8D" w:rsidP="003E7B8D">
            <w:pPr>
              <w:spacing w:after="0" w:line="240" w:lineRule="auto"/>
              <w:jc w:val="center"/>
              <w:outlineLvl w:val="1"/>
              <w:rPr>
                <w:rFonts w:ascii="Times New Roman" w:hAnsi="Times New Roman" w:cs="Times New Roman"/>
                <w:b/>
                <w:bCs/>
                <w:iCs/>
                <w:sz w:val="20"/>
                <w:szCs w:val="20"/>
                <w:lang w:eastAsia="x-none"/>
              </w:rPr>
            </w:pPr>
            <w:r w:rsidRPr="003E7B8D">
              <w:rPr>
                <w:rFonts w:ascii="Times New Roman" w:hAnsi="Times New Roman" w:cs="Times New Roman"/>
                <w:bCs/>
                <w:iCs/>
                <w:sz w:val="20"/>
                <w:szCs w:val="20"/>
                <w:lang w:eastAsia="x-none"/>
              </w:rPr>
              <w:t>3197,75010</w:t>
            </w:r>
          </w:p>
        </w:tc>
      </w:tr>
      <w:tr w:rsidR="003E7B8D" w:rsidRPr="003E7B8D" w14:paraId="20E5DE2B" w14:textId="77777777" w:rsidTr="003E7B8D">
        <w:tc>
          <w:tcPr>
            <w:tcW w:w="1324" w:type="dxa"/>
            <w:vMerge/>
          </w:tcPr>
          <w:p w14:paraId="15EBC6EA"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619" w:type="dxa"/>
            <w:vMerge/>
          </w:tcPr>
          <w:p w14:paraId="113ABC87"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701" w:type="dxa"/>
            <w:vMerge/>
          </w:tcPr>
          <w:p w14:paraId="155F3F64"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tc>
        <w:tc>
          <w:tcPr>
            <w:tcW w:w="1560" w:type="dxa"/>
          </w:tcPr>
          <w:p w14:paraId="020FA996"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Иные источники</w:t>
            </w:r>
          </w:p>
        </w:tc>
        <w:tc>
          <w:tcPr>
            <w:tcW w:w="1417" w:type="dxa"/>
          </w:tcPr>
          <w:p w14:paraId="2DE99332"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eastAsia="Courier New" w:hAnsi="Times New Roman" w:cs="Times New Roman"/>
                <w:bCs/>
                <w:iCs/>
                <w:sz w:val="20"/>
                <w:szCs w:val="20"/>
                <w:lang w:eastAsia="ru-RU"/>
              </w:rPr>
              <w:t>0,00000</w:t>
            </w:r>
          </w:p>
        </w:tc>
        <w:tc>
          <w:tcPr>
            <w:tcW w:w="1276" w:type="dxa"/>
          </w:tcPr>
          <w:p w14:paraId="74C0A561"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eastAsia="Courier New" w:hAnsi="Times New Roman" w:cs="Times New Roman"/>
                <w:bCs/>
                <w:iCs/>
                <w:sz w:val="20"/>
                <w:szCs w:val="20"/>
                <w:lang w:eastAsia="ru-RU"/>
              </w:rPr>
              <w:t>0,00000</w:t>
            </w:r>
          </w:p>
        </w:tc>
        <w:tc>
          <w:tcPr>
            <w:tcW w:w="1417" w:type="dxa"/>
          </w:tcPr>
          <w:p w14:paraId="1D955E45"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eastAsia="Courier New" w:hAnsi="Times New Roman" w:cs="Times New Roman"/>
                <w:bCs/>
                <w:iCs/>
                <w:sz w:val="20"/>
                <w:szCs w:val="20"/>
                <w:lang w:eastAsia="ru-RU"/>
              </w:rPr>
              <w:t>0,00000</w:t>
            </w:r>
          </w:p>
        </w:tc>
        <w:tc>
          <w:tcPr>
            <w:tcW w:w="1276" w:type="dxa"/>
          </w:tcPr>
          <w:p w14:paraId="064E436E"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eastAsia="Courier New" w:hAnsi="Times New Roman" w:cs="Times New Roman"/>
                <w:bCs/>
                <w:iCs/>
                <w:sz w:val="20"/>
                <w:szCs w:val="20"/>
                <w:lang w:eastAsia="ru-RU"/>
              </w:rPr>
              <w:t>0,00000</w:t>
            </w:r>
          </w:p>
        </w:tc>
        <w:tc>
          <w:tcPr>
            <w:tcW w:w="1276" w:type="dxa"/>
          </w:tcPr>
          <w:p w14:paraId="037D7595"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highlight w:val="yellow"/>
                <w:lang w:eastAsia="x-none"/>
              </w:rPr>
            </w:pPr>
            <w:r w:rsidRPr="003E7B8D">
              <w:rPr>
                <w:rFonts w:ascii="Times New Roman" w:eastAsia="Courier New" w:hAnsi="Times New Roman" w:cs="Times New Roman"/>
                <w:bCs/>
                <w:iCs/>
                <w:sz w:val="20"/>
                <w:szCs w:val="20"/>
                <w:lang w:eastAsia="ru-RU"/>
              </w:rPr>
              <w:t>0,00000</w:t>
            </w:r>
          </w:p>
        </w:tc>
        <w:tc>
          <w:tcPr>
            <w:tcW w:w="1276" w:type="dxa"/>
            <w:gridSpan w:val="2"/>
          </w:tcPr>
          <w:p w14:paraId="7F148574"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hAnsi="Times New Roman" w:cs="Times New Roman"/>
                <w:bCs/>
                <w:iCs/>
                <w:sz w:val="20"/>
                <w:szCs w:val="20"/>
                <w:lang w:eastAsia="x-none"/>
              </w:rPr>
              <w:t>0,00000</w:t>
            </w:r>
          </w:p>
        </w:tc>
        <w:tc>
          <w:tcPr>
            <w:tcW w:w="1275" w:type="dxa"/>
          </w:tcPr>
          <w:p w14:paraId="5150B969"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r w:rsidRPr="003E7B8D">
              <w:rPr>
                <w:rFonts w:ascii="Times New Roman" w:eastAsia="Courier New" w:hAnsi="Times New Roman" w:cs="Times New Roman"/>
                <w:bCs/>
                <w:iCs/>
                <w:sz w:val="20"/>
                <w:szCs w:val="20"/>
                <w:lang w:eastAsia="ru-RU"/>
              </w:rPr>
              <w:t>0,00000</w:t>
            </w:r>
          </w:p>
        </w:tc>
      </w:tr>
    </w:tbl>
    <w:p w14:paraId="006047B0" w14:textId="7AF742FF" w:rsidR="00E53F2D" w:rsidRPr="00E53F2D" w:rsidRDefault="00E53F2D" w:rsidP="00E53F2D">
      <w:pPr>
        <w:tabs>
          <w:tab w:val="left" w:pos="5280"/>
        </w:tabs>
        <w:spacing w:after="0" w:line="240" w:lineRule="auto"/>
        <w:rPr>
          <w:color w:val="000000"/>
          <w:sz w:val="20"/>
          <w:lang w:eastAsia="ru-RU"/>
        </w:rPr>
      </w:pPr>
      <w:r>
        <w:rPr>
          <w:color w:val="000000"/>
          <w:sz w:val="20"/>
          <w:lang w:eastAsia="ru-RU"/>
        </w:rPr>
        <w:tab/>
      </w:r>
      <w:bookmarkStart w:id="4" w:name="_GoBack"/>
      <w:bookmarkEnd w:id="4"/>
    </w:p>
    <w:p w14:paraId="35892F22" w14:textId="77777777" w:rsidR="003E7B8D" w:rsidRPr="003E7B8D" w:rsidRDefault="003E7B8D" w:rsidP="003E7B8D">
      <w:pPr>
        <w:spacing w:after="0" w:line="240" w:lineRule="auto"/>
        <w:jc w:val="center"/>
        <w:outlineLvl w:val="1"/>
        <w:rPr>
          <w:rFonts w:ascii="Times New Roman" w:hAnsi="Times New Roman" w:cs="Times New Roman"/>
          <w:b/>
          <w:bCs/>
          <w:iCs/>
          <w:sz w:val="28"/>
          <w:szCs w:val="28"/>
          <w:lang w:eastAsia="x-none"/>
        </w:rPr>
      </w:pPr>
    </w:p>
    <w:p w14:paraId="6AE1F634" w14:textId="77777777" w:rsidR="003E7B8D" w:rsidRPr="003E7B8D" w:rsidRDefault="003E7B8D" w:rsidP="003E7B8D">
      <w:pPr>
        <w:autoSpaceDE w:val="0"/>
        <w:autoSpaceDN w:val="0"/>
        <w:adjustRightInd w:val="0"/>
        <w:spacing w:after="0" w:line="240" w:lineRule="auto"/>
        <w:ind w:firstLine="708"/>
        <w:jc w:val="both"/>
        <w:rPr>
          <w:rFonts w:ascii="Times New Roman" w:eastAsia="Courier New" w:hAnsi="Times New Roman" w:cs="Times New Roman"/>
          <w:bCs/>
          <w:iCs/>
          <w:sz w:val="28"/>
          <w:szCs w:val="28"/>
          <w:lang w:eastAsia="ru-RU"/>
        </w:rPr>
      </w:pPr>
      <w:r w:rsidRPr="003E7B8D">
        <w:rPr>
          <w:rFonts w:ascii="Times New Roman" w:eastAsia="Courier New" w:hAnsi="Times New Roman" w:cs="Times New Roman"/>
          <w:bCs/>
          <w:iCs/>
          <w:sz w:val="28"/>
          <w:szCs w:val="28"/>
          <w:lang w:eastAsia="ru-RU"/>
        </w:rPr>
        <w:t xml:space="preserve">                                                                                                                                                                        Таблица 3</w:t>
      </w:r>
    </w:p>
    <w:p w14:paraId="79AF1456" w14:textId="77777777" w:rsidR="003E7B8D" w:rsidRPr="003E7B8D" w:rsidRDefault="003E7B8D" w:rsidP="003E7B8D">
      <w:pPr>
        <w:spacing w:after="0" w:line="240" w:lineRule="auto"/>
        <w:rPr>
          <w:rFonts w:ascii="Times New Roman" w:hAnsi="Times New Roman" w:cs="Times New Roman"/>
          <w:b/>
          <w:bCs/>
          <w:iCs/>
          <w:sz w:val="28"/>
          <w:szCs w:val="28"/>
          <w:lang w:eastAsia="x-none"/>
        </w:rPr>
      </w:pPr>
    </w:p>
    <w:p w14:paraId="4CAC135D" w14:textId="77777777" w:rsidR="003E7B8D" w:rsidRPr="003E7B8D" w:rsidRDefault="003E7B8D" w:rsidP="003E7B8D">
      <w:pPr>
        <w:spacing w:after="0" w:line="240" w:lineRule="auto"/>
        <w:ind w:firstLine="567"/>
        <w:jc w:val="center"/>
        <w:rPr>
          <w:rFonts w:ascii="Times New Roman" w:hAnsi="Times New Roman" w:cs="Times New Roman"/>
          <w:b/>
          <w:bCs/>
          <w:iCs/>
          <w:sz w:val="28"/>
          <w:szCs w:val="28"/>
          <w:lang w:eastAsia="ru-RU"/>
        </w:rPr>
      </w:pPr>
    </w:p>
    <w:p w14:paraId="006FB4D3" w14:textId="77777777" w:rsidR="003E7B8D" w:rsidRPr="003E7B8D" w:rsidRDefault="003E7B8D" w:rsidP="003E7B8D">
      <w:pPr>
        <w:spacing w:after="0" w:line="240" w:lineRule="auto"/>
        <w:ind w:firstLine="567"/>
        <w:jc w:val="center"/>
        <w:rPr>
          <w:rFonts w:ascii="Times New Roman" w:hAnsi="Times New Roman" w:cs="Times New Roman"/>
          <w:b/>
          <w:bCs/>
          <w:iCs/>
          <w:sz w:val="28"/>
          <w:szCs w:val="28"/>
          <w:lang w:eastAsia="ru-RU"/>
        </w:rPr>
      </w:pPr>
      <w:r w:rsidRPr="003E7B8D">
        <w:rPr>
          <w:rFonts w:ascii="Times New Roman" w:hAnsi="Times New Roman" w:cs="Times New Roman"/>
          <w:b/>
          <w:bCs/>
          <w:iCs/>
          <w:sz w:val="28"/>
          <w:szCs w:val="28"/>
          <w:lang w:val="x-none" w:eastAsia="ru-RU"/>
        </w:rPr>
        <w:t xml:space="preserve">ПЕРЕЧЕНЬ </w:t>
      </w:r>
    </w:p>
    <w:p w14:paraId="5878B48E" w14:textId="77777777" w:rsidR="003E7B8D" w:rsidRPr="003E7B8D" w:rsidRDefault="003E7B8D" w:rsidP="003E7B8D">
      <w:pPr>
        <w:spacing w:after="0" w:line="240" w:lineRule="auto"/>
        <w:ind w:firstLine="567"/>
        <w:jc w:val="center"/>
        <w:rPr>
          <w:rFonts w:ascii="Times New Roman" w:hAnsi="Times New Roman" w:cs="Times New Roman"/>
          <w:b/>
          <w:bCs/>
          <w:iCs/>
          <w:sz w:val="28"/>
          <w:szCs w:val="28"/>
          <w:lang w:val="x-none" w:eastAsia="ru-RU"/>
        </w:rPr>
        <w:sectPr w:rsidR="003E7B8D" w:rsidRPr="003E7B8D" w:rsidSect="003E7B8D">
          <w:pgSz w:w="16838" w:h="11906" w:orient="landscape"/>
          <w:pgMar w:top="850" w:right="1134" w:bottom="1702" w:left="1134" w:header="708" w:footer="708" w:gutter="0"/>
          <w:cols w:space="708"/>
          <w:docGrid w:linePitch="381"/>
        </w:sectPr>
      </w:pPr>
      <w:r w:rsidRPr="003E7B8D">
        <w:rPr>
          <w:rFonts w:ascii="Times New Roman" w:hAnsi="Times New Roman" w:cs="Times New Roman"/>
          <w:b/>
          <w:bCs/>
          <w:iCs/>
          <w:sz w:val="28"/>
          <w:szCs w:val="28"/>
          <w:lang w:eastAsia="ru-RU"/>
        </w:rPr>
        <w:t xml:space="preserve"> </w:t>
      </w:r>
      <w:r w:rsidRPr="003E7B8D">
        <w:rPr>
          <w:rFonts w:ascii="Times New Roman" w:hAnsi="Times New Roman" w:cs="Times New Roman"/>
          <w:b/>
          <w:bCs/>
          <w:iCs/>
          <w:sz w:val="28"/>
          <w:szCs w:val="28"/>
          <w:lang w:val="x-none" w:eastAsia="ru-RU"/>
        </w:rPr>
        <w:t>основных мероприятий муниципальной программы</w:t>
      </w:r>
    </w:p>
    <w:p w14:paraId="29B38461" w14:textId="77777777" w:rsidR="003E7B8D" w:rsidRPr="003E7B8D" w:rsidRDefault="003E7B8D" w:rsidP="003E7B8D">
      <w:pPr>
        <w:spacing w:after="0" w:line="240" w:lineRule="auto"/>
        <w:ind w:firstLine="567"/>
        <w:jc w:val="center"/>
        <w:rPr>
          <w:rFonts w:ascii="Times New Roman" w:hAnsi="Times New Roman" w:cs="Times New Roman"/>
          <w:b/>
          <w:bCs/>
          <w:iCs/>
          <w:sz w:val="28"/>
          <w:szCs w:val="28"/>
          <w:lang w:val="x-none" w:eastAsia="ru-RU"/>
        </w:rPr>
      </w:pPr>
    </w:p>
    <w:tbl>
      <w:tblPr>
        <w:tblpPr w:leftFromText="180" w:rightFromText="180" w:vertAnchor="text" w:horzAnchor="margin" w:tblpY="74"/>
        <w:tblW w:w="4926" w:type="pct"/>
        <w:tblLook w:val="04A0" w:firstRow="1" w:lastRow="0" w:firstColumn="1" w:lastColumn="0" w:noHBand="0" w:noVBand="1"/>
      </w:tblPr>
      <w:tblGrid>
        <w:gridCol w:w="1384"/>
        <w:gridCol w:w="6523"/>
        <w:gridCol w:w="3825"/>
        <w:gridCol w:w="2835"/>
      </w:tblGrid>
      <w:tr w:rsidR="003E7B8D" w:rsidRPr="003E7B8D" w14:paraId="52601A6A" w14:textId="77777777" w:rsidTr="003E7B8D">
        <w:trPr>
          <w:trHeight w:val="570"/>
        </w:trPr>
        <w:tc>
          <w:tcPr>
            <w:tcW w:w="475" w:type="pct"/>
            <w:vMerge w:val="restart"/>
            <w:tcBorders>
              <w:top w:val="single" w:sz="4" w:space="0" w:color="auto"/>
              <w:left w:val="single" w:sz="4" w:space="0" w:color="auto"/>
              <w:bottom w:val="single" w:sz="4" w:space="0" w:color="auto"/>
              <w:right w:val="single" w:sz="4" w:space="0" w:color="auto"/>
            </w:tcBorders>
            <w:vAlign w:val="center"/>
            <w:hideMark/>
          </w:tcPr>
          <w:p w14:paraId="66EA458B" w14:textId="77777777" w:rsidR="003E7B8D" w:rsidRPr="003E7B8D" w:rsidRDefault="003E7B8D" w:rsidP="003E7B8D">
            <w:pPr>
              <w:spacing w:after="0" w:line="240" w:lineRule="auto"/>
              <w:jc w:val="center"/>
              <w:rPr>
                <w:rFonts w:ascii="Times New Roman" w:hAnsi="Times New Roman" w:cs="Times New Roman"/>
                <w:bCs/>
                <w:sz w:val="20"/>
                <w:szCs w:val="20"/>
                <w:lang w:eastAsia="ru-RU"/>
              </w:rPr>
            </w:pPr>
            <w:r w:rsidRPr="003E7B8D">
              <w:rPr>
                <w:rFonts w:ascii="Times New Roman" w:hAnsi="Times New Roman" w:cs="Times New Roman"/>
                <w:bCs/>
                <w:sz w:val="20"/>
                <w:szCs w:val="20"/>
                <w:lang w:eastAsia="ru-RU"/>
              </w:rPr>
              <w:t>№  основного мероприятия</w:t>
            </w:r>
          </w:p>
          <w:p w14:paraId="447ACA33" w14:textId="77777777" w:rsidR="003E7B8D" w:rsidRPr="003E7B8D" w:rsidRDefault="003E7B8D" w:rsidP="003E7B8D">
            <w:pPr>
              <w:spacing w:after="0" w:line="240" w:lineRule="auto"/>
              <w:jc w:val="both"/>
              <w:rPr>
                <w:rFonts w:ascii="Times New Roman" w:hAnsi="Times New Roman" w:cs="Times New Roman"/>
                <w:bCs/>
                <w:sz w:val="20"/>
                <w:szCs w:val="20"/>
                <w:lang w:eastAsia="ru-RU"/>
              </w:rPr>
            </w:pPr>
          </w:p>
        </w:tc>
        <w:tc>
          <w:tcPr>
            <w:tcW w:w="2239" w:type="pct"/>
            <w:vMerge w:val="restart"/>
            <w:tcBorders>
              <w:top w:val="single" w:sz="4" w:space="0" w:color="auto"/>
              <w:left w:val="single" w:sz="4" w:space="0" w:color="auto"/>
              <w:bottom w:val="single" w:sz="4" w:space="0" w:color="auto"/>
              <w:right w:val="single" w:sz="4" w:space="0" w:color="auto"/>
            </w:tcBorders>
            <w:vAlign w:val="center"/>
            <w:hideMark/>
          </w:tcPr>
          <w:p w14:paraId="35ABE52A" w14:textId="77777777" w:rsidR="003E7B8D" w:rsidRPr="003E7B8D" w:rsidRDefault="003E7B8D" w:rsidP="003E7B8D">
            <w:pPr>
              <w:spacing w:after="0" w:line="240" w:lineRule="auto"/>
              <w:jc w:val="center"/>
              <w:rPr>
                <w:rFonts w:ascii="Times New Roman" w:hAnsi="Times New Roman" w:cs="Times New Roman"/>
                <w:bCs/>
                <w:sz w:val="20"/>
                <w:szCs w:val="20"/>
                <w:lang w:eastAsia="ru-RU"/>
              </w:rPr>
            </w:pPr>
            <w:r w:rsidRPr="003E7B8D">
              <w:rPr>
                <w:rFonts w:ascii="Times New Roman" w:hAnsi="Times New Roman" w:cs="Times New Roman"/>
                <w:bCs/>
                <w:sz w:val="20"/>
                <w:szCs w:val="20"/>
                <w:lang w:eastAsia="ru-RU"/>
              </w:rPr>
              <w:t>Наименование  основного мероприятия</w:t>
            </w:r>
          </w:p>
        </w:tc>
        <w:tc>
          <w:tcPr>
            <w:tcW w:w="1313" w:type="pct"/>
            <w:vMerge w:val="restart"/>
            <w:tcBorders>
              <w:top w:val="single" w:sz="4" w:space="0" w:color="auto"/>
              <w:left w:val="single" w:sz="4" w:space="0" w:color="auto"/>
              <w:bottom w:val="single" w:sz="4" w:space="0" w:color="auto"/>
              <w:right w:val="single" w:sz="4" w:space="0" w:color="auto"/>
            </w:tcBorders>
            <w:vAlign w:val="center"/>
            <w:hideMark/>
          </w:tcPr>
          <w:p w14:paraId="1E833F8C" w14:textId="77777777" w:rsidR="003E7B8D" w:rsidRPr="003E7B8D" w:rsidRDefault="003E7B8D" w:rsidP="003E7B8D">
            <w:pPr>
              <w:spacing w:after="0" w:line="240" w:lineRule="auto"/>
              <w:jc w:val="center"/>
              <w:rPr>
                <w:rFonts w:ascii="Times New Roman" w:hAnsi="Times New Roman" w:cs="Times New Roman"/>
                <w:bCs/>
                <w:sz w:val="20"/>
                <w:szCs w:val="20"/>
                <w:lang w:eastAsia="ru-RU"/>
              </w:rPr>
            </w:pPr>
            <w:r w:rsidRPr="003E7B8D">
              <w:rPr>
                <w:rFonts w:ascii="Times New Roman" w:hAnsi="Times New Roman" w:cs="Times New Roman"/>
                <w:bCs/>
                <w:sz w:val="20"/>
                <w:szCs w:val="20"/>
                <w:lang w:eastAsia="ru-RU"/>
              </w:rPr>
              <w:t>Направления расходов  основного мероприятия</w:t>
            </w:r>
          </w:p>
        </w:tc>
        <w:tc>
          <w:tcPr>
            <w:tcW w:w="973" w:type="pct"/>
            <w:vMerge w:val="restart"/>
            <w:tcBorders>
              <w:top w:val="single" w:sz="4" w:space="0" w:color="auto"/>
              <w:left w:val="single" w:sz="4" w:space="0" w:color="auto"/>
              <w:bottom w:val="single" w:sz="4" w:space="0" w:color="auto"/>
              <w:right w:val="single" w:sz="4" w:space="0" w:color="auto"/>
            </w:tcBorders>
            <w:vAlign w:val="center"/>
            <w:hideMark/>
          </w:tcPr>
          <w:p w14:paraId="2C2995AF" w14:textId="77777777" w:rsidR="003E7B8D" w:rsidRPr="003E7B8D" w:rsidRDefault="003E7B8D" w:rsidP="003E7B8D">
            <w:pPr>
              <w:spacing w:after="0" w:line="240" w:lineRule="auto"/>
              <w:jc w:val="center"/>
              <w:rPr>
                <w:rFonts w:ascii="Times New Roman" w:hAnsi="Times New Roman" w:cs="Times New Roman"/>
                <w:bCs/>
                <w:sz w:val="20"/>
                <w:szCs w:val="20"/>
                <w:lang w:eastAsia="ru-RU"/>
              </w:rPr>
            </w:pPr>
            <w:r w:rsidRPr="003E7B8D">
              <w:rPr>
                <w:rFonts w:ascii="Times New Roman" w:hAnsi="Times New Roman" w:cs="Times New Roman"/>
                <w:bCs/>
                <w:sz w:val="20"/>
                <w:szCs w:val="20"/>
                <w:lang w:eastAsia="ru-RU"/>
              </w:rPr>
              <w:t>Наименование порядка, номер приложения (при наличии) либо реквизиты  нормативно правового акта утвержденного Порядка</w:t>
            </w:r>
          </w:p>
        </w:tc>
      </w:tr>
      <w:tr w:rsidR="003E7B8D" w:rsidRPr="003E7B8D" w14:paraId="2E59A29B" w14:textId="77777777" w:rsidTr="003E7B8D">
        <w:trPr>
          <w:cantSplit/>
          <w:trHeight w:val="718"/>
        </w:trPr>
        <w:tc>
          <w:tcPr>
            <w:tcW w:w="475" w:type="pct"/>
            <w:vMerge/>
            <w:tcBorders>
              <w:top w:val="single" w:sz="4" w:space="0" w:color="auto"/>
              <w:left w:val="single" w:sz="4" w:space="0" w:color="auto"/>
              <w:bottom w:val="single" w:sz="4" w:space="0" w:color="auto"/>
              <w:right w:val="single" w:sz="4" w:space="0" w:color="auto"/>
            </w:tcBorders>
            <w:vAlign w:val="center"/>
            <w:hideMark/>
          </w:tcPr>
          <w:p w14:paraId="4BE2250E" w14:textId="77777777" w:rsidR="003E7B8D" w:rsidRPr="003E7B8D" w:rsidRDefault="003E7B8D" w:rsidP="003E7B8D">
            <w:pPr>
              <w:spacing w:after="0" w:line="240" w:lineRule="auto"/>
              <w:jc w:val="both"/>
              <w:rPr>
                <w:rFonts w:ascii="Times New Roman" w:hAnsi="Times New Roman" w:cs="Times New Roman"/>
                <w:bCs/>
                <w:sz w:val="20"/>
                <w:szCs w:val="20"/>
                <w:lang w:eastAsia="ru-RU"/>
              </w:rPr>
            </w:pPr>
          </w:p>
        </w:tc>
        <w:tc>
          <w:tcPr>
            <w:tcW w:w="2239" w:type="pct"/>
            <w:vMerge/>
            <w:tcBorders>
              <w:top w:val="single" w:sz="4" w:space="0" w:color="auto"/>
              <w:left w:val="single" w:sz="4" w:space="0" w:color="auto"/>
              <w:bottom w:val="single" w:sz="4" w:space="0" w:color="auto"/>
              <w:right w:val="single" w:sz="4" w:space="0" w:color="auto"/>
            </w:tcBorders>
            <w:vAlign w:val="center"/>
            <w:hideMark/>
          </w:tcPr>
          <w:p w14:paraId="3DB46E0A" w14:textId="77777777" w:rsidR="003E7B8D" w:rsidRPr="003E7B8D" w:rsidRDefault="003E7B8D" w:rsidP="003E7B8D">
            <w:pPr>
              <w:spacing w:after="0" w:line="240" w:lineRule="auto"/>
              <w:jc w:val="both"/>
              <w:rPr>
                <w:rFonts w:ascii="Times New Roman" w:hAnsi="Times New Roman" w:cs="Times New Roman"/>
                <w:bCs/>
                <w:sz w:val="20"/>
                <w:szCs w:val="20"/>
                <w:lang w:eastAsia="ru-RU"/>
              </w:rPr>
            </w:pPr>
          </w:p>
        </w:tc>
        <w:tc>
          <w:tcPr>
            <w:tcW w:w="1313" w:type="pct"/>
            <w:vMerge/>
            <w:tcBorders>
              <w:top w:val="single" w:sz="4" w:space="0" w:color="auto"/>
              <w:left w:val="single" w:sz="4" w:space="0" w:color="auto"/>
              <w:bottom w:val="single" w:sz="4" w:space="0" w:color="auto"/>
              <w:right w:val="single" w:sz="4" w:space="0" w:color="auto"/>
            </w:tcBorders>
            <w:vAlign w:val="center"/>
            <w:hideMark/>
          </w:tcPr>
          <w:p w14:paraId="4DEE5B4F" w14:textId="77777777" w:rsidR="003E7B8D" w:rsidRPr="003E7B8D" w:rsidRDefault="003E7B8D" w:rsidP="003E7B8D">
            <w:pPr>
              <w:spacing w:after="0" w:line="240" w:lineRule="auto"/>
              <w:jc w:val="both"/>
              <w:rPr>
                <w:rFonts w:ascii="Times New Roman" w:hAnsi="Times New Roman" w:cs="Times New Roman"/>
                <w:bCs/>
                <w:sz w:val="20"/>
                <w:szCs w:val="20"/>
                <w:lang w:eastAsia="ru-RU"/>
              </w:rPr>
            </w:pPr>
          </w:p>
        </w:tc>
        <w:tc>
          <w:tcPr>
            <w:tcW w:w="973" w:type="pct"/>
            <w:vMerge/>
            <w:tcBorders>
              <w:top w:val="single" w:sz="4" w:space="0" w:color="auto"/>
              <w:left w:val="single" w:sz="4" w:space="0" w:color="auto"/>
              <w:bottom w:val="single" w:sz="4" w:space="0" w:color="auto"/>
              <w:right w:val="single" w:sz="4" w:space="0" w:color="auto"/>
            </w:tcBorders>
            <w:vAlign w:val="center"/>
            <w:hideMark/>
          </w:tcPr>
          <w:p w14:paraId="4C31D232" w14:textId="77777777" w:rsidR="003E7B8D" w:rsidRPr="003E7B8D" w:rsidRDefault="003E7B8D" w:rsidP="003E7B8D">
            <w:pPr>
              <w:spacing w:after="0" w:line="240" w:lineRule="auto"/>
              <w:jc w:val="both"/>
              <w:rPr>
                <w:rFonts w:ascii="Times New Roman" w:hAnsi="Times New Roman" w:cs="Times New Roman"/>
                <w:bCs/>
                <w:sz w:val="20"/>
                <w:szCs w:val="20"/>
                <w:lang w:eastAsia="ru-RU"/>
              </w:rPr>
            </w:pPr>
          </w:p>
        </w:tc>
      </w:tr>
      <w:tr w:rsidR="003E7B8D" w:rsidRPr="003E7B8D" w14:paraId="3CC1CBC9" w14:textId="77777777" w:rsidTr="003E7B8D">
        <w:trPr>
          <w:trHeight w:val="375"/>
        </w:trPr>
        <w:tc>
          <w:tcPr>
            <w:tcW w:w="5000" w:type="pct"/>
            <w:gridSpan w:val="4"/>
            <w:tcBorders>
              <w:top w:val="nil"/>
              <w:left w:val="single" w:sz="4" w:space="0" w:color="auto"/>
              <w:bottom w:val="single" w:sz="4" w:space="0" w:color="auto"/>
              <w:right w:val="single" w:sz="4" w:space="0" w:color="auto"/>
            </w:tcBorders>
            <w:vAlign w:val="center"/>
          </w:tcPr>
          <w:p w14:paraId="3FBFD100" w14:textId="77777777" w:rsidR="003E7B8D" w:rsidRPr="003E7B8D" w:rsidRDefault="003E7B8D" w:rsidP="003E7B8D">
            <w:pPr>
              <w:spacing w:after="0" w:line="240" w:lineRule="auto"/>
              <w:jc w:val="center"/>
              <w:rPr>
                <w:rFonts w:ascii="Times New Roman" w:hAnsi="Times New Roman" w:cs="Times New Roman"/>
                <w:sz w:val="20"/>
                <w:szCs w:val="20"/>
                <w:lang w:eastAsia="ru-RU"/>
              </w:rPr>
            </w:pPr>
            <w:r w:rsidRPr="003E7B8D">
              <w:rPr>
                <w:rFonts w:ascii="Times New Roman" w:eastAsia="Courier New" w:hAnsi="Times New Roman" w:cs="Times New Roman"/>
                <w:bCs/>
                <w:iCs/>
                <w:sz w:val="20"/>
                <w:szCs w:val="20"/>
                <w:lang w:eastAsia="ru-RU"/>
              </w:rPr>
              <w:t>Цель: Повышение качества и комфорта городской среды на территории муниципального образования сельское поселение Усть-Юган.</w:t>
            </w:r>
          </w:p>
        </w:tc>
      </w:tr>
      <w:tr w:rsidR="003E7B8D" w:rsidRPr="003E7B8D" w14:paraId="3A2FC342" w14:textId="77777777" w:rsidTr="003E7B8D">
        <w:trPr>
          <w:trHeight w:val="322"/>
        </w:trPr>
        <w:tc>
          <w:tcPr>
            <w:tcW w:w="5000" w:type="pct"/>
            <w:gridSpan w:val="4"/>
            <w:tcBorders>
              <w:top w:val="nil"/>
              <w:left w:val="single" w:sz="4" w:space="0" w:color="auto"/>
              <w:bottom w:val="single" w:sz="4" w:space="0" w:color="auto"/>
              <w:right w:val="single" w:sz="4" w:space="0" w:color="auto"/>
            </w:tcBorders>
          </w:tcPr>
          <w:p w14:paraId="71B3AF3D" w14:textId="77777777" w:rsidR="003E7B8D" w:rsidRPr="003E7B8D" w:rsidRDefault="003E7B8D" w:rsidP="003E7B8D">
            <w:pPr>
              <w:tabs>
                <w:tab w:val="left" w:pos="5245"/>
              </w:tabs>
              <w:spacing w:after="0" w:line="280" w:lineRule="exact"/>
              <w:jc w:val="center"/>
              <w:rPr>
                <w:rFonts w:ascii="Times New Roman" w:eastAsia="Calibri" w:hAnsi="Times New Roman" w:cs="Times New Roman"/>
                <w:color w:val="000000"/>
                <w:sz w:val="20"/>
                <w:szCs w:val="20"/>
              </w:rPr>
            </w:pPr>
            <w:r w:rsidRPr="003E7B8D">
              <w:rPr>
                <w:rFonts w:ascii="Times New Roman" w:eastAsia="Courier New" w:hAnsi="Times New Roman" w:cs="Times New Roman"/>
                <w:bCs/>
                <w:iCs/>
                <w:sz w:val="20"/>
                <w:szCs w:val="20"/>
                <w:lang w:eastAsia="ru-RU"/>
              </w:rPr>
              <w:t>Задача</w:t>
            </w:r>
            <w:r w:rsidRPr="003E7B8D">
              <w:rPr>
                <w:rFonts w:ascii="Times New Roman" w:eastAsia="Calibri" w:hAnsi="Times New Roman" w:cs="Times New Roman"/>
                <w:color w:val="000000"/>
                <w:sz w:val="20"/>
                <w:szCs w:val="20"/>
              </w:rPr>
              <w:t xml:space="preserve"> 1. Обеспечение формирования единого облика муниципального образования сельское поселение Усть-Юган.</w:t>
            </w:r>
          </w:p>
          <w:p w14:paraId="1556B378" w14:textId="77777777" w:rsidR="003E7B8D" w:rsidRPr="003E7B8D" w:rsidRDefault="003E7B8D" w:rsidP="003E7B8D">
            <w:pPr>
              <w:tabs>
                <w:tab w:val="left" w:pos="5245"/>
              </w:tabs>
              <w:spacing w:after="0" w:line="280" w:lineRule="exact"/>
              <w:rPr>
                <w:rFonts w:ascii="Times New Roman" w:eastAsia="Courier New" w:hAnsi="Times New Roman" w:cs="Times New Roman"/>
                <w:bCs/>
                <w:iCs/>
                <w:sz w:val="20"/>
                <w:szCs w:val="20"/>
                <w:lang w:eastAsia="ru-RU"/>
              </w:rPr>
            </w:pPr>
            <w:r w:rsidRPr="003E7B8D">
              <w:rPr>
                <w:rFonts w:ascii="Times New Roman" w:eastAsia="Calibri" w:hAnsi="Times New Roman" w:cs="Times New Roman"/>
                <w:color w:val="000000"/>
                <w:sz w:val="20"/>
                <w:szCs w:val="20"/>
              </w:rPr>
              <w:t xml:space="preserve">                                </w:t>
            </w:r>
          </w:p>
        </w:tc>
      </w:tr>
      <w:tr w:rsidR="003E7B8D" w:rsidRPr="003E7B8D" w14:paraId="5DC6BB47" w14:textId="77777777" w:rsidTr="003E7B8D">
        <w:trPr>
          <w:trHeight w:val="1450"/>
        </w:trPr>
        <w:tc>
          <w:tcPr>
            <w:tcW w:w="475" w:type="pct"/>
            <w:tcBorders>
              <w:top w:val="nil"/>
              <w:left w:val="single" w:sz="4" w:space="0" w:color="auto"/>
              <w:right w:val="single" w:sz="4" w:space="0" w:color="auto"/>
            </w:tcBorders>
            <w:vAlign w:val="center"/>
          </w:tcPr>
          <w:p w14:paraId="55628B73" w14:textId="77777777" w:rsidR="003E7B8D" w:rsidRPr="003E7B8D" w:rsidRDefault="003E7B8D" w:rsidP="003E7B8D">
            <w:pPr>
              <w:spacing w:after="0" w:line="240" w:lineRule="auto"/>
              <w:jc w:val="both"/>
              <w:rPr>
                <w:rFonts w:ascii="Times New Roman" w:hAnsi="Times New Roman" w:cs="Times New Roman"/>
                <w:sz w:val="20"/>
                <w:szCs w:val="20"/>
                <w:lang w:eastAsia="ru-RU"/>
              </w:rPr>
            </w:pPr>
            <w:r w:rsidRPr="003E7B8D">
              <w:rPr>
                <w:rFonts w:ascii="Times New Roman" w:hAnsi="Times New Roman" w:cs="Times New Roman"/>
                <w:sz w:val="20"/>
                <w:szCs w:val="20"/>
                <w:lang w:eastAsia="ru-RU"/>
              </w:rPr>
              <w:t>1.</w:t>
            </w:r>
          </w:p>
        </w:tc>
        <w:tc>
          <w:tcPr>
            <w:tcW w:w="2239" w:type="pct"/>
            <w:tcBorders>
              <w:top w:val="nil"/>
              <w:left w:val="nil"/>
              <w:right w:val="single" w:sz="4" w:space="0" w:color="auto"/>
            </w:tcBorders>
            <w:vAlign w:val="center"/>
          </w:tcPr>
          <w:p w14:paraId="408C97C3" w14:textId="77777777" w:rsidR="003E7B8D" w:rsidRPr="003E7B8D" w:rsidRDefault="003E7B8D" w:rsidP="003E7B8D">
            <w:pPr>
              <w:spacing w:after="0" w:line="240" w:lineRule="auto"/>
              <w:jc w:val="center"/>
              <w:rPr>
                <w:rFonts w:ascii="Times New Roman" w:hAnsi="Times New Roman" w:cs="Times New Roman"/>
                <w:sz w:val="20"/>
                <w:szCs w:val="20"/>
                <w:lang w:eastAsia="ru-RU"/>
              </w:rPr>
            </w:pPr>
            <w:r w:rsidRPr="003E7B8D">
              <w:rPr>
                <w:rFonts w:ascii="Times New Roman" w:eastAsia="Calibri" w:hAnsi="Times New Roman" w:cs="Times New Roman"/>
                <w:sz w:val="20"/>
                <w:szCs w:val="20"/>
              </w:rPr>
              <w:t>Основное мероприятие «Повышение уровня благоустройства дворовых территорий»</w:t>
            </w:r>
          </w:p>
        </w:tc>
        <w:tc>
          <w:tcPr>
            <w:tcW w:w="1313" w:type="pct"/>
            <w:tcBorders>
              <w:top w:val="nil"/>
              <w:left w:val="nil"/>
              <w:right w:val="single" w:sz="4" w:space="0" w:color="auto"/>
            </w:tcBorders>
            <w:vAlign w:val="center"/>
          </w:tcPr>
          <w:p w14:paraId="6CA6FDA3" w14:textId="77777777" w:rsidR="003E7B8D" w:rsidRPr="003E7B8D" w:rsidRDefault="003E7B8D" w:rsidP="003E7B8D">
            <w:pPr>
              <w:spacing w:after="0" w:line="240" w:lineRule="auto"/>
              <w:rPr>
                <w:rFonts w:ascii="Times New Roman" w:hAnsi="Times New Roman" w:cs="Times New Roman"/>
                <w:sz w:val="20"/>
                <w:szCs w:val="20"/>
                <w:lang w:eastAsia="ru-RU"/>
              </w:rPr>
            </w:pPr>
            <w:r w:rsidRPr="003E7B8D">
              <w:rPr>
                <w:rFonts w:ascii="Times New Roman" w:eastAsia="Calibri" w:hAnsi="Times New Roman" w:cs="Times New Roman"/>
                <w:color w:val="000000"/>
                <w:sz w:val="20"/>
                <w:szCs w:val="20"/>
              </w:rPr>
              <w:t>1.1.  Поддержание в рабочем состоянии урн, скамеек, малых архитектурных форм, детского игрового оборудования, замена детского игрового оборудования с истекшим сроком эксплуатации.</w:t>
            </w:r>
          </w:p>
        </w:tc>
        <w:tc>
          <w:tcPr>
            <w:tcW w:w="973" w:type="pct"/>
            <w:tcBorders>
              <w:top w:val="nil"/>
              <w:left w:val="nil"/>
              <w:right w:val="single" w:sz="4" w:space="0" w:color="auto"/>
            </w:tcBorders>
            <w:vAlign w:val="center"/>
          </w:tcPr>
          <w:p w14:paraId="5D5D4256" w14:textId="77777777" w:rsidR="003E7B8D" w:rsidRPr="003E7B8D" w:rsidRDefault="003E7B8D" w:rsidP="003E7B8D">
            <w:pPr>
              <w:spacing w:after="0" w:line="240" w:lineRule="auto"/>
              <w:jc w:val="both"/>
              <w:rPr>
                <w:rFonts w:ascii="Times New Roman" w:hAnsi="Times New Roman" w:cs="Times New Roman"/>
                <w:sz w:val="20"/>
                <w:szCs w:val="20"/>
                <w:lang w:eastAsia="ru-RU"/>
              </w:rPr>
            </w:pPr>
          </w:p>
        </w:tc>
      </w:tr>
      <w:tr w:rsidR="003E7B8D" w:rsidRPr="003E7B8D" w14:paraId="0517C25E" w14:textId="77777777" w:rsidTr="003E7B8D">
        <w:trPr>
          <w:trHeight w:val="504"/>
        </w:trPr>
        <w:tc>
          <w:tcPr>
            <w:tcW w:w="5000" w:type="pct"/>
            <w:gridSpan w:val="4"/>
            <w:tcBorders>
              <w:top w:val="single" w:sz="4" w:space="0" w:color="auto"/>
              <w:left w:val="single" w:sz="4" w:space="0" w:color="auto"/>
              <w:bottom w:val="single" w:sz="4" w:space="0" w:color="auto"/>
              <w:right w:val="single" w:sz="4" w:space="0" w:color="auto"/>
            </w:tcBorders>
            <w:vAlign w:val="center"/>
          </w:tcPr>
          <w:p w14:paraId="2C0B6B0F" w14:textId="77777777" w:rsidR="003E7B8D" w:rsidRPr="003E7B8D" w:rsidRDefault="003E7B8D" w:rsidP="003E7B8D">
            <w:pPr>
              <w:tabs>
                <w:tab w:val="left" w:pos="5245"/>
              </w:tabs>
              <w:spacing w:after="0" w:line="280" w:lineRule="exact"/>
              <w:jc w:val="center"/>
              <w:rPr>
                <w:rFonts w:ascii="Times New Roman" w:eastAsia="Calibri" w:hAnsi="Times New Roman" w:cs="Times New Roman"/>
                <w:color w:val="000000"/>
                <w:sz w:val="20"/>
                <w:szCs w:val="20"/>
              </w:rPr>
            </w:pPr>
            <w:r w:rsidRPr="003E7B8D">
              <w:rPr>
                <w:rFonts w:ascii="Times New Roman" w:eastAsia="Calibri" w:hAnsi="Times New Roman" w:cs="Times New Roman"/>
                <w:color w:val="000000"/>
                <w:sz w:val="20"/>
                <w:szCs w:val="20"/>
              </w:rPr>
              <w:t>Задача 2. Повышение уровня благоустройства мест общего пользования.</w:t>
            </w:r>
          </w:p>
          <w:p w14:paraId="4D16F73D" w14:textId="77777777" w:rsidR="003E7B8D" w:rsidRPr="003E7B8D" w:rsidRDefault="003E7B8D" w:rsidP="003E7B8D">
            <w:pPr>
              <w:spacing w:after="0" w:line="240" w:lineRule="auto"/>
              <w:jc w:val="both"/>
              <w:rPr>
                <w:rFonts w:ascii="Times New Roman" w:hAnsi="Times New Roman" w:cs="Times New Roman"/>
                <w:sz w:val="20"/>
                <w:szCs w:val="20"/>
                <w:lang w:eastAsia="ru-RU"/>
              </w:rPr>
            </w:pPr>
          </w:p>
        </w:tc>
      </w:tr>
      <w:tr w:rsidR="003E7B8D" w:rsidRPr="003E7B8D" w14:paraId="0A2AFB87" w14:textId="77777777" w:rsidTr="003E7B8D">
        <w:trPr>
          <w:trHeight w:val="3254"/>
        </w:trPr>
        <w:tc>
          <w:tcPr>
            <w:tcW w:w="475" w:type="pct"/>
            <w:tcBorders>
              <w:top w:val="single" w:sz="4" w:space="0" w:color="auto"/>
              <w:left w:val="single" w:sz="4" w:space="0" w:color="auto"/>
              <w:right w:val="single" w:sz="4" w:space="0" w:color="auto"/>
            </w:tcBorders>
            <w:vAlign w:val="center"/>
          </w:tcPr>
          <w:p w14:paraId="7B885681" w14:textId="77777777" w:rsidR="003E7B8D" w:rsidRPr="003E7B8D" w:rsidRDefault="003E7B8D" w:rsidP="003E7B8D">
            <w:pPr>
              <w:spacing w:after="0" w:line="240" w:lineRule="auto"/>
              <w:jc w:val="both"/>
              <w:rPr>
                <w:rFonts w:ascii="Times New Roman" w:hAnsi="Times New Roman" w:cs="Times New Roman"/>
                <w:sz w:val="20"/>
                <w:szCs w:val="20"/>
                <w:lang w:eastAsia="ru-RU"/>
              </w:rPr>
            </w:pPr>
            <w:r w:rsidRPr="003E7B8D">
              <w:rPr>
                <w:rFonts w:ascii="Times New Roman" w:hAnsi="Times New Roman" w:cs="Times New Roman"/>
                <w:sz w:val="20"/>
                <w:szCs w:val="20"/>
                <w:lang w:eastAsia="ru-RU"/>
              </w:rPr>
              <w:t>2.</w:t>
            </w:r>
          </w:p>
        </w:tc>
        <w:tc>
          <w:tcPr>
            <w:tcW w:w="2239" w:type="pct"/>
            <w:tcBorders>
              <w:top w:val="single" w:sz="4" w:space="0" w:color="auto"/>
              <w:left w:val="nil"/>
              <w:right w:val="single" w:sz="4" w:space="0" w:color="auto"/>
            </w:tcBorders>
            <w:vAlign w:val="center"/>
          </w:tcPr>
          <w:p w14:paraId="386B8235" w14:textId="77777777" w:rsidR="003E7B8D" w:rsidRPr="003E7B8D" w:rsidRDefault="003E7B8D" w:rsidP="003E7B8D">
            <w:pPr>
              <w:tabs>
                <w:tab w:val="left" w:pos="5245"/>
              </w:tabs>
              <w:spacing w:after="0" w:line="280" w:lineRule="exact"/>
              <w:jc w:val="center"/>
              <w:rPr>
                <w:rFonts w:ascii="Times New Roman" w:eastAsia="Calibri" w:hAnsi="Times New Roman" w:cs="Times New Roman"/>
                <w:color w:val="000000"/>
                <w:sz w:val="20"/>
                <w:szCs w:val="20"/>
              </w:rPr>
            </w:pPr>
            <w:r w:rsidRPr="003E7B8D">
              <w:rPr>
                <w:rFonts w:ascii="Times New Roman" w:eastAsia="Calibri" w:hAnsi="Times New Roman" w:cs="Times New Roman"/>
                <w:sz w:val="20"/>
                <w:szCs w:val="20"/>
              </w:rPr>
              <w:t xml:space="preserve">Основное мероприятие </w:t>
            </w:r>
            <w:r w:rsidRPr="003E7B8D">
              <w:rPr>
                <w:rFonts w:ascii="Times New Roman" w:eastAsia="Calibri" w:hAnsi="Times New Roman" w:cs="Times New Roman"/>
                <w:color w:val="000000"/>
                <w:sz w:val="20"/>
                <w:szCs w:val="20"/>
              </w:rPr>
              <w:t>«Комплексное благоустройство территории сельского поселения»</w:t>
            </w:r>
          </w:p>
          <w:p w14:paraId="0F6F0219" w14:textId="77777777" w:rsidR="003E7B8D" w:rsidRPr="003E7B8D" w:rsidRDefault="003E7B8D" w:rsidP="003E7B8D">
            <w:pPr>
              <w:tabs>
                <w:tab w:val="left" w:pos="5245"/>
              </w:tabs>
              <w:spacing w:after="0" w:line="280" w:lineRule="exact"/>
              <w:jc w:val="both"/>
              <w:rPr>
                <w:rFonts w:ascii="Times New Roman" w:eastAsia="Calibri" w:hAnsi="Times New Roman" w:cs="Times New Roman"/>
                <w:color w:val="000000"/>
                <w:sz w:val="20"/>
                <w:szCs w:val="20"/>
              </w:rPr>
            </w:pPr>
            <w:r w:rsidRPr="003E7B8D">
              <w:rPr>
                <w:rFonts w:ascii="Times New Roman" w:eastAsia="Calibri" w:hAnsi="Times New Roman" w:cs="Times New Roman"/>
                <w:color w:val="000000"/>
                <w:sz w:val="20"/>
                <w:szCs w:val="20"/>
              </w:rPr>
              <w:t>.</w:t>
            </w:r>
          </w:p>
        </w:tc>
        <w:tc>
          <w:tcPr>
            <w:tcW w:w="1313" w:type="pct"/>
            <w:tcBorders>
              <w:top w:val="single" w:sz="4" w:space="0" w:color="auto"/>
              <w:left w:val="nil"/>
              <w:right w:val="single" w:sz="4" w:space="0" w:color="auto"/>
            </w:tcBorders>
            <w:vAlign w:val="center"/>
          </w:tcPr>
          <w:p w14:paraId="30B04091" w14:textId="77777777" w:rsidR="003E7B8D" w:rsidRPr="003E7B8D" w:rsidRDefault="003E7B8D" w:rsidP="003E7B8D">
            <w:pPr>
              <w:spacing w:after="0" w:line="240" w:lineRule="auto"/>
              <w:rPr>
                <w:rFonts w:ascii="Times New Roman" w:eastAsia="Calibri" w:hAnsi="Times New Roman" w:cs="Times New Roman"/>
                <w:color w:val="000000"/>
                <w:sz w:val="20"/>
                <w:szCs w:val="20"/>
              </w:rPr>
            </w:pPr>
            <w:r w:rsidRPr="003E7B8D">
              <w:rPr>
                <w:rFonts w:ascii="Times New Roman" w:eastAsia="Calibri" w:hAnsi="Times New Roman" w:cs="Times New Roman"/>
                <w:color w:val="000000"/>
                <w:sz w:val="20"/>
                <w:szCs w:val="20"/>
              </w:rPr>
              <w:t>2.1. Реконструкция детской площадки п. Юганская Обь, ул. Тобольская 20 (замена детского оборудования, ограждения, установка  травмобезопасного покрытия). 2.2. Благоустройство дворовых территорий многоквартирных домов.</w:t>
            </w:r>
          </w:p>
          <w:p w14:paraId="74A9B917" w14:textId="77777777" w:rsidR="003E7B8D" w:rsidRPr="003E7B8D" w:rsidRDefault="003E7B8D" w:rsidP="003E7B8D">
            <w:pPr>
              <w:spacing w:after="0" w:line="240" w:lineRule="auto"/>
              <w:contextualSpacing/>
              <w:rPr>
                <w:rFonts w:ascii="Times New Roman" w:eastAsia="Calibri" w:hAnsi="Times New Roman" w:cs="Times New Roman"/>
                <w:color w:val="000000"/>
                <w:sz w:val="20"/>
                <w:szCs w:val="20"/>
              </w:rPr>
            </w:pPr>
            <w:r w:rsidRPr="003E7B8D">
              <w:rPr>
                <w:rFonts w:ascii="Times New Roman" w:eastAsia="Calibri" w:hAnsi="Times New Roman" w:cs="Times New Roman"/>
                <w:color w:val="000000"/>
                <w:sz w:val="20"/>
                <w:szCs w:val="20"/>
              </w:rPr>
              <w:t>2.3. Устройство парковой зоны п. Усть-Юган, в районе ул. Березовая, д. 332.4 Устройство парковой зоны п. Юганская Обь, в районе ул. Криворожская, д.20.</w:t>
            </w:r>
          </w:p>
          <w:p w14:paraId="2E2E8CF6" w14:textId="77777777" w:rsidR="003E7B8D" w:rsidRPr="003E7B8D" w:rsidRDefault="003E7B8D" w:rsidP="003E7B8D">
            <w:pPr>
              <w:spacing w:after="0" w:line="240" w:lineRule="auto"/>
              <w:contextualSpacing/>
              <w:rPr>
                <w:rFonts w:ascii="Times New Roman" w:eastAsia="Calibri" w:hAnsi="Times New Roman" w:cs="Times New Roman"/>
                <w:color w:val="000000"/>
                <w:sz w:val="20"/>
                <w:szCs w:val="20"/>
              </w:rPr>
            </w:pPr>
            <w:r w:rsidRPr="003E7B8D">
              <w:rPr>
                <w:rFonts w:ascii="Times New Roman" w:eastAsia="Calibri" w:hAnsi="Times New Roman" w:cs="Times New Roman"/>
                <w:color w:val="000000"/>
                <w:sz w:val="20"/>
                <w:szCs w:val="20"/>
              </w:rPr>
              <w:t>2.5.  Приобретение МАФов и новогодних елей (иллюминации)</w:t>
            </w:r>
          </w:p>
          <w:p w14:paraId="4AE27888" w14:textId="77777777" w:rsidR="003E7B8D" w:rsidRPr="003E7B8D" w:rsidRDefault="003E7B8D" w:rsidP="003E7B8D">
            <w:pPr>
              <w:spacing w:after="0" w:line="240" w:lineRule="auto"/>
              <w:contextualSpacing/>
              <w:jc w:val="center"/>
              <w:rPr>
                <w:rFonts w:ascii="Times New Roman" w:eastAsia="Calibri" w:hAnsi="Times New Roman" w:cs="Times New Roman"/>
                <w:color w:val="000000"/>
                <w:sz w:val="20"/>
                <w:szCs w:val="20"/>
              </w:rPr>
            </w:pPr>
          </w:p>
          <w:p w14:paraId="6D36D7F7" w14:textId="77777777" w:rsidR="003E7B8D" w:rsidRPr="003E7B8D" w:rsidRDefault="003E7B8D" w:rsidP="003E7B8D">
            <w:pPr>
              <w:spacing w:after="0" w:line="240" w:lineRule="auto"/>
              <w:jc w:val="center"/>
              <w:rPr>
                <w:rFonts w:ascii="Times New Roman" w:eastAsia="Calibri" w:hAnsi="Times New Roman" w:cs="Times New Roman"/>
                <w:sz w:val="20"/>
                <w:szCs w:val="20"/>
              </w:rPr>
            </w:pPr>
          </w:p>
        </w:tc>
        <w:tc>
          <w:tcPr>
            <w:tcW w:w="973" w:type="pct"/>
            <w:tcBorders>
              <w:top w:val="single" w:sz="4" w:space="0" w:color="auto"/>
              <w:left w:val="nil"/>
              <w:right w:val="single" w:sz="4" w:space="0" w:color="auto"/>
            </w:tcBorders>
            <w:vAlign w:val="center"/>
          </w:tcPr>
          <w:p w14:paraId="6C080169" w14:textId="77777777" w:rsidR="003E7B8D" w:rsidRPr="003E7B8D" w:rsidRDefault="003E7B8D" w:rsidP="003E7B8D">
            <w:pPr>
              <w:spacing w:after="0" w:line="240" w:lineRule="auto"/>
              <w:jc w:val="both"/>
              <w:rPr>
                <w:rFonts w:ascii="Times New Roman" w:hAnsi="Times New Roman" w:cs="Times New Roman"/>
                <w:sz w:val="20"/>
                <w:szCs w:val="20"/>
                <w:lang w:eastAsia="ru-RU"/>
              </w:rPr>
            </w:pPr>
          </w:p>
        </w:tc>
      </w:tr>
      <w:tr w:rsidR="003E7B8D" w:rsidRPr="003E7B8D" w14:paraId="29944AB4" w14:textId="77777777" w:rsidTr="003E7B8D">
        <w:trPr>
          <w:trHeight w:val="375"/>
        </w:trPr>
        <w:tc>
          <w:tcPr>
            <w:tcW w:w="5000" w:type="pct"/>
            <w:gridSpan w:val="4"/>
            <w:tcBorders>
              <w:top w:val="single" w:sz="4" w:space="0" w:color="auto"/>
              <w:left w:val="single" w:sz="4" w:space="0" w:color="auto"/>
              <w:bottom w:val="single" w:sz="4" w:space="0" w:color="auto"/>
              <w:right w:val="single" w:sz="4" w:space="0" w:color="auto"/>
            </w:tcBorders>
            <w:vAlign w:val="center"/>
          </w:tcPr>
          <w:p w14:paraId="2E00308D" w14:textId="77777777" w:rsidR="003E7B8D" w:rsidRPr="003E7B8D" w:rsidRDefault="003E7B8D" w:rsidP="003E7B8D">
            <w:pPr>
              <w:spacing w:after="0" w:line="240" w:lineRule="auto"/>
              <w:ind w:right="424"/>
              <w:jc w:val="center"/>
              <w:rPr>
                <w:rFonts w:ascii="Times New Roman" w:eastAsia="Calibri" w:hAnsi="Times New Roman" w:cs="Times New Roman"/>
                <w:color w:val="000000"/>
                <w:sz w:val="20"/>
                <w:szCs w:val="20"/>
              </w:rPr>
            </w:pPr>
          </w:p>
          <w:p w14:paraId="58536823" w14:textId="77777777" w:rsidR="003E7B8D" w:rsidRPr="003E7B8D" w:rsidRDefault="003E7B8D" w:rsidP="003E7B8D">
            <w:pPr>
              <w:spacing w:after="0" w:line="240" w:lineRule="auto"/>
              <w:ind w:right="424"/>
              <w:jc w:val="center"/>
              <w:rPr>
                <w:rFonts w:ascii="Times New Roman" w:eastAsia="Calibri" w:hAnsi="Times New Roman" w:cs="Times New Roman"/>
                <w:color w:val="000000"/>
                <w:sz w:val="20"/>
                <w:szCs w:val="20"/>
              </w:rPr>
            </w:pPr>
            <w:r w:rsidRPr="003E7B8D">
              <w:rPr>
                <w:rFonts w:ascii="Times New Roman" w:eastAsia="Calibri" w:hAnsi="Times New Roman" w:cs="Times New Roman"/>
                <w:color w:val="000000"/>
                <w:sz w:val="20"/>
                <w:szCs w:val="20"/>
              </w:rPr>
              <w:t>Задача 3. Обеспечение надлежащего состояния, содержание и эксплуатация объектов и элементов благоустройства территории муниципального образования сельское поселение Усть-Юган.</w:t>
            </w:r>
          </w:p>
          <w:p w14:paraId="12CEFB88" w14:textId="77777777" w:rsidR="003E7B8D" w:rsidRPr="003E7B8D" w:rsidRDefault="003E7B8D" w:rsidP="003E7B8D">
            <w:pPr>
              <w:spacing w:after="0" w:line="240" w:lineRule="auto"/>
              <w:jc w:val="center"/>
              <w:rPr>
                <w:rFonts w:ascii="Times New Roman" w:hAnsi="Times New Roman" w:cs="Times New Roman"/>
                <w:sz w:val="20"/>
                <w:szCs w:val="20"/>
                <w:lang w:eastAsia="ru-RU"/>
              </w:rPr>
            </w:pPr>
          </w:p>
        </w:tc>
      </w:tr>
      <w:tr w:rsidR="003E7B8D" w:rsidRPr="003E7B8D" w14:paraId="04ABA175" w14:textId="77777777" w:rsidTr="003E7B8D">
        <w:trPr>
          <w:trHeight w:val="3670"/>
        </w:trPr>
        <w:tc>
          <w:tcPr>
            <w:tcW w:w="475" w:type="pct"/>
            <w:tcBorders>
              <w:top w:val="nil"/>
              <w:left w:val="single" w:sz="4" w:space="0" w:color="auto"/>
              <w:right w:val="single" w:sz="4" w:space="0" w:color="auto"/>
            </w:tcBorders>
            <w:vAlign w:val="center"/>
          </w:tcPr>
          <w:p w14:paraId="39029B01" w14:textId="77777777" w:rsidR="003E7B8D" w:rsidRPr="003E7B8D" w:rsidRDefault="003E7B8D" w:rsidP="003E7B8D">
            <w:pPr>
              <w:spacing w:after="0" w:line="240" w:lineRule="auto"/>
              <w:jc w:val="both"/>
              <w:rPr>
                <w:rFonts w:ascii="Times New Roman" w:hAnsi="Times New Roman" w:cs="Times New Roman"/>
                <w:sz w:val="20"/>
                <w:szCs w:val="20"/>
                <w:lang w:eastAsia="ru-RU"/>
              </w:rPr>
            </w:pPr>
            <w:r w:rsidRPr="003E7B8D">
              <w:rPr>
                <w:rFonts w:ascii="Times New Roman" w:hAnsi="Times New Roman" w:cs="Times New Roman"/>
                <w:sz w:val="20"/>
                <w:szCs w:val="20"/>
                <w:lang w:eastAsia="ru-RU"/>
              </w:rPr>
              <w:t>3</w:t>
            </w:r>
          </w:p>
        </w:tc>
        <w:tc>
          <w:tcPr>
            <w:tcW w:w="2239" w:type="pct"/>
            <w:tcBorders>
              <w:top w:val="nil"/>
              <w:left w:val="nil"/>
              <w:right w:val="single" w:sz="4" w:space="0" w:color="auto"/>
            </w:tcBorders>
            <w:vAlign w:val="center"/>
          </w:tcPr>
          <w:p w14:paraId="3401575F" w14:textId="77777777" w:rsidR="003E7B8D" w:rsidRPr="003E7B8D" w:rsidRDefault="003E7B8D" w:rsidP="003E7B8D">
            <w:pPr>
              <w:spacing w:after="0" w:line="240" w:lineRule="auto"/>
              <w:contextualSpacing/>
              <w:jc w:val="center"/>
              <w:rPr>
                <w:rFonts w:ascii="Times New Roman" w:eastAsia="Calibri" w:hAnsi="Times New Roman" w:cs="Times New Roman"/>
                <w:color w:val="000000"/>
                <w:sz w:val="20"/>
                <w:szCs w:val="20"/>
              </w:rPr>
            </w:pPr>
            <w:r w:rsidRPr="003E7B8D">
              <w:rPr>
                <w:rFonts w:ascii="Times New Roman" w:eastAsia="Calibri" w:hAnsi="Times New Roman" w:cs="Times New Roman"/>
                <w:sz w:val="20"/>
                <w:szCs w:val="20"/>
              </w:rPr>
              <w:t>Основное мероприятие «</w:t>
            </w:r>
            <w:r w:rsidRPr="003E7B8D">
              <w:rPr>
                <w:rFonts w:ascii="Times New Roman" w:eastAsia="Calibri" w:hAnsi="Times New Roman" w:cs="Times New Roman"/>
                <w:color w:val="000000"/>
                <w:sz w:val="20"/>
                <w:szCs w:val="20"/>
              </w:rPr>
              <w:t>Поддержание и улучшение санитарного и эстетического состояния территории</w:t>
            </w:r>
            <w:r w:rsidRPr="003E7B8D">
              <w:rPr>
                <w:rFonts w:ascii="Times New Roman" w:eastAsia="Calibri" w:hAnsi="Times New Roman" w:cs="Times New Roman"/>
                <w:sz w:val="20"/>
                <w:szCs w:val="20"/>
              </w:rPr>
              <w:t>»</w:t>
            </w:r>
          </w:p>
          <w:p w14:paraId="3281A178" w14:textId="77777777" w:rsidR="003E7B8D" w:rsidRPr="003E7B8D" w:rsidRDefault="003E7B8D" w:rsidP="003E7B8D">
            <w:pPr>
              <w:spacing w:after="0" w:line="240" w:lineRule="auto"/>
              <w:contextualSpacing/>
              <w:jc w:val="center"/>
              <w:rPr>
                <w:rFonts w:ascii="Times New Roman" w:eastAsia="Calibri" w:hAnsi="Times New Roman" w:cs="Times New Roman"/>
                <w:color w:val="000000"/>
                <w:sz w:val="20"/>
                <w:szCs w:val="20"/>
              </w:rPr>
            </w:pPr>
          </w:p>
          <w:p w14:paraId="321C36C9" w14:textId="77777777" w:rsidR="003E7B8D" w:rsidRPr="003E7B8D" w:rsidRDefault="003E7B8D" w:rsidP="003E7B8D">
            <w:pPr>
              <w:spacing w:after="0" w:line="240" w:lineRule="auto"/>
              <w:jc w:val="center"/>
              <w:rPr>
                <w:rFonts w:ascii="Times New Roman" w:hAnsi="Times New Roman" w:cs="Times New Roman"/>
                <w:sz w:val="20"/>
                <w:szCs w:val="20"/>
                <w:lang w:eastAsia="ru-RU"/>
              </w:rPr>
            </w:pPr>
          </w:p>
        </w:tc>
        <w:tc>
          <w:tcPr>
            <w:tcW w:w="1313" w:type="pct"/>
            <w:tcBorders>
              <w:top w:val="nil"/>
              <w:left w:val="nil"/>
              <w:right w:val="single" w:sz="4" w:space="0" w:color="auto"/>
            </w:tcBorders>
            <w:vAlign w:val="center"/>
          </w:tcPr>
          <w:p w14:paraId="7F6E8DB7" w14:textId="77777777" w:rsidR="003E7B8D" w:rsidRPr="003E7B8D" w:rsidRDefault="003E7B8D" w:rsidP="003E7B8D">
            <w:pPr>
              <w:spacing w:after="0" w:line="240" w:lineRule="auto"/>
              <w:contextualSpacing/>
              <w:rPr>
                <w:rFonts w:ascii="Times New Roman" w:eastAsia="Calibri" w:hAnsi="Times New Roman" w:cs="Times New Roman"/>
                <w:color w:val="000000"/>
                <w:sz w:val="20"/>
                <w:szCs w:val="20"/>
              </w:rPr>
            </w:pPr>
            <w:r w:rsidRPr="003E7B8D">
              <w:rPr>
                <w:rFonts w:ascii="Times New Roman" w:eastAsia="Calibri" w:hAnsi="Times New Roman" w:cs="Times New Roman"/>
                <w:color w:val="000000"/>
                <w:sz w:val="20"/>
                <w:szCs w:val="20"/>
              </w:rPr>
              <w:t>3.1. Санитарное содержание и озеленение территории поселения;</w:t>
            </w:r>
          </w:p>
          <w:p w14:paraId="4F3F975F" w14:textId="77777777" w:rsidR="003E7B8D" w:rsidRPr="003E7B8D" w:rsidRDefault="003E7B8D" w:rsidP="003E7B8D">
            <w:pPr>
              <w:spacing w:after="0" w:line="240" w:lineRule="auto"/>
              <w:contextualSpacing/>
              <w:rPr>
                <w:rFonts w:ascii="Times New Roman" w:eastAsia="Calibri" w:hAnsi="Times New Roman" w:cs="Times New Roman"/>
                <w:color w:val="000000"/>
                <w:sz w:val="20"/>
                <w:szCs w:val="20"/>
              </w:rPr>
            </w:pPr>
            <w:r w:rsidRPr="003E7B8D">
              <w:rPr>
                <w:rFonts w:ascii="Times New Roman" w:eastAsia="Calibri" w:hAnsi="Times New Roman" w:cs="Times New Roman"/>
                <w:color w:val="000000"/>
                <w:sz w:val="20"/>
                <w:szCs w:val="20"/>
              </w:rPr>
              <w:t xml:space="preserve">3.2. Приобретение и установка контейнеров (бункеров) для КГО; </w:t>
            </w:r>
          </w:p>
          <w:p w14:paraId="559EF4F2" w14:textId="77777777" w:rsidR="003E7B8D" w:rsidRPr="003E7B8D" w:rsidRDefault="003E7B8D" w:rsidP="003E7B8D">
            <w:pPr>
              <w:spacing w:after="0" w:line="240" w:lineRule="auto"/>
              <w:contextualSpacing/>
              <w:rPr>
                <w:rFonts w:ascii="Times New Roman" w:eastAsia="Calibri" w:hAnsi="Times New Roman" w:cs="Times New Roman"/>
                <w:color w:val="000000"/>
                <w:sz w:val="20"/>
                <w:szCs w:val="20"/>
              </w:rPr>
            </w:pPr>
            <w:r w:rsidRPr="003E7B8D">
              <w:rPr>
                <w:rFonts w:ascii="Times New Roman" w:eastAsia="Calibri" w:hAnsi="Times New Roman" w:cs="Times New Roman"/>
                <w:color w:val="000000"/>
                <w:sz w:val="20"/>
                <w:szCs w:val="20"/>
              </w:rPr>
              <w:t>3.3. Содержание, ремонт и техническое обслуживание детских игровых и спортивных площадок;</w:t>
            </w:r>
          </w:p>
          <w:p w14:paraId="4E27D529" w14:textId="77777777" w:rsidR="003E7B8D" w:rsidRPr="003E7B8D" w:rsidRDefault="003E7B8D" w:rsidP="003E7B8D">
            <w:pPr>
              <w:spacing w:after="0" w:line="240" w:lineRule="auto"/>
              <w:contextualSpacing/>
              <w:rPr>
                <w:rFonts w:ascii="Times New Roman" w:eastAsia="Calibri" w:hAnsi="Times New Roman" w:cs="Times New Roman"/>
                <w:color w:val="000000"/>
                <w:sz w:val="20"/>
                <w:szCs w:val="20"/>
              </w:rPr>
            </w:pPr>
            <w:r w:rsidRPr="003E7B8D">
              <w:rPr>
                <w:rFonts w:ascii="Times New Roman" w:eastAsia="Calibri" w:hAnsi="Times New Roman" w:cs="Times New Roman"/>
                <w:color w:val="000000"/>
                <w:sz w:val="20"/>
                <w:szCs w:val="20"/>
              </w:rPr>
              <w:t xml:space="preserve">3.4. Уборка и вывоз КГО с территории поселения; </w:t>
            </w:r>
          </w:p>
          <w:p w14:paraId="6929594A" w14:textId="77777777" w:rsidR="003E7B8D" w:rsidRPr="003E7B8D" w:rsidRDefault="003E7B8D" w:rsidP="003E7B8D">
            <w:pPr>
              <w:spacing w:after="0" w:line="240" w:lineRule="auto"/>
              <w:contextualSpacing/>
              <w:rPr>
                <w:rFonts w:ascii="Times New Roman" w:eastAsia="Calibri" w:hAnsi="Times New Roman" w:cs="Times New Roman"/>
                <w:color w:val="000000"/>
                <w:sz w:val="20"/>
                <w:szCs w:val="20"/>
              </w:rPr>
            </w:pPr>
            <w:r w:rsidRPr="003E7B8D">
              <w:rPr>
                <w:rFonts w:ascii="Times New Roman" w:eastAsia="Calibri" w:hAnsi="Times New Roman" w:cs="Times New Roman"/>
                <w:color w:val="000000"/>
                <w:sz w:val="20"/>
                <w:szCs w:val="20"/>
              </w:rPr>
              <w:t>3.5. Установка праздничного оборудования (монтаж, демонтаж содержание праздничного оборудования);</w:t>
            </w:r>
          </w:p>
          <w:p w14:paraId="72534C17" w14:textId="77777777" w:rsidR="003E7B8D" w:rsidRPr="003E7B8D" w:rsidRDefault="003E7B8D" w:rsidP="003E7B8D">
            <w:pPr>
              <w:spacing w:after="0" w:line="240" w:lineRule="auto"/>
              <w:contextualSpacing/>
              <w:rPr>
                <w:rFonts w:ascii="Times New Roman" w:eastAsia="Calibri" w:hAnsi="Times New Roman" w:cs="Times New Roman"/>
                <w:color w:val="000000"/>
                <w:sz w:val="20"/>
                <w:szCs w:val="20"/>
              </w:rPr>
            </w:pPr>
            <w:r w:rsidRPr="003E7B8D">
              <w:rPr>
                <w:rFonts w:ascii="Times New Roman" w:eastAsia="Calibri" w:hAnsi="Times New Roman" w:cs="Times New Roman"/>
                <w:color w:val="000000"/>
                <w:sz w:val="20"/>
                <w:szCs w:val="20"/>
              </w:rPr>
              <w:t>3.6. Обустройство площадок ТКО;</w:t>
            </w:r>
          </w:p>
          <w:p w14:paraId="009AF0E4" w14:textId="77777777" w:rsidR="003E7B8D" w:rsidRPr="003E7B8D" w:rsidRDefault="003E7B8D" w:rsidP="003E7B8D">
            <w:pPr>
              <w:spacing w:after="0" w:line="240" w:lineRule="auto"/>
              <w:contextualSpacing/>
              <w:rPr>
                <w:rFonts w:ascii="Times New Roman" w:eastAsia="Calibri" w:hAnsi="Times New Roman" w:cs="Times New Roman"/>
                <w:color w:val="000000"/>
                <w:sz w:val="20"/>
                <w:szCs w:val="20"/>
              </w:rPr>
            </w:pPr>
            <w:r w:rsidRPr="003E7B8D">
              <w:rPr>
                <w:rFonts w:ascii="Times New Roman" w:eastAsia="Calibri" w:hAnsi="Times New Roman" w:cs="Times New Roman"/>
                <w:color w:val="000000"/>
                <w:sz w:val="20"/>
                <w:szCs w:val="20"/>
              </w:rPr>
              <w:t xml:space="preserve">     - устройство площадок для выгула животных.</w:t>
            </w:r>
          </w:p>
          <w:p w14:paraId="531808E8" w14:textId="77777777" w:rsidR="003E7B8D" w:rsidRPr="003E7B8D" w:rsidRDefault="003E7B8D" w:rsidP="003E7B8D">
            <w:pPr>
              <w:spacing w:after="0" w:line="240" w:lineRule="auto"/>
              <w:jc w:val="center"/>
              <w:rPr>
                <w:rFonts w:ascii="Times New Roman" w:hAnsi="Times New Roman" w:cs="Times New Roman"/>
                <w:sz w:val="20"/>
                <w:szCs w:val="20"/>
                <w:lang w:eastAsia="ru-RU"/>
              </w:rPr>
            </w:pPr>
          </w:p>
        </w:tc>
        <w:tc>
          <w:tcPr>
            <w:tcW w:w="973" w:type="pct"/>
            <w:tcBorders>
              <w:top w:val="nil"/>
              <w:left w:val="nil"/>
              <w:right w:val="single" w:sz="4" w:space="0" w:color="auto"/>
            </w:tcBorders>
            <w:vAlign w:val="center"/>
          </w:tcPr>
          <w:p w14:paraId="5C1AA152" w14:textId="77777777" w:rsidR="003E7B8D" w:rsidRPr="003E7B8D" w:rsidRDefault="003E7B8D" w:rsidP="003E7B8D">
            <w:pPr>
              <w:spacing w:after="0" w:line="240" w:lineRule="auto"/>
              <w:jc w:val="both"/>
              <w:rPr>
                <w:rFonts w:ascii="Times New Roman" w:hAnsi="Times New Roman" w:cs="Times New Roman"/>
                <w:sz w:val="20"/>
                <w:szCs w:val="20"/>
                <w:lang w:eastAsia="ru-RU"/>
              </w:rPr>
            </w:pPr>
          </w:p>
        </w:tc>
      </w:tr>
      <w:tr w:rsidR="003E7B8D" w:rsidRPr="003E7B8D" w14:paraId="439C7A46" w14:textId="77777777" w:rsidTr="003E7B8D">
        <w:trPr>
          <w:trHeight w:val="444"/>
        </w:trPr>
        <w:tc>
          <w:tcPr>
            <w:tcW w:w="5000" w:type="pct"/>
            <w:gridSpan w:val="4"/>
            <w:tcBorders>
              <w:top w:val="single" w:sz="4" w:space="0" w:color="auto"/>
              <w:left w:val="single" w:sz="4" w:space="0" w:color="auto"/>
              <w:bottom w:val="single" w:sz="4" w:space="0" w:color="auto"/>
              <w:right w:val="single" w:sz="4" w:space="0" w:color="auto"/>
            </w:tcBorders>
          </w:tcPr>
          <w:p w14:paraId="475DB0BD" w14:textId="77777777" w:rsidR="003E7B8D" w:rsidRPr="003E7B8D" w:rsidRDefault="003E7B8D" w:rsidP="003E7B8D">
            <w:pPr>
              <w:spacing w:after="0" w:line="240" w:lineRule="auto"/>
              <w:jc w:val="center"/>
              <w:rPr>
                <w:rFonts w:ascii="Times New Roman" w:eastAsia="Calibri" w:hAnsi="Times New Roman" w:cs="Times New Roman"/>
                <w:color w:val="000000"/>
                <w:sz w:val="20"/>
                <w:szCs w:val="20"/>
              </w:rPr>
            </w:pPr>
          </w:p>
          <w:p w14:paraId="70521514" w14:textId="77777777" w:rsidR="003E7B8D" w:rsidRPr="003E7B8D" w:rsidRDefault="003E7B8D" w:rsidP="003E7B8D">
            <w:pPr>
              <w:spacing w:after="0" w:line="240" w:lineRule="auto"/>
              <w:jc w:val="center"/>
              <w:rPr>
                <w:rFonts w:ascii="Times New Roman" w:eastAsia="Arial Unicode MS" w:hAnsi="Times New Roman" w:cs="Times New Roman"/>
                <w:color w:val="000000"/>
                <w:sz w:val="20"/>
                <w:szCs w:val="20"/>
              </w:rPr>
            </w:pPr>
            <w:r w:rsidRPr="003E7B8D">
              <w:rPr>
                <w:rFonts w:ascii="Times New Roman" w:eastAsia="Calibri" w:hAnsi="Times New Roman" w:cs="Times New Roman"/>
                <w:color w:val="000000"/>
                <w:sz w:val="20"/>
                <w:szCs w:val="20"/>
              </w:rPr>
              <w:t>Задача 4. Повышение уровня</w:t>
            </w:r>
            <w:r w:rsidRPr="003E7B8D">
              <w:rPr>
                <w:rFonts w:ascii="Times New Roman" w:eastAsia="Arial Unicode MS" w:hAnsi="Times New Roman" w:cs="Times New Roman"/>
                <w:color w:val="000000"/>
                <w:sz w:val="20"/>
                <w:szCs w:val="20"/>
              </w:rPr>
              <w:t xml:space="preserve"> вовлеченности заинтересованных граждан, предпринимателей, предприятий в реализации мероприятий по благоустройству территорий муниципального образования сельское поселение Усть-Юган.</w:t>
            </w:r>
          </w:p>
          <w:p w14:paraId="17FF98FA" w14:textId="77777777" w:rsidR="003E7B8D" w:rsidRPr="003E7B8D" w:rsidRDefault="003E7B8D" w:rsidP="003E7B8D">
            <w:pPr>
              <w:spacing w:after="0" w:line="240" w:lineRule="auto"/>
              <w:jc w:val="center"/>
              <w:rPr>
                <w:rFonts w:ascii="Times New Roman" w:hAnsi="Times New Roman" w:cs="Times New Roman"/>
                <w:sz w:val="20"/>
                <w:szCs w:val="20"/>
                <w:lang w:eastAsia="ru-RU"/>
              </w:rPr>
            </w:pPr>
          </w:p>
        </w:tc>
      </w:tr>
      <w:tr w:rsidR="003E7B8D" w:rsidRPr="003E7B8D" w14:paraId="5F98D472" w14:textId="77777777" w:rsidTr="003E7B8D">
        <w:trPr>
          <w:trHeight w:val="2956"/>
        </w:trPr>
        <w:tc>
          <w:tcPr>
            <w:tcW w:w="475" w:type="pct"/>
            <w:tcBorders>
              <w:top w:val="single" w:sz="4" w:space="0" w:color="auto"/>
              <w:left w:val="single" w:sz="4" w:space="0" w:color="auto"/>
              <w:bottom w:val="single" w:sz="4" w:space="0" w:color="auto"/>
              <w:right w:val="single" w:sz="4" w:space="0" w:color="auto"/>
            </w:tcBorders>
            <w:vAlign w:val="center"/>
          </w:tcPr>
          <w:p w14:paraId="650BA5E5" w14:textId="77777777" w:rsidR="003E7B8D" w:rsidRPr="003E7B8D" w:rsidRDefault="003E7B8D" w:rsidP="003E7B8D">
            <w:pPr>
              <w:spacing w:after="0" w:line="240" w:lineRule="auto"/>
              <w:jc w:val="both"/>
              <w:rPr>
                <w:rFonts w:ascii="Times New Roman" w:hAnsi="Times New Roman" w:cs="Times New Roman"/>
                <w:sz w:val="20"/>
                <w:szCs w:val="20"/>
                <w:lang w:eastAsia="ru-RU"/>
              </w:rPr>
            </w:pPr>
            <w:r w:rsidRPr="003E7B8D">
              <w:rPr>
                <w:rFonts w:ascii="Times New Roman" w:hAnsi="Times New Roman" w:cs="Times New Roman"/>
                <w:sz w:val="20"/>
                <w:szCs w:val="20"/>
                <w:lang w:eastAsia="ru-RU"/>
              </w:rPr>
              <w:t>4.</w:t>
            </w:r>
          </w:p>
          <w:p w14:paraId="0AE83390" w14:textId="77777777" w:rsidR="003E7B8D" w:rsidRPr="003E7B8D" w:rsidRDefault="003E7B8D" w:rsidP="003E7B8D">
            <w:pPr>
              <w:spacing w:after="0" w:line="240" w:lineRule="auto"/>
              <w:jc w:val="both"/>
              <w:rPr>
                <w:rFonts w:ascii="Times New Roman" w:hAnsi="Times New Roman" w:cs="Times New Roman"/>
                <w:sz w:val="20"/>
                <w:szCs w:val="20"/>
                <w:lang w:eastAsia="ru-RU"/>
              </w:rPr>
            </w:pPr>
          </w:p>
        </w:tc>
        <w:tc>
          <w:tcPr>
            <w:tcW w:w="2239" w:type="pct"/>
            <w:tcBorders>
              <w:top w:val="single" w:sz="4" w:space="0" w:color="auto"/>
              <w:left w:val="nil"/>
              <w:bottom w:val="single" w:sz="4" w:space="0" w:color="auto"/>
              <w:right w:val="single" w:sz="4" w:space="0" w:color="auto"/>
            </w:tcBorders>
            <w:vAlign w:val="center"/>
          </w:tcPr>
          <w:p w14:paraId="090EC7F9" w14:textId="77777777" w:rsidR="003E7B8D" w:rsidRPr="003E7B8D" w:rsidRDefault="003E7B8D" w:rsidP="003E7B8D">
            <w:pPr>
              <w:spacing w:after="0" w:line="240" w:lineRule="auto"/>
              <w:jc w:val="center"/>
              <w:rPr>
                <w:rFonts w:ascii="Times New Roman" w:eastAsia="Calibri" w:hAnsi="Times New Roman" w:cs="Times New Roman"/>
                <w:sz w:val="20"/>
                <w:szCs w:val="20"/>
              </w:rPr>
            </w:pPr>
            <w:r w:rsidRPr="003E7B8D">
              <w:rPr>
                <w:rFonts w:ascii="Times New Roman" w:eastAsia="Calibri" w:hAnsi="Times New Roman" w:cs="Times New Roman"/>
                <w:color w:val="000000"/>
                <w:sz w:val="20"/>
                <w:szCs w:val="20"/>
              </w:rPr>
              <w:t xml:space="preserve">Основное мероприятие </w:t>
            </w:r>
            <w:r w:rsidRPr="003E7B8D">
              <w:rPr>
                <w:rFonts w:ascii="Times New Roman" w:eastAsia="Calibri" w:hAnsi="Times New Roman" w:cs="Times New Roman"/>
                <w:sz w:val="20"/>
                <w:szCs w:val="20"/>
              </w:rPr>
              <w:t>«Реализация инициативных проектов»</w:t>
            </w:r>
          </w:p>
          <w:p w14:paraId="171A58D3" w14:textId="77777777" w:rsidR="003E7B8D" w:rsidRPr="003E7B8D" w:rsidRDefault="003E7B8D" w:rsidP="003E7B8D">
            <w:pPr>
              <w:spacing w:after="0" w:line="240" w:lineRule="auto"/>
              <w:jc w:val="both"/>
              <w:rPr>
                <w:rFonts w:ascii="Times New Roman" w:hAnsi="Times New Roman" w:cs="Times New Roman"/>
                <w:sz w:val="20"/>
                <w:szCs w:val="20"/>
                <w:lang w:eastAsia="ru-RU"/>
              </w:rPr>
            </w:pPr>
          </w:p>
        </w:tc>
        <w:tc>
          <w:tcPr>
            <w:tcW w:w="1313" w:type="pct"/>
            <w:tcBorders>
              <w:top w:val="single" w:sz="4" w:space="0" w:color="auto"/>
              <w:left w:val="nil"/>
              <w:bottom w:val="single" w:sz="4" w:space="0" w:color="auto"/>
              <w:right w:val="single" w:sz="4" w:space="0" w:color="auto"/>
            </w:tcBorders>
            <w:vAlign w:val="center"/>
          </w:tcPr>
          <w:p w14:paraId="68CE676C" w14:textId="77777777" w:rsidR="003E7B8D" w:rsidRPr="003E7B8D" w:rsidRDefault="003E7B8D" w:rsidP="003E7B8D">
            <w:pPr>
              <w:spacing w:after="0" w:line="240" w:lineRule="auto"/>
              <w:contextualSpacing/>
              <w:rPr>
                <w:rFonts w:ascii="Times New Roman" w:eastAsia="Calibri" w:hAnsi="Times New Roman" w:cs="Times New Roman"/>
                <w:color w:val="000000"/>
                <w:sz w:val="20"/>
                <w:szCs w:val="20"/>
              </w:rPr>
            </w:pPr>
            <w:r w:rsidRPr="003E7B8D">
              <w:rPr>
                <w:rFonts w:ascii="Times New Roman" w:eastAsia="Calibri" w:hAnsi="Times New Roman" w:cs="Times New Roman"/>
                <w:color w:val="000000"/>
                <w:sz w:val="20"/>
                <w:szCs w:val="20"/>
              </w:rPr>
              <w:t>4.1. Устройство ограждения территории парковой зоны в п. Юганская Обь.</w:t>
            </w:r>
          </w:p>
          <w:p w14:paraId="51629318" w14:textId="77777777" w:rsidR="003E7B8D" w:rsidRPr="003E7B8D" w:rsidRDefault="003E7B8D" w:rsidP="003E7B8D">
            <w:pPr>
              <w:spacing w:after="0" w:line="240" w:lineRule="auto"/>
              <w:contextualSpacing/>
              <w:rPr>
                <w:rFonts w:ascii="Times New Roman" w:eastAsia="Calibri" w:hAnsi="Times New Roman" w:cs="Times New Roman"/>
                <w:color w:val="000000"/>
                <w:sz w:val="20"/>
                <w:szCs w:val="20"/>
              </w:rPr>
            </w:pPr>
            <w:r w:rsidRPr="003E7B8D">
              <w:rPr>
                <w:rFonts w:ascii="Times New Roman" w:eastAsia="Calibri" w:hAnsi="Times New Roman" w:cs="Times New Roman"/>
                <w:color w:val="000000"/>
                <w:sz w:val="20"/>
                <w:szCs w:val="20"/>
              </w:rPr>
              <w:t>4.2. Устройство площадок ТКО.</w:t>
            </w:r>
          </w:p>
          <w:p w14:paraId="4DB1D908" w14:textId="77777777" w:rsidR="003E7B8D" w:rsidRPr="003E7B8D" w:rsidRDefault="003E7B8D" w:rsidP="003E7B8D">
            <w:pPr>
              <w:spacing w:after="0" w:line="240" w:lineRule="auto"/>
              <w:contextualSpacing/>
              <w:rPr>
                <w:rFonts w:ascii="Times New Roman" w:eastAsia="Calibri" w:hAnsi="Times New Roman" w:cs="Times New Roman"/>
                <w:color w:val="000000"/>
                <w:sz w:val="20"/>
                <w:szCs w:val="20"/>
              </w:rPr>
            </w:pPr>
            <w:r w:rsidRPr="003E7B8D">
              <w:rPr>
                <w:rFonts w:ascii="Times New Roman" w:eastAsia="Calibri" w:hAnsi="Times New Roman" w:cs="Times New Roman"/>
                <w:color w:val="000000"/>
                <w:sz w:val="20"/>
                <w:szCs w:val="20"/>
              </w:rPr>
              <w:t>4.3. Устройство освещения пешеходного перехода в п. Усть-Юган по                                ул. Школьная.</w:t>
            </w:r>
          </w:p>
          <w:p w14:paraId="3ADFF587" w14:textId="77777777" w:rsidR="003E7B8D" w:rsidRPr="003E7B8D" w:rsidRDefault="003E7B8D" w:rsidP="003E7B8D">
            <w:pPr>
              <w:spacing w:after="0" w:line="240" w:lineRule="auto"/>
              <w:contextualSpacing/>
              <w:rPr>
                <w:rFonts w:ascii="Times New Roman" w:eastAsia="Calibri" w:hAnsi="Times New Roman" w:cs="Times New Roman"/>
                <w:color w:val="000000"/>
                <w:sz w:val="20"/>
                <w:szCs w:val="20"/>
              </w:rPr>
            </w:pPr>
            <w:r w:rsidRPr="003E7B8D">
              <w:rPr>
                <w:rFonts w:ascii="Times New Roman" w:eastAsia="Calibri" w:hAnsi="Times New Roman" w:cs="Times New Roman"/>
                <w:color w:val="000000"/>
                <w:sz w:val="20"/>
                <w:szCs w:val="20"/>
              </w:rPr>
              <w:t>4.4. Устройство площадки для выгула животных в п. Усть-Юган по                     ул. Березовая 33.</w:t>
            </w:r>
          </w:p>
          <w:p w14:paraId="3CDB0BEB" w14:textId="77777777" w:rsidR="003E7B8D" w:rsidRPr="003E7B8D" w:rsidRDefault="003E7B8D" w:rsidP="003E7B8D">
            <w:pPr>
              <w:spacing w:after="0" w:line="240" w:lineRule="auto"/>
              <w:contextualSpacing/>
              <w:rPr>
                <w:rFonts w:ascii="Times New Roman" w:eastAsia="Calibri" w:hAnsi="Times New Roman" w:cs="Times New Roman"/>
                <w:color w:val="000000"/>
                <w:sz w:val="20"/>
                <w:szCs w:val="20"/>
              </w:rPr>
            </w:pPr>
            <w:r w:rsidRPr="003E7B8D">
              <w:rPr>
                <w:rFonts w:ascii="Times New Roman" w:eastAsia="Calibri" w:hAnsi="Times New Roman" w:cs="Times New Roman"/>
                <w:color w:val="000000"/>
                <w:sz w:val="20"/>
                <w:szCs w:val="20"/>
              </w:rPr>
              <w:t>4.5. Устройство площадки для выгула животных в п. Юганская Обь в районе многоквартирных жилых домов по ул. Тобольская.</w:t>
            </w:r>
          </w:p>
          <w:p w14:paraId="3A6501F9" w14:textId="77777777" w:rsidR="003E7B8D" w:rsidRPr="003E7B8D" w:rsidRDefault="003E7B8D" w:rsidP="003E7B8D">
            <w:pPr>
              <w:spacing w:after="0" w:line="240" w:lineRule="auto"/>
              <w:contextualSpacing/>
              <w:rPr>
                <w:rFonts w:ascii="Times New Roman" w:eastAsia="Calibri" w:hAnsi="Times New Roman" w:cs="Times New Roman"/>
                <w:color w:val="000000"/>
                <w:sz w:val="20"/>
                <w:szCs w:val="20"/>
              </w:rPr>
            </w:pPr>
            <w:r w:rsidRPr="003E7B8D">
              <w:rPr>
                <w:rFonts w:ascii="Times New Roman" w:eastAsia="Calibri" w:hAnsi="Times New Roman" w:cs="Times New Roman"/>
                <w:color w:val="000000"/>
                <w:sz w:val="20"/>
                <w:szCs w:val="20"/>
              </w:rPr>
              <w:t xml:space="preserve">4.6. Устройство пешеходных дорожек </w:t>
            </w:r>
            <w:bookmarkStart w:id="5" w:name="_Hlk158810618"/>
            <w:r w:rsidRPr="003E7B8D">
              <w:rPr>
                <w:rFonts w:ascii="Times New Roman" w:eastAsia="Calibri" w:hAnsi="Times New Roman" w:cs="Times New Roman"/>
                <w:color w:val="000000"/>
                <w:sz w:val="20"/>
                <w:szCs w:val="20"/>
              </w:rPr>
              <w:t>в парковой зоне в п. Юганская Обь.</w:t>
            </w:r>
          </w:p>
          <w:bookmarkEnd w:id="5"/>
          <w:p w14:paraId="500991DC" w14:textId="77777777" w:rsidR="003E7B8D" w:rsidRPr="003E7B8D" w:rsidRDefault="003E7B8D" w:rsidP="003E7B8D">
            <w:pPr>
              <w:spacing w:after="0" w:line="240" w:lineRule="auto"/>
              <w:contextualSpacing/>
              <w:rPr>
                <w:rFonts w:ascii="Times New Roman" w:eastAsia="Calibri" w:hAnsi="Times New Roman" w:cs="Times New Roman"/>
                <w:color w:val="000000"/>
                <w:sz w:val="20"/>
                <w:szCs w:val="20"/>
              </w:rPr>
            </w:pPr>
            <w:r w:rsidRPr="003E7B8D">
              <w:rPr>
                <w:rFonts w:ascii="Times New Roman" w:eastAsia="Calibri" w:hAnsi="Times New Roman" w:cs="Times New Roman"/>
                <w:color w:val="000000"/>
                <w:sz w:val="20"/>
                <w:szCs w:val="20"/>
              </w:rPr>
              <w:t>4.7. Устройство системы освещения в парковой зоне в п. Юганская Обь.</w:t>
            </w:r>
          </w:p>
          <w:p w14:paraId="1A2D8E0D" w14:textId="77777777" w:rsidR="003E7B8D" w:rsidRPr="003E7B8D" w:rsidRDefault="003E7B8D" w:rsidP="003E7B8D">
            <w:pPr>
              <w:spacing w:after="0" w:line="240" w:lineRule="auto"/>
              <w:contextualSpacing/>
              <w:rPr>
                <w:rFonts w:ascii="Times New Roman" w:eastAsia="Calibri" w:hAnsi="Times New Roman" w:cs="Times New Roman"/>
                <w:color w:val="000000"/>
                <w:sz w:val="20"/>
                <w:szCs w:val="20"/>
              </w:rPr>
            </w:pPr>
            <w:r w:rsidRPr="003E7B8D">
              <w:rPr>
                <w:rFonts w:ascii="Times New Roman" w:eastAsia="Calibri" w:hAnsi="Times New Roman" w:cs="Times New Roman"/>
                <w:color w:val="000000"/>
                <w:sz w:val="20"/>
                <w:szCs w:val="20"/>
              </w:rPr>
              <w:t>4.8. Устройство площадки для проведения культурных и массовых мероприятий в парковой зоне в п. Юганская Обь.</w:t>
            </w:r>
          </w:p>
          <w:p w14:paraId="60AF3621" w14:textId="77777777" w:rsidR="003E7B8D" w:rsidRPr="003E7B8D" w:rsidRDefault="003E7B8D" w:rsidP="003E7B8D">
            <w:pPr>
              <w:spacing w:after="0" w:line="240" w:lineRule="auto"/>
              <w:contextualSpacing/>
              <w:rPr>
                <w:rFonts w:ascii="Times New Roman" w:eastAsia="Calibri" w:hAnsi="Times New Roman" w:cs="Times New Roman"/>
                <w:color w:val="000000"/>
                <w:sz w:val="20"/>
                <w:szCs w:val="20"/>
              </w:rPr>
            </w:pPr>
            <w:r w:rsidRPr="003E7B8D">
              <w:rPr>
                <w:rFonts w:ascii="Times New Roman" w:eastAsia="Calibri" w:hAnsi="Times New Roman" w:cs="Times New Roman"/>
                <w:color w:val="000000"/>
                <w:sz w:val="20"/>
                <w:szCs w:val="20"/>
              </w:rPr>
              <w:t xml:space="preserve">4.9. Устройство универсальной спортивной площадки в парковой зоне           п. Усть-Юган. </w:t>
            </w:r>
          </w:p>
          <w:p w14:paraId="3CBC6CAD" w14:textId="77777777" w:rsidR="003E7B8D" w:rsidRPr="003E7B8D" w:rsidRDefault="003E7B8D" w:rsidP="003E7B8D">
            <w:pPr>
              <w:spacing w:after="0" w:line="240" w:lineRule="auto"/>
              <w:contextualSpacing/>
              <w:rPr>
                <w:rFonts w:ascii="Times New Roman" w:eastAsia="Calibri" w:hAnsi="Times New Roman" w:cs="Times New Roman"/>
                <w:color w:val="000000"/>
                <w:sz w:val="20"/>
                <w:szCs w:val="20"/>
              </w:rPr>
            </w:pPr>
            <w:r w:rsidRPr="003E7B8D">
              <w:rPr>
                <w:rFonts w:ascii="Times New Roman" w:eastAsia="Calibri" w:hAnsi="Times New Roman" w:cs="Times New Roman"/>
                <w:color w:val="000000"/>
                <w:sz w:val="20"/>
                <w:szCs w:val="20"/>
              </w:rPr>
              <w:t xml:space="preserve">4.10. Изготовление и установка скульптурной композиции «Я люблю Юганскую Обь» в парковой зоне в                     п. Юганская Обь. </w:t>
            </w:r>
          </w:p>
          <w:p w14:paraId="23A1F6C6" w14:textId="77777777" w:rsidR="003E7B8D" w:rsidRPr="003E7B8D" w:rsidRDefault="003E7B8D" w:rsidP="003E7B8D">
            <w:pPr>
              <w:spacing w:after="0" w:line="240" w:lineRule="auto"/>
              <w:contextualSpacing/>
              <w:rPr>
                <w:rFonts w:ascii="Times New Roman" w:hAnsi="Times New Roman" w:cs="Times New Roman"/>
                <w:sz w:val="20"/>
                <w:szCs w:val="20"/>
                <w:lang w:eastAsia="ru-RU"/>
              </w:rPr>
            </w:pPr>
          </w:p>
        </w:tc>
        <w:tc>
          <w:tcPr>
            <w:tcW w:w="973" w:type="pct"/>
            <w:tcBorders>
              <w:top w:val="single" w:sz="4" w:space="0" w:color="auto"/>
              <w:left w:val="nil"/>
              <w:bottom w:val="single" w:sz="4" w:space="0" w:color="auto"/>
              <w:right w:val="single" w:sz="4" w:space="0" w:color="auto"/>
            </w:tcBorders>
            <w:vAlign w:val="center"/>
          </w:tcPr>
          <w:p w14:paraId="1784E02D" w14:textId="77777777" w:rsidR="003E7B8D" w:rsidRPr="003E7B8D" w:rsidRDefault="003E7B8D" w:rsidP="003E7B8D">
            <w:pPr>
              <w:spacing w:after="0" w:line="240" w:lineRule="auto"/>
              <w:jc w:val="both"/>
              <w:rPr>
                <w:rFonts w:ascii="Times New Roman" w:hAnsi="Times New Roman" w:cs="Times New Roman"/>
                <w:sz w:val="20"/>
                <w:szCs w:val="20"/>
                <w:lang w:eastAsia="ru-RU"/>
              </w:rPr>
            </w:pPr>
          </w:p>
        </w:tc>
      </w:tr>
      <w:tr w:rsidR="003E7B8D" w:rsidRPr="003E7B8D" w14:paraId="553034F7" w14:textId="77777777" w:rsidTr="003E7B8D">
        <w:trPr>
          <w:trHeight w:val="2280"/>
        </w:trPr>
        <w:tc>
          <w:tcPr>
            <w:tcW w:w="475" w:type="pct"/>
            <w:tcBorders>
              <w:top w:val="single" w:sz="4" w:space="0" w:color="auto"/>
              <w:left w:val="single" w:sz="4" w:space="0" w:color="auto"/>
              <w:bottom w:val="single" w:sz="4" w:space="0" w:color="auto"/>
              <w:right w:val="single" w:sz="4" w:space="0" w:color="auto"/>
            </w:tcBorders>
            <w:vAlign w:val="center"/>
          </w:tcPr>
          <w:p w14:paraId="051AF8CD" w14:textId="77777777" w:rsidR="003E7B8D" w:rsidRPr="003E7B8D" w:rsidRDefault="003E7B8D" w:rsidP="003E7B8D">
            <w:pPr>
              <w:spacing w:after="0" w:line="240" w:lineRule="auto"/>
              <w:jc w:val="both"/>
              <w:rPr>
                <w:rFonts w:ascii="Times New Roman" w:hAnsi="Times New Roman" w:cs="Times New Roman"/>
                <w:sz w:val="20"/>
                <w:szCs w:val="20"/>
                <w:lang w:eastAsia="ru-RU"/>
              </w:rPr>
            </w:pPr>
            <w:r w:rsidRPr="003E7B8D">
              <w:rPr>
                <w:rFonts w:ascii="Times New Roman" w:hAnsi="Times New Roman" w:cs="Times New Roman"/>
                <w:sz w:val="20"/>
                <w:szCs w:val="20"/>
                <w:lang w:eastAsia="ru-RU"/>
              </w:rPr>
              <w:t>5.</w:t>
            </w:r>
          </w:p>
          <w:p w14:paraId="76C78CB6" w14:textId="77777777" w:rsidR="003E7B8D" w:rsidRPr="003E7B8D" w:rsidRDefault="003E7B8D" w:rsidP="003E7B8D">
            <w:pPr>
              <w:spacing w:after="0" w:line="240" w:lineRule="auto"/>
              <w:jc w:val="both"/>
              <w:rPr>
                <w:rFonts w:ascii="Times New Roman" w:hAnsi="Times New Roman" w:cs="Times New Roman"/>
                <w:sz w:val="20"/>
                <w:szCs w:val="20"/>
                <w:lang w:eastAsia="ru-RU"/>
              </w:rPr>
            </w:pPr>
          </w:p>
        </w:tc>
        <w:tc>
          <w:tcPr>
            <w:tcW w:w="2239" w:type="pct"/>
            <w:tcBorders>
              <w:top w:val="single" w:sz="4" w:space="0" w:color="auto"/>
              <w:left w:val="nil"/>
              <w:bottom w:val="single" w:sz="4" w:space="0" w:color="auto"/>
              <w:right w:val="single" w:sz="4" w:space="0" w:color="auto"/>
            </w:tcBorders>
            <w:vAlign w:val="center"/>
          </w:tcPr>
          <w:p w14:paraId="606E23D1" w14:textId="77777777" w:rsidR="003E7B8D" w:rsidRPr="003E7B8D" w:rsidRDefault="003E7B8D" w:rsidP="003E7B8D">
            <w:pPr>
              <w:spacing w:after="0" w:line="240" w:lineRule="auto"/>
              <w:jc w:val="both"/>
              <w:rPr>
                <w:rFonts w:ascii="Times New Roman" w:eastAsia="Calibri" w:hAnsi="Times New Roman" w:cs="Times New Roman"/>
                <w:color w:val="000000"/>
                <w:sz w:val="20"/>
                <w:szCs w:val="20"/>
              </w:rPr>
            </w:pPr>
            <w:r w:rsidRPr="003E7B8D">
              <w:rPr>
                <w:rFonts w:ascii="Times New Roman" w:eastAsia="Calibri" w:hAnsi="Times New Roman" w:cs="Times New Roman"/>
                <w:sz w:val="20"/>
                <w:szCs w:val="20"/>
              </w:rPr>
              <w:t>Региональный проект «Формирование комфортной городской среды»</w:t>
            </w:r>
          </w:p>
        </w:tc>
        <w:tc>
          <w:tcPr>
            <w:tcW w:w="1313" w:type="pct"/>
            <w:tcBorders>
              <w:top w:val="single" w:sz="4" w:space="0" w:color="auto"/>
              <w:left w:val="nil"/>
              <w:bottom w:val="single" w:sz="4" w:space="0" w:color="auto"/>
              <w:right w:val="single" w:sz="4" w:space="0" w:color="auto"/>
            </w:tcBorders>
            <w:vAlign w:val="center"/>
          </w:tcPr>
          <w:p w14:paraId="7C60F2F2" w14:textId="77777777" w:rsidR="003E7B8D" w:rsidRPr="003E7B8D" w:rsidRDefault="003E7B8D" w:rsidP="003E7B8D">
            <w:pPr>
              <w:spacing w:after="0" w:line="240" w:lineRule="auto"/>
              <w:contextualSpacing/>
              <w:rPr>
                <w:rFonts w:ascii="Times New Roman" w:eastAsia="Calibri" w:hAnsi="Times New Roman" w:cs="Times New Roman"/>
                <w:color w:val="000000"/>
                <w:sz w:val="20"/>
                <w:szCs w:val="20"/>
              </w:rPr>
            </w:pPr>
            <w:r w:rsidRPr="003E7B8D">
              <w:rPr>
                <w:rFonts w:ascii="Times New Roman" w:eastAsia="Calibri" w:hAnsi="Times New Roman" w:cs="Times New Roman"/>
                <w:color w:val="000000"/>
                <w:sz w:val="20"/>
                <w:szCs w:val="20"/>
              </w:rPr>
              <w:t>5.1.  Благоустройство общественной территории в п. Усть-Юган по                        ул. Березовая 33.</w:t>
            </w:r>
          </w:p>
          <w:p w14:paraId="2E552EF1" w14:textId="77777777" w:rsidR="003E7B8D" w:rsidRPr="003E7B8D" w:rsidRDefault="003E7B8D" w:rsidP="003E7B8D">
            <w:pPr>
              <w:spacing w:after="0" w:line="240" w:lineRule="auto"/>
              <w:contextualSpacing/>
              <w:rPr>
                <w:rFonts w:ascii="Times New Roman" w:eastAsia="Calibri" w:hAnsi="Times New Roman" w:cs="Times New Roman"/>
                <w:color w:val="000000"/>
                <w:sz w:val="20"/>
                <w:szCs w:val="20"/>
              </w:rPr>
            </w:pPr>
          </w:p>
        </w:tc>
        <w:tc>
          <w:tcPr>
            <w:tcW w:w="973" w:type="pct"/>
            <w:tcBorders>
              <w:left w:val="nil"/>
              <w:bottom w:val="single" w:sz="4" w:space="0" w:color="auto"/>
              <w:right w:val="single" w:sz="4" w:space="0" w:color="auto"/>
            </w:tcBorders>
            <w:vAlign w:val="center"/>
          </w:tcPr>
          <w:p w14:paraId="14F6A54D" w14:textId="77777777" w:rsidR="003E7B8D" w:rsidRPr="003E7B8D" w:rsidRDefault="003E7B8D" w:rsidP="003E7B8D">
            <w:pPr>
              <w:spacing w:after="0" w:line="240" w:lineRule="auto"/>
              <w:jc w:val="both"/>
              <w:rPr>
                <w:rFonts w:ascii="Times New Roman" w:hAnsi="Times New Roman" w:cs="Times New Roman"/>
                <w:sz w:val="20"/>
                <w:szCs w:val="20"/>
                <w:lang w:eastAsia="ru-RU"/>
              </w:rPr>
            </w:pPr>
          </w:p>
        </w:tc>
      </w:tr>
    </w:tbl>
    <w:p w14:paraId="356CD833" w14:textId="77777777" w:rsidR="003E7B8D" w:rsidRPr="003E7B8D" w:rsidRDefault="003E7B8D" w:rsidP="003E7B8D">
      <w:pPr>
        <w:spacing w:after="0" w:line="240" w:lineRule="auto"/>
        <w:outlineLvl w:val="1"/>
        <w:rPr>
          <w:rFonts w:ascii="Times New Roman" w:eastAsia="Courier New" w:hAnsi="Times New Roman" w:cs="Times New Roman"/>
          <w:bCs/>
          <w:iCs/>
          <w:sz w:val="20"/>
          <w:szCs w:val="20"/>
          <w:lang w:eastAsia="ru-RU"/>
        </w:rPr>
        <w:sectPr w:rsidR="003E7B8D" w:rsidRPr="003E7B8D" w:rsidSect="003E7B8D">
          <w:type w:val="continuous"/>
          <w:pgSz w:w="16838" w:h="11906" w:orient="landscape"/>
          <w:pgMar w:top="850" w:right="1134" w:bottom="1702" w:left="1134" w:header="708" w:footer="708" w:gutter="0"/>
          <w:cols w:space="708"/>
          <w:docGrid w:linePitch="381"/>
        </w:sectPr>
      </w:pPr>
    </w:p>
    <w:p w14:paraId="4629EB01" w14:textId="349C2373" w:rsidR="008B0E90" w:rsidRDefault="008B0E90" w:rsidP="00E53F2D">
      <w:pPr>
        <w:tabs>
          <w:tab w:val="left" w:pos="6237"/>
          <w:tab w:val="left" w:pos="6379"/>
        </w:tabs>
        <w:spacing w:after="0"/>
        <w:contextualSpacing/>
        <w:rPr>
          <w:sz w:val="16"/>
          <w:szCs w:val="16"/>
        </w:rPr>
      </w:pPr>
    </w:p>
    <w:p w14:paraId="2E4AB038" w14:textId="59D3E182" w:rsidR="00773C6B" w:rsidRDefault="003E7B8D">
      <w:pPr>
        <w:tabs>
          <w:tab w:val="left" w:pos="6237"/>
          <w:tab w:val="left" w:pos="6379"/>
        </w:tabs>
        <w:spacing w:after="0"/>
        <w:ind w:left="-284"/>
        <w:contextualSpacing/>
        <w:rPr>
          <w:sz w:val="16"/>
          <w:szCs w:val="16"/>
        </w:rPr>
      </w:pPr>
      <w:r>
        <w:rPr>
          <w:sz w:val="24"/>
          <w:szCs w:val="24"/>
        </w:rPr>
        <w:pict w14:anchorId="2F1F98BB">
          <v:rect id="Прямоуг. 36" o:spid="_x0000_s1029" style="position:absolute;left:0;text-align:left;margin-left:198.2pt;margin-top:10.55pt;width:386.25pt;height:74.8pt;z-index:-251658240;mso-position-horizontal-relative:text;mso-position-vertical-relative:text;mso-width-relative:page;mso-height-relative:page" strokecolor="#c00000" strokeweight="6pt">
            <v:stroke linestyle="thickBetweenThin"/>
            <v:textbox style="mso-next-textbox:#Прямоуг. 36">
              <w:txbxContent>
                <w:p w14:paraId="37D4FCE3" w14:textId="77777777" w:rsidR="003E7B8D" w:rsidRDefault="003E7B8D"/>
              </w:txbxContent>
            </v:textbox>
          </v:rect>
        </w:pict>
      </w:r>
    </w:p>
    <w:p w14:paraId="79A41688" w14:textId="77777777" w:rsidR="00773C6B" w:rsidRDefault="00773C6B">
      <w:pPr>
        <w:tabs>
          <w:tab w:val="left" w:pos="6237"/>
          <w:tab w:val="left" w:pos="6379"/>
        </w:tabs>
        <w:spacing w:after="0"/>
        <w:ind w:left="-284"/>
        <w:contextualSpacing/>
        <w:rPr>
          <w:sz w:val="16"/>
          <w:szCs w:val="16"/>
        </w:rPr>
      </w:pPr>
    </w:p>
    <w:p w14:paraId="2340E76C" w14:textId="60248229" w:rsidR="00E3634B" w:rsidRDefault="00773C6B">
      <w:pPr>
        <w:tabs>
          <w:tab w:val="left" w:pos="6237"/>
          <w:tab w:val="left" w:pos="6379"/>
        </w:tabs>
        <w:spacing w:after="0"/>
        <w:ind w:left="-284"/>
        <w:contextualSpacing/>
        <w:rPr>
          <w:sz w:val="28"/>
          <w:szCs w:val="28"/>
        </w:rPr>
      </w:pPr>
      <w:r>
        <w:rPr>
          <w:sz w:val="16"/>
          <w:szCs w:val="16"/>
        </w:rPr>
        <w:t xml:space="preserve">                                              </w:t>
      </w:r>
      <w:r w:rsidR="00D0713A">
        <w:rPr>
          <w:sz w:val="16"/>
          <w:szCs w:val="16"/>
        </w:rPr>
        <w:t xml:space="preserve">                                                                  </w:t>
      </w:r>
      <w:r w:rsidR="00FF5307">
        <w:rPr>
          <w:sz w:val="16"/>
          <w:szCs w:val="16"/>
        </w:rPr>
        <w:t>Учредитель, издатель – МУ «Администрация сельского поселения Усть-Юган»</w:t>
      </w:r>
    </w:p>
    <w:p w14:paraId="0BFAE5C4" w14:textId="41223EE6" w:rsidR="00E3634B" w:rsidRDefault="00FF5307">
      <w:pPr>
        <w:spacing w:after="0" w:line="240" w:lineRule="auto"/>
        <w:contextualSpacing/>
        <w:jc w:val="center"/>
        <w:rPr>
          <w:sz w:val="16"/>
          <w:szCs w:val="16"/>
        </w:rPr>
      </w:pPr>
      <w:r>
        <w:rPr>
          <w:sz w:val="16"/>
          <w:szCs w:val="16"/>
        </w:rPr>
        <w:t>Адрес редакции: 628325, ХМАО-Югра, Нефтеюганский район, п. Усть-Юган, д. 5</w:t>
      </w:r>
    </w:p>
    <w:p w14:paraId="334D4747" w14:textId="53A72CAE" w:rsidR="00E3634B" w:rsidRDefault="00FF5307">
      <w:pPr>
        <w:spacing w:after="0" w:line="240" w:lineRule="auto"/>
        <w:contextualSpacing/>
        <w:jc w:val="center"/>
        <w:rPr>
          <w:sz w:val="16"/>
          <w:szCs w:val="16"/>
        </w:rPr>
      </w:pPr>
      <w:r>
        <w:rPr>
          <w:sz w:val="16"/>
          <w:szCs w:val="16"/>
        </w:rPr>
        <w:t xml:space="preserve">          Телефон: 8(3463) 31 60 33, е-м</w:t>
      </w:r>
      <w:r>
        <w:rPr>
          <w:sz w:val="16"/>
          <w:szCs w:val="16"/>
          <w:lang w:val="en-US"/>
        </w:rPr>
        <w:t>ail</w:t>
      </w:r>
      <w:r>
        <w:rPr>
          <w:sz w:val="16"/>
          <w:szCs w:val="16"/>
        </w:rPr>
        <w:t>:</w:t>
      </w:r>
      <w:r>
        <w:rPr>
          <w:sz w:val="16"/>
          <w:szCs w:val="16"/>
          <w:lang w:val="en-US"/>
        </w:rPr>
        <w:t>yst</w:t>
      </w:r>
      <w:r>
        <w:rPr>
          <w:sz w:val="16"/>
          <w:szCs w:val="16"/>
        </w:rPr>
        <w:t>-</w:t>
      </w:r>
      <w:r>
        <w:rPr>
          <w:sz w:val="16"/>
          <w:szCs w:val="16"/>
          <w:lang w:val="en-US"/>
        </w:rPr>
        <w:t>uygan</w:t>
      </w:r>
      <w:r>
        <w:rPr>
          <w:sz w:val="16"/>
          <w:szCs w:val="16"/>
        </w:rPr>
        <w:t>@</w:t>
      </w:r>
      <w:r>
        <w:rPr>
          <w:sz w:val="16"/>
          <w:szCs w:val="16"/>
          <w:lang w:val="en-US"/>
        </w:rPr>
        <w:t>mail</w:t>
      </w:r>
      <w:r>
        <w:rPr>
          <w:sz w:val="16"/>
          <w:szCs w:val="16"/>
        </w:rPr>
        <w:t>.</w:t>
      </w:r>
      <w:r>
        <w:rPr>
          <w:sz w:val="16"/>
          <w:szCs w:val="16"/>
          <w:lang w:val="en-US"/>
        </w:rPr>
        <w:t>ru</w:t>
      </w:r>
      <w:r>
        <w:rPr>
          <w:sz w:val="16"/>
          <w:szCs w:val="16"/>
        </w:rPr>
        <w:t>. Главный редактор – Мякишев В.А.</w:t>
      </w:r>
    </w:p>
    <w:p w14:paraId="36B435AD" w14:textId="0F7AB8BC" w:rsidR="00E3634B" w:rsidRDefault="00FF5307">
      <w:pPr>
        <w:spacing w:after="0" w:line="240" w:lineRule="auto"/>
        <w:jc w:val="center"/>
        <w:rPr>
          <w:b/>
          <w:sz w:val="16"/>
          <w:szCs w:val="16"/>
        </w:rPr>
      </w:pPr>
      <w:r>
        <w:rPr>
          <w:b/>
          <w:sz w:val="16"/>
          <w:szCs w:val="16"/>
        </w:rPr>
        <w:t xml:space="preserve">      Цена – бесплатно. Распространяется свободно на территории п. Юганская Обь,</w:t>
      </w:r>
    </w:p>
    <w:p w14:paraId="3A7C013E" w14:textId="5D5FCD50" w:rsidR="00E3634B" w:rsidRDefault="00FF5307">
      <w:pPr>
        <w:widowControl w:val="0"/>
        <w:autoSpaceDE w:val="0"/>
        <w:autoSpaceDN w:val="0"/>
        <w:adjustRightInd w:val="0"/>
        <w:spacing w:after="0" w:line="240" w:lineRule="auto"/>
        <w:ind w:firstLine="709"/>
        <w:jc w:val="both"/>
        <w:rPr>
          <w:sz w:val="16"/>
          <w:szCs w:val="16"/>
        </w:rPr>
      </w:pPr>
      <w:r>
        <w:rPr>
          <w:b/>
          <w:sz w:val="16"/>
          <w:szCs w:val="16"/>
        </w:rPr>
        <w:t xml:space="preserve">                                       </w:t>
      </w:r>
      <w:r w:rsidR="00D0713A">
        <w:rPr>
          <w:b/>
          <w:sz w:val="16"/>
          <w:szCs w:val="16"/>
        </w:rPr>
        <w:t xml:space="preserve">                                                    </w:t>
      </w:r>
      <w:r>
        <w:rPr>
          <w:b/>
          <w:sz w:val="16"/>
          <w:szCs w:val="16"/>
        </w:rPr>
        <w:t xml:space="preserve"> п. Усть-Юган.</w:t>
      </w:r>
      <w:r>
        <w:rPr>
          <w:sz w:val="16"/>
          <w:szCs w:val="16"/>
        </w:rPr>
        <w:t xml:space="preserve">    Ти</w:t>
      </w:r>
      <w:r w:rsidR="00E53F2D">
        <w:rPr>
          <w:sz w:val="16"/>
          <w:szCs w:val="16"/>
        </w:rPr>
        <w:t>раж 4 экз. Подписано в печать 30.12</w:t>
      </w:r>
      <w:r>
        <w:rPr>
          <w:sz w:val="16"/>
          <w:szCs w:val="16"/>
        </w:rPr>
        <w:t>.2025</w:t>
      </w:r>
    </w:p>
    <w:sectPr w:rsidR="00E3634B" w:rsidSect="00D0713A">
      <w:headerReference w:type="default" r:id="rId20"/>
      <w:pgSz w:w="16838" w:h="11906" w:orient="landscape"/>
      <w:pgMar w:top="567" w:right="425" w:bottom="426" w:left="851" w:header="709" w:footer="709" w:gutter="0"/>
      <w:cols w:space="0"/>
      <w:docGrid w:linePitch="35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6EA85A" w14:textId="77777777" w:rsidR="003E7B8D" w:rsidRDefault="003E7B8D">
      <w:pPr>
        <w:spacing w:line="240" w:lineRule="auto"/>
      </w:pPr>
      <w:r>
        <w:separator/>
      </w:r>
    </w:p>
  </w:endnote>
  <w:endnote w:type="continuationSeparator" w:id="0">
    <w:p w14:paraId="573FDBF4" w14:textId="77777777" w:rsidR="003E7B8D" w:rsidRDefault="003E7B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auto"/>
    <w:pitch w:val="default"/>
    <w:sig w:usb0="00000000" w:usb1="00000000" w:usb2="00000010"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Thorndale AMT">
    <w:altName w:val="Times New Roman"/>
    <w:charset w:val="CC"/>
    <w:family w:val="roman"/>
    <w:pitch w:val="default"/>
  </w:font>
  <w:font w:name="Georgia">
    <w:panose1 w:val="02040502050405020303"/>
    <w:charset w:val="CC"/>
    <w:family w:val="roman"/>
    <w:pitch w:val="variable"/>
    <w:sig w:usb0="00000287" w:usb1="00000000" w:usb2="00000000" w:usb3="00000000" w:csb0="0000009F" w:csb1="00000000"/>
  </w:font>
  <w:font w:name="Times New Roman CYR">
    <w:altName w:val="Times New Roman"/>
    <w:panose1 w:val="02020603050405020304"/>
    <w:charset w:val="CC"/>
    <w:family w:val="roman"/>
    <w:pitch w:val="variable"/>
    <w:sig w:usb0="E0002EFF" w:usb1="C000785B" w:usb2="00000009" w:usb3="00000000" w:csb0="000001FF" w:csb1="00000000"/>
  </w:font>
  <w:font w:name="Droid Sans Fallback">
    <w:altName w:val="Yu Gothic"/>
    <w:charset w:val="80"/>
    <w:family w:val="auto"/>
    <w:pitch w:val="default"/>
  </w:font>
  <w:font w:name="Lohit Hindi">
    <w:altName w:val="Yu Gothic"/>
    <w:charset w:val="80"/>
    <w:family w:val="auto"/>
    <w:pitch w:val="default"/>
    <w:sig w:usb0="00000000" w:usb1="00000000" w:usb2="00000010" w:usb3="00000000" w:csb0="00020000" w:csb1="00000000"/>
  </w:font>
  <w:font w:name="Sylfaen">
    <w:panose1 w:val="010A0502050306030303"/>
    <w:charset w:val="CC"/>
    <w:family w:val="roman"/>
    <w:pitch w:val="variable"/>
    <w:sig w:usb0="040006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font341">
    <w:altName w:val="Times New Roman"/>
    <w:charset w:val="CC"/>
    <w:family w:val="auto"/>
    <w:pitch w:val="default"/>
  </w:font>
  <w:font w:name="MS Reference Sans Serif">
    <w:panose1 w:val="020B0604030504040204"/>
    <w:charset w:val="CC"/>
    <w:family w:val="swiss"/>
    <w:pitch w:val="variable"/>
    <w:sig w:usb0="20000287" w:usb1="00000000" w:usb2="00000000" w:usb3="00000000" w:csb0="0000019F" w:csb1="00000000"/>
  </w:font>
  <w:font w:name="Consolas">
    <w:panose1 w:val="020B0609020204030204"/>
    <w:charset w:val="CC"/>
    <w:family w:val="modern"/>
    <w:pitch w:val="fixed"/>
    <w:sig w:usb0="E00006FF" w:usb1="0000FCFF" w:usb2="00000001" w:usb3="00000000" w:csb0="0000019F" w:csb1="00000000"/>
  </w:font>
  <w:font w:name="PT Sans">
    <w:charset w:val="CC"/>
    <w:family w:val="swiss"/>
    <w:pitch w:val="default"/>
    <w:sig w:usb0="A00002EF" w:usb1="5000204B" w:usb2="00000000" w:usb3="00000000" w:csb0="20000097" w:csb1="00000000"/>
  </w:font>
  <w:font w:name="Arial CYR">
    <w:altName w:val="Arial"/>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Mangal">
    <w:panose1 w:val="00000400000000000000"/>
    <w:charset w:val="01"/>
    <w:family w:val="roman"/>
    <w:pitch w:val="default"/>
  </w:font>
  <w:font w:name="NTHarmonica">
    <w:altName w:val="Times New Roman"/>
    <w:charset w:val="00"/>
    <w:family w:val="auto"/>
    <w:pitch w:val="default"/>
    <w:sig w:usb0="00000000" w:usb1="00000000" w:usb2="00000000" w:usb3="00000000" w:csb0="00000005" w:csb1="00000000"/>
  </w:font>
  <w:font w:name="HelvDL">
    <w:altName w:val="Times New Roman"/>
    <w:charset w:val="00"/>
    <w:family w:val="auto"/>
    <w:pitch w:val="default"/>
    <w:sig w:usb0="00000000" w:usb1="00000000" w:usb2="00000000" w:usb3="00000000" w:csb0="00000001" w:csb1="00000000"/>
  </w:font>
  <w:font w:name="NTHelvetica/Cyrillic">
    <w:altName w:val="Times New Roman"/>
    <w:charset w:val="00"/>
    <w:family w:val="auto"/>
    <w:pitch w:val="default"/>
    <w:sig w:usb0="00000000" w:usb1="00000000" w:usb2="00000000" w:usb3="00000000" w:csb0="00000001" w:csb1="00000000"/>
  </w:font>
  <w:font w:name="ISOCPEUR">
    <w:altName w:val="Arial"/>
    <w:charset w:val="CC"/>
    <w:family w:val="swiss"/>
    <w:pitch w:val="default"/>
    <w:sig w:usb0="00000000" w:usb1="00000000" w:usb2="00000000" w:usb3="00000000" w:csb0="0000009F" w:csb1="00000000"/>
  </w:font>
  <w:font w:name="ГОСТ тип А">
    <w:altName w:val="Arial"/>
    <w:charset w:val="00"/>
    <w:family w:val="roman"/>
    <w:pitch w:val="default"/>
  </w:font>
  <w:font w:name="StarSymbol">
    <w:altName w:val="Segoe Print"/>
    <w:charset w:val="00"/>
    <w:family w:val="roman"/>
    <w:pitch w:val="default"/>
    <w:sig w:usb0="00000000" w:usb1="0000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NTTimes/Cyrillic">
    <w:altName w:val="Times New Roman"/>
    <w:charset w:val="00"/>
    <w:family w:val="roman"/>
    <w:pitch w:val="default"/>
  </w:font>
  <w:font w:name="Helvetica">
    <w:panose1 w:val="020B0604020202020204"/>
    <w:charset w:val="CC"/>
    <w:family w:val="swiss"/>
    <w:pitch w:val="variable"/>
    <w:sig w:usb0="E0002EFF" w:usb1="C000785B" w:usb2="00000009" w:usb3="00000000" w:csb0="000001FF" w:csb1="00000000"/>
  </w:font>
  <w:font w:name="Baltica">
    <w:altName w:val="Arial"/>
    <w:charset w:val="00"/>
    <w:family w:val="roman"/>
    <w:pitch w:val="default"/>
  </w:font>
  <w:font w:name="TimesET">
    <w:altName w:val="Times New Roman"/>
    <w:charset w:val="00"/>
    <w:family w:val="roman"/>
    <w:pitch w:val="default"/>
  </w:font>
  <w:font w:name="Franklin Gothic Book">
    <w:altName w:val="Segoe Print"/>
    <w:panose1 w:val="020B05030201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onstantia">
    <w:panose1 w:val="02030602050306030303"/>
    <w:charset w:val="CC"/>
    <w:family w:val="roman"/>
    <w:pitch w:val="variable"/>
    <w:sig w:usb0="A00002EF" w:usb1="4000204B" w:usb2="00000000" w:usb3="00000000" w:csb0="0000019F" w:csb1="00000000"/>
  </w:font>
  <w:font w:name="Arial, sans-serif">
    <w:altName w:val="Segoe Print"/>
    <w:charset w:val="CC"/>
    <w:family w:val="roman"/>
    <w:pitch w:val="default"/>
    <w:sig w:usb0="00000000"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 w:name="TimesNewRomanPSMT">
    <w:altName w:val="Times New Roman"/>
    <w:charset w:val="CC"/>
    <w:family w:val="auto"/>
    <w:pitch w:val="default"/>
    <w:sig w:usb0="00000000" w:usb1="00000000" w:usb2="00000010" w:usb3="00000000" w:csb0="0002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69C8D" w14:textId="77777777" w:rsidR="003E7B8D" w:rsidRDefault="003E7B8D" w:rsidP="00773C6B">
    <w:pPr>
      <w:pStyle w:val="afff1"/>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7C16D2" w14:textId="77777777" w:rsidR="003E7B8D" w:rsidRDefault="003E7B8D" w:rsidP="00773C6B">
    <w:pPr>
      <w:pStyle w:val="afff1"/>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C5CA3" w14:textId="77777777" w:rsidR="003E7B8D" w:rsidRDefault="003E7B8D" w:rsidP="00773C6B">
    <w:pPr>
      <w:pStyle w:val="afff1"/>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D46030" w14:textId="77777777" w:rsidR="003E7B8D" w:rsidRDefault="003E7B8D" w:rsidP="00773C6B">
    <w:pPr>
      <w:pStyle w:val="afff1"/>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C9272" w14:textId="77777777" w:rsidR="003E7B8D" w:rsidRDefault="003E7B8D">
    <w:pPr>
      <w:pStyle w:val="afff1"/>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C4963D" w14:textId="77777777" w:rsidR="003E7B8D" w:rsidRDefault="003E7B8D">
      <w:pPr>
        <w:spacing w:after="0"/>
      </w:pPr>
      <w:r>
        <w:separator/>
      </w:r>
    </w:p>
  </w:footnote>
  <w:footnote w:type="continuationSeparator" w:id="0">
    <w:p w14:paraId="40381BCE" w14:textId="77777777" w:rsidR="003E7B8D" w:rsidRDefault="003E7B8D">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BB88E" w14:textId="0A48C3D5" w:rsidR="003E7B8D" w:rsidRDefault="003E7B8D" w:rsidP="00773C6B">
    <w:pPr>
      <w:pStyle w:val="aff3"/>
      <w:framePr w:wrap="auto" w:vAnchor="text" w:hAnchor="page" w:x="6391" w:y="455"/>
      <w:jc w:val="center"/>
      <w:rPr>
        <w:rStyle w:val="af1"/>
      </w:rPr>
    </w:pPr>
    <w:r>
      <w:rPr>
        <w:rStyle w:val="af1"/>
      </w:rPr>
      <w:fldChar w:fldCharType="begin"/>
    </w:r>
    <w:r>
      <w:rPr>
        <w:rStyle w:val="af1"/>
      </w:rPr>
      <w:instrText xml:space="preserve">PAGE  </w:instrText>
    </w:r>
    <w:r>
      <w:rPr>
        <w:rStyle w:val="af1"/>
      </w:rPr>
      <w:fldChar w:fldCharType="separate"/>
    </w:r>
    <w:r>
      <w:rPr>
        <w:rStyle w:val="af1"/>
        <w:noProof/>
      </w:rPr>
      <w:t>2</w:t>
    </w:r>
    <w:r>
      <w:rPr>
        <w:rStyle w:val="af1"/>
      </w:rPr>
      <w:fldChar w:fldCharType="end"/>
    </w:r>
  </w:p>
  <w:p w14:paraId="3E13DC94" w14:textId="77777777" w:rsidR="003E7B8D" w:rsidRDefault="003E7B8D" w:rsidP="00773C6B">
    <w:pPr>
      <w:pStyle w:val="aff3"/>
      <w:tabs>
        <w:tab w:val="clear" w:pos="4677"/>
        <w:tab w:val="clear" w:pos="9355"/>
        <w:tab w:val="left" w:pos="1095"/>
      </w:tabs>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39E69F" w14:textId="68D0F5AA" w:rsidR="003E7B8D" w:rsidRDefault="003E7B8D" w:rsidP="00773C6B">
    <w:pPr>
      <w:pStyle w:val="aff3"/>
      <w:framePr w:wrap="auto" w:vAnchor="text" w:hAnchor="page" w:x="6391" w:y="455"/>
      <w:jc w:val="center"/>
      <w:rPr>
        <w:rStyle w:val="af1"/>
      </w:rPr>
    </w:pPr>
    <w:r>
      <w:rPr>
        <w:rStyle w:val="af1"/>
      </w:rPr>
      <w:fldChar w:fldCharType="begin"/>
    </w:r>
    <w:r>
      <w:rPr>
        <w:rStyle w:val="af1"/>
      </w:rPr>
      <w:instrText xml:space="preserve">PAGE  </w:instrText>
    </w:r>
    <w:r>
      <w:rPr>
        <w:rStyle w:val="af1"/>
      </w:rPr>
      <w:fldChar w:fldCharType="separate"/>
    </w:r>
    <w:r w:rsidR="00E53F2D">
      <w:rPr>
        <w:rStyle w:val="af1"/>
        <w:noProof/>
      </w:rPr>
      <w:t>4</w:t>
    </w:r>
    <w:r>
      <w:rPr>
        <w:rStyle w:val="af1"/>
      </w:rPr>
      <w:fldChar w:fldCharType="end"/>
    </w:r>
  </w:p>
  <w:p w14:paraId="54514BEF" w14:textId="77777777" w:rsidR="003E7B8D" w:rsidRDefault="003E7B8D" w:rsidP="00773C6B">
    <w:pPr>
      <w:pStyle w:val="aff3"/>
      <w:tabs>
        <w:tab w:val="clear" w:pos="4677"/>
        <w:tab w:val="clear" w:pos="9355"/>
        <w:tab w:val="left" w:pos="1095"/>
      </w:tabs>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95ABB" w14:textId="2403FB7C" w:rsidR="003E7B8D" w:rsidRDefault="003E7B8D" w:rsidP="00773C6B">
    <w:pPr>
      <w:pStyle w:val="aff3"/>
      <w:framePr w:wrap="auto" w:vAnchor="text" w:hAnchor="page" w:x="6391" w:y="455"/>
      <w:jc w:val="center"/>
      <w:rPr>
        <w:rStyle w:val="af1"/>
      </w:rPr>
    </w:pPr>
    <w:r>
      <w:rPr>
        <w:rStyle w:val="af1"/>
      </w:rPr>
      <w:fldChar w:fldCharType="begin"/>
    </w:r>
    <w:r>
      <w:rPr>
        <w:rStyle w:val="af1"/>
      </w:rPr>
      <w:instrText xml:space="preserve">PAGE  </w:instrText>
    </w:r>
    <w:r>
      <w:rPr>
        <w:rStyle w:val="af1"/>
      </w:rPr>
      <w:fldChar w:fldCharType="separate"/>
    </w:r>
    <w:r w:rsidR="00E53F2D">
      <w:rPr>
        <w:rStyle w:val="af1"/>
        <w:noProof/>
      </w:rPr>
      <w:t>8</w:t>
    </w:r>
    <w:r>
      <w:rPr>
        <w:rStyle w:val="af1"/>
      </w:rPr>
      <w:fldChar w:fldCharType="end"/>
    </w:r>
  </w:p>
  <w:p w14:paraId="6BAAC0E6" w14:textId="77777777" w:rsidR="003E7B8D" w:rsidRDefault="003E7B8D" w:rsidP="00773C6B">
    <w:pPr>
      <w:pStyle w:val="aff3"/>
      <w:tabs>
        <w:tab w:val="clear" w:pos="4677"/>
        <w:tab w:val="clear" w:pos="9355"/>
        <w:tab w:val="left" w:pos="1095"/>
      </w:tabs>
      <w:jc w:val="cent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39057" w14:textId="7122DA5C" w:rsidR="003E7B8D" w:rsidRDefault="003E7B8D" w:rsidP="00773C6B">
    <w:pPr>
      <w:pStyle w:val="aff3"/>
      <w:framePr w:wrap="auto" w:vAnchor="text" w:hAnchor="page" w:x="6391" w:y="455"/>
      <w:jc w:val="center"/>
      <w:rPr>
        <w:rStyle w:val="af1"/>
      </w:rPr>
    </w:pPr>
    <w:r>
      <w:rPr>
        <w:rStyle w:val="af1"/>
      </w:rPr>
      <w:fldChar w:fldCharType="begin"/>
    </w:r>
    <w:r>
      <w:rPr>
        <w:rStyle w:val="af1"/>
      </w:rPr>
      <w:instrText xml:space="preserve">PAGE  </w:instrText>
    </w:r>
    <w:r>
      <w:rPr>
        <w:rStyle w:val="af1"/>
      </w:rPr>
      <w:fldChar w:fldCharType="separate"/>
    </w:r>
    <w:r w:rsidR="00E53F2D">
      <w:rPr>
        <w:rStyle w:val="af1"/>
        <w:noProof/>
      </w:rPr>
      <w:t>11</w:t>
    </w:r>
    <w:r>
      <w:rPr>
        <w:rStyle w:val="af1"/>
      </w:rPr>
      <w:fldChar w:fldCharType="end"/>
    </w:r>
  </w:p>
  <w:p w14:paraId="0E7505AB" w14:textId="77777777" w:rsidR="003E7B8D" w:rsidRDefault="003E7B8D" w:rsidP="00773C6B">
    <w:pPr>
      <w:pStyle w:val="aff3"/>
      <w:tabs>
        <w:tab w:val="clear" w:pos="4677"/>
        <w:tab w:val="clear" w:pos="9355"/>
        <w:tab w:val="left" w:pos="1095"/>
      </w:tabs>
      <w:jc w:val="cent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E66425" w14:textId="79CBA12A" w:rsidR="003E7B8D" w:rsidRDefault="003E7B8D">
    <w:pPr>
      <w:pStyle w:val="aff3"/>
      <w:framePr w:wrap="auto" w:vAnchor="text" w:hAnchor="page" w:x="6391" w:y="455"/>
      <w:jc w:val="center"/>
      <w:rPr>
        <w:rStyle w:val="af1"/>
      </w:rPr>
    </w:pPr>
    <w:r>
      <w:rPr>
        <w:rStyle w:val="af1"/>
      </w:rPr>
      <w:fldChar w:fldCharType="begin"/>
    </w:r>
    <w:r>
      <w:rPr>
        <w:rStyle w:val="af1"/>
      </w:rPr>
      <w:instrText xml:space="preserve">PAGE  </w:instrText>
    </w:r>
    <w:r>
      <w:rPr>
        <w:rStyle w:val="af1"/>
      </w:rPr>
      <w:fldChar w:fldCharType="separate"/>
    </w:r>
    <w:r w:rsidR="00E53F2D">
      <w:rPr>
        <w:rStyle w:val="af1"/>
        <w:noProof/>
      </w:rPr>
      <w:t>39</w:t>
    </w:r>
    <w:r>
      <w:rPr>
        <w:rStyle w:val="af1"/>
      </w:rPr>
      <w:fldChar w:fldCharType="end"/>
    </w:r>
  </w:p>
  <w:p w14:paraId="109CC439" w14:textId="77777777" w:rsidR="003E7B8D" w:rsidRDefault="003E7B8D">
    <w:pPr>
      <w:pStyle w:val="aff3"/>
      <w:tabs>
        <w:tab w:val="clear" w:pos="4677"/>
        <w:tab w:val="clear" w:pos="9355"/>
        <w:tab w:val="left" w:pos="1095"/>
      </w:tabs>
      <w:jc w:val="cent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ACA1A" w14:textId="205D20DF" w:rsidR="003E7B8D" w:rsidRDefault="003E7B8D">
    <w:pPr>
      <w:pStyle w:val="aff3"/>
      <w:framePr w:wrap="auto" w:vAnchor="text" w:hAnchor="margin" w:xAlign="center" w:y="1"/>
      <w:rPr>
        <w:rStyle w:val="af1"/>
        <w:rFonts w:cs="Arial"/>
      </w:rPr>
    </w:pPr>
    <w:r>
      <w:rPr>
        <w:rStyle w:val="af1"/>
        <w:rFonts w:cs="Arial"/>
      </w:rPr>
      <w:fldChar w:fldCharType="begin"/>
    </w:r>
    <w:r>
      <w:rPr>
        <w:rStyle w:val="af1"/>
        <w:rFonts w:cs="Arial"/>
      </w:rPr>
      <w:instrText xml:space="preserve">PAGE  </w:instrText>
    </w:r>
    <w:r>
      <w:rPr>
        <w:rStyle w:val="af1"/>
        <w:rFonts w:cs="Arial"/>
      </w:rPr>
      <w:fldChar w:fldCharType="separate"/>
    </w:r>
    <w:r w:rsidR="00E53F2D">
      <w:rPr>
        <w:rStyle w:val="af1"/>
        <w:rFonts w:cs="Arial"/>
        <w:noProof/>
      </w:rPr>
      <w:t>40</w:t>
    </w:r>
    <w:r>
      <w:rPr>
        <w:rStyle w:val="af1"/>
        <w:rFonts w:cs="Arial"/>
      </w:rPr>
      <w:fldChar w:fldCharType="end"/>
    </w:r>
  </w:p>
  <w:p w14:paraId="164839F0" w14:textId="77777777" w:rsidR="003E7B8D" w:rsidRDefault="003E7B8D">
    <w:pPr>
      <w:pStyle w:val="aff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DAB1BA9"/>
    <w:multiLevelType w:val="multilevel"/>
    <w:tmpl w:val="FDAB1BA9"/>
    <w:lvl w:ilvl="0">
      <w:start w:val="1"/>
      <w:numFmt w:val="decimal"/>
      <w:suff w:val="space"/>
      <w:lvlText w:val="%1."/>
      <w:lvlJc w:val="left"/>
    </w:lvl>
    <w:lvl w:ilvl="1">
      <w:start w:val="1"/>
      <w:numFmt w:val="decimal"/>
      <w:suff w:val="space"/>
      <w:lvlText w:val="%1.%2."/>
      <w:lvlJc w:val="left"/>
      <w:pPr>
        <w:ind w:left="66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FFFFFF81"/>
    <w:multiLevelType w:val="singleLevel"/>
    <w:tmpl w:val="FFFFFF81"/>
    <w:lvl w:ilvl="0">
      <w:start w:val="1"/>
      <w:numFmt w:val="bullet"/>
      <w:pStyle w:val="4"/>
      <w:lvlText w:val=""/>
      <w:lvlJc w:val="left"/>
      <w:pPr>
        <w:tabs>
          <w:tab w:val="left" w:pos="1209"/>
        </w:tabs>
        <w:ind w:left="1209" w:hanging="360"/>
      </w:pPr>
      <w:rPr>
        <w:rFonts w:ascii="Symbol" w:hAnsi="Symbol" w:hint="default"/>
      </w:rPr>
    </w:lvl>
  </w:abstractNum>
  <w:abstractNum w:abstractNumId="2" w15:restartNumberingAfterBreak="0">
    <w:nsid w:val="FFFFFF83"/>
    <w:multiLevelType w:val="singleLevel"/>
    <w:tmpl w:val="FFFFFF83"/>
    <w:lvl w:ilvl="0">
      <w:start w:val="1"/>
      <w:numFmt w:val="bullet"/>
      <w:pStyle w:val="2"/>
      <w:lvlText w:val=""/>
      <w:lvlJc w:val="left"/>
      <w:pPr>
        <w:tabs>
          <w:tab w:val="left" w:pos="643"/>
        </w:tabs>
        <w:ind w:left="643" w:hanging="360"/>
      </w:pPr>
      <w:rPr>
        <w:rFonts w:ascii="Symbol" w:hAnsi="Symbol" w:hint="default"/>
      </w:rPr>
    </w:lvl>
  </w:abstractNum>
  <w:abstractNum w:abstractNumId="3" w15:restartNumberingAfterBreak="0">
    <w:nsid w:val="000A326C"/>
    <w:multiLevelType w:val="multilevel"/>
    <w:tmpl w:val="000A326C"/>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4" w15:restartNumberingAfterBreak="0">
    <w:nsid w:val="04F303B4"/>
    <w:multiLevelType w:val="multilevel"/>
    <w:tmpl w:val="5B08D04C"/>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078D6433"/>
    <w:multiLevelType w:val="hybridMultilevel"/>
    <w:tmpl w:val="119026AC"/>
    <w:lvl w:ilvl="0" w:tplc="C276B2C0">
      <w:start w:val="1"/>
      <w:numFmt w:val="decimal"/>
      <w:lvlText w:val="%1."/>
      <w:lvlJc w:val="left"/>
      <w:pPr>
        <w:tabs>
          <w:tab w:val="num" w:pos="2145"/>
        </w:tabs>
        <w:ind w:left="2145" w:hanging="1245"/>
      </w:pPr>
      <w:rPr>
        <w:rFonts w:cs="Times New Roman" w:hint="default"/>
      </w:rPr>
    </w:lvl>
    <w:lvl w:ilvl="1" w:tplc="04190019">
      <w:start w:val="1"/>
      <w:numFmt w:val="lowerLetter"/>
      <w:lvlText w:val="%2."/>
      <w:lvlJc w:val="left"/>
      <w:pPr>
        <w:tabs>
          <w:tab w:val="num" w:pos="1980"/>
        </w:tabs>
        <w:ind w:left="1980" w:hanging="360"/>
      </w:pPr>
      <w:rPr>
        <w:rFonts w:cs="Times New Roman"/>
      </w:rPr>
    </w:lvl>
    <w:lvl w:ilvl="2" w:tplc="0419001B">
      <w:start w:val="1"/>
      <w:numFmt w:val="lowerRoman"/>
      <w:lvlText w:val="%3."/>
      <w:lvlJc w:val="right"/>
      <w:pPr>
        <w:tabs>
          <w:tab w:val="num" w:pos="2700"/>
        </w:tabs>
        <w:ind w:left="2700" w:hanging="180"/>
      </w:pPr>
      <w:rPr>
        <w:rFonts w:cs="Times New Roman"/>
      </w:rPr>
    </w:lvl>
    <w:lvl w:ilvl="3" w:tplc="0419000F">
      <w:start w:val="1"/>
      <w:numFmt w:val="decimal"/>
      <w:lvlText w:val="%4."/>
      <w:lvlJc w:val="left"/>
      <w:pPr>
        <w:tabs>
          <w:tab w:val="num" w:pos="3420"/>
        </w:tabs>
        <w:ind w:left="3420" w:hanging="360"/>
      </w:pPr>
      <w:rPr>
        <w:rFonts w:cs="Times New Roman"/>
      </w:rPr>
    </w:lvl>
    <w:lvl w:ilvl="4" w:tplc="04190019">
      <w:start w:val="1"/>
      <w:numFmt w:val="lowerLetter"/>
      <w:lvlText w:val="%5."/>
      <w:lvlJc w:val="left"/>
      <w:pPr>
        <w:tabs>
          <w:tab w:val="num" w:pos="4140"/>
        </w:tabs>
        <w:ind w:left="4140" w:hanging="360"/>
      </w:pPr>
      <w:rPr>
        <w:rFonts w:cs="Times New Roman"/>
      </w:rPr>
    </w:lvl>
    <w:lvl w:ilvl="5" w:tplc="0419001B">
      <w:start w:val="1"/>
      <w:numFmt w:val="lowerRoman"/>
      <w:lvlText w:val="%6."/>
      <w:lvlJc w:val="right"/>
      <w:pPr>
        <w:tabs>
          <w:tab w:val="num" w:pos="4860"/>
        </w:tabs>
        <w:ind w:left="4860" w:hanging="180"/>
      </w:pPr>
      <w:rPr>
        <w:rFonts w:cs="Times New Roman"/>
      </w:rPr>
    </w:lvl>
    <w:lvl w:ilvl="6" w:tplc="0419000F">
      <w:start w:val="1"/>
      <w:numFmt w:val="decimal"/>
      <w:lvlText w:val="%7."/>
      <w:lvlJc w:val="left"/>
      <w:pPr>
        <w:tabs>
          <w:tab w:val="num" w:pos="5580"/>
        </w:tabs>
        <w:ind w:left="5580" w:hanging="360"/>
      </w:pPr>
      <w:rPr>
        <w:rFonts w:cs="Times New Roman"/>
      </w:rPr>
    </w:lvl>
    <w:lvl w:ilvl="7" w:tplc="04190019">
      <w:start w:val="1"/>
      <w:numFmt w:val="lowerLetter"/>
      <w:lvlText w:val="%8."/>
      <w:lvlJc w:val="left"/>
      <w:pPr>
        <w:tabs>
          <w:tab w:val="num" w:pos="6300"/>
        </w:tabs>
        <w:ind w:left="6300" w:hanging="360"/>
      </w:pPr>
      <w:rPr>
        <w:rFonts w:cs="Times New Roman"/>
      </w:rPr>
    </w:lvl>
    <w:lvl w:ilvl="8" w:tplc="0419001B">
      <w:start w:val="1"/>
      <w:numFmt w:val="lowerRoman"/>
      <w:lvlText w:val="%9."/>
      <w:lvlJc w:val="right"/>
      <w:pPr>
        <w:tabs>
          <w:tab w:val="num" w:pos="7020"/>
        </w:tabs>
        <w:ind w:left="7020" w:hanging="180"/>
      </w:pPr>
      <w:rPr>
        <w:rFonts w:cs="Times New Roman"/>
      </w:rPr>
    </w:lvl>
  </w:abstractNum>
  <w:abstractNum w:abstractNumId="6" w15:restartNumberingAfterBreak="0">
    <w:nsid w:val="0C2944CE"/>
    <w:multiLevelType w:val="hybridMultilevel"/>
    <w:tmpl w:val="18502746"/>
    <w:lvl w:ilvl="0" w:tplc="695EA0B0">
      <w:start w:val="1"/>
      <w:numFmt w:val="decimal"/>
      <w:lvlText w:val="%1."/>
      <w:lvlJc w:val="left"/>
      <w:pPr>
        <w:tabs>
          <w:tab w:val="num" w:pos="2190"/>
        </w:tabs>
        <w:ind w:left="2190" w:hanging="1290"/>
      </w:pPr>
      <w:rPr>
        <w:rFonts w:cs="Times New Roman" w:hint="default"/>
      </w:rPr>
    </w:lvl>
    <w:lvl w:ilvl="1" w:tplc="04190019">
      <w:start w:val="1"/>
      <w:numFmt w:val="lowerLetter"/>
      <w:lvlText w:val="%2."/>
      <w:lvlJc w:val="left"/>
      <w:pPr>
        <w:tabs>
          <w:tab w:val="num" w:pos="1980"/>
        </w:tabs>
        <w:ind w:left="1980" w:hanging="360"/>
      </w:pPr>
      <w:rPr>
        <w:rFonts w:cs="Times New Roman"/>
      </w:rPr>
    </w:lvl>
    <w:lvl w:ilvl="2" w:tplc="0419001B">
      <w:start w:val="1"/>
      <w:numFmt w:val="lowerRoman"/>
      <w:lvlText w:val="%3."/>
      <w:lvlJc w:val="right"/>
      <w:pPr>
        <w:tabs>
          <w:tab w:val="num" w:pos="2700"/>
        </w:tabs>
        <w:ind w:left="2700" w:hanging="180"/>
      </w:pPr>
      <w:rPr>
        <w:rFonts w:cs="Times New Roman"/>
      </w:rPr>
    </w:lvl>
    <w:lvl w:ilvl="3" w:tplc="0419000F">
      <w:start w:val="1"/>
      <w:numFmt w:val="decimal"/>
      <w:lvlText w:val="%4."/>
      <w:lvlJc w:val="left"/>
      <w:pPr>
        <w:tabs>
          <w:tab w:val="num" w:pos="3420"/>
        </w:tabs>
        <w:ind w:left="3420" w:hanging="360"/>
      </w:pPr>
      <w:rPr>
        <w:rFonts w:cs="Times New Roman"/>
      </w:rPr>
    </w:lvl>
    <w:lvl w:ilvl="4" w:tplc="04190019">
      <w:start w:val="1"/>
      <w:numFmt w:val="lowerLetter"/>
      <w:lvlText w:val="%5."/>
      <w:lvlJc w:val="left"/>
      <w:pPr>
        <w:tabs>
          <w:tab w:val="num" w:pos="4140"/>
        </w:tabs>
        <w:ind w:left="4140" w:hanging="360"/>
      </w:pPr>
      <w:rPr>
        <w:rFonts w:cs="Times New Roman"/>
      </w:rPr>
    </w:lvl>
    <w:lvl w:ilvl="5" w:tplc="0419001B">
      <w:start w:val="1"/>
      <w:numFmt w:val="lowerRoman"/>
      <w:lvlText w:val="%6."/>
      <w:lvlJc w:val="right"/>
      <w:pPr>
        <w:tabs>
          <w:tab w:val="num" w:pos="4860"/>
        </w:tabs>
        <w:ind w:left="4860" w:hanging="180"/>
      </w:pPr>
      <w:rPr>
        <w:rFonts w:cs="Times New Roman"/>
      </w:rPr>
    </w:lvl>
    <w:lvl w:ilvl="6" w:tplc="0419000F">
      <w:start w:val="1"/>
      <w:numFmt w:val="decimal"/>
      <w:lvlText w:val="%7."/>
      <w:lvlJc w:val="left"/>
      <w:pPr>
        <w:tabs>
          <w:tab w:val="num" w:pos="5580"/>
        </w:tabs>
        <w:ind w:left="5580" w:hanging="360"/>
      </w:pPr>
      <w:rPr>
        <w:rFonts w:cs="Times New Roman"/>
      </w:rPr>
    </w:lvl>
    <w:lvl w:ilvl="7" w:tplc="04190019">
      <w:start w:val="1"/>
      <w:numFmt w:val="lowerLetter"/>
      <w:lvlText w:val="%8."/>
      <w:lvlJc w:val="left"/>
      <w:pPr>
        <w:tabs>
          <w:tab w:val="num" w:pos="6300"/>
        </w:tabs>
        <w:ind w:left="6300" w:hanging="360"/>
      </w:pPr>
      <w:rPr>
        <w:rFonts w:cs="Times New Roman"/>
      </w:rPr>
    </w:lvl>
    <w:lvl w:ilvl="8" w:tplc="0419001B">
      <w:start w:val="1"/>
      <w:numFmt w:val="lowerRoman"/>
      <w:lvlText w:val="%9."/>
      <w:lvlJc w:val="right"/>
      <w:pPr>
        <w:tabs>
          <w:tab w:val="num" w:pos="7020"/>
        </w:tabs>
        <w:ind w:left="7020" w:hanging="180"/>
      </w:pPr>
      <w:rPr>
        <w:rFonts w:cs="Times New Roman"/>
      </w:rPr>
    </w:lvl>
  </w:abstractNum>
  <w:abstractNum w:abstractNumId="7" w15:restartNumberingAfterBreak="0">
    <w:nsid w:val="0CC1673B"/>
    <w:multiLevelType w:val="multilevel"/>
    <w:tmpl w:val="0CC1673B"/>
    <w:lvl w:ilvl="0">
      <w:start w:val="1"/>
      <w:numFmt w:val="bullet"/>
      <w:pStyle w:val="a0"/>
      <w:lvlText w:val="·"/>
      <w:lvlJc w:val="left"/>
      <w:rPr>
        <w:rFonts w:ascii="Symbol" w:hAnsi="Symbol" w:cs="Symbol"/>
        <w:color w:val="auto"/>
      </w:rPr>
    </w:lvl>
    <w:lvl w:ilvl="1">
      <w:start w:val="1"/>
      <w:numFmt w:val="decimal"/>
      <w:lvlText w:val="%2."/>
      <w:lvlJc w:val="left"/>
      <w:rPr>
        <w:u w:val="single"/>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15:restartNumberingAfterBreak="0">
    <w:nsid w:val="13B1115A"/>
    <w:multiLevelType w:val="hybridMultilevel"/>
    <w:tmpl w:val="C078763A"/>
    <w:lvl w:ilvl="0" w:tplc="F4E6D1BC">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9" w15:restartNumberingAfterBreak="0">
    <w:nsid w:val="15A0459A"/>
    <w:multiLevelType w:val="hybridMultilevel"/>
    <w:tmpl w:val="F9BEB394"/>
    <w:lvl w:ilvl="0" w:tplc="10944DDA">
      <w:start w:val="1"/>
      <w:numFmt w:val="decimal"/>
      <w:lvlText w:val="%1."/>
      <w:lvlJc w:val="left"/>
      <w:pPr>
        <w:tabs>
          <w:tab w:val="num" w:pos="1850"/>
        </w:tabs>
        <w:ind w:left="1850" w:hanging="114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0" w15:restartNumberingAfterBreak="0">
    <w:nsid w:val="189A795C"/>
    <w:multiLevelType w:val="multilevel"/>
    <w:tmpl w:val="189A795C"/>
    <w:lvl w:ilvl="0">
      <w:start w:val="1"/>
      <w:numFmt w:val="russianLower"/>
      <w:pStyle w:val="a1"/>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left" w:pos="2142"/>
        </w:tabs>
        <w:ind w:left="2142" w:hanging="1008"/>
      </w:pPr>
      <w:rPr>
        <w:rFonts w:hint="default"/>
      </w:rPr>
    </w:lvl>
    <w:lvl w:ilvl="5">
      <w:start w:val="1"/>
      <w:numFmt w:val="decimal"/>
      <w:lvlText w:val="%1.%2.%3.%4.%5.%6"/>
      <w:lvlJc w:val="left"/>
      <w:pPr>
        <w:tabs>
          <w:tab w:val="left" w:pos="2286"/>
        </w:tabs>
        <w:ind w:left="2286" w:hanging="1152"/>
      </w:pPr>
      <w:rPr>
        <w:rFonts w:hint="default"/>
      </w:rPr>
    </w:lvl>
    <w:lvl w:ilvl="6">
      <w:start w:val="1"/>
      <w:numFmt w:val="decimal"/>
      <w:lvlText w:val="%1.%2.%3.%4.%5.%6.%7"/>
      <w:lvlJc w:val="left"/>
      <w:pPr>
        <w:tabs>
          <w:tab w:val="left" w:pos="2430"/>
        </w:tabs>
        <w:ind w:left="2430" w:hanging="1296"/>
      </w:pPr>
      <w:rPr>
        <w:rFonts w:hint="default"/>
      </w:rPr>
    </w:lvl>
    <w:lvl w:ilvl="7">
      <w:start w:val="1"/>
      <w:numFmt w:val="decimal"/>
      <w:lvlText w:val="%1.%2.%3.%4.%5.%6.%7.%8"/>
      <w:lvlJc w:val="left"/>
      <w:pPr>
        <w:tabs>
          <w:tab w:val="left" w:pos="2574"/>
        </w:tabs>
        <w:ind w:left="2574" w:hanging="1440"/>
      </w:pPr>
      <w:rPr>
        <w:rFonts w:hint="default"/>
      </w:rPr>
    </w:lvl>
    <w:lvl w:ilvl="8">
      <w:start w:val="1"/>
      <w:numFmt w:val="decimal"/>
      <w:lvlText w:val="%1.%2.%3.%4.%5.%6.%7.%8.%9"/>
      <w:lvlJc w:val="left"/>
      <w:pPr>
        <w:tabs>
          <w:tab w:val="left" w:pos="2718"/>
        </w:tabs>
        <w:ind w:left="2718" w:hanging="1584"/>
      </w:pPr>
      <w:rPr>
        <w:rFonts w:hint="default"/>
      </w:rPr>
    </w:lvl>
  </w:abstractNum>
  <w:abstractNum w:abstractNumId="11" w15:restartNumberingAfterBreak="0">
    <w:nsid w:val="19D23320"/>
    <w:multiLevelType w:val="hybridMultilevel"/>
    <w:tmpl w:val="FB72CF96"/>
    <w:lvl w:ilvl="0" w:tplc="428A1D0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1C2C6C6B"/>
    <w:multiLevelType w:val="hybridMultilevel"/>
    <w:tmpl w:val="3F58949C"/>
    <w:lvl w:ilvl="0" w:tplc="8B8854C4">
      <w:start w:val="1"/>
      <w:numFmt w:val="bullet"/>
      <w:lvlText w:val=""/>
      <w:lvlJc w:val="left"/>
      <w:pPr>
        <w:tabs>
          <w:tab w:val="num" w:pos="1140"/>
        </w:tabs>
        <w:ind w:left="11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3633EA"/>
    <w:multiLevelType w:val="hybridMultilevel"/>
    <w:tmpl w:val="63F403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0837B90"/>
    <w:multiLevelType w:val="hybridMultilevel"/>
    <w:tmpl w:val="81D8A73C"/>
    <w:lvl w:ilvl="0" w:tplc="0AC81D26">
      <w:start w:val="1"/>
      <w:numFmt w:val="decimal"/>
      <w:lvlText w:val="%1."/>
      <w:lvlJc w:val="left"/>
      <w:pPr>
        <w:tabs>
          <w:tab w:val="num" w:pos="1744"/>
        </w:tabs>
        <w:ind w:left="1744" w:hanging="1035"/>
      </w:pPr>
      <w:rPr>
        <w:rFonts w:cs="Times New Roman" w:hint="default"/>
      </w:rPr>
    </w:lvl>
    <w:lvl w:ilvl="1" w:tplc="04190019">
      <w:start w:val="1"/>
      <w:numFmt w:val="lowerLetter"/>
      <w:lvlText w:val="%2."/>
      <w:lvlJc w:val="left"/>
      <w:pPr>
        <w:tabs>
          <w:tab w:val="num" w:pos="1789"/>
        </w:tabs>
        <w:ind w:left="1789" w:hanging="360"/>
      </w:pPr>
      <w:rPr>
        <w:rFonts w:cs="Times New Roman"/>
      </w:rPr>
    </w:lvl>
    <w:lvl w:ilvl="2" w:tplc="0419001B">
      <w:start w:val="1"/>
      <w:numFmt w:val="lowerRoman"/>
      <w:lvlText w:val="%3."/>
      <w:lvlJc w:val="right"/>
      <w:pPr>
        <w:tabs>
          <w:tab w:val="num" w:pos="2509"/>
        </w:tabs>
        <w:ind w:left="2509" w:hanging="180"/>
      </w:pPr>
      <w:rPr>
        <w:rFonts w:cs="Times New Roman"/>
      </w:rPr>
    </w:lvl>
    <w:lvl w:ilvl="3" w:tplc="0419000F">
      <w:start w:val="1"/>
      <w:numFmt w:val="decimal"/>
      <w:lvlText w:val="%4."/>
      <w:lvlJc w:val="left"/>
      <w:pPr>
        <w:tabs>
          <w:tab w:val="num" w:pos="3229"/>
        </w:tabs>
        <w:ind w:left="3229" w:hanging="360"/>
      </w:pPr>
      <w:rPr>
        <w:rFonts w:cs="Times New Roman"/>
      </w:rPr>
    </w:lvl>
    <w:lvl w:ilvl="4" w:tplc="04190019">
      <w:start w:val="1"/>
      <w:numFmt w:val="lowerLetter"/>
      <w:lvlText w:val="%5."/>
      <w:lvlJc w:val="left"/>
      <w:pPr>
        <w:tabs>
          <w:tab w:val="num" w:pos="3949"/>
        </w:tabs>
        <w:ind w:left="3949" w:hanging="360"/>
      </w:pPr>
      <w:rPr>
        <w:rFonts w:cs="Times New Roman"/>
      </w:rPr>
    </w:lvl>
    <w:lvl w:ilvl="5" w:tplc="0419001B">
      <w:start w:val="1"/>
      <w:numFmt w:val="lowerRoman"/>
      <w:lvlText w:val="%6."/>
      <w:lvlJc w:val="right"/>
      <w:pPr>
        <w:tabs>
          <w:tab w:val="num" w:pos="4669"/>
        </w:tabs>
        <w:ind w:left="4669" w:hanging="180"/>
      </w:pPr>
      <w:rPr>
        <w:rFonts w:cs="Times New Roman"/>
      </w:rPr>
    </w:lvl>
    <w:lvl w:ilvl="6" w:tplc="0419000F">
      <w:start w:val="1"/>
      <w:numFmt w:val="decimal"/>
      <w:lvlText w:val="%7."/>
      <w:lvlJc w:val="left"/>
      <w:pPr>
        <w:tabs>
          <w:tab w:val="num" w:pos="5389"/>
        </w:tabs>
        <w:ind w:left="5389" w:hanging="360"/>
      </w:pPr>
      <w:rPr>
        <w:rFonts w:cs="Times New Roman"/>
      </w:rPr>
    </w:lvl>
    <w:lvl w:ilvl="7" w:tplc="04190019">
      <w:start w:val="1"/>
      <w:numFmt w:val="lowerLetter"/>
      <w:lvlText w:val="%8."/>
      <w:lvlJc w:val="left"/>
      <w:pPr>
        <w:tabs>
          <w:tab w:val="num" w:pos="6109"/>
        </w:tabs>
        <w:ind w:left="6109" w:hanging="360"/>
      </w:pPr>
      <w:rPr>
        <w:rFonts w:cs="Times New Roman"/>
      </w:rPr>
    </w:lvl>
    <w:lvl w:ilvl="8" w:tplc="0419001B">
      <w:start w:val="1"/>
      <w:numFmt w:val="lowerRoman"/>
      <w:lvlText w:val="%9."/>
      <w:lvlJc w:val="right"/>
      <w:pPr>
        <w:tabs>
          <w:tab w:val="num" w:pos="6829"/>
        </w:tabs>
        <w:ind w:left="6829" w:hanging="180"/>
      </w:pPr>
      <w:rPr>
        <w:rFonts w:cs="Times New Roman"/>
      </w:rPr>
    </w:lvl>
  </w:abstractNum>
  <w:abstractNum w:abstractNumId="15" w15:restartNumberingAfterBreak="0">
    <w:nsid w:val="267470C6"/>
    <w:multiLevelType w:val="singleLevel"/>
    <w:tmpl w:val="267470C6"/>
    <w:lvl w:ilvl="0">
      <w:numFmt w:val="bullet"/>
      <w:pStyle w:val="a2"/>
      <w:lvlText w:val="-"/>
      <w:lvlJc w:val="left"/>
      <w:pPr>
        <w:tabs>
          <w:tab w:val="left" w:pos="360"/>
        </w:tabs>
        <w:ind w:left="0" w:firstLine="0"/>
      </w:pPr>
      <w:rPr>
        <w:rFonts w:hint="default"/>
      </w:rPr>
    </w:lvl>
  </w:abstractNum>
  <w:abstractNum w:abstractNumId="16" w15:restartNumberingAfterBreak="0">
    <w:nsid w:val="27261CC7"/>
    <w:multiLevelType w:val="singleLevel"/>
    <w:tmpl w:val="27261CC7"/>
    <w:lvl w:ilvl="0">
      <w:start w:val="1"/>
      <w:numFmt w:val="bullet"/>
      <w:pStyle w:val="a3"/>
      <w:lvlText w:val=""/>
      <w:lvlJc w:val="left"/>
      <w:pPr>
        <w:tabs>
          <w:tab w:val="left" w:pos="360"/>
        </w:tabs>
        <w:ind w:left="360" w:hanging="360"/>
      </w:pPr>
      <w:rPr>
        <w:rFonts w:ascii="Symbol" w:hAnsi="Symbol" w:hint="default"/>
      </w:rPr>
    </w:lvl>
  </w:abstractNum>
  <w:abstractNum w:abstractNumId="17" w15:restartNumberingAfterBreak="0">
    <w:nsid w:val="2B4363F6"/>
    <w:multiLevelType w:val="hybridMultilevel"/>
    <w:tmpl w:val="315859C4"/>
    <w:lvl w:ilvl="0" w:tplc="7DD6F0B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2C557F61"/>
    <w:multiLevelType w:val="multilevel"/>
    <w:tmpl w:val="2C557F61"/>
    <w:lvl w:ilvl="0">
      <w:start w:val="1"/>
      <w:numFmt w:val="decimal"/>
      <w:pStyle w:val="a4"/>
      <w:lvlText w:val="%1"/>
      <w:lvlJc w:val="left"/>
      <w:pPr>
        <w:tabs>
          <w:tab w:val="left" w:pos="340"/>
        </w:tabs>
        <w:ind w:left="0" w:firstLine="57"/>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9" w15:restartNumberingAfterBreak="0">
    <w:nsid w:val="319A1DBD"/>
    <w:multiLevelType w:val="hybridMultilevel"/>
    <w:tmpl w:val="3AA64D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7E634C1"/>
    <w:multiLevelType w:val="hybridMultilevel"/>
    <w:tmpl w:val="78B8D068"/>
    <w:lvl w:ilvl="0" w:tplc="42808266">
      <w:start w:val="1"/>
      <w:numFmt w:val="decimal"/>
      <w:lvlText w:val="%1."/>
      <w:lvlJc w:val="left"/>
      <w:pPr>
        <w:tabs>
          <w:tab w:val="num" w:pos="1425"/>
        </w:tabs>
        <w:ind w:left="1425" w:hanging="885"/>
      </w:pPr>
      <w:rPr>
        <w:rFonts w:cs="Times New Roman" w:hint="default"/>
      </w:rPr>
    </w:lvl>
    <w:lvl w:ilvl="1" w:tplc="9ADA49E8">
      <w:start w:val="1"/>
      <w:numFmt w:val="decimal"/>
      <w:lvlText w:val="%2)"/>
      <w:lvlJc w:val="left"/>
      <w:pPr>
        <w:tabs>
          <w:tab w:val="num" w:pos="2535"/>
        </w:tabs>
        <w:ind w:left="2535" w:hanging="1275"/>
      </w:pPr>
      <w:rPr>
        <w:rFonts w:cs="Times New Roman" w:hint="default"/>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abstractNum w:abstractNumId="21" w15:restartNumberingAfterBreak="0">
    <w:nsid w:val="37F61BCB"/>
    <w:multiLevelType w:val="multilevel"/>
    <w:tmpl w:val="F146D2E0"/>
    <w:lvl w:ilvl="0">
      <w:start w:val="1"/>
      <w:numFmt w:val="decimal"/>
      <w:lvlText w:val="%1."/>
      <w:lvlJc w:val="left"/>
      <w:pPr>
        <w:ind w:left="430" w:hanging="43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15:restartNumberingAfterBreak="0">
    <w:nsid w:val="38345307"/>
    <w:multiLevelType w:val="multilevel"/>
    <w:tmpl w:val="38345307"/>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20"/>
        </w:tabs>
        <w:ind w:left="720" w:hanging="360"/>
      </w:pPr>
      <w:rPr>
        <w:rFonts w:hint="default"/>
        <w:b/>
      </w:rPr>
    </w:lvl>
    <w:lvl w:ilvl="2">
      <w:start w:val="1"/>
      <w:numFmt w:val="decimal"/>
      <w:pStyle w:val="S3"/>
      <w:lvlText w:val="%1.%2.%3"/>
      <w:lvlJc w:val="left"/>
      <w:pPr>
        <w:tabs>
          <w:tab w:val="left" w:pos="1980"/>
        </w:tabs>
        <w:ind w:left="1980" w:hanging="720"/>
      </w:pPr>
      <w:rPr>
        <w:rFonts w:hint="default"/>
      </w:rPr>
    </w:lvl>
    <w:lvl w:ilvl="3">
      <w:start w:val="1"/>
      <w:numFmt w:val="decimal"/>
      <w:pStyle w:val="S4"/>
      <w:lvlText w:val="%1.%2.%3.%4"/>
      <w:lvlJc w:val="left"/>
      <w:pPr>
        <w:tabs>
          <w:tab w:val="left" w:pos="1800"/>
        </w:tabs>
        <w:ind w:left="1800" w:hanging="720"/>
      </w:pPr>
      <w:rPr>
        <w:rFonts w:hint="default"/>
      </w:rPr>
    </w:lvl>
    <w:lvl w:ilvl="4">
      <w:start w:val="1"/>
      <w:numFmt w:val="decimal"/>
      <w:lvlText w:val="%1.%2.%3.%4.%5"/>
      <w:lvlJc w:val="left"/>
      <w:pPr>
        <w:tabs>
          <w:tab w:val="left" w:pos="2520"/>
        </w:tabs>
        <w:ind w:left="2520" w:hanging="1080"/>
      </w:pPr>
      <w:rPr>
        <w:rFonts w:hint="default"/>
      </w:rPr>
    </w:lvl>
    <w:lvl w:ilvl="5">
      <w:start w:val="1"/>
      <w:numFmt w:val="decimal"/>
      <w:lvlText w:val="%1.%2.%3.%4.%5.%6"/>
      <w:lvlJc w:val="left"/>
      <w:pPr>
        <w:tabs>
          <w:tab w:val="left" w:pos="2880"/>
        </w:tabs>
        <w:ind w:left="2880" w:hanging="1080"/>
      </w:pPr>
      <w:rPr>
        <w:rFonts w:hint="default"/>
      </w:rPr>
    </w:lvl>
    <w:lvl w:ilvl="6">
      <w:start w:val="1"/>
      <w:numFmt w:val="decimal"/>
      <w:lvlText w:val="%1.%2.%3.%4.%5.%6.%7"/>
      <w:lvlJc w:val="left"/>
      <w:pPr>
        <w:tabs>
          <w:tab w:val="left" w:pos="3600"/>
        </w:tabs>
        <w:ind w:left="3600" w:hanging="1440"/>
      </w:pPr>
      <w:rPr>
        <w:rFonts w:hint="default"/>
      </w:rPr>
    </w:lvl>
    <w:lvl w:ilvl="7">
      <w:start w:val="1"/>
      <w:numFmt w:val="decimal"/>
      <w:lvlText w:val="%1.%2.%3.%4.%5.%6.%7.%8"/>
      <w:lvlJc w:val="left"/>
      <w:pPr>
        <w:tabs>
          <w:tab w:val="left" w:pos="3960"/>
        </w:tabs>
        <w:ind w:left="3960" w:hanging="1440"/>
      </w:pPr>
      <w:rPr>
        <w:rFonts w:hint="default"/>
      </w:rPr>
    </w:lvl>
    <w:lvl w:ilvl="8">
      <w:start w:val="1"/>
      <w:numFmt w:val="decimal"/>
      <w:lvlText w:val="%1.%2.%3.%4.%5.%6.%7.%8.%9"/>
      <w:lvlJc w:val="left"/>
      <w:pPr>
        <w:tabs>
          <w:tab w:val="left" w:pos="4680"/>
        </w:tabs>
        <w:ind w:left="4680" w:hanging="1800"/>
      </w:pPr>
      <w:rPr>
        <w:rFonts w:hint="default"/>
      </w:rPr>
    </w:lvl>
  </w:abstractNum>
  <w:abstractNum w:abstractNumId="23" w15:restartNumberingAfterBreak="0">
    <w:nsid w:val="3EF17141"/>
    <w:multiLevelType w:val="hybridMultilevel"/>
    <w:tmpl w:val="06C049A6"/>
    <w:lvl w:ilvl="0" w:tplc="C178B916">
      <w:start w:val="1"/>
      <w:numFmt w:val="decimal"/>
      <w:lvlText w:val="%1."/>
      <w:lvlJc w:val="left"/>
      <w:pPr>
        <w:ind w:left="1211" w:hanging="360"/>
      </w:pPr>
      <w:rPr>
        <w:rFonts w:hint="default"/>
      </w:rPr>
    </w:lvl>
    <w:lvl w:ilvl="1" w:tplc="04190019" w:tentative="1">
      <w:start w:val="1"/>
      <w:numFmt w:val="lowerLetter"/>
      <w:lvlText w:val="%2."/>
      <w:lvlJc w:val="left"/>
      <w:pPr>
        <w:ind w:left="1766" w:hanging="360"/>
      </w:pPr>
    </w:lvl>
    <w:lvl w:ilvl="2" w:tplc="0419001B" w:tentative="1">
      <w:start w:val="1"/>
      <w:numFmt w:val="lowerRoman"/>
      <w:lvlText w:val="%3."/>
      <w:lvlJc w:val="right"/>
      <w:pPr>
        <w:ind w:left="2486" w:hanging="180"/>
      </w:pPr>
    </w:lvl>
    <w:lvl w:ilvl="3" w:tplc="0419000F" w:tentative="1">
      <w:start w:val="1"/>
      <w:numFmt w:val="decimal"/>
      <w:lvlText w:val="%4."/>
      <w:lvlJc w:val="left"/>
      <w:pPr>
        <w:ind w:left="3206" w:hanging="360"/>
      </w:pPr>
    </w:lvl>
    <w:lvl w:ilvl="4" w:tplc="04190019" w:tentative="1">
      <w:start w:val="1"/>
      <w:numFmt w:val="lowerLetter"/>
      <w:lvlText w:val="%5."/>
      <w:lvlJc w:val="left"/>
      <w:pPr>
        <w:ind w:left="3926" w:hanging="360"/>
      </w:pPr>
    </w:lvl>
    <w:lvl w:ilvl="5" w:tplc="0419001B" w:tentative="1">
      <w:start w:val="1"/>
      <w:numFmt w:val="lowerRoman"/>
      <w:lvlText w:val="%6."/>
      <w:lvlJc w:val="right"/>
      <w:pPr>
        <w:ind w:left="4646" w:hanging="180"/>
      </w:pPr>
    </w:lvl>
    <w:lvl w:ilvl="6" w:tplc="0419000F" w:tentative="1">
      <w:start w:val="1"/>
      <w:numFmt w:val="decimal"/>
      <w:lvlText w:val="%7."/>
      <w:lvlJc w:val="left"/>
      <w:pPr>
        <w:ind w:left="5366" w:hanging="360"/>
      </w:pPr>
    </w:lvl>
    <w:lvl w:ilvl="7" w:tplc="04190019" w:tentative="1">
      <w:start w:val="1"/>
      <w:numFmt w:val="lowerLetter"/>
      <w:lvlText w:val="%8."/>
      <w:lvlJc w:val="left"/>
      <w:pPr>
        <w:ind w:left="6086" w:hanging="360"/>
      </w:pPr>
    </w:lvl>
    <w:lvl w:ilvl="8" w:tplc="0419001B" w:tentative="1">
      <w:start w:val="1"/>
      <w:numFmt w:val="lowerRoman"/>
      <w:lvlText w:val="%9."/>
      <w:lvlJc w:val="right"/>
      <w:pPr>
        <w:ind w:left="6806" w:hanging="180"/>
      </w:pPr>
    </w:lvl>
  </w:abstractNum>
  <w:abstractNum w:abstractNumId="24" w15:restartNumberingAfterBreak="0">
    <w:nsid w:val="4F442FD2"/>
    <w:multiLevelType w:val="hybridMultilevel"/>
    <w:tmpl w:val="F96678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F65195B"/>
    <w:multiLevelType w:val="multilevel"/>
    <w:tmpl w:val="4F65195B"/>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6" w15:restartNumberingAfterBreak="0">
    <w:nsid w:val="50441509"/>
    <w:multiLevelType w:val="multilevel"/>
    <w:tmpl w:val="50441509"/>
    <w:lvl w:ilvl="0">
      <w:start w:val="1"/>
      <w:numFmt w:val="bullet"/>
      <w:pStyle w:val="a5"/>
      <w:lvlText w:val=""/>
      <w:lvlJc w:val="left"/>
      <w:pPr>
        <w:tabs>
          <w:tab w:val="left" w:pos="1429"/>
        </w:tabs>
        <w:ind w:left="1429" w:hanging="360"/>
      </w:pPr>
      <w:rPr>
        <w:rFonts w:ascii="Symbol" w:hAnsi="Symbo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7" w15:restartNumberingAfterBreak="0">
    <w:nsid w:val="56717DC9"/>
    <w:multiLevelType w:val="hybridMultilevel"/>
    <w:tmpl w:val="A11E8CA4"/>
    <w:lvl w:ilvl="0" w:tplc="E24AB5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56C45A24"/>
    <w:multiLevelType w:val="hybridMultilevel"/>
    <w:tmpl w:val="E4BCC46A"/>
    <w:lvl w:ilvl="0" w:tplc="A3C2D4F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5BE531F9"/>
    <w:multiLevelType w:val="multilevel"/>
    <w:tmpl w:val="A86A6932"/>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0" w15:restartNumberingAfterBreak="0">
    <w:nsid w:val="60D05014"/>
    <w:multiLevelType w:val="hybridMultilevel"/>
    <w:tmpl w:val="AC7C9818"/>
    <w:lvl w:ilvl="0" w:tplc="1CF2F5AE">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31" w15:restartNumberingAfterBreak="0">
    <w:nsid w:val="61AE177E"/>
    <w:multiLevelType w:val="hybridMultilevel"/>
    <w:tmpl w:val="FDA68896"/>
    <w:lvl w:ilvl="0" w:tplc="7CFA0A58">
      <w:start w:val="1"/>
      <w:numFmt w:val="bullet"/>
      <w:lvlText w:val=""/>
      <w:lvlJc w:val="left"/>
      <w:pPr>
        <w:tabs>
          <w:tab w:val="num" w:pos="960"/>
        </w:tabs>
        <w:ind w:left="960" w:hanging="360"/>
      </w:pPr>
      <w:rPr>
        <w:rFonts w:ascii="Symbol" w:hAnsi="Symbol" w:hint="default"/>
      </w:rPr>
    </w:lvl>
    <w:lvl w:ilvl="1" w:tplc="04190003">
      <w:start w:val="1"/>
      <w:numFmt w:val="bullet"/>
      <w:lvlText w:val="o"/>
      <w:lvlJc w:val="left"/>
      <w:pPr>
        <w:tabs>
          <w:tab w:val="num" w:pos="2124"/>
        </w:tabs>
        <w:ind w:left="2124" w:hanging="360"/>
      </w:pPr>
      <w:rPr>
        <w:rFonts w:ascii="Courier New" w:hAnsi="Courier New" w:hint="default"/>
      </w:rPr>
    </w:lvl>
    <w:lvl w:ilvl="2" w:tplc="04190005">
      <w:start w:val="1"/>
      <w:numFmt w:val="bullet"/>
      <w:lvlText w:val=""/>
      <w:lvlJc w:val="left"/>
      <w:pPr>
        <w:tabs>
          <w:tab w:val="num" w:pos="2844"/>
        </w:tabs>
        <w:ind w:left="2844" w:hanging="360"/>
      </w:pPr>
      <w:rPr>
        <w:rFonts w:ascii="Wingdings" w:hAnsi="Wingdings" w:hint="default"/>
      </w:rPr>
    </w:lvl>
    <w:lvl w:ilvl="3" w:tplc="04190001">
      <w:start w:val="1"/>
      <w:numFmt w:val="bullet"/>
      <w:lvlText w:val=""/>
      <w:lvlJc w:val="left"/>
      <w:pPr>
        <w:tabs>
          <w:tab w:val="num" w:pos="3564"/>
        </w:tabs>
        <w:ind w:left="3564" w:hanging="360"/>
      </w:pPr>
      <w:rPr>
        <w:rFonts w:ascii="Symbol" w:hAnsi="Symbol" w:hint="default"/>
      </w:rPr>
    </w:lvl>
    <w:lvl w:ilvl="4" w:tplc="04190003">
      <w:start w:val="1"/>
      <w:numFmt w:val="bullet"/>
      <w:lvlText w:val="o"/>
      <w:lvlJc w:val="left"/>
      <w:pPr>
        <w:tabs>
          <w:tab w:val="num" w:pos="4284"/>
        </w:tabs>
        <w:ind w:left="4284" w:hanging="360"/>
      </w:pPr>
      <w:rPr>
        <w:rFonts w:ascii="Courier New" w:hAnsi="Courier New" w:hint="default"/>
      </w:rPr>
    </w:lvl>
    <w:lvl w:ilvl="5" w:tplc="04190005">
      <w:start w:val="1"/>
      <w:numFmt w:val="bullet"/>
      <w:lvlText w:val=""/>
      <w:lvlJc w:val="left"/>
      <w:pPr>
        <w:tabs>
          <w:tab w:val="num" w:pos="5004"/>
        </w:tabs>
        <w:ind w:left="5004" w:hanging="360"/>
      </w:pPr>
      <w:rPr>
        <w:rFonts w:ascii="Wingdings" w:hAnsi="Wingdings" w:hint="default"/>
      </w:rPr>
    </w:lvl>
    <w:lvl w:ilvl="6" w:tplc="04190001">
      <w:start w:val="1"/>
      <w:numFmt w:val="bullet"/>
      <w:lvlText w:val=""/>
      <w:lvlJc w:val="left"/>
      <w:pPr>
        <w:tabs>
          <w:tab w:val="num" w:pos="5724"/>
        </w:tabs>
        <w:ind w:left="5724" w:hanging="360"/>
      </w:pPr>
      <w:rPr>
        <w:rFonts w:ascii="Symbol" w:hAnsi="Symbol" w:hint="default"/>
      </w:rPr>
    </w:lvl>
    <w:lvl w:ilvl="7" w:tplc="04190003">
      <w:start w:val="1"/>
      <w:numFmt w:val="bullet"/>
      <w:lvlText w:val="o"/>
      <w:lvlJc w:val="left"/>
      <w:pPr>
        <w:tabs>
          <w:tab w:val="num" w:pos="6444"/>
        </w:tabs>
        <w:ind w:left="6444" w:hanging="360"/>
      </w:pPr>
      <w:rPr>
        <w:rFonts w:ascii="Courier New" w:hAnsi="Courier New" w:hint="default"/>
      </w:rPr>
    </w:lvl>
    <w:lvl w:ilvl="8" w:tplc="04190005">
      <w:start w:val="1"/>
      <w:numFmt w:val="bullet"/>
      <w:lvlText w:val=""/>
      <w:lvlJc w:val="left"/>
      <w:pPr>
        <w:tabs>
          <w:tab w:val="num" w:pos="7164"/>
        </w:tabs>
        <w:ind w:left="7164" w:hanging="360"/>
      </w:pPr>
      <w:rPr>
        <w:rFonts w:ascii="Wingdings" w:hAnsi="Wingdings" w:hint="default"/>
      </w:rPr>
    </w:lvl>
  </w:abstractNum>
  <w:abstractNum w:abstractNumId="32" w15:restartNumberingAfterBreak="0">
    <w:nsid w:val="63685A12"/>
    <w:multiLevelType w:val="multilevel"/>
    <w:tmpl w:val="63685A12"/>
    <w:lvl w:ilvl="0">
      <w:start w:val="1"/>
      <w:numFmt w:val="decimal"/>
      <w:pStyle w:val="10"/>
      <w:lvlText w:val="%1."/>
      <w:lvlJc w:val="left"/>
      <w:pPr>
        <w:ind w:left="360" w:hanging="360"/>
      </w:pPr>
    </w:lvl>
    <w:lvl w:ilvl="1">
      <w:start w:val="1"/>
      <w:numFmt w:val="decimal"/>
      <w:pStyle w:val="20"/>
      <w:lvlText w:val="%1.%2."/>
      <w:lvlJc w:val="left"/>
      <w:pPr>
        <w:ind w:left="792" w:hanging="432"/>
      </w:pPr>
    </w:lvl>
    <w:lvl w:ilvl="2">
      <w:start w:val="1"/>
      <w:numFmt w:val="decimal"/>
      <w:pStyle w:val="3"/>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7673324"/>
    <w:multiLevelType w:val="hybridMultilevel"/>
    <w:tmpl w:val="6C101A2A"/>
    <w:lvl w:ilvl="0" w:tplc="7CFA0A58">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6F6E24F7"/>
    <w:multiLevelType w:val="hybridMultilevel"/>
    <w:tmpl w:val="8BB66742"/>
    <w:lvl w:ilvl="0" w:tplc="7DD6F0BA">
      <w:start w:val="1"/>
      <w:numFmt w:val="bullet"/>
      <w:lvlText w:val="­"/>
      <w:lvlJc w:val="left"/>
      <w:pPr>
        <w:ind w:left="1380" w:hanging="360"/>
      </w:pPr>
      <w:rPr>
        <w:rFonts w:ascii="Courier New" w:hAnsi="Courier New" w:hint="default"/>
      </w:rPr>
    </w:lvl>
    <w:lvl w:ilvl="1" w:tplc="04190003" w:tentative="1">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35" w15:restartNumberingAfterBreak="0">
    <w:nsid w:val="706C36AA"/>
    <w:multiLevelType w:val="hybridMultilevel"/>
    <w:tmpl w:val="E5FC8B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0CC008F"/>
    <w:multiLevelType w:val="multilevel"/>
    <w:tmpl w:val="70CC008F"/>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6"/>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left"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left" w:pos="141"/>
        </w:tabs>
        <w:ind w:left="141" w:firstLine="0"/>
      </w:pPr>
      <w:rPr>
        <w:rFonts w:hint="default"/>
      </w:rPr>
    </w:lvl>
    <w:lvl w:ilvl="5">
      <w:start w:val="1"/>
      <w:numFmt w:val="decimal"/>
      <w:lvlText w:val="%1.%2.%3.%4.%5.%6"/>
      <w:lvlJc w:val="left"/>
      <w:pPr>
        <w:tabs>
          <w:tab w:val="left" w:pos="141"/>
        </w:tabs>
        <w:ind w:left="141" w:firstLine="0"/>
      </w:pPr>
      <w:rPr>
        <w:rFonts w:hint="default"/>
      </w:rPr>
    </w:lvl>
    <w:lvl w:ilvl="6">
      <w:start w:val="1"/>
      <w:numFmt w:val="decimal"/>
      <w:lvlText w:val="%1.%2.%3.%4.%5.%6.%7"/>
      <w:lvlJc w:val="left"/>
      <w:pPr>
        <w:tabs>
          <w:tab w:val="left" w:pos="141"/>
        </w:tabs>
        <w:ind w:left="141" w:firstLine="0"/>
      </w:pPr>
      <w:rPr>
        <w:rFonts w:hint="default"/>
      </w:rPr>
    </w:lvl>
    <w:lvl w:ilvl="7">
      <w:start w:val="1"/>
      <w:numFmt w:val="decimal"/>
      <w:lvlText w:val="%1.%2.%3.%4.%5.%6.%7.%8"/>
      <w:lvlJc w:val="left"/>
      <w:pPr>
        <w:tabs>
          <w:tab w:val="left" w:pos="141"/>
        </w:tabs>
        <w:ind w:left="141" w:firstLine="0"/>
      </w:pPr>
      <w:rPr>
        <w:rFonts w:hint="default"/>
      </w:rPr>
    </w:lvl>
    <w:lvl w:ilvl="8">
      <w:start w:val="1"/>
      <w:numFmt w:val="decimal"/>
      <w:lvlText w:val="%1.%2.%3.%4.%5.%6.%7.%8.%9"/>
      <w:lvlJc w:val="left"/>
      <w:pPr>
        <w:tabs>
          <w:tab w:val="left" w:pos="141"/>
        </w:tabs>
        <w:ind w:left="141" w:firstLine="0"/>
      </w:pPr>
      <w:rPr>
        <w:rFonts w:hint="default"/>
      </w:rPr>
    </w:lvl>
  </w:abstractNum>
  <w:abstractNum w:abstractNumId="37" w15:restartNumberingAfterBreak="0">
    <w:nsid w:val="74E54B60"/>
    <w:multiLevelType w:val="hybridMultilevel"/>
    <w:tmpl w:val="EE3AC6E4"/>
    <w:lvl w:ilvl="0" w:tplc="90B2A34C">
      <w:start w:val="1"/>
      <w:numFmt w:val="decimal"/>
      <w:lvlText w:val="%1)."/>
      <w:lvlJc w:val="left"/>
      <w:pPr>
        <w:tabs>
          <w:tab w:val="num" w:pos="1084"/>
        </w:tabs>
        <w:ind w:left="1084" w:hanging="375"/>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1"/>
  </w:num>
  <w:num w:numId="2">
    <w:abstractNumId w:val="2"/>
  </w:num>
  <w:num w:numId="3">
    <w:abstractNumId w:val="22"/>
  </w:num>
  <w:num w:numId="4">
    <w:abstractNumId w:val="7"/>
  </w:num>
  <w:num w:numId="5">
    <w:abstractNumId w:val="3"/>
  </w:num>
  <w:num w:numId="6">
    <w:abstractNumId w:val="25"/>
  </w:num>
  <w:num w:numId="7">
    <w:abstractNumId w:val="18"/>
  </w:num>
  <w:num w:numId="8">
    <w:abstractNumId w:val="36"/>
  </w:num>
  <w:num w:numId="9">
    <w:abstractNumId w:val="10"/>
  </w:num>
  <w:num w:numId="10">
    <w:abstractNumId w:val="32"/>
  </w:num>
  <w:num w:numId="11">
    <w:abstractNumId w:val="16"/>
  </w:num>
  <w:num w:numId="1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3">
    <w:abstractNumId w:val="15"/>
  </w:num>
  <w:num w:numId="14">
    <w:abstractNumId w:val="0"/>
  </w:num>
  <w:num w:numId="15">
    <w:abstractNumId w:val="9"/>
  </w:num>
  <w:num w:numId="16">
    <w:abstractNumId w:val="31"/>
  </w:num>
  <w:num w:numId="17">
    <w:abstractNumId w:val="34"/>
  </w:num>
  <w:num w:numId="18">
    <w:abstractNumId w:val="17"/>
  </w:num>
  <w:num w:numId="19">
    <w:abstractNumId w:val="23"/>
  </w:num>
  <w:num w:numId="20">
    <w:abstractNumId w:val="13"/>
  </w:num>
  <w:num w:numId="21">
    <w:abstractNumId w:val="35"/>
  </w:num>
  <w:num w:numId="22">
    <w:abstractNumId w:val="28"/>
  </w:num>
  <w:num w:numId="23">
    <w:abstractNumId w:val="11"/>
  </w:num>
  <w:num w:numId="24">
    <w:abstractNumId w:val="24"/>
  </w:num>
  <w:num w:numId="25">
    <w:abstractNumId w:val="21"/>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29"/>
  </w:num>
  <w:num w:numId="29">
    <w:abstractNumId w:val="30"/>
  </w:num>
  <w:num w:numId="30">
    <w:abstractNumId w:val="14"/>
  </w:num>
  <w:num w:numId="31">
    <w:abstractNumId w:val="37"/>
  </w:num>
  <w:num w:numId="32">
    <w:abstractNumId w:val="20"/>
  </w:num>
  <w:num w:numId="33">
    <w:abstractNumId w:val="33"/>
  </w:num>
  <w:num w:numId="34">
    <w:abstractNumId w:val="6"/>
  </w:num>
  <w:num w:numId="35">
    <w:abstractNumId w:val="5"/>
  </w:num>
  <w:num w:numId="36">
    <w:abstractNumId w:val="12"/>
  </w:num>
  <w:num w:numId="37">
    <w:abstractNumId w:val="27"/>
  </w:num>
  <w:num w:numId="38">
    <w:abstractNumId w:val="19"/>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autoHyphenation/>
  <w:hyphenationZone w:val="357"/>
  <w:doNotHyphenateCaps/>
  <w:drawingGridHorizontalSpacing w:val="13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70336A"/>
    <w:rsid w:val="00002552"/>
    <w:rsid w:val="00004285"/>
    <w:rsid w:val="00004AD7"/>
    <w:rsid w:val="00005554"/>
    <w:rsid w:val="00005DDD"/>
    <w:rsid w:val="00005F3C"/>
    <w:rsid w:val="00006CF4"/>
    <w:rsid w:val="00011336"/>
    <w:rsid w:val="00015976"/>
    <w:rsid w:val="00015C89"/>
    <w:rsid w:val="00016A92"/>
    <w:rsid w:val="000177D8"/>
    <w:rsid w:val="00021BD0"/>
    <w:rsid w:val="00023125"/>
    <w:rsid w:val="00024922"/>
    <w:rsid w:val="00030B9B"/>
    <w:rsid w:val="00034EFC"/>
    <w:rsid w:val="00035085"/>
    <w:rsid w:val="00037EE9"/>
    <w:rsid w:val="000408AE"/>
    <w:rsid w:val="00042A31"/>
    <w:rsid w:val="00042E12"/>
    <w:rsid w:val="000448EE"/>
    <w:rsid w:val="0005210A"/>
    <w:rsid w:val="00052189"/>
    <w:rsid w:val="00052B6C"/>
    <w:rsid w:val="00053F65"/>
    <w:rsid w:val="000549FA"/>
    <w:rsid w:val="00055D66"/>
    <w:rsid w:val="000570B1"/>
    <w:rsid w:val="00057B06"/>
    <w:rsid w:val="0006173F"/>
    <w:rsid w:val="0006465B"/>
    <w:rsid w:val="00065241"/>
    <w:rsid w:val="000700FA"/>
    <w:rsid w:val="00071419"/>
    <w:rsid w:val="000718FB"/>
    <w:rsid w:val="000722A3"/>
    <w:rsid w:val="00073CEE"/>
    <w:rsid w:val="00074964"/>
    <w:rsid w:val="00075792"/>
    <w:rsid w:val="00077E20"/>
    <w:rsid w:val="00080AEE"/>
    <w:rsid w:val="0008114B"/>
    <w:rsid w:val="000831EB"/>
    <w:rsid w:val="000833D6"/>
    <w:rsid w:val="00084369"/>
    <w:rsid w:val="00084B46"/>
    <w:rsid w:val="00084E25"/>
    <w:rsid w:val="000866C9"/>
    <w:rsid w:val="00090179"/>
    <w:rsid w:val="000912CE"/>
    <w:rsid w:val="00096044"/>
    <w:rsid w:val="00097778"/>
    <w:rsid w:val="000A204F"/>
    <w:rsid w:val="000A2137"/>
    <w:rsid w:val="000A2A25"/>
    <w:rsid w:val="000A2A59"/>
    <w:rsid w:val="000A44DD"/>
    <w:rsid w:val="000A4D8E"/>
    <w:rsid w:val="000A7B84"/>
    <w:rsid w:val="000B19C2"/>
    <w:rsid w:val="000B21D7"/>
    <w:rsid w:val="000B3981"/>
    <w:rsid w:val="000B3DD0"/>
    <w:rsid w:val="000B7AE9"/>
    <w:rsid w:val="000C404B"/>
    <w:rsid w:val="000C440B"/>
    <w:rsid w:val="000C7FC5"/>
    <w:rsid w:val="000D06D3"/>
    <w:rsid w:val="000D2571"/>
    <w:rsid w:val="000D2F60"/>
    <w:rsid w:val="000D3104"/>
    <w:rsid w:val="000D386B"/>
    <w:rsid w:val="000D3D94"/>
    <w:rsid w:val="000D422A"/>
    <w:rsid w:val="000D6010"/>
    <w:rsid w:val="000E088D"/>
    <w:rsid w:val="000E0A37"/>
    <w:rsid w:val="000E1B37"/>
    <w:rsid w:val="000E2756"/>
    <w:rsid w:val="000E3614"/>
    <w:rsid w:val="000E3674"/>
    <w:rsid w:val="000E3902"/>
    <w:rsid w:val="000E692A"/>
    <w:rsid w:val="000E6A6E"/>
    <w:rsid w:val="000E760F"/>
    <w:rsid w:val="000E779B"/>
    <w:rsid w:val="000F0FD7"/>
    <w:rsid w:val="000F1DAC"/>
    <w:rsid w:val="000F1FF5"/>
    <w:rsid w:val="000F292A"/>
    <w:rsid w:val="000F4185"/>
    <w:rsid w:val="000F51A4"/>
    <w:rsid w:val="000F5BC4"/>
    <w:rsid w:val="000F5C7D"/>
    <w:rsid w:val="000F7963"/>
    <w:rsid w:val="000F7D9F"/>
    <w:rsid w:val="000F7FBF"/>
    <w:rsid w:val="0010054C"/>
    <w:rsid w:val="00100D92"/>
    <w:rsid w:val="001028F6"/>
    <w:rsid w:val="00104285"/>
    <w:rsid w:val="0010435B"/>
    <w:rsid w:val="00105ABE"/>
    <w:rsid w:val="00105C73"/>
    <w:rsid w:val="00107F01"/>
    <w:rsid w:val="0011020F"/>
    <w:rsid w:val="001107F9"/>
    <w:rsid w:val="001126C6"/>
    <w:rsid w:val="00113294"/>
    <w:rsid w:val="00115CF4"/>
    <w:rsid w:val="001175FA"/>
    <w:rsid w:val="00117D6C"/>
    <w:rsid w:val="0012048E"/>
    <w:rsid w:val="00120C4A"/>
    <w:rsid w:val="001224FA"/>
    <w:rsid w:val="00122BF7"/>
    <w:rsid w:val="001237AF"/>
    <w:rsid w:val="00131510"/>
    <w:rsid w:val="00134087"/>
    <w:rsid w:val="0013693C"/>
    <w:rsid w:val="001412AD"/>
    <w:rsid w:val="0014199D"/>
    <w:rsid w:val="00142633"/>
    <w:rsid w:val="0014441E"/>
    <w:rsid w:val="00144F4D"/>
    <w:rsid w:val="00146702"/>
    <w:rsid w:val="0014676E"/>
    <w:rsid w:val="001470A9"/>
    <w:rsid w:val="00147263"/>
    <w:rsid w:val="00147F73"/>
    <w:rsid w:val="00150A76"/>
    <w:rsid w:val="00150B54"/>
    <w:rsid w:val="00152153"/>
    <w:rsid w:val="00153501"/>
    <w:rsid w:val="0015375E"/>
    <w:rsid w:val="0015394F"/>
    <w:rsid w:val="00154D16"/>
    <w:rsid w:val="00154FE6"/>
    <w:rsid w:val="0015569E"/>
    <w:rsid w:val="00156932"/>
    <w:rsid w:val="00160283"/>
    <w:rsid w:val="00160D53"/>
    <w:rsid w:val="00161329"/>
    <w:rsid w:val="001618B0"/>
    <w:rsid w:val="001640C8"/>
    <w:rsid w:val="00164313"/>
    <w:rsid w:val="00173B96"/>
    <w:rsid w:val="001757DA"/>
    <w:rsid w:val="00175851"/>
    <w:rsid w:val="00176D36"/>
    <w:rsid w:val="001777EB"/>
    <w:rsid w:val="0018501D"/>
    <w:rsid w:val="0018769C"/>
    <w:rsid w:val="00187F03"/>
    <w:rsid w:val="00187FAB"/>
    <w:rsid w:val="00191BBC"/>
    <w:rsid w:val="00193628"/>
    <w:rsid w:val="00195189"/>
    <w:rsid w:val="00196AF1"/>
    <w:rsid w:val="001977BF"/>
    <w:rsid w:val="001A1B41"/>
    <w:rsid w:val="001A2FAF"/>
    <w:rsid w:val="001A473B"/>
    <w:rsid w:val="001A50A7"/>
    <w:rsid w:val="001A575C"/>
    <w:rsid w:val="001A6214"/>
    <w:rsid w:val="001A7BF2"/>
    <w:rsid w:val="001B063C"/>
    <w:rsid w:val="001B2312"/>
    <w:rsid w:val="001B2CAC"/>
    <w:rsid w:val="001C00A2"/>
    <w:rsid w:val="001C1BC4"/>
    <w:rsid w:val="001C213B"/>
    <w:rsid w:val="001C3BF9"/>
    <w:rsid w:val="001C580B"/>
    <w:rsid w:val="001C6DE8"/>
    <w:rsid w:val="001C7AA4"/>
    <w:rsid w:val="001D1839"/>
    <w:rsid w:val="001D2865"/>
    <w:rsid w:val="001D2908"/>
    <w:rsid w:val="001D3DD8"/>
    <w:rsid w:val="001D4980"/>
    <w:rsid w:val="001D6386"/>
    <w:rsid w:val="001E009D"/>
    <w:rsid w:val="001E59EC"/>
    <w:rsid w:val="001E60F5"/>
    <w:rsid w:val="001E63FE"/>
    <w:rsid w:val="001E6A3D"/>
    <w:rsid w:val="001F2D67"/>
    <w:rsid w:val="002013BD"/>
    <w:rsid w:val="002023D9"/>
    <w:rsid w:val="002037E1"/>
    <w:rsid w:val="0020388C"/>
    <w:rsid w:val="00204AE3"/>
    <w:rsid w:val="00204B30"/>
    <w:rsid w:val="00210F42"/>
    <w:rsid w:val="002112F8"/>
    <w:rsid w:val="00212449"/>
    <w:rsid w:val="002140F5"/>
    <w:rsid w:val="00216340"/>
    <w:rsid w:val="00216F86"/>
    <w:rsid w:val="00217199"/>
    <w:rsid w:val="002176FB"/>
    <w:rsid w:val="002179AE"/>
    <w:rsid w:val="00217B63"/>
    <w:rsid w:val="00220969"/>
    <w:rsid w:val="00226972"/>
    <w:rsid w:val="00226F14"/>
    <w:rsid w:val="00230303"/>
    <w:rsid w:val="002319BB"/>
    <w:rsid w:val="00234D45"/>
    <w:rsid w:val="00236388"/>
    <w:rsid w:val="00240C5B"/>
    <w:rsid w:val="00241F05"/>
    <w:rsid w:val="002507C9"/>
    <w:rsid w:val="00251A0C"/>
    <w:rsid w:val="00251C48"/>
    <w:rsid w:val="00255CEC"/>
    <w:rsid w:val="00256E97"/>
    <w:rsid w:val="00257E65"/>
    <w:rsid w:val="00261815"/>
    <w:rsid w:val="0026208B"/>
    <w:rsid w:val="0026301D"/>
    <w:rsid w:val="00264E52"/>
    <w:rsid w:val="00265969"/>
    <w:rsid w:val="00267E79"/>
    <w:rsid w:val="00273324"/>
    <w:rsid w:val="00274ADA"/>
    <w:rsid w:val="00275069"/>
    <w:rsid w:val="00276892"/>
    <w:rsid w:val="002808FE"/>
    <w:rsid w:val="00284148"/>
    <w:rsid w:val="00285920"/>
    <w:rsid w:val="0028679D"/>
    <w:rsid w:val="002871A4"/>
    <w:rsid w:val="00296186"/>
    <w:rsid w:val="00296CBB"/>
    <w:rsid w:val="002A1053"/>
    <w:rsid w:val="002A11DE"/>
    <w:rsid w:val="002A1B30"/>
    <w:rsid w:val="002B18D1"/>
    <w:rsid w:val="002B1B57"/>
    <w:rsid w:val="002B1EAE"/>
    <w:rsid w:val="002B3A46"/>
    <w:rsid w:val="002B68FB"/>
    <w:rsid w:val="002B6A95"/>
    <w:rsid w:val="002C08A5"/>
    <w:rsid w:val="002C1EE0"/>
    <w:rsid w:val="002C2895"/>
    <w:rsid w:val="002C2CA6"/>
    <w:rsid w:val="002C399D"/>
    <w:rsid w:val="002C523A"/>
    <w:rsid w:val="002C7D92"/>
    <w:rsid w:val="002D0243"/>
    <w:rsid w:val="002D2E5B"/>
    <w:rsid w:val="002D5C2C"/>
    <w:rsid w:val="002D70F3"/>
    <w:rsid w:val="002D7E8D"/>
    <w:rsid w:val="002E0295"/>
    <w:rsid w:val="002E17F0"/>
    <w:rsid w:val="002E5706"/>
    <w:rsid w:val="002E6DAA"/>
    <w:rsid w:val="002E7430"/>
    <w:rsid w:val="002F4FE5"/>
    <w:rsid w:val="00300F20"/>
    <w:rsid w:val="00301063"/>
    <w:rsid w:val="00303367"/>
    <w:rsid w:val="003054A6"/>
    <w:rsid w:val="0030573E"/>
    <w:rsid w:val="003059D6"/>
    <w:rsid w:val="00307093"/>
    <w:rsid w:val="00310902"/>
    <w:rsid w:val="00311839"/>
    <w:rsid w:val="00311DB8"/>
    <w:rsid w:val="003133B9"/>
    <w:rsid w:val="00314DFB"/>
    <w:rsid w:val="00314F70"/>
    <w:rsid w:val="003155BC"/>
    <w:rsid w:val="00316781"/>
    <w:rsid w:val="00322687"/>
    <w:rsid w:val="00326FF8"/>
    <w:rsid w:val="003272DE"/>
    <w:rsid w:val="0032774C"/>
    <w:rsid w:val="00331507"/>
    <w:rsid w:val="00331D15"/>
    <w:rsid w:val="00332D85"/>
    <w:rsid w:val="003333E4"/>
    <w:rsid w:val="003356B3"/>
    <w:rsid w:val="00335E24"/>
    <w:rsid w:val="00337C75"/>
    <w:rsid w:val="00340B9F"/>
    <w:rsid w:val="00341CB5"/>
    <w:rsid w:val="003434B4"/>
    <w:rsid w:val="00343F77"/>
    <w:rsid w:val="0035280D"/>
    <w:rsid w:val="003553A9"/>
    <w:rsid w:val="00355957"/>
    <w:rsid w:val="00357110"/>
    <w:rsid w:val="003608D3"/>
    <w:rsid w:val="00360A98"/>
    <w:rsid w:val="00364ADF"/>
    <w:rsid w:val="00364E87"/>
    <w:rsid w:val="00365A32"/>
    <w:rsid w:val="003677C6"/>
    <w:rsid w:val="003679E4"/>
    <w:rsid w:val="00367C53"/>
    <w:rsid w:val="00370444"/>
    <w:rsid w:val="0037175E"/>
    <w:rsid w:val="00371F82"/>
    <w:rsid w:val="0037654D"/>
    <w:rsid w:val="003806E0"/>
    <w:rsid w:val="00381B7C"/>
    <w:rsid w:val="00382409"/>
    <w:rsid w:val="00382764"/>
    <w:rsid w:val="003840C4"/>
    <w:rsid w:val="00386270"/>
    <w:rsid w:val="003904AD"/>
    <w:rsid w:val="00391D8E"/>
    <w:rsid w:val="003930D6"/>
    <w:rsid w:val="00393851"/>
    <w:rsid w:val="00394241"/>
    <w:rsid w:val="00395777"/>
    <w:rsid w:val="00396025"/>
    <w:rsid w:val="003A07A1"/>
    <w:rsid w:val="003A3DD4"/>
    <w:rsid w:val="003A65C9"/>
    <w:rsid w:val="003B35A2"/>
    <w:rsid w:val="003B51CA"/>
    <w:rsid w:val="003B5F36"/>
    <w:rsid w:val="003B62C6"/>
    <w:rsid w:val="003C2F71"/>
    <w:rsid w:val="003C3F1B"/>
    <w:rsid w:val="003C4386"/>
    <w:rsid w:val="003D06AA"/>
    <w:rsid w:val="003D54E6"/>
    <w:rsid w:val="003D5DB5"/>
    <w:rsid w:val="003E121F"/>
    <w:rsid w:val="003E20D1"/>
    <w:rsid w:val="003E307E"/>
    <w:rsid w:val="003E65DA"/>
    <w:rsid w:val="003E6A7E"/>
    <w:rsid w:val="003E7B8D"/>
    <w:rsid w:val="003F20FA"/>
    <w:rsid w:val="003F3CB6"/>
    <w:rsid w:val="003F5C4E"/>
    <w:rsid w:val="0040693C"/>
    <w:rsid w:val="0041095A"/>
    <w:rsid w:val="0041369F"/>
    <w:rsid w:val="00415270"/>
    <w:rsid w:val="004171CB"/>
    <w:rsid w:val="0042093F"/>
    <w:rsid w:val="00423A02"/>
    <w:rsid w:val="00425C0C"/>
    <w:rsid w:val="004344CC"/>
    <w:rsid w:val="00437031"/>
    <w:rsid w:val="00440DBE"/>
    <w:rsid w:val="00444550"/>
    <w:rsid w:val="00446E0D"/>
    <w:rsid w:val="004471BF"/>
    <w:rsid w:val="004505E4"/>
    <w:rsid w:val="004523D4"/>
    <w:rsid w:val="00452FF3"/>
    <w:rsid w:val="00453FA8"/>
    <w:rsid w:val="00455052"/>
    <w:rsid w:val="00455066"/>
    <w:rsid w:val="0045636C"/>
    <w:rsid w:val="00457AA3"/>
    <w:rsid w:val="00462451"/>
    <w:rsid w:val="00462946"/>
    <w:rsid w:val="004634AC"/>
    <w:rsid w:val="00465BC4"/>
    <w:rsid w:val="00465FF7"/>
    <w:rsid w:val="0046715B"/>
    <w:rsid w:val="00470A1C"/>
    <w:rsid w:val="00470BC2"/>
    <w:rsid w:val="004734E8"/>
    <w:rsid w:val="004801A8"/>
    <w:rsid w:val="00481EE9"/>
    <w:rsid w:val="0048337F"/>
    <w:rsid w:val="00483745"/>
    <w:rsid w:val="004861BA"/>
    <w:rsid w:val="00486EC3"/>
    <w:rsid w:val="00487D3C"/>
    <w:rsid w:val="00490C00"/>
    <w:rsid w:val="00491AD2"/>
    <w:rsid w:val="00493B9A"/>
    <w:rsid w:val="004A0A0B"/>
    <w:rsid w:val="004A1F23"/>
    <w:rsid w:val="004A1F74"/>
    <w:rsid w:val="004A2D5E"/>
    <w:rsid w:val="004A3C38"/>
    <w:rsid w:val="004A4F03"/>
    <w:rsid w:val="004A6C3C"/>
    <w:rsid w:val="004B19EE"/>
    <w:rsid w:val="004B3BBB"/>
    <w:rsid w:val="004B4081"/>
    <w:rsid w:val="004B5FFA"/>
    <w:rsid w:val="004B74EE"/>
    <w:rsid w:val="004C06C3"/>
    <w:rsid w:val="004C2241"/>
    <w:rsid w:val="004C238E"/>
    <w:rsid w:val="004C3AEF"/>
    <w:rsid w:val="004C3EB3"/>
    <w:rsid w:val="004C45F7"/>
    <w:rsid w:val="004C4C0E"/>
    <w:rsid w:val="004C4FBA"/>
    <w:rsid w:val="004C5525"/>
    <w:rsid w:val="004C74C4"/>
    <w:rsid w:val="004D2CA7"/>
    <w:rsid w:val="004D367D"/>
    <w:rsid w:val="004D7296"/>
    <w:rsid w:val="004E0CFF"/>
    <w:rsid w:val="004E0D0F"/>
    <w:rsid w:val="004E2568"/>
    <w:rsid w:val="004E262A"/>
    <w:rsid w:val="004E297D"/>
    <w:rsid w:val="004E3275"/>
    <w:rsid w:val="004E4258"/>
    <w:rsid w:val="004E7846"/>
    <w:rsid w:val="004F2148"/>
    <w:rsid w:val="004F2934"/>
    <w:rsid w:val="004F3726"/>
    <w:rsid w:val="00504085"/>
    <w:rsid w:val="005044CF"/>
    <w:rsid w:val="0050728C"/>
    <w:rsid w:val="00507770"/>
    <w:rsid w:val="00512914"/>
    <w:rsid w:val="0051673C"/>
    <w:rsid w:val="00517BA9"/>
    <w:rsid w:val="00522753"/>
    <w:rsid w:val="00523996"/>
    <w:rsid w:val="00524FCA"/>
    <w:rsid w:val="00525E9B"/>
    <w:rsid w:val="00526C64"/>
    <w:rsid w:val="00534144"/>
    <w:rsid w:val="00535D13"/>
    <w:rsid w:val="00536C5C"/>
    <w:rsid w:val="00541C19"/>
    <w:rsid w:val="00550F79"/>
    <w:rsid w:val="005521DD"/>
    <w:rsid w:val="005547E4"/>
    <w:rsid w:val="00554EEC"/>
    <w:rsid w:val="00555997"/>
    <w:rsid w:val="00560DFB"/>
    <w:rsid w:val="005704A1"/>
    <w:rsid w:val="00570805"/>
    <w:rsid w:val="00571CDE"/>
    <w:rsid w:val="00573B91"/>
    <w:rsid w:val="00574697"/>
    <w:rsid w:val="00574C34"/>
    <w:rsid w:val="00575933"/>
    <w:rsid w:val="00575A09"/>
    <w:rsid w:val="00577BD2"/>
    <w:rsid w:val="00581270"/>
    <w:rsid w:val="00581BB5"/>
    <w:rsid w:val="0058200B"/>
    <w:rsid w:val="005824AA"/>
    <w:rsid w:val="005843AA"/>
    <w:rsid w:val="00584CAD"/>
    <w:rsid w:val="00592DFD"/>
    <w:rsid w:val="005932B5"/>
    <w:rsid w:val="0059411F"/>
    <w:rsid w:val="005962C7"/>
    <w:rsid w:val="00597439"/>
    <w:rsid w:val="005A2FEB"/>
    <w:rsid w:val="005A552A"/>
    <w:rsid w:val="005A5F5F"/>
    <w:rsid w:val="005A6946"/>
    <w:rsid w:val="005A712A"/>
    <w:rsid w:val="005A7B63"/>
    <w:rsid w:val="005B1A4B"/>
    <w:rsid w:val="005B1FE8"/>
    <w:rsid w:val="005B25E1"/>
    <w:rsid w:val="005C0702"/>
    <w:rsid w:val="005D1170"/>
    <w:rsid w:val="005D1B52"/>
    <w:rsid w:val="005D30B7"/>
    <w:rsid w:val="005D70ED"/>
    <w:rsid w:val="005E64E9"/>
    <w:rsid w:val="005E6EF3"/>
    <w:rsid w:val="005F197B"/>
    <w:rsid w:val="005F1F05"/>
    <w:rsid w:val="005F3A00"/>
    <w:rsid w:val="005F5455"/>
    <w:rsid w:val="005F551F"/>
    <w:rsid w:val="005F6108"/>
    <w:rsid w:val="005F693B"/>
    <w:rsid w:val="005F6962"/>
    <w:rsid w:val="005F74E6"/>
    <w:rsid w:val="005F7C32"/>
    <w:rsid w:val="006007FB"/>
    <w:rsid w:val="00601AEE"/>
    <w:rsid w:val="00602ADF"/>
    <w:rsid w:val="00604755"/>
    <w:rsid w:val="006069D5"/>
    <w:rsid w:val="00606C32"/>
    <w:rsid w:val="00607816"/>
    <w:rsid w:val="0061024D"/>
    <w:rsid w:val="00610F6F"/>
    <w:rsid w:val="006124F5"/>
    <w:rsid w:val="00613FA7"/>
    <w:rsid w:val="006143C3"/>
    <w:rsid w:val="00614C60"/>
    <w:rsid w:val="00614DAC"/>
    <w:rsid w:val="006226B5"/>
    <w:rsid w:val="00622DB6"/>
    <w:rsid w:val="006251ED"/>
    <w:rsid w:val="006270F2"/>
    <w:rsid w:val="00631459"/>
    <w:rsid w:val="00633A69"/>
    <w:rsid w:val="0063676F"/>
    <w:rsid w:val="00636E6B"/>
    <w:rsid w:val="006409CD"/>
    <w:rsid w:val="006411EF"/>
    <w:rsid w:val="006412E5"/>
    <w:rsid w:val="006415F8"/>
    <w:rsid w:val="00643E81"/>
    <w:rsid w:val="0064430F"/>
    <w:rsid w:val="006508CB"/>
    <w:rsid w:val="00651B59"/>
    <w:rsid w:val="00655CD1"/>
    <w:rsid w:val="00661AF1"/>
    <w:rsid w:val="00665596"/>
    <w:rsid w:val="00665A86"/>
    <w:rsid w:val="00675977"/>
    <w:rsid w:val="00675F35"/>
    <w:rsid w:val="00680B5B"/>
    <w:rsid w:val="00683A6E"/>
    <w:rsid w:val="00685E19"/>
    <w:rsid w:val="0068627B"/>
    <w:rsid w:val="006867D3"/>
    <w:rsid w:val="0068684B"/>
    <w:rsid w:val="0069107E"/>
    <w:rsid w:val="00692DF9"/>
    <w:rsid w:val="00697E79"/>
    <w:rsid w:val="006A0A76"/>
    <w:rsid w:val="006A15AD"/>
    <w:rsid w:val="006A3B01"/>
    <w:rsid w:val="006A3BBB"/>
    <w:rsid w:val="006A6C08"/>
    <w:rsid w:val="006B0437"/>
    <w:rsid w:val="006B22D9"/>
    <w:rsid w:val="006B3798"/>
    <w:rsid w:val="006B5789"/>
    <w:rsid w:val="006B5F7B"/>
    <w:rsid w:val="006C1B8F"/>
    <w:rsid w:val="006C2EC0"/>
    <w:rsid w:val="006C60D3"/>
    <w:rsid w:val="006C7324"/>
    <w:rsid w:val="006E0AE5"/>
    <w:rsid w:val="006E1BE7"/>
    <w:rsid w:val="006E2A20"/>
    <w:rsid w:val="006E3C6C"/>
    <w:rsid w:val="006F0597"/>
    <w:rsid w:val="006F1E5A"/>
    <w:rsid w:val="006F3A97"/>
    <w:rsid w:val="006F4584"/>
    <w:rsid w:val="006F6BF6"/>
    <w:rsid w:val="006F7606"/>
    <w:rsid w:val="0070234A"/>
    <w:rsid w:val="007029A4"/>
    <w:rsid w:val="0070336A"/>
    <w:rsid w:val="00703482"/>
    <w:rsid w:val="007037F2"/>
    <w:rsid w:val="007043D5"/>
    <w:rsid w:val="00706EA2"/>
    <w:rsid w:val="00710F14"/>
    <w:rsid w:val="00710FDD"/>
    <w:rsid w:val="00716751"/>
    <w:rsid w:val="00721C59"/>
    <w:rsid w:val="00723550"/>
    <w:rsid w:val="00724B04"/>
    <w:rsid w:val="00725F3A"/>
    <w:rsid w:val="00726E91"/>
    <w:rsid w:val="007322ED"/>
    <w:rsid w:val="00732609"/>
    <w:rsid w:val="00732E19"/>
    <w:rsid w:val="00733FFD"/>
    <w:rsid w:val="0073462D"/>
    <w:rsid w:val="00735325"/>
    <w:rsid w:val="00735EBE"/>
    <w:rsid w:val="00740B3D"/>
    <w:rsid w:val="00741D74"/>
    <w:rsid w:val="00746378"/>
    <w:rsid w:val="00746DFC"/>
    <w:rsid w:val="007470B8"/>
    <w:rsid w:val="007501C6"/>
    <w:rsid w:val="00750EE3"/>
    <w:rsid w:val="00752B26"/>
    <w:rsid w:val="007554ED"/>
    <w:rsid w:val="00756617"/>
    <w:rsid w:val="007629B1"/>
    <w:rsid w:val="00763DB5"/>
    <w:rsid w:val="00764116"/>
    <w:rsid w:val="00770224"/>
    <w:rsid w:val="00770474"/>
    <w:rsid w:val="0077137B"/>
    <w:rsid w:val="007714A4"/>
    <w:rsid w:val="00772294"/>
    <w:rsid w:val="00773C6B"/>
    <w:rsid w:val="00774741"/>
    <w:rsid w:val="00777443"/>
    <w:rsid w:val="00777A65"/>
    <w:rsid w:val="00784FEA"/>
    <w:rsid w:val="0078558E"/>
    <w:rsid w:val="00786BFC"/>
    <w:rsid w:val="00792BAD"/>
    <w:rsid w:val="0079361C"/>
    <w:rsid w:val="0079417B"/>
    <w:rsid w:val="007A3838"/>
    <w:rsid w:val="007A4545"/>
    <w:rsid w:val="007B0CAE"/>
    <w:rsid w:val="007B524C"/>
    <w:rsid w:val="007C0D21"/>
    <w:rsid w:val="007C1076"/>
    <w:rsid w:val="007C1895"/>
    <w:rsid w:val="007C2496"/>
    <w:rsid w:val="007C7DAF"/>
    <w:rsid w:val="007D0CE1"/>
    <w:rsid w:val="007D5B50"/>
    <w:rsid w:val="007D5E1A"/>
    <w:rsid w:val="007D7739"/>
    <w:rsid w:val="007E1355"/>
    <w:rsid w:val="007E365C"/>
    <w:rsid w:val="007E5A6F"/>
    <w:rsid w:val="007E6CC8"/>
    <w:rsid w:val="007E75E7"/>
    <w:rsid w:val="007F185B"/>
    <w:rsid w:val="007F4098"/>
    <w:rsid w:val="007F42CB"/>
    <w:rsid w:val="007F76D3"/>
    <w:rsid w:val="00803B3A"/>
    <w:rsid w:val="00811855"/>
    <w:rsid w:val="00811CEE"/>
    <w:rsid w:val="00812AB7"/>
    <w:rsid w:val="00813219"/>
    <w:rsid w:val="00813C3F"/>
    <w:rsid w:val="0081668D"/>
    <w:rsid w:val="00821C5B"/>
    <w:rsid w:val="008224C9"/>
    <w:rsid w:val="008236F2"/>
    <w:rsid w:val="008244A0"/>
    <w:rsid w:val="0083640D"/>
    <w:rsid w:val="00837670"/>
    <w:rsid w:val="00847428"/>
    <w:rsid w:val="00847EF0"/>
    <w:rsid w:val="008508B7"/>
    <w:rsid w:val="00850EB9"/>
    <w:rsid w:val="00853171"/>
    <w:rsid w:val="008538DD"/>
    <w:rsid w:val="008538FD"/>
    <w:rsid w:val="008637C7"/>
    <w:rsid w:val="00864356"/>
    <w:rsid w:val="00865884"/>
    <w:rsid w:val="00871855"/>
    <w:rsid w:val="008723AF"/>
    <w:rsid w:val="00873B03"/>
    <w:rsid w:val="00873F0E"/>
    <w:rsid w:val="00874B41"/>
    <w:rsid w:val="00875270"/>
    <w:rsid w:val="0087543C"/>
    <w:rsid w:val="008763F9"/>
    <w:rsid w:val="00877F05"/>
    <w:rsid w:val="0088060D"/>
    <w:rsid w:val="00881835"/>
    <w:rsid w:val="00882CBA"/>
    <w:rsid w:val="008838A1"/>
    <w:rsid w:val="00892372"/>
    <w:rsid w:val="00893489"/>
    <w:rsid w:val="00895998"/>
    <w:rsid w:val="00895D63"/>
    <w:rsid w:val="008965E5"/>
    <w:rsid w:val="008A00FB"/>
    <w:rsid w:val="008A07EB"/>
    <w:rsid w:val="008A2C84"/>
    <w:rsid w:val="008A3331"/>
    <w:rsid w:val="008A42FC"/>
    <w:rsid w:val="008A4E0C"/>
    <w:rsid w:val="008B0E90"/>
    <w:rsid w:val="008B2488"/>
    <w:rsid w:val="008B43A5"/>
    <w:rsid w:val="008B55AF"/>
    <w:rsid w:val="008B6872"/>
    <w:rsid w:val="008B6FF6"/>
    <w:rsid w:val="008B727C"/>
    <w:rsid w:val="008C019D"/>
    <w:rsid w:val="008C19FD"/>
    <w:rsid w:val="008C21CE"/>
    <w:rsid w:val="008C456E"/>
    <w:rsid w:val="008C70BF"/>
    <w:rsid w:val="008C718F"/>
    <w:rsid w:val="008D0BC7"/>
    <w:rsid w:val="008D218F"/>
    <w:rsid w:val="008D23A5"/>
    <w:rsid w:val="008D6E0A"/>
    <w:rsid w:val="008E3544"/>
    <w:rsid w:val="008F176A"/>
    <w:rsid w:val="008F33D8"/>
    <w:rsid w:val="008F40EC"/>
    <w:rsid w:val="008F6291"/>
    <w:rsid w:val="00902EAB"/>
    <w:rsid w:val="00904EBE"/>
    <w:rsid w:val="00904EF7"/>
    <w:rsid w:val="00906F2E"/>
    <w:rsid w:val="00907B43"/>
    <w:rsid w:val="0091071C"/>
    <w:rsid w:val="0091427E"/>
    <w:rsid w:val="00914397"/>
    <w:rsid w:val="00914C97"/>
    <w:rsid w:val="00920463"/>
    <w:rsid w:val="00920D7B"/>
    <w:rsid w:val="00926A17"/>
    <w:rsid w:val="00926FB6"/>
    <w:rsid w:val="00927F65"/>
    <w:rsid w:val="00931B12"/>
    <w:rsid w:val="009331C2"/>
    <w:rsid w:val="00934FAC"/>
    <w:rsid w:val="00941296"/>
    <w:rsid w:val="00941FE1"/>
    <w:rsid w:val="009422FD"/>
    <w:rsid w:val="009429CF"/>
    <w:rsid w:val="0094482C"/>
    <w:rsid w:val="0095435C"/>
    <w:rsid w:val="0095513D"/>
    <w:rsid w:val="00956BCC"/>
    <w:rsid w:val="00961BEB"/>
    <w:rsid w:val="00963221"/>
    <w:rsid w:val="0096344B"/>
    <w:rsid w:val="00964704"/>
    <w:rsid w:val="00965E28"/>
    <w:rsid w:val="00966E3F"/>
    <w:rsid w:val="00970E74"/>
    <w:rsid w:val="00972AE2"/>
    <w:rsid w:val="009752D7"/>
    <w:rsid w:val="00977339"/>
    <w:rsid w:val="00980C34"/>
    <w:rsid w:val="00981D94"/>
    <w:rsid w:val="00982B8F"/>
    <w:rsid w:val="00987CC1"/>
    <w:rsid w:val="00990724"/>
    <w:rsid w:val="00992AF0"/>
    <w:rsid w:val="00992E7C"/>
    <w:rsid w:val="00993833"/>
    <w:rsid w:val="00993B30"/>
    <w:rsid w:val="009941A6"/>
    <w:rsid w:val="00995A65"/>
    <w:rsid w:val="009A0CCA"/>
    <w:rsid w:val="009A127C"/>
    <w:rsid w:val="009A18E0"/>
    <w:rsid w:val="009A328A"/>
    <w:rsid w:val="009A43E0"/>
    <w:rsid w:val="009A4C1A"/>
    <w:rsid w:val="009A6E62"/>
    <w:rsid w:val="009A6FD1"/>
    <w:rsid w:val="009A74DB"/>
    <w:rsid w:val="009B15C7"/>
    <w:rsid w:val="009B27CC"/>
    <w:rsid w:val="009B2BD6"/>
    <w:rsid w:val="009B43A6"/>
    <w:rsid w:val="009B5137"/>
    <w:rsid w:val="009B692B"/>
    <w:rsid w:val="009B7E43"/>
    <w:rsid w:val="009B7FAC"/>
    <w:rsid w:val="009C7238"/>
    <w:rsid w:val="009D2AE2"/>
    <w:rsid w:val="009D4DA2"/>
    <w:rsid w:val="009D5AA3"/>
    <w:rsid w:val="009E2875"/>
    <w:rsid w:val="009E2E16"/>
    <w:rsid w:val="009E4E1C"/>
    <w:rsid w:val="009E5351"/>
    <w:rsid w:val="009E7BF5"/>
    <w:rsid w:val="009F11D4"/>
    <w:rsid w:val="009F4506"/>
    <w:rsid w:val="00A0256B"/>
    <w:rsid w:val="00A03422"/>
    <w:rsid w:val="00A03C82"/>
    <w:rsid w:val="00A049D1"/>
    <w:rsid w:val="00A050D3"/>
    <w:rsid w:val="00A06598"/>
    <w:rsid w:val="00A06DA0"/>
    <w:rsid w:val="00A10343"/>
    <w:rsid w:val="00A11902"/>
    <w:rsid w:val="00A12497"/>
    <w:rsid w:val="00A127E4"/>
    <w:rsid w:val="00A14124"/>
    <w:rsid w:val="00A17046"/>
    <w:rsid w:val="00A203D3"/>
    <w:rsid w:val="00A21C5B"/>
    <w:rsid w:val="00A22B71"/>
    <w:rsid w:val="00A22E22"/>
    <w:rsid w:val="00A23C64"/>
    <w:rsid w:val="00A27A12"/>
    <w:rsid w:val="00A32BB6"/>
    <w:rsid w:val="00A3749C"/>
    <w:rsid w:val="00A37B86"/>
    <w:rsid w:val="00A40E6A"/>
    <w:rsid w:val="00A41560"/>
    <w:rsid w:val="00A4156A"/>
    <w:rsid w:val="00A50E24"/>
    <w:rsid w:val="00A573F3"/>
    <w:rsid w:val="00A579E4"/>
    <w:rsid w:val="00A6310E"/>
    <w:rsid w:val="00A646A2"/>
    <w:rsid w:val="00A6513B"/>
    <w:rsid w:val="00A659A3"/>
    <w:rsid w:val="00A70152"/>
    <w:rsid w:val="00A70695"/>
    <w:rsid w:val="00A71E6C"/>
    <w:rsid w:val="00A72192"/>
    <w:rsid w:val="00A727E0"/>
    <w:rsid w:val="00A77EBE"/>
    <w:rsid w:val="00A84715"/>
    <w:rsid w:val="00A8512B"/>
    <w:rsid w:val="00A926BB"/>
    <w:rsid w:val="00A92D78"/>
    <w:rsid w:val="00A940A0"/>
    <w:rsid w:val="00A94A58"/>
    <w:rsid w:val="00A95B5A"/>
    <w:rsid w:val="00A963C3"/>
    <w:rsid w:val="00A97FFC"/>
    <w:rsid w:val="00AA4698"/>
    <w:rsid w:val="00AA52B8"/>
    <w:rsid w:val="00AA7611"/>
    <w:rsid w:val="00AA7CDF"/>
    <w:rsid w:val="00AA7FDB"/>
    <w:rsid w:val="00AB0298"/>
    <w:rsid w:val="00AB1605"/>
    <w:rsid w:val="00AB20B4"/>
    <w:rsid w:val="00AB3869"/>
    <w:rsid w:val="00AB59C1"/>
    <w:rsid w:val="00AB5E3E"/>
    <w:rsid w:val="00AB6411"/>
    <w:rsid w:val="00AB64A6"/>
    <w:rsid w:val="00AC0BC9"/>
    <w:rsid w:val="00AC1FE1"/>
    <w:rsid w:val="00AC2952"/>
    <w:rsid w:val="00AC509B"/>
    <w:rsid w:val="00AC797B"/>
    <w:rsid w:val="00AC7A43"/>
    <w:rsid w:val="00AD10EC"/>
    <w:rsid w:val="00AD1868"/>
    <w:rsid w:val="00AD3D0E"/>
    <w:rsid w:val="00AD693D"/>
    <w:rsid w:val="00AE2D8E"/>
    <w:rsid w:val="00AE3784"/>
    <w:rsid w:val="00AE3D74"/>
    <w:rsid w:val="00AE3EE2"/>
    <w:rsid w:val="00AE485F"/>
    <w:rsid w:val="00AE6728"/>
    <w:rsid w:val="00AF37DD"/>
    <w:rsid w:val="00AF5068"/>
    <w:rsid w:val="00AF773C"/>
    <w:rsid w:val="00B01DE8"/>
    <w:rsid w:val="00B04CA9"/>
    <w:rsid w:val="00B107FA"/>
    <w:rsid w:val="00B12E4C"/>
    <w:rsid w:val="00B12F02"/>
    <w:rsid w:val="00B1339E"/>
    <w:rsid w:val="00B15BFD"/>
    <w:rsid w:val="00B21C47"/>
    <w:rsid w:val="00B22CAC"/>
    <w:rsid w:val="00B270B4"/>
    <w:rsid w:val="00B27939"/>
    <w:rsid w:val="00B41A14"/>
    <w:rsid w:val="00B43A4E"/>
    <w:rsid w:val="00B44219"/>
    <w:rsid w:val="00B44524"/>
    <w:rsid w:val="00B47DF5"/>
    <w:rsid w:val="00B51FF7"/>
    <w:rsid w:val="00B52D65"/>
    <w:rsid w:val="00B56835"/>
    <w:rsid w:val="00B56F47"/>
    <w:rsid w:val="00B57A7F"/>
    <w:rsid w:val="00B6469E"/>
    <w:rsid w:val="00B66642"/>
    <w:rsid w:val="00B73CF9"/>
    <w:rsid w:val="00B74700"/>
    <w:rsid w:val="00B74EC6"/>
    <w:rsid w:val="00B77C46"/>
    <w:rsid w:val="00B81185"/>
    <w:rsid w:val="00B816AC"/>
    <w:rsid w:val="00B81BB7"/>
    <w:rsid w:val="00B83210"/>
    <w:rsid w:val="00B85B0F"/>
    <w:rsid w:val="00B869EA"/>
    <w:rsid w:val="00B91C55"/>
    <w:rsid w:val="00B928FC"/>
    <w:rsid w:val="00B93C13"/>
    <w:rsid w:val="00B9533F"/>
    <w:rsid w:val="00B976EB"/>
    <w:rsid w:val="00BA08A2"/>
    <w:rsid w:val="00BA2A66"/>
    <w:rsid w:val="00BB1C9D"/>
    <w:rsid w:val="00BB3807"/>
    <w:rsid w:val="00BB4BFC"/>
    <w:rsid w:val="00BB6160"/>
    <w:rsid w:val="00BB6F6E"/>
    <w:rsid w:val="00BC18FA"/>
    <w:rsid w:val="00BD14A9"/>
    <w:rsid w:val="00BD16CC"/>
    <w:rsid w:val="00BD1906"/>
    <w:rsid w:val="00BD1BA3"/>
    <w:rsid w:val="00BD7F8E"/>
    <w:rsid w:val="00BF372F"/>
    <w:rsid w:val="00BF3FD9"/>
    <w:rsid w:val="00BF576F"/>
    <w:rsid w:val="00C02039"/>
    <w:rsid w:val="00C03A65"/>
    <w:rsid w:val="00C03A86"/>
    <w:rsid w:val="00C040F0"/>
    <w:rsid w:val="00C041B1"/>
    <w:rsid w:val="00C07F34"/>
    <w:rsid w:val="00C07F6E"/>
    <w:rsid w:val="00C137E0"/>
    <w:rsid w:val="00C1388C"/>
    <w:rsid w:val="00C1598D"/>
    <w:rsid w:val="00C15B4D"/>
    <w:rsid w:val="00C17336"/>
    <w:rsid w:val="00C17F2F"/>
    <w:rsid w:val="00C208A8"/>
    <w:rsid w:val="00C241B9"/>
    <w:rsid w:val="00C26D5D"/>
    <w:rsid w:val="00C27061"/>
    <w:rsid w:val="00C31135"/>
    <w:rsid w:val="00C329D3"/>
    <w:rsid w:val="00C40AC9"/>
    <w:rsid w:val="00C44622"/>
    <w:rsid w:val="00C448F8"/>
    <w:rsid w:val="00C468B5"/>
    <w:rsid w:val="00C474E8"/>
    <w:rsid w:val="00C479A6"/>
    <w:rsid w:val="00C52C2A"/>
    <w:rsid w:val="00C54054"/>
    <w:rsid w:val="00C56EB3"/>
    <w:rsid w:val="00C6002A"/>
    <w:rsid w:val="00C6044A"/>
    <w:rsid w:val="00C60A28"/>
    <w:rsid w:val="00C62D16"/>
    <w:rsid w:val="00C634E6"/>
    <w:rsid w:val="00C640BE"/>
    <w:rsid w:val="00C64227"/>
    <w:rsid w:val="00C64BB6"/>
    <w:rsid w:val="00C66CA9"/>
    <w:rsid w:val="00C75C7D"/>
    <w:rsid w:val="00C85F2E"/>
    <w:rsid w:val="00C92E95"/>
    <w:rsid w:val="00C94DAF"/>
    <w:rsid w:val="00C956E5"/>
    <w:rsid w:val="00CA08CE"/>
    <w:rsid w:val="00CA44B0"/>
    <w:rsid w:val="00CA53B3"/>
    <w:rsid w:val="00CA78FA"/>
    <w:rsid w:val="00CB0F7D"/>
    <w:rsid w:val="00CB355C"/>
    <w:rsid w:val="00CB5569"/>
    <w:rsid w:val="00CB7FFC"/>
    <w:rsid w:val="00CC0694"/>
    <w:rsid w:val="00CC3BD8"/>
    <w:rsid w:val="00CC5C23"/>
    <w:rsid w:val="00CD2976"/>
    <w:rsid w:val="00CD4CF0"/>
    <w:rsid w:val="00CD5141"/>
    <w:rsid w:val="00CE0DAE"/>
    <w:rsid w:val="00CE0EE2"/>
    <w:rsid w:val="00CE3D34"/>
    <w:rsid w:val="00CE3ED0"/>
    <w:rsid w:val="00CE4263"/>
    <w:rsid w:val="00CE4FE3"/>
    <w:rsid w:val="00CE5C95"/>
    <w:rsid w:val="00CE67DF"/>
    <w:rsid w:val="00CF15F7"/>
    <w:rsid w:val="00CF23DA"/>
    <w:rsid w:val="00CF3EED"/>
    <w:rsid w:val="00CF6AD1"/>
    <w:rsid w:val="00D013D7"/>
    <w:rsid w:val="00D02394"/>
    <w:rsid w:val="00D023D5"/>
    <w:rsid w:val="00D02B30"/>
    <w:rsid w:val="00D06268"/>
    <w:rsid w:val="00D0713A"/>
    <w:rsid w:val="00D07F65"/>
    <w:rsid w:val="00D10012"/>
    <w:rsid w:val="00D10FD3"/>
    <w:rsid w:val="00D1179C"/>
    <w:rsid w:val="00D1442D"/>
    <w:rsid w:val="00D15E0A"/>
    <w:rsid w:val="00D20CBB"/>
    <w:rsid w:val="00D2581B"/>
    <w:rsid w:val="00D26F6D"/>
    <w:rsid w:val="00D340E8"/>
    <w:rsid w:val="00D345C7"/>
    <w:rsid w:val="00D41687"/>
    <w:rsid w:val="00D44781"/>
    <w:rsid w:val="00D44A1A"/>
    <w:rsid w:val="00D457B9"/>
    <w:rsid w:val="00D52253"/>
    <w:rsid w:val="00D557A4"/>
    <w:rsid w:val="00D56973"/>
    <w:rsid w:val="00D56A49"/>
    <w:rsid w:val="00D56C43"/>
    <w:rsid w:val="00D57AA5"/>
    <w:rsid w:val="00D57C98"/>
    <w:rsid w:val="00D6493D"/>
    <w:rsid w:val="00D659B4"/>
    <w:rsid w:val="00D66095"/>
    <w:rsid w:val="00D67F40"/>
    <w:rsid w:val="00D74346"/>
    <w:rsid w:val="00D76262"/>
    <w:rsid w:val="00D76F95"/>
    <w:rsid w:val="00D817F1"/>
    <w:rsid w:val="00D81F4F"/>
    <w:rsid w:val="00D821D2"/>
    <w:rsid w:val="00D8459E"/>
    <w:rsid w:val="00D84AFF"/>
    <w:rsid w:val="00D87435"/>
    <w:rsid w:val="00D87E01"/>
    <w:rsid w:val="00D9083B"/>
    <w:rsid w:val="00D916C7"/>
    <w:rsid w:val="00D92E60"/>
    <w:rsid w:val="00D9542B"/>
    <w:rsid w:val="00D97965"/>
    <w:rsid w:val="00D97EFA"/>
    <w:rsid w:val="00DA252F"/>
    <w:rsid w:val="00DA55DB"/>
    <w:rsid w:val="00DA5C03"/>
    <w:rsid w:val="00DA66FA"/>
    <w:rsid w:val="00DB1AC2"/>
    <w:rsid w:val="00DB2C15"/>
    <w:rsid w:val="00DB3DED"/>
    <w:rsid w:val="00DC0E63"/>
    <w:rsid w:val="00DC5BFC"/>
    <w:rsid w:val="00DC72FB"/>
    <w:rsid w:val="00DD1519"/>
    <w:rsid w:val="00DD2E33"/>
    <w:rsid w:val="00DD33DE"/>
    <w:rsid w:val="00DD671F"/>
    <w:rsid w:val="00DD72B0"/>
    <w:rsid w:val="00DE259E"/>
    <w:rsid w:val="00DE25BE"/>
    <w:rsid w:val="00DE3F21"/>
    <w:rsid w:val="00DE4F71"/>
    <w:rsid w:val="00DF1336"/>
    <w:rsid w:val="00DF1C30"/>
    <w:rsid w:val="00DF2CF7"/>
    <w:rsid w:val="00DF6E5F"/>
    <w:rsid w:val="00E02CCF"/>
    <w:rsid w:val="00E05597"/>
    <w:rsid w:val="00E1255B"/>
    <w:rsid w:val="00E16CBB"/>
    <w:rsid w:val="00E203C6"/>
    <w:rsid w:val="00E2621B"/>
    <w:rsid w:val="00E26410"/>
    <w:rsid w:val="00E31A55"/>
    <w:rsid w:val="00E3310D"/>
    <w:rsid w:val="00E35B1D"/>
    <w:rsid w:val="00E3634B"/>
    <w:rsid w:val="00E37E7C"/>
    <w:rsid w:val="00E40887"/>
    <w:rsid w:val="00E4153A"/>
    <w:rsid w:val="00E43F4B"/>
    <w:rsid w:val="00E442CC"/>
    <w:rsid w:val="00E45DCA"/>
    <w:rsid w:val="00E465A3"/>
    <w:rsid w:val="00E4749B"/>
    <w:rsid w:val="00E50D77"/>
    <w:rsid w:val="00E511A1"/>
    <w:rsid w:val="00E52B27"/>
    <w:rsid w:val="00E530E4"/>
    <w:rsid w:val="00E531FB"/>
    <w:rsid w:val="00E53F2D"/>
    <w:rsid w:val="00E64578"/>
    <w:rsid w:val="00E657F7"/>
    <w:rsid w:val="00E66CDC"/>
    <w:rsid w:val="00E66D43"/>
    <w:rsid w:val="00E67210"/>
    <w:rsid w:val="00E676FB"/>
    <w:rsid w:val="00E70AB0"/>
    <w:rsid w:val="00E7192A"/>
    <w:rsid w:val="00E72066"/>
    <w:rsid w:val="00E72BF4"/>
    <w:rsid w:val="00E757E3"/>
    <w:rsid w:val="00E7608B"/>
    <w:rsid w:val="00E77944"/>
    <w:rsid w:val="00E8048E"/>
    <w:rsid w:val="00E80B11"/>
    <w:rsid w:val="00E811A7"/>
    <w:rsid w:val="00E81B9C"/>
    <w:rsid w:val="00E83C03"/>
    <w:rsid w:val="00E83FA5"/>
    <w:rsid w:val="00E86556"/>
    <w:rsid w:val="00E87C72"/>
    <w:rsid w:val="00E945AA"/>
    <w:rsid w:val="00E96333"/>
    <w:rsid w:val="00EA09CE"/>
    <w:rsid w:val="00EA0AFB"/>
    <w:rsid w:val="00EA0C7D"/>
    <w:rsid w:val="00EB0710"/>
    <w:rsid w:val="00EB3FD8"/>
    <w:rsid w:val="00EB6DC2"/>
    <w:rsid w:val="00EC1A76"/>
    <w:rsid w:val="00EC21A1"/>
    <w:rsid w:val="00EC5073"/>
    <w:rsid w:val="00EC54E0"/>
    <w:rsid w:val="00EC599E"/>
    <w:rsid w:val="00EC7CB4"/>
    <w:rsid w:val="00ED0756"/>
    <w:rsid w:val="00ED7C28"/>
    <w:rsid w:val="00ED7C50"/>
    <w:rsid w:val="00EE2514"/>
    <w:rsid w:val="00EE2CAF"/>
    <w:rsid w:val="00EE4E61"/>
    <w:rsid w:val="00EE50E0"/>
    <w:rsid w:val="00EE6D9C"/>
    <w:rsid w:val="00EF01CB"/>
    <w:rsid w:val="00EF27E1"/>
    <w:rsid w:val="00EF37B8"/>
    <w:rsid w:val="00EF435F"/>
    <w:rsid w:val="00EF5231"/>
    <w:rsid w:val="00EF7194"/>
    <w:rsid w:val="00F03524"/>
    <w:rsid w:val="00F05C32"/>
    <w:rsid w:val="00F10FC0"/>
    <w:rsid w:val="00F11908"/>
    <w:rsid w:val="00F11CBE"/>
    <w:rsid w:val="00F121D0"/>
    <w:rsid w:val="00F14DBF"/>
    <w:rsid w:val="00F17C77"/>
    <w:rsid w:val="00F17D6A"/>
    <w:rsid w:val="00F22E11"/>
    <w:rsid w:val="00F25586"/>
    <w:rsid w:val="00F300D3"/>
    <w:rsid w:val="00F3209D"/>
    <w:rsid w:val="00F3510B"/>
    <w:rsid w:val="00F36C16"/>
    <w:rsid w:val="00F429FB"/>
    <w:rsid w:val="00F43520"/>
    <w:rsid w:val="00F46798"/>
    <w:rsid w:val="00F50A41"/>
    <w:rsid w:val="00F5166A"/>
    <w:rsid w:val="00F53C45"/>
    <w:rsid w:val="00F548CD"/>
    <w:rsid w:val="00F5614E"/>
    <w:rsid w:val="00F66407"/>
    <w:rsid w:val="00F67FBE"/>
    <w:rsid w:val="00F70D21"/>
    <w:rsid w:val="00F764B0"/>
    <w:rsid w:val="00F8005E"/>
    <w:rsid w:val="00F820D0"/>
    <w:rsid w:val="00F83598"/>
    <w:rsid w:val="00F83A02"/>
    <w:rsid w:val="00F84818"/>
    <w:rsid w:val="00F8517A"/>
    <w:rsid w:val="00F86CB9"/>
    <w:rsid w:val="00F87791"/>
    <w:rsid w:val="00F90867"/>
    <w:rsid w:val="00F90F83"/>
    <w:rsid w:val="00F919B0"/>
    <w:rsid w:val="00F94BE9"/>
    <w:rsid w:val="00F966D2"/>
    <w:rsid w:val="00F97315"/>
    <w:rsid w:val="00FA47AF"/>
    <w:rsid w:val="00FA78A3"/>
    <w:rsid w:val="00FA7FA6"/>
    <w:rsid w:val="00FB0275"/>
    <w:rsid w:val="00FB06F5"/>
    <w:rsid w:val="00FB4845"/>
    <w:rsid w:val="00FB6052"/>
    <w:rsid w:val="00FB694A"/>
    <w:rsid w:val="00FB74AA"/>
    <w:rsid w:val="00FC0E3E"/>
    <w:rsid w:val="00FC4B64"/>
    <w:rsid w:val="00FC64A8"/>
    <w:rsid w:val="00FD7390"/>
    <w:rsid w:val="00FE1459"/>
    <w:rsid w:val="00FE4938"/>
    <w:rsid w:val="00FE5165"/>
    <w:rsid w:val="00FE53B1"/>
    <w:rsid w:val="00FE6213"/>
    <w:rsid w:val="00FE7858"/>
    <w:rsid w:val="00FF5307"/>
    <w:rsid w:val="00FF54C5"/>
    <w:rsid w:val="00FF5AE3"/>
    <w:rsid w:val="00FF61FA"/>
    <w:rsid w:val="16D03C57"/>
    <w:rsid w:val="4C2430DE"/>
    <w:rsid w:val="7EA654E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fillcolor="white">
      <v:fill color="white"/>
    </o:shapedefaults>
    <o:shapelayout v:ext="edit">
      <o:idmap v:ext="edit" data="1"/>
    </o:shapelayout>
  </w:shapeDefaults>
  <w:doNotEmbedSmartTags/>
  <w:decimalSymbol w:val=","/>
  <w:listSeparator w:val=";"/>
  <w14:docId w14:val="4A076556"/>
  <w15:docId w15:val="{4D4A6E02-0737-4099-B3A8-96DB5C8BD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uiPriority="0" w:qFormat="1"/>
    <w:lsdException w:name="heading 4" w:locked="1" w:qFormat="1"/>
    <w:lsdException w:name="heading 5" w:qFormat="1"/>
    <w:lsdException w:name="heading 6" w:locked="1" w:uiPriority="0" w:qFormat="1"/>
    <w:lsdException w:name="heading 7" w:uiPriority="9" w:unhideWhenUsed="1" w:qFormat="1"/>
    <w:lsdException w:name="heading 8" w:locked="1" w:qFormat="1"/>
    <w:lsdException w:name="heading 9" w:uiPriority="9" w:unhideWhenUsed="1" w:qFormat="1"/>
    <w:lsdException w:name="index 1" w:locked="1"/>
    <w:lsdException w:name="index 2" w:locked="1" w:uiPriority="0"/>
    <w:lsdException w:name="index 3" w:locked="1" w:uiPriority="0"/>
    <w:lsdException w:name="index 4" w:locked="1" w:uiPriority="0"/>
    <w:lsdException w:name="index 5" w:locked="1" w:uiPriority="0"/>
    <w:lsdException w:name="index 6" w:locked="1" w:uiPriority="0"/>
    <w:lsdException w:name="index 7" w:locked="1" w:uiPriority="0"/>
    <w:lsdException w:name="index 8" w:locked="1" w:uiPriority="0"/>
    <w:lsdException w:name="index 9" w:locked="1" w:uiPriority="0"/>
    <w:lsdException w:name="toc 1" w:uiPriority="39" w:qFormat="1"/>
    <w:lsdException w:name="toc 2" w:uiPriority="39" w:qFormat="1"/>
    <w:lsdException w:name="toc 3" w:uiPriority="39" w:qFormat="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uiPriority="0"/>
    <w:lsdException w:name="footnote text" w:locked="1" w:uiPriority="0"/>
    <w:lsdException w:name="annotation text" w:locked="1"/>
    <w:lsdException w:name="header" w:qFormat="1"/>
    <w:lsdException w:name="footer" w:qFormat="1"/>
    <w:lsdException w:name="index heading" w:locked="1" w:uiPriority="0"/>
    <w:lsdException w:name="caption" w:uiPriority="0" w:unhideWhenUsed="1" w:qFormat="1"/>
    <w:lsdException w:name="table of figures" w:locked="1" w:unhideWhenUsed="1"/>
    <w:lsdException w:name="envelope address" w:locked="1"/>
    <w:lsdException w:name="envelope return" w:locked="1" w:uiPriority="0"/>
    <w:lsdException w:name="footnote reference" w:locked="1" w:uiPriority="0"/>
    <w:lsdException w:name="annotation reference" w:locked="1"/>
    <w:lsdException w:name="line number" w:locked="1"/>
    <w:lsdException w:name="page number" w:uiPriority="0" w:qFormat="1"/>
    <w:lsdException w:name="endnote reference" w:locked="1"/>
    <w:lsdException w:name="endnote text" w:locked="1"/>
    <w:lsdException w:name="table of authorities" w:locked="1" w:uiPriority="0"/>
    <w:lsdException w:name="macro" w:locked="1" w:uiPriority="0"/>
    <w:lsdException w:name="toa heading" w:locked="1" w:uiPriority="0"/>
    <w:lsdException w:name="List" w:locked="1" w:uiPriority="0"/>
    <w:lsdException w:name="List Bullet" w:locked="1" w:unhideWhenUsed="1"/>
    <w:lsdException w:name="List Number" w:locked="1"/>
    <w:lsdException w:name="List 2" w:locked="1"/>
    <w:lsdException w:name="List 3" w:locked="1" w:uiPriority="0"/>
    <w:lsdException w:name="List 4" w:locked="1" w:uiPriority="0"/>
    <w:lsdException w:name="List 5" w:locked="1" w:uiPriority="0"/>
    <w:lsdException w:name="List Bullet 2" w:locked="1" w:uiPriority="0"/>
    <w:lsdException w:name="List Bullet 3" w:locked="1"/>
    <w:lsdException w:name="List Bullet 4" w:locked="1" w:uiPriority="0"/>
    <w:lsdException w:name="List Bullet 5" w:locked="1"/>
    <w:lsdException w:name="List Number 2" w:locked="1"/>
    <w:lsdException w:name="List Number 3" w:locked="1"/>
    <w:lsdException w:name="List Number 4" w:locked="1"/>
    <w:lsdException w:name="List Number 5" w:locked="1"/>
    <w:lsdException w:name="Title" w:uiPriority="0" w:qFormat="1"/>
    <w:lsdException w:name="Closing" w:locked="1" w:uiPriority="0"/>
    <w:lsdException w:name="Signature" w:locked="1" w:uiPriority="0"/>
    <w:lsdException w:name="Default Paragraph Font" w:semiHidden="1" w:uiPriority="1" w:unhideWhenUsed="1"/>
    <w:lsdException w:name="Body Text Indent" w:qFormat="1"/>
    <w:lsdException w:name="List Continue" w:locked="1" w:uiPriority="0"/>
    <w:lsdException w:name="List Continue 2" w:locked="1" w:uiPriority="0"/>
    <w:lsdException w:name="List Continue 3" w:locked="1" w:uiPriority="0"/>
    <w:lsdException w:name="List Continue 4" w:locked="1" w:uiPriority="0"/>
    <w:lsdException w:name="List Continue 5" w:locked="1" w:uiPriority="0"/>
    <w:lsdException w:name="Message Header" w:locked="1" w:uiPriority="0"/>
    <w:lsdException w:name="Subtitle" w:qFormat="1"/>
    <w:lsdException w:name="Salutation" w:locked="1" w:uiPriority="0"/>
    <w:lsdException w:name="Date" w:locked="1" w:uiPriority="0"/>
    <w:lsdException w:name="Body Text First Indent" w:locked="1" w:uiPriority="0"/>
    <w:lsdException w:name="Body Text First Indent 2" w:locked="1" w:uiPriority="0"/>
    <w:lsdException w:name="Note Heading" w:locked="1"/>
    <w:lsdException w:name="Body Text 2" w:uiPriority="0" w:qFormat="1"/>
    <w:lsdException w:name="Body Text 3" w:uiPriority="0" w:qFormat="1"/>
    <w:lsdException w:name="Body Text Indent 2" w:uiPriority="0" w:qFormat="1"/>
    <w:lsdException w:name="Body Text Indent 3" w:locked="1" w:uiPriority="0" w:qFormat="1"/>
    <w:lsdException w:name="Block Text" w:locked="1"/>
    <w:lsdException w:name="Hyperlink" w:uiPriority="0"/>
    <w:lsdException w:name="FollowedHyperlink" w:locked="1"/>
    <w:lsdException w:name="Strong" w:uiPriority="22" w:qFormat="1"/>
    <w:lsdException w:name="Emphasis" w:locked="1" w:qFormat="1"/>
    <w:lsdException w:name="Document Map" w:uiPriority="0" w:qFormat="1"/>
    <w:lsdException w:name="Plain Text" w:locked="1"/>
    <w:lsdException w:name="E-mail Signature" w:locked="1"/>
    <w:lsdException w:name="HTML Top of Form" w:semiHidden="1" w:unhideWhenUsed="1"/>
    <w:lsdException w:name="HTML Bottom of Form" w:semiHidden="1" w:unhideWhenUsed="1"/>
    <w:lsdException w:name="Normal (Web)" w:uiPriority="0" w:qFormat="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uiPriority="0"/>
    <w:lsdException w:name="Normal Table" w:semiHidden="1" w:unhideWhenUsed="1" w:qFormat="1"/>
    <w:lsdException w:name="annotation subject" w:lock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qFormat="1"/>
    <w:lsdException w:name="Table Grid" w:uiPriority="0" w:qFormat="1"/>
    <w:lsdException w:name="Table Theme" w:locked="1" w:semiHidden="1" w:uiPriority="0"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uiPriority="62"/>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pPr>
      <w:spacing w:after="200" w:line="276" w:lineRule="auto"/>
    </w:pPr>
    <w:rPr>
      <w:rFonts w:ascii="Arial" w:eastAsia="Times New Roman" w:hAnsi="Arial" w:cs="Arial"/>
      <w:sz w:val="26"/>
      <w:szCs w:val="26"/>
      <w:lang w:eastAsia="en-US"/>
    </w:rPr>
  </w:style>
  <w:style w:type="paragraph" w:styleId="11">
    <w:name w:val="heading 1"/>
    <w:basedOn w:val="a7"/>
    <w:next w:val="a7"/>
    <w:link w:val="12"/>
    <w:qFormat/>
    <w:pPr>
      <w:keepNext/>
      <w:spacing w:before="240" w:after="60" w:line="240" w:lineRule="auto"/>
      <w:outlineLvl w:val="0"/>
    </w:pPr>
    <w:rPr>
      <w:rFonts w:ascii="Cambria" w:eastAsia="Calibri" w:hAnsi="Cambria" w:cs="Times New Roman"/>
      <w:kern w:val="32"/>
      <w:sz w:val="32"/>
      <w:szCs w:val="32"/>
      <w:lang w:eastAsia="ru-RU"/>
    </w:rPr>
  </w:style>
  <w:style w:type="paragraph" w:styleId="21">
    <w:name w:val="heading 2"/>
    <w:basedOn w:val="a7"/>
    <w:next w:val="a7"/>
    <w:link w:val="22"/>
    <w:uiPriority w:val="99"/>
    <w:qFormat/>
    <w:pPr>
      <w:keepNext/>
      <w:spacing w:before="240" w:after="60" w:line="240" w:lineRule="auto"/>
      <w:outlineLvl w:val="1"/>
    </w:pPr>
    <w:rPr>
      <w:rFonts w:ascii="Cambria" w:eastAsia="Calibri" w:hAnsi="Cambria" w:cs="Times New Roman"/>
      <w:b/>
      <w:bCs/>
      <w:i/>
      <w:iCs/>
      <w:sz w:val="28"/>
      <w:szCs w:val="28"/>
      <w:lang w:eastAsia="ru-RU"/>
    </w:rPr>
  </w:style>
  <w:style w:type="paragraph" w:styleId="30">
    <w:name w:val="heading 3"/>
    <w:basedOn w:val="a7"/>
    <w:link w:val="31"/>
    <w:qFormat/>
    <w:pPr>
      <w:spacing w:after="0" w:line="240" w:lineRule="auto"/>
      <w:outlineLvl w:val="2"/>
    </w:pPr>
    <w:rPr>
      <w:rFonts w:eastAsia="Calibri" w:cs="Times New Roman"/>
      <w:b/>
      <w:bCs/>
      <w:sz w:val="24"/>
      <w:szCs w:val="24"/>
      <w:lang w:eastAsia="ru-RU"/>
    </w:rPr>
  </w:style>
  <w:style w:type="paragraph" w:styleId="40">
    <w:name w:val="heading 4"/>
    <w:basedOn w:val="a7"/>
    <w:next w:val="a7"/>
    <w:link w:val="41"/>
    <w:uiPriority w:val="99"/>
    <w:qFormat/>
    <w:locked/>
    <w:pPr>
      <w:keepNext/>
      <w:spacing w:before="240" w:after="60" w:line="240" w:lineRule="auto"/>
      <w:outlineLvl w:val="3"/>
    </w:pPr>
    <w:rPr>
      <w:rFonts w:ascii="Calibri" w:eastAsia="Calibri" w:hAnsi="Calibri" w:cs="Times New Roman"/>
      <w:b/>
      <w:bCs/>
      <w:sz w:val="28"/>
      <w:szCs w:val="28"/>
      <w:lang w:eastAsia="ru-RU"/>
    </w:rPr>
  </w:style>
  <w:style w:type="paragraph" w:styleId="5">
    <w:name w:val="heading 5"/>
    <w:basedOn w:val="a7"/>
    <w:next w:val="a7"/>
    <w:link w:val="50"/>
    <w:uiPriority w:val="99"/>
    <w:qFormat/>
    <w:pPr>
      <w:keepNext/>
      <w:spacing w:after="0" w:line="240" w:lineRule="auto"/>
      <w:jc w:val="center"/>
      <w:outlineLvl w:val="4"/>
    </w:pPr>
    <w:rPr>
      <w:rFonts w:ascii="Calibri" w:eastAsia="Calibri" w:hAnsi="Calibri" w:cs="Times New Roman"/>
      <w:b/>
      <w:bCs/>
      <w:i/>
      <w:iCs/>
    </w:rPr>
  </w:style>
  <w:style w:type="paragraph" w:styleId="6">
    <w:name w:val="heading 6"/>
    <w:basedOn w:val="a7"/>
    <w:next w:val="a7"/>
    <w:link w:val="60"/>
    <w:qFormat/>
    <w:locked/>
    <w:pPr>
      <w:spacing w:before="240" w:after="60" w:line="240" w:lineRule="auto"/>
      <w:outlineLvl w:val="5"/>
    </w:pPr>
    <w:rPr>
      <w:rFonts w:ascii="Calibri" w:hAnsi="Calibri" w:cs="Times New Roman"/>
      <w:b/>
      <w:bCs/>
      <w:sz w:val="22"/>
      <w:szCs w:val="22"/>
      <w:lang w:eastAsia="ru-RU"/>
    </w:rPr>
  </w:style>
  <w:style w:type="paragraph" w:styleId="7">
    <w:name w:val="heading 7"/>
    <w:basedOn w:val="a7"/>
    <w:next w:val="a7"/>
    <w:link w:val="70"/>
    <w:uiPriority w:val="9"/>
    <w:unhideWhenUsed/>
    <w:qFormat/>
    <w:pPr>
      <w:keepNext/>
      <w:keepLines/>
      <w:spacing w:before="40" w:after="0"/>
      <w:ind w:left="1296" w:hanging="1296"/>
      <w:outlineLvl w:val="6"/>
    </w:pPr>
    <w:rPr>
      <w:rFonts w:ascii="Cambria" w:hAnsi="Cambria" w:cs="Times New Roman"/>
      <w:i/>
      <w:iCs/>
      <w:color w:val="243F60"/>
      <w:sz w:val="22"/>
      <w:szCs w:val="22"/>
      <w:lang w:eastAsia="ru-RU"/>
    </w:rPr>
  </w:style>
  <w:style w:type="paragraph" w:styleId="8">
    <w:name w:val="heading 8"/>
    <w:basedOn w:val="a7"/>
    <w:next w:val="a7"/>
    <w:link w:val="80"/>
    <w:uiPriority w:val="99"/>
    <w:qFormat/>
    <w:locked/>
    <w:pPr>
      <w:spacing w:before="240" w:after="60" w:line="240" w:lineRule="auto"/>
      <w:outlineLvl w:val="7"/>
    </w:pPr>
    <w:rPr>
      <w:rFonts w:ascii="Calibri" w:eastAsia="Calibri" w:hAnsi="Calibri" w:cs="Times New Roman"/>
      <w:i/>
      <w:iCs/>
      <w:sz w:val="24"/>
      <w:szCs w:val="24"/>
    </w:rPr>
  </w:style>
  <w:style w:type="paragraph" w:styleId="9">
    <w:name w:val="heading 9"/>
    <w:basedOn w:val="a7"/>
    <w:next w:val="a7"/>
    <w:link w:val="90"/>
    <w:uiPriority w:val="9"/>
    <w:unhideWhenUsed/>
    <w:qFormat/>
    <w:pPr>
      <w:keepNext/>
      <w:keepLines/>
      <w:spacing w:before="40" w:after="0"/>
      <w:ind w:left="1584" w:hanging="1584"/>
      <w:outlineLvl w:val="8"/>
    </w:pPr>
    <w:rPr>
      <w:rFonts w:ascii="Cambria" w:hAnsi="Cambria" w:cs="Times New Roman"/>
      <w:i/>
      <w:iCs/>
      <w:color w:val="272727"/>
      <w:sz w:val="21"/>
      <w:szCs w:val="21"/>
      <w:lang w:eastAsia="ru-RU"/>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styleId="HTML">
    <w:name w:val="HTML Sample"/>
    <w:basedOn w:val="a8"/>
    <w:uiPriority w:val="99"/>
    <w:locked/>
    <w:rPr>
      <w:rFonts w:ascii="Courier New" w:hAnsi="Courier New" w:cs="Courier New"/>
      <w:lang w:val="ru-RU"/>
    </w:rPr>
  </w:style>
  <w:style w:type="character" w:styleId="ab">
    <w:name w:val="FollowedHyperlink"/>
    <w:uiPriority w:val="99"/>
    <w:locked/>
    <w:rPr>
      <w:color w:val="800080"/>
      <w:u w:val="single"/>
    </w:rPr>
  </w:style>
  <w:style w:type="character" w:styleId="ac">
    <w:name w:val="footnote reference"/>
    <w:locked/>
    <w:rPr>
      <w:vertAlign w:val="superscript"/>
    </w:rPr>
  </w:style>
  <w:style w:type="character" w:styleId="ad">
    <w:name w:val="annotation reference"/>
    <w:uiPriority w:val="99"/>
    <w:locked/>
    <w:rPr>
      <w:sz w:val="16"/>
      <w:szCs w:val="16"/>
    </w:rPr>
  </w:style>
  <w:style w:type="character" w:styleId="ae">
    <w:name w:val="endnote reference"/>
    <w:basedOn w:val="a8"/>
    <w:uiPriority w:val="99"/>
    <w:locked/>
    <w:rPr>
      <w:vertAlign w:val="superscript"/>
    </w:rPr>
  </w:style>
  <w:style w:type="character" w:styleId="HTML0">
    <w:name w:val="HTML Acronym"/>
    <w:basedOn w:val="a8"/>
    <w:uiPriority w:val="99"/>
    <w:locked/>
    <w:rPr>
      <w:lang w:val="ru-RU"/>
    </w:rPr>
  </w:style>
  <w:style w:type="character" w:styleId="af">
    <w:name w:val="Emphasis"/>
    <w:uiPriority w:val="99"/>
    <w:qFormat/>
    <w:locked/>
    <w:rPr>
      <w:rFonts w:cs="Times New Roman"/>
      <w:i/>
      <w:iCs/>
    </w:rPr>
  </w:style>
  <w:style w:type="character" w:styleId="af0">
    <w:name w:val="Hyperlink"/>
    <w:rPr>
      <w:rFonts w:cs="Times New Roman"/>
      <w:color w:val="0000FF"/>
      <w:u w:val="single"/>
    </w:rPr>
  </w:style>
  <w:style w:type="character" w:styleId="HTML1">
    <w:name w:val="HTML Keyboard"/>
    <w:basedOn w:val="a8"/>
    <w:uiPriority w:val="99"/>
    <w:locked/>
    <w:rPr>
      <w:rFonts w:ascii="Courier New" w:hAnsi="Courier New" w:cs="Courier New"/>
      <w:sz w:val="20"/>
      <w:szCs w:val="20"/>
      <w:lang w:val="ru-RU"/>
    </w:rPr>
  </w:style>
  <w:style w:type="character" w:styleId="HTML2">
    <w:name w:val="HTML Code"/>
    <w:basedOn w:val="a8"/>
    <w:uiPriority w:val="99"/>
    <w:locked/>
    <w:rPr>
      <w:rFonts w:ascii="Courier New" w:hAnsi="Courier New" w:cs="Courier New"/>
      <w:sz w:val="20"/>
      <w:szCs w:val="20"/>
      <w:lang w:val="ru-RU"/>
    </w:rPr>
  </w:style>
  <w:style w:type="character" w:styleId="af1">
    <w:name w:val="page number"/>
    <w:qFormat/>
    <w:rPr>
      <w:rFonts w:cs="Times New Roman"/>
    </w:rPr>
  </w:style>
  <w:style w:type="character" w:styleId="af2">
    <w:name w:val="line number"/>
    <w:basedOn w:val="a8"/>
    <w:uiPriority w:val="99"/>
    <w:locked/>
  </w:style>
  <w:style w:type="character" w:styleId="HTML3">
    <w:name w:val="HTML Definition"/>
    <w:basedOn w:val="a8"/>
    <w:uiPriority w:val="99"/>
    <w:locked/>
    <w:rPr>
      <w:i/>
      <w:iCs/>
      <w:lang w:val="ru-RU"/>
    </w:rPr>
  </w:style>
  <w:style w:type="character" w:styleId="HTML4">
    <w:name w:val="HTML Variable"/>
    <w:locked/>
    <w:rPr>
      <w:rFonts w:ascii="Arial" w:hAnsi="Arial"/>
      <w:iCs/>
      <w:color w:val="0000FF"/>
      <w:sz w:val="24"/>
      <w:u w:val="none"/>
    </w:rPr>
  </w:style>
  <w:style w:type="character" w:styleId="HTML5">
    <w:name w:val="HTML Typewriter"/>
    <w:basedOn w:val="a8"/>
    <w:uiPriority w:val="99"/>
    <w:locked/>
    <w:rPr>
      <w:rFonts w:ascii="Courier New" w:hAnsi="Courier New" w:cs="Courier New"/>
      <w:sz w:val="20"/>
      <w:szCs w:val="20"/>
      <w:lang w:val="ru-RU"/>
    </w:rPr>
  </w:style>
  <w:style w:type="character" w:styleId="af3">
    <w:name w:val="Strong"/>
    <w:uiPriority w:val="22"/>
    <w:qFormat/>
    <w:rPr>
      <w:rFonts w:cs="Times New Roman"/>
      <w:b/>
      <w:bCs/>
    </w:rPr>
  </w:style>
  <w:style w:type="character" w:styleId="HTML6">
    <w:name w:val="HTML Cite"/>
    <w:basedOn w:val="a8"/>
    <w:uiPriority w:val="99"/>
    <w:locked/>
    <w:rPr>
      <w:i/>
      <w:iCs/>
      <w:lang w:val="ru-RU"/>
    </w:rPr>
  </w:style>
  <w:style w:type="paragraph" w:styleId="af4">
    <w:name w:val="Balloon Text"/>
    <w:basedOn w:val="a7"/>
    <w:link w:val="af5"/>
    <w:uiPriority w:val="99"/>
    <w:qFormat/>
    <w:pPr>
      <w:spacing w:after="0" w:line="240" w:lineRule="auto"/>
    </w:pPr>
    <w:rPr>
      <w:rFonts w:ascii="Tahoma" w:eastAsia="Calibri" w:hAnsi="Tahoma" w:cs="Times New Roman"/>
      <w:sz w:val="16"/>
      <w:szCs w:val="16"/>
      <w:lang w:eastAsia="ru-RU"/>
    </w:rPr>
  </w:style>
  <w:style w:type="paragraph" w:styleId="23">
    <w:name w:val="Body Text 2"/>
    <w:basedOn w:val="a7"/>
    <w:link w:val="24"/>
    <w:qFormat/>
    <w:pPr>
      <w:spacing w:after="120" w:line="480" w:lineRule="auto"/>
    </w:pPr>
    <w:rPr>
      <w:rFonts w:eastAsia="Calibri" w:cs="Times New Roman"/>
      <w:sz w:val="24"/>
      <w:szCs w:val="24"/>
    </w:rPr>
  </w:style>
  <w:style w:type="paragraph" w:styleId="51">
    <w:name w:val="List Number 5"/>
    <w:basedOn w:val="a7"/>
    <w:uiPriority w:val="99"/>
    <w:locked/>
    <w:pPr>
      <w:tabs>
        <w:tab w:val="left" w:pos="1492"/>
      </w:tabs>
      <w:spacing w:after="0" w:line="240" w:lineRule="auto"/>
      <w:ind w:left="1492" w:hanging="360"/>
      <w:jc w:val="both"/>
    </w:pPr>
    <w:rPr>
      <w:rFonts w:ascii="Arial Narrow" w:hAnsi="Arial Narrow" w:cs="Arial Narrow"/>
      <w:lang w:val="en-GB" w:eastAsia="ru-RU"/>
    </w:rPr>
  </w:style>
  <w:style w:type="paragraph" w:styleId="af6">
    <w:name w:val="Plain Text"/>
    <w:basedOn w:val="a7"/>
    <w:link w:val="af7"/>
    <w:uiPriority w:val="99"/>
    <w:locked/>
    <w:pPr>
      <w:spacing w:after="0" w:line="240" w:lineRule="auto"/>
    </w:pPr>
    <w:rPr>
      <w:rFonts w:ascii="Tahoma" w:eastAsia="Calibri" w:hAnsi="Tahoma" w:cs="Times New Roman"/>
      <w:sz w:val="16"/>
      <w:szCs w:val="16"/>
    </w:rPr>
  </w:style>
  <w:style w:type="paragraph" w:styleId="32">
    <w:name w:val="Body Text Indent 3"/>
    <w:basedOn w:val="a7"/>
    <w:link w:val="33"/>
    <w:qFormat/>
    <w:locked/>
    <w:pPr>
      <w:spacing w:after="120"/>
      <w:ind w:left="283"/>
    </w:pPr>
    <w:rPr>
      <w:rFonts w:eastAsia="Calibri" w:cs="Times New Roman"/>
      <w:sz w:val="16"/>
      <w:szCs w:val="16"/>
    </w:rPr>
  </w:style>
  <w:style w:type="paragraph" w:styleId="af8">
    <w:name w:val="endnote text"/>
    <w:basedOn w:val="a7"/>
    <w:link w:val="13"/>
    <w:uiPriority w:val="99"/>
    <w:locked/>
    <w:pPr>
      <w:suppressAutoHyphens/>
      <w:spacing w:after="0" w:line="240" w:lineRule="auto"/>
    </w:pPr>
    <w:rPr>
      <w:rFonts w:ascii="Calibri" w:eastAsia="Calibri" w:hAnsi="Calibri" w:cs="Times New Roman"/>
      <w:sz w:val="20"/>
      <w:szCs w:val="20"/>
      <w:lang w:eastAsia="ar-SA"/>
    </w:rPr>
  </w:style>
  <w:style w:type="paragraph" w:styleId="af9">
    <w:name w:val="caption"/>
    <w:basedOn w:val="a7"/>
    <w:next w:val="a7"/>
    <w:link w:val="afa"/>
    <w:unhideWhenUsed/>
    <w:qFormat/>
    <w:pPr>
      <w:spacing w:line="240" w:lineRule="auto"/>
      <w:jc w:val="center"/>
    </w:pPr>
    <w:rPr>
      <w:rFonts w:ascii="Times New Roman" w:hAnsi="Times New Roman" w:cs="Times New Roman"/>
      <w:b/>
      <w:bCs/>
      <w:color w:val="4F81BD"/>
      <w:sz w:val="18"/>
      <w:szCs w:val="18"/>
    </w:rPr>
  </w:style>
  <w:style w:type="paragraph" w:styleId="afb">
    <w:name w:val="annotation text"/>
    <w:basedOn w:val="a7"/>
    <w:link w:val="afc"/>
    <w:uiPriority w:val="99"/>
    <w:locked/>
    <w:pPr>
      <w:spacing w:after="0" w:line="240" w:lineRule="auto"/>
    </w:pPr>
    <w:rPr>
      <w:rFonts w:eastAsia="Calibri" w:cs="Times New Roman"/>
      <w:sz w:val="20"/>
      <w:szCs w:val="20"/>
    </w:rPr>
  </w:style>
  <w:style w:type="paragraph" w:styleId="14">
    <w:name w:val="index 1"/>
    <w:basedOn w:val="a7"/>
    <w:next w:val="a7"/>
    <w:uiPriority w:val="99"/>
    <w:locked/>
    <w:pPr>
      <w:autoSpaceDE w:val="0"/>
      <w:autoSpaceDN w:val="0"/>
      <w:adjustRightInd w:val="0"/>
      <w:spacing w:after="0" w:line="240" w:lineRule="auto"/>
      <w:ind w:left="200" w:hanging="200"/>
    </w:pPr>
    <w:rPr>
      <w:rFonts w:ascii="Times New Roman" w:hAnsi="Times New Roman" w:cs="Times New Roman"/>
      <w:sz w:val="20"/>
      <w:szCs w:val="20"/>
      <w:lang w:eastAsia="ru-RU"/>
    </w:rPr>
  </w:style>
  <w:style w:type="paragraph" w:styleId="afd">
    <w:name w:val="annotation subject"/>
    <w:basedOn w:val="afb"/>
    <w:next w:val="afb"/>
    <w:link w:val="afe"/>
    <w:uiPriority w:val="99"/>
    <w:locked/>
    <w:pPr>
      <w:spacing w:after="200"/>
    </w:pPr>
    <w:rPr>
      <w:rFonts w:ascii="Calibri" w:hAnsi="Calibri" w:cs="Arial"/>
      <w:b/>
      <w:bCs/>
      <w:lang w:eastAsia="ru-RU"/>
    </w:rPr>
  </w:style>
  <w:style w:type="paragraph" w:styleId="aff">
    <w:name w:val="Document Map"/>
    <w:basedOn w:val="a7"/>
    <w:link w:val="aff0"/>
    <w:qFormat/>
    <w:pPr>
      <w:spacing w:after="0" w:line="240" w:lineRule="auto"/>
    </w:pPr>
    <w:rPr>
      <w:rFonts w:ascii="Tahoma" w:eastAsia="Calibri" w:hAnsi="Tahoma" w:cs="Times New Roman"/>
      <w:sz w:val="16"/>
      <w:szCs w:val="16"/>
      <w:lang w:eastAsia="ru-RU"/>
    </w:rPr>
  </w:style>
  <w:style w:type="paragraph" w:styleId="aff1">
    <w:name w:val="footnote text"/>
    <w:basedOn w:val="a7"/>
    <w:link w:val="aff2"/>
    <w:locked/>
    <w:pPr>
      <w:spacing w:after="0" w:line="240" w:lineRule="auto"/>
    </w:pPr>
    <w:rPr>
      <w:rFonts w:ascii="Times New Roman" w:hAnsi="Times New Roman" w:cs="Times New Roman"/>
      <w:sz w:val="20"/>
      <w:szCs w:val="20"/>
    </w:rPr>
  </w:style>
  <w:style w:type="paragraph" w:styleId="81">
    <w:name w:val="toc 8"/>
    <w:basedOn w:val="a7"/>
    <w:next w:val="a7"/>
    <w:unhideWhenUsed/>
    <w:pPr>
      <w:spacing w:after="100" w:line="360" w:lineRule="auto"/>
      <w:ind w:left="1540"/>
      <w:jc w:val="both"/>
    </w:pPr>
    <w:rPr>
      <w:rFonts w:ascii="Calibri" w:hAnsi="Calibri" w:cs="Times New Roman"/>
      <w:sz w:val="22"/>
      <w:szCs w:val="22"/>
      <w:lang w:eastAsia="ru-RU"/>
    </w:rPr>
  </w:style>
  <w:style w:type="paragraph" w:styleId="34">
    <w:name w:val="List Number 3"/>
    <w:basedOn w:val="a7"/>
    <w:uiPriority w:val="99"/>
    <w:locked/>
    <w:pPr>
      <w:tabs>
        <w:tab w:val="left" w:pos="926"/>
      </w:tabs>
      <w:spacing w:after="0" w:line="240" w:lineRule="auto"/>
      <w:ind w:left="926" w:hanging="360"/>
      <w:jc w:val="both"/>
    </w:pPr>
    <w:rPr>
      <w:rFonts w:ascii="Arial Narrow" w:hAnsi="Arial Narrow" w:cs="Arial Narrow"/>
      <w:lang w:val="en-GB" w:eastAsia="ru-RU"/>
    </w:rPr>
  </w:style>
  <w:style w:type="paragraph" w:styleId="HTML7">
    <w:name w:val="HTML Address"/>
    <w:basedOn w:val="a7"/>
    <w:link w:val="HTML8"/>
    <w:uiPriority w:val="99"/>
    <w:locked/>
    <w:pPr>
      <w:suppressAutoHyphens/>
      <w:spacing w:after="0" w:line="240" w:lineRule="auto"/>
      <w:ind w:left="1080" w:firstLine="709"/>
      <w:jc w:val="both"/>
    </w:pPr>
    <w:rPr>
      <w:i/>
      <w:iCs/>
      <w:spacing w:val="-5"/>
      <w:sz w:val="20"/>
      <w:szCs w:val="20"/>
      <w:lang w:eastAsia="ar-SA"/>
    </w:rPr>
  </w:style>
  <w:style w:type="paragraph" w:styleId="aff3">
    <w:name w:val="header"/>
    <w:basedOn w:val="a7"/>
    <w:link w:val="aff4"/>
    <w:uiPriority w:val="99"/>
    <w:qFormat/>
    <w:pPr>
      <w:tabs>
        <w:tab w:val="center" w:pos="4677"/>
        <w:tab w:val="right" w:pos="9355"/>
      </w:tabs>
      <w:spacing w:after="0" w:line="240" w:lineRule="auto"/>
    </w:pPr>
    <w:rPr>
      <w:rFonts w:eastAsia="Calibri" w:cs="Times New Roman"/>
      <w:sz w:val="24"/>
      <w:szCs w:val="24"/>
      <w:lang w:eastAsia="ru-RU"/>
    </w:rPr>
  </w:style>
  <w:style w:type="paragraph" w:styleId="91">
    <w:name w:val="toc 9"/>
    <w:basedOn w:val="a7"/>
    <w:next w:val="a7"/>
    <w:unhideWhenUsed/>
    <w:pPr>
      <w:spacing w:after="100" w:line="360" w:lineRule="auto"/>
      <w:ind w:left="1760"/>
      <w:jc w:val="both"/>
    </w:pPr>
    <w:rPr>
      <w:rFonts w:ascii="Calibri" w:hAnsi="Calibri" w:cs="Times New Roman"/>
      <w:sz w:val="22"/>
      <w:szCs w:val="22"/>
      <w:lang w:eastAsia="ru-RU"/>
    </w:rPr>
  </w:style>
  <w:style w:type="paragraph" w:styleId="71">
    <w:name w:val="toc 7"/>
    <w:basedOn w:val="a7"/>
    <w:next w:val="a7"/>
    <w:unhideWhenUsed/>
    <w:pPr>
      <w:spacing w:after="100" w:line="360" w:lineRule="auto"/>
      <w:ind w:left="1320"/>
      <w:jc w:val="both"/>
    </w:pPr>
    <w:rPr>
      <w:rFonts w:ascii="Calibri" w:hAnsi="Calibri" w:cs="Times New Roman"/>
      <w:sz w:val="22"/>
      <w:szCs w:val="22"/>
      <w:lang w:eastAsia="ru-RU"/>
    </w:rPr>
  </w:style>
  <w:style w:type="paragraph" w:styleId="aff5">
    <w:name w:val="envelope address"/>
    <w:basedOn w:val="a7"/>
    <w:uiPriority w:val="99"/>
    <w:locked/>
    <w:pPr>
      <w:suppressAutoHyphens/>
      <w:spacing w:after="0" w:line="240" w:lineRule="auto"/>
      <w:ind w:left="2880" w:firstLine="709"/>
      <w:jc w:val="both"/>
    </w:pPr>
    <w:rPr>
      <w:spacing w:val="-5"/>
      <w:sz w:val="28"/>
      <w:szCs w:val="28"/>
      <w:lang w:eastAsia="ar-SA"/>
    </w:rPr>
  </w:style>
  <w:style w:type="paragraph" w:styleId="aff6">
    <w:name w:val="Body Text"/>
    <w:basedOn w:val="a7"/>
    <w:link w:val="aff7"/>
    <w:uiPriority w:val="99"/>
    <w:pPr>
      <w:spacing w:after="120"/>
    </w:pPr>
    <w:rPr>
      <w:rFonts w:eastAsia="Calibri" w:cs="Times New Roman"/>
      <w:sz w:val="24"/>
      <w:szCs w:val="24"/>
    </w:rPr>
  </w:style>
  <w:style w:type="paragraph" w:styleId="42">
    <w:name w:val="List Number 4"/>
    <w:basedOn w:val="a7"/>
    <w:uiPriority w:val="99"/>
    <w:locked/>
    <w:pPr>
      <w:tabs>
        <w:tab w:val="left" w:pos="1209"/>
      </w:tabs>
      <w:spacing w:after="0" w:line="240" w:lineRule="auto"/>
      <w:ind w:left="1209" w:hanging="360"/>
    </w:pPr>
    <w:rPr>
      <w:rFonts w:ascii="Times New Roman" w:hAnsi="Times New Roman" w:cs="Times New Roman"/>
      <w:sz w:val="28"/>
      <w:szCs w:val="20"/>
      <w:lang w:eastAsia="ru-RU"/>
    </w:rPr>
  </w:style>
  <w:style w:type="paragraph" w:styleId="aff8">
    <w:name w:val="toa heading"/>
    <w:basedOn w:val="a7"/>
    <w:next w:val="a7"/>
    <w:locked/>
    <w:pPr>
      <w:spacing w:before="40" w:after="20" w:line="240" w:lineRule="auto"/>
      <w:jc w:val="center"/>
    </w:pPr>
    <w:rPr>
      <w:rFonts w:ascii="Times New Roman" w:hAnsi="Times New Roman" w:cs="Times New Roman"/>
      <w:b/>
      <w:sz w:val="22"/>
      <w:szCs w:val="20"/>
      <w:lang w:eastAsia="ru-RU"/>
    </w:rPr>
  </w:style>
  <w:style w:type="paragraph" w:styleId="15">
    <w:name w:val="toc 1"/>
    <w:basedOn w:val="a7"/>
    <w:next w:val="a7"/>
    <w:uiPriority w:val="39"/>
    <w:qFormat/>
    <w:pPr>
      <w:spacing w:after="0" w:line="240" w:lineRule="auto"/>
    </w:pPr>
    <w:rPr>
      <w:rFonts w:ascii="Times New Roman" w:hAnsi="Times New Roman" w:cs="Times New Roman"/>
      <w:sz w:val="24"/>
      <w:szCs w:val="24"/>
      <w:lang w:eastAsia="ru-RU"/>
    </w:rPr>
  </w:style>
  <w:style w:type="paragraph" w:styleId="61">
    <w:name w:val="toc 6"/>
    <w:basedOn w:val="a7"/>
    <w:next w:val="a7"/>
    <w:unhideWhenUsed/>
    <w:pPr>
      <w:spacing w:after="100" w:line="360" w:lineRule="auto"/>
      <w:ind w:left="1100"/>
      <w:jc w:val="both"/>
    </w:pPr>
    <w:rPr>
      <w:rFonts w:ascii="Calibri" w:hAnsi="Calibri" w:cs="Times New Roman"/>
      <w:sz w:val="22"/>
      <w:szCs w:val="22"/>
      <w:lang w:eastAsia="ru-RU"/>
    </w:rPr>
  </w:style>
  <w:style w:type="paragraph" w:styleId="aff9">
    <w:name w:val="table of figures"/>
    <w:basedOn w:val="a7"/>
    <w:next w:val="a7"/>
    <w:uiPriority w:val="99"/>
    <w:unhideWhenUsed/>
    <w:locked/>
    <w:pPr>
      <w:spacing w:after="0" w:line="360" w:lineRule="auto"/>
      <w:ind w:firstLine="709"/>
      <w:jc w:val="both"/>
    </w:pPr>
    <w:rPr>
      <w:rFonts w:ascii="Times New Roman" w:hAnsi="Times New Roman" w:cs="Times New Roman"/>
      <w:sz w:val="24"/>
      <w:szCs w:val="24"/>
      <w:lang w:eastAsia="ru-RU"/>
    </w:rPr>
  </w:style>
  <w:style w:type="paragraph" w:styleId="35">
    <w:name w:val="toc 3"/>
    <w:basedOn w:val="a7"/>
    <w:next w:val="a7"/>
    <w:link w:val="36"/>
    <w:uiPriority w:val="39"/>
    <w:qFormat/>
    <w:pPr>
      <w:ind w:left="520"/>
    </w:pPr>
    <w:rPr>
      <w:rFonts w:cs="Times New Roman"/>
    </w:rPr>
  </w:style>
  <w:style w:type="paragraph" w:styleId="25">
    <w:name w:val="toc 2"/>
    <w:basedOn w:val="a7"/>
    <w:next w:val="a7"/>
    <w:uiPriority w:val="39"/>
    <w:qFormat/>
    <w:pPr>
      <w:ind w:left="260"/>
    </w:pPr>
  </w:style>
  <w:style w:type="paragraph" w:styleId="43">
    <w:name w:val="toc 4"/>
    <w:basedOn w:val="a7"/>
    <w:next w:val="a7"/>
    <w:unhideWhenUsed/>
    <w:pPr>
      <w:spacing w:after="100" w:line="360" w:lineRule="auto"/>
      <w:ind w:left="660"/>
      <w:jc w:val="both"/>
    </w:pPr>
    <w:rPr>
      <w:rFonts w:ascii="Calibri" w:hAnsi="Calibri" w:cs="Times New Roman"/>
      <w:sz w:val="22"/>
      <w:szCs w:val="22"/>
      <w:lang w:eastAsia="ru-RU"/>
    </w:rPr>
  </w:style>
  <w:style w:type="paragraph" w:styleId="52">
    <w:name w:val="toc 5"/>
    <w:basedOn w:val="a7"/>
    <w:next w:val="a7"/>
    <w:unhideWhenUsed/>
    <w:pPr>
      <w:spacing w:after="100" w:line="360" w:lineRule="auto"/>
      <w:ind w:left="880"/>
      <w:jc w:val="both"/>
    </w:pPr>
    <w:rPr>
      <w:rFonts w:ascii="Calibri" w:hAnsi="Calibri" w:cs="Times New Roman"/>
      <w:sz w:val="22"/>
      <w:szCs w:val="22"/>
      <w:lang w:eastAsia="ru-RU"/>
    </w:rPr>
  </w:style>
  <w:style w:type="paragraph" w:styleId="affa">
    <w:name w:val="Note Heading"/>
    <w:basedOn w:val="a7"/>
    <w:link w:val="16"/>
    <w:uiPriority w:val="99"/>
    <w:locked/>
    <w:pPr>
      <w:spacing w:after="0" w:line="240" w:lineRule="auto"/>
      <w:jc w:val="center"/>
    </w:pPr>
    <w:rPr>
      <w:rFonts w:ascii="Times New Roman" w:hAnsi="Times New Roman" w:cs="Times New Roman"/>
      <w:b/>
      <w:bCs/>
      <w:sz w:val="28"/>
      <w:szCs w:val="28"/>
    </w:rPr>
  </w:style>
  <w:style w:type="paragraph" w:styleId="53">
    <w:name w:val="List Bullet 5"/>
    <w:basedOn w:val="a7"/>
    <w:uiPriority w:val="99"/>
    <w:locked/>
    <w:pPr>
      <w:tabs>
        <w:tab w:val="left" w:pos="1492"/>
      </w:tabs>
      <w:spacing w:after="0" w:line="240" w:lineRule="auto"/>
      <w:ind w:left="1492" w:hanging="360"/>
      <w:jc w:val="both"/>
    </w:pPr>
    <w:rPr>
      <w:rFonts w:ascii="Arial Narrow" w:hAnsi="Arial Narrow" w:cs="Arial Narrow"/>
      <w:lang w:val="en-GB" w:eastAsia="ru-RU"/>
    </w:rPr>
  </w:style>
  <w:style w:type="paragraph" w:styleId="affb">
    <w:name w:val="Body Text First Indent"/>
    <w:basedOn w:val="aff6"/>
    <w:link w:val="affc"/>
    <w:locked/>
    <w:pPr>
      <w:spacing w:line="240" w:lineRule="auto"/>
      <w:ind w:firstLine="210"/>
    </w:pPr>
    <w:rPr>
      <w:rFonts w:ascii="Times New Roman" w:eastAsia="Times New Roman" w:hAnsi="Times New Roman"/>
      <w:lang w:eastAsia="ar-SA"/>
    </w:rPr>
  </w:style>
  <w:style w:type="paragraph" w:styleId="4">
    <w:name w:val="List Bullet 4"/>
    <w:basedOn w:val="a7"/>
    <w:locked/>
    <w:pPr>
      <w:numPr>
        <w:numId w:val="1"/>
      </w:numPr>
      <w:overflowPunct w:val="0"/>
      <w:autoSpaceDE w:val="0"/>
      <w:autoSpaceDN w:val="0"/>
      <w:adjustRightInd w:val="0"/>
      <w:spacing w:after="0" w:line="240" w:lineRule="auto"/>
    </w:pPr>
    <w:rPr>
      <w:rFonts w:ascii="Times New Roman" w:hAnsi="Times New Roman" w:cs="Times New Roman"/>
      <w:sz w:val="24"/>
      <w:szCs w:val="20"/>
      <w:lang w:eastAsia="ru-RU"/>
    </w:rPr>
  </w:style>
  <w:style w:type="paragraph" w:styleId="affd">
    <w:name w:val="Body Text Indent"/>
    <w:basedOn w:val="a7"/>
    <w:link w:val="affe"/>
    <w:uiPriority w:val="99"/>
    <w:qFormat/>
    <w:pPr>
      <w:spacing w:after="0" w:line="240" w:lineRule="auto"/>
      <w:ind w:firstLine="567"/>
      <w:jc w:val="both"/>
    </w:pPr>
    <w:rPr>
      <w:rFonts w:eastAsia="Calibri" w:cs="Times New Roman"/>
    </w:rPr>
  </w:style>
  <w:style w:type="paragraph" w:styleId="afff">
    <w:name w:val="List Bullet"/>
    <w:basedOn w:val="a7"/>
    <w:uiPriority w:val="99"/>
    <w:unhideWhenUsed/>
    <w:locked/>
    <w:pPr>
      <w:tabs>
        <w:tab w:val="left" w:pos="720"/>
      </w:tabs>
      <w:ind w:left="720" w:hanging="720"/>
      <w:contextualSpacing/>
    </w:pPr>
    <w:rPr>
      <w:rFonts w:ascii="Calibri" w:hAnsi="Calibri" w:cs="Times New Roman"/>
      <w:sz w:val="22"/>
      <w:szCs w:val="22"/>
      <w:lang w:eastAsia="ru-RU"/>
    </w:rPr>
  </w:style>
  <w:style w:type="paragraph" w:styleId="2">
    <w:name w:val="List Bullet 2"/>
    <w:basedOn w:val="a7"/>
    <w:locked/>
    <w:pPr>
      <w:numPr>
        <w:numId w:val="2"/>
      </w:numPr>
      <w:spacing w:after="0" w:line="240" w:lineRule="auto"/>
    </w:pPr>
    <w:rPr>
      <w:sz w:val="22"/>
      <w:szCs w:val="22"/>
      <w:lang w:eastAsia="ru-RU"/>
    </w:rPr>
  </w:style>
  <w:style w:type="paragraph" w:styleId="37">
    <w:name w:val="List Bullet 3"/>
    <w:basedOn w:val="a7"/>
    <w:uiPriority w:val="99"/>
    <w:locked/>
    <w:pPr>
      <w:tabs>
        <w:tab w:val="left" w:pos="926"/>
      </w:tabs>
      <w:spacing w:after="0" w:line="240" w:lineRule="auto"/>
      <w:ind w:left="926" w:hanging="360"/>
      <w:jc w:val="both"/>
    </w:pPr>
    <w:rPr>
      <w:rFonts w:ascii="Arial Narrow" w:hAnsi="Arial Narrow" w:cs="Arial Narrow"/>
      <w:lang w:val="en-GB" w:eastAsia="ru-RU"/>
    </w:rPr>
  </w:style>
  <w:style w:type="paragraph" w:styleId="afff0">
    <w:name w:val="Title"/>
    <w:basedOn w:val="a7"/>
    <w:next w:val="a7"/>
    <w:link w:val="17"/>
    <w:qFormat/>
    <w:pPr>
      <w:pBdr>
        <w:bottom w:val="single" w:sz="8" w:space="4" w:color="4F81BD"/>
      </w:pBdr>
      <w:spacing w:after="300" w:line="240" w:lineRule="auto"/>
    </w:pPr>
    <w:rPr>
      <w:rFonts w:ascii="Cambria" w:eastAsia="Calibri" w:hAnsi="Cambria" w:cs="Times New Roman"/>
      <w:color w:val="17365D"/>
      <w:spacing w:val="5"/>
      <w:kern w:val="28"/>
      <w:sz w:val="52"/>
      <w:szCs w:val="52"/>
    </w:rPr>
  </w:style>
  <w:style w:type="paragraph" w:styleId="afff1">
    <w:name w:val="footer"/>
    <w:basedOn w:val="a7"/>
    <w:link w:val="afff2"/>
    <w:uiPriority w:val="99"/>
    <w:qFormat/>
    <w:pPr>
      <w:tabs>
        <w:tab w:val="center" w:pos="4677"/>
        <w:tab w:val="right" w:pos="9355"/>
      </w:tabs>
      <w:spacing w:after="0" w:line="240" w:lineRule="auto"/>
    </w:pPr>
    <w:rPr>
      <w:rFonts w:eastAsia="Calibri" w:cs="Times New Roman"/>
      <w:sz w:val="24"/>
      <w:szCs w:val="24"/>
      <w:lang w:eastAsia="ru-RU"/>
    </w:rPr>
  </w:style>
  <w:style w:type="paragraph" w:styleId="afff3">
    <w:name w:val="List Number"/>
    <w:basedOn w:val="a7"/>
    <w:uiPriority w:val="99"/>
    <w:locked/>
    <w:pPr>
      <w:tabs>
        <w:tab w:val="left" w:pos="360"/>
      </w:tabs>
      <w:spacing w:after="0" w:line="240" w:lineRule="auto"/>
      <w:ind w:left="360" w:hanging="360"/>
      <w:jc w:val="both"/>
    </w:pPr>
    <w:rPr>
      <w:rFonts w:ascii="Arial Narrow" w:hAnsi="Arial Narrow" w:cs="Arial Narrow"/>
      <w:lang w:val="en-GB" w:eastAsia="ru-RU"/>
    </w:rPr>
  </w:style>
  <w:style w:type="paragraph" w:styleId="26">
    <w:name w:val="List Number 2"/>
    <w:basedOn w:val="a7"/>
    <w:uiPriority w:val="99"/>
    <w:locked/>
    <w:pPr>
      <w:tabs>
        <w:tab w:val="left" w:pos="720"/>
      </w:tabs>
      <w:spacing w:after="0" w:line="240" w:lineRule="auto"/>
      <w:ind w:left="720" w:hanging="360"/>
      <w:contextualSpacing/>
    </w:pPr>
    <w:rPr>
      <w:rFonts w:ascii="Times New Roman" w:hAnsi="Times New Roman" w:cs="Times New Roman"/>
      <w:sz w:val="24"/>
      <w:szCs w:val="24"/>
      <w:lang w:eastAsia="ru-RU"/>
    </w:rPr>
  </w:style>
  <w:style w:type="paragraph" w:styleId="afff4">
    <w:name w:val="List"/>
    <w:basedOn w:val="aff6"/>
    <w:link w:val="afff5"/>
    <w:locked/>
    <w:pPr>
      <w:suppressAutoHyphens/>
      <w:spacing w:line="240" w:lineRule="auto"/>
    </w:pPr>
    <w:rPr>
      <w:rFonts w:ascii="Times New Roman" w:eastAsia="Times New Roman" w:hAnsi="Times New Roman" w:cs="Tahoma"/>
      <w:lang w:eastAsia="ar-SA"/>
    </w:rPr>
  </w:style>
  <w:style w:type="paragraph" w:styleId="afff6">
    <w:name w:val="Normal (Web)"/>
    <w:basedOn w:val="a7"/>
    <w:link w:val="afff7"/>
    <w:qFormat/>
    <w:pPr>
      <w:spacing w:before="100" w:beforeAutospacing="1" w:after="100" w:afterAutospacing="1" w:line="240" w:lineRule="auto"/>
    </w:pPr>
    <w:rPr>
      <w:rFonts w:eastAsia="Calibri" w:cs="Times New Roman"/>
      <w:sz w:val="24"/>
      <w:szCs w:val="24"/>
    </w:rPr>
  </w:style>
  <w:style w:type="paragraph" w:styleId="38">
    <w:name w:val="Body Text 3"/>
    <w:basedOn w:val="a7"/>
    <w:link w:val="39"/>
    <w:qFormat/>
    <w:pPr>
      <w:spacing w:after="120"/>
    </w:pPr>
    <w:rPr>
      <w:rFonts w:eastAsia="Calibri" w:cs="Times New Roman"/>
      <w:sz w:val="16"/>
      <w:szCs w:val="16"/>
    </w:rPr>
  </w:style>
  <w:style w:type="paragraph" w:styleId="27">
    <w:name w:val="Body Text Indent 2"/>
    <w:basedOn w:val="a7"/>
    <w:link w:val="28"/>
    <w:qFormat/>
    <w:pPr>
      <w:spacing w:after="120" w:line="480" w:lineRule="auto"/>
      <w:ind w:left="283"/>
    </w:pPr>
    <w:rPr>
      <w:rFonts w:ascii="Calibri" w:hAnsi="Calibri" w:cs="Times New Roman"/>
      <w:sz w:val="20"/>
      <w:szCs w:val="20"/>
      <w:lang w:eastAsia="ru-RU"/>
    </w:rPr>
  </w:style>
  <w:style w:type="paragraph" w:styleId="afff8">
    <w:name w:val="Subtitle"/>
    <w:basedOn w:val="a7"/>
    <w:link w:val="afff9"/>
    <w:uiPriority w:val="99"/>
    <w:qFormat/>
    <w:pPr>
      <w:tabs>
        <w:tab w:val="left" w:pos="0"/>
      </w:tabs>
      <w:spacing w:after="0" w:line="240" w:lineRule="auto"/>
      <w:jc w:val="center"/>
    </w:pPr>
    <w:rPr>
      <w:rFonts w:ascii="Times New Roman" w:eastAsia="Calibri" w:hAnsi="Times New Roman" w:cs="Times New Roman"/>
      <w:b/>
      <w:bCs/>
      <w:sz w:val="24"/>
      <w:szCs w:val="24"/>
      <w:lang w:eastAsia="ru-RU"/>
    </w:rPr>
  </w:style>
  <w:style w:type="paragraph" w:styleId="afffa">
    <w:name w:val="Signature"/>
    <w:basedOn w:val="a7"/>
    <w:link w:val="afffb"/>
    <w:locked/>
    <w:pPr>
      <w:suppressAutoHyphens/>
      <w:spacing w:after="0" w:line="240" w:lineRule="auto"/>
      <w:ind w:left="4252" w:firstLine="709"/>
      <w:jc w:val="both"/>
    </w:pPr>
    <w:rPr>
      <w:spacing w:val="-5"/>
      <w:sz w:val="20"/>
      <w:szCs w:val="20"/>
      <w:lang w:eastAsia="ar-SA"/>
    </w:rPr>
  </w:style>
  <w:style w:type="paragraph" w:styleId="29">
    <w:name w:val="List Continue 2"/>
    <w:basedOn w:val="a7"/>
    <w:locked/>
    <w:pPr>
      <w:spacing w:after="120" w:line="240" w:lineRule="auto"/>
      <w:ind w:left="566"/>
    </w:pPr>
    <w:rPr>
      <w:sz w:val="22"/>
      <w:szCs w:val="22"/>
      <w:lang w:eastAsia="ru-RU"/>
    </w:rPr>
  </w:style>
  <w:style w:type="paragraph" w:styleId="2a">
    <w:name w:val="List 2"/>
    <w:basedOn w:val="a7"/>
    <w:uiPriority w:val="99"/>
    <w:locked/>
    <w:pPr>
      <w:spacing w:after="0" w:line="240" w:lineRule="auto"/>
      <w:ind w:left="566" w:hanging="283"/>
    </w:pPr>
    <w:rPr>
      <w:sz w:val="22"/>
      <w:szCs w:val="22"/>
      <w:lang w:eastAsia="ru-RU"/>
    </w:rPr>
  </w:style>
  <w:style w:type="paragraph" w:styleId="HTML9">
    <w:name w:val="HTML Preformatted"/>
    <w:basedOn w:val="a7"/>
    <w:link w:val="HTMLa"/>
    <w:uiPriority w:val="99"/>
    <w:lock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sz w:val="20"/>
      <w:szCs w:val="20"/>
      <w:lang w:eastAsia="ru-RU"/>
    </w:rPr>
  </w:style>
  <w:style w:type="paragraph" w:styleId="afffc">
    <w:name w:val="Block Text"/>
    <w:basedOn w:val="a7"/>
    <w:uiPriority w:val="99"/>
    <w:locked/>
    <w:pPr>
      <w:widowControl w:val="0"/>
      <w:shd w:val="clear" w:color="auto" w:fill="FFFFFF"/>
      <w:tabs>
        <w:tab w:val="left" w:pos="1276"/>
      </w:tabs>
      <w:autoSpaceDE w:val="0"/>
      <w:autoSpaceDN w:val="0"/>
      <w:spacing w:after="0" w:line="317" w:lineRule="exact"/>
      <w:ind w:left="1795" w:right="1555" w:hanging="944"/>
      <w:jc w:val="center"/>
    </w:pPr>
    <w:rPr>
      <w:b/>
      <w:bCs/>
      <w:color w:val="000000"/>
      <w:spacing w:val="-2"/>
      <w:sz w:val="28"/>
      <w:szCs w:val="28"/>
      <w:lang w:eastAsia="ru-RU"/>
    </w:rPr>
  </w:style>
  <w:style w:type="paragraph" w:styleId="afffd">
    <w:name w:val="Message Header"/>
    <w:basedOn w:val="a7"/>
    <w:link w:val="afffe"/>
    <w:locked/>
    <w:pPr>
      <w:widowControl w:val="0"/>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spacing w:after="0" w:line="240" w:lineRule="auto"/>
      <w:ind w:left="1134" w:hanging="1134"/>
      <w:textAlignment w:val="baseline"/>
    </w:pPr>
    <w:rPr>
      <w:sz w:val="24"/>
      <w:szCs w:val="24"/>
      <w:lang w:eastAsia="ru-RU"/>
    </w:rPr>
  </w:style>
  <w:style w:type="paragraph" w:styleId="affff">
    <w:name w:val="E-mail Signature"/>
    <w:basedOn w:val="a7"/>
    <w:link w:val="affff0"/>
    <w:uiPriority w:val="99"/>
    <w:locked/>
    <w:pPr>
      <w:suppressAutoHyphens/>
      <w:spacing w:after="0" w:line="240" w:lineRule="auto"/>
      <w:ind w:left="1080" w:firstLine="709"/>
      <w:jc w:val="both"/>
    </w:pPr>
    <w:rPr>
      <w:spacing w:val="-5"/>
      <w:sz w:val="20"/>
      <w:szCs w:val="20"/>
      <w:lang w:eastAsia="ar-SA"/>
    </w:rPr>
  </w:style>
  <w:style w:type="table" w:styleId="18">
    <w:name w:val="Table Subtle 1"/>
    <w:basedOn w:val="a9"/>
    <w:locked/>
    <w:rPr>
      <w:sz w:val="22"/>
      <w:szCs w:val="22"/>
      <w:lang w:eastAsia="en-US"/>
    </w:rP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affff1">
    <w:name w:val="Table Theme"/>
    <w:basedOn w:val="a9"/>
    <w:locke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Table Web 3"/>
    <w:basedOn w:val="a9"/>
    <w:locked/>
    <w:rPr>
      <w:sz w:val="22"/>
      <w:szCs w:val="22"/>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il"/>
          <w:tr2bl w:val="nil"/>
        </w:tcBorders>
      </w:tcPr>
    </w:tblStylePr>
  </w:style>
  <w:style w:type="table" w:styleId="19">
    <w:name w:val="Table Simple 1"/>
    <w:basedOn w:val="a9"/>
    <w:locked/>
    <w:pPr>
      <w:jc w:val="both"/>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1a">
    <w:name w:val="Table Grid 1"/>
    <w:basedOn w:val="a9"/>
    <w:locked/>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styleId="44">
    <w:name w:val="Table Classic 4"/>
    <w:basedOn w:val="a9"/>
    <w:locked/>
    <w:rPr>
      <w:sz w:val="22"/>
      <w:szCs w:val="22"/>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affff2">
    <w:name w:val="Table Grid"/>
    <w:basedOn w:val="a9"/>
    <w:qFormat/>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b">
    <w:name w:val="Table Classic 1"/>
    <w:basedOn w:val="a9"/>
    <w:locked/>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3a">
    <w:name w:val="Table 3D effects 3"/>
    <w:basedOn w:val="a9"/>
    <w:locked/>
    <w:rPr>
      <w:sz w:val="22"/>
      <w:szCs w:val="22"/>
      <w:lang w:eastAsia="en-US"/>
    </w:rP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affff3">
    <w:name w:val="Table Elegant"/>
    <w:basedOn w:val="a9"/>
    <w:locked/>
    <w:rPr>
      <w:sz w:val="22"/>
      <w:szCs w:val="22"/>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il"/>
          <w:tr2bl w:val="nil"/>
        </w:tcBorders>
      </w:tcPr>
    </w:tblStylePr>
  </w:style>
  <w:style w:type="table" w:styleId="-7">
    <w:name w:val="Table List 7"/>
    <w:basedOn w:val="a9"/>
    <w:locked/>
    <w:rPr>
      <w:sz w:val="22"/>
      <w:szCs w:val="22"/>
      <w:lang w:eastAsia="en-US"/>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affff4">
    <w:name w:val="Table Contemporary"/>
    <w:basedOn w:val="a9"/>
    <w:locked/>
    <w:rPr>
      <w:sz w:val="22"/>
      <w:szCs w:val="22"/>
      <w:lang w:eastAsia="en-US"/>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c">
    <w:name w:val="Table Columns 1"/>
    <w:basedOn w:val="a9"/>
    <w:locked/>
    <w:rPr>
      <w:b/>
      <w:bCs/>
      <w:sz w:val="22"/>
      <w:szCs w:val="22"/>
      <w:lang w:eastAsia="en-U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8">
    <w:name w:val="Table List 8"/>
    <w:basedOn w:val="a9"/>
    <w:locked/>
    <w:rPr>
      <w:sz w:val="22"/>
      <w:szCs w:val="22"/>
      <w:lang w:eastAsia="en-US"/>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style>
  <w:style w:type="table" w:styleId="54">
    <w:name w:val="Table Columns 5"/>
    <w:basedOn w:val="a9"/>
    <w:locked/>
    <w:rPr>
      <w:sz w:val="22"/>
      <w:szCs w:val="22"/>
      <w:lang w:eastAsia="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2b">
    <w:name w:val="Table Simple 2"/>
    <w:basedOn w:val="a9"/>
    <w:locked/>
    <w:rPr>
      <w:rFonts w:ascii="Times New Roman" w:eastAsia="Times New Roman" w:hAnsi="Times New Roman"/>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2">
    <w:name w:val="Table List 2"/>
    <w:basedOn w:val="a9"/>
    <w:locked/>
    <w:rPr>
      <w:sz w:val="22"/>
      <w:szCs w:val="22"/>
      <w:lang w:eastAsia="en-US"/>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character" w:customStyle="1" w:styleId="12">
    <w:name w:val="Заголовок 1 Знак"/>
    <w:link w:val="11"/>
    <w:locked/>
    <w:rPr>
      <w:rFonts w:ascii="Cambria" w:hAnsi="Cambria" w:cs="Cambria"/>
      <w:kern w:val="32"/>
      <w:sz w:val="32"/>
      <w:szCs w:val="32"/>
      <w:lang w:eastAsia="ru-RU"/>
    </w:rPr>
  </w:style>
  <w:style w:type="character" w:customStyle="1" w:styleId="22">
    <w:name w:val="Заголовок 2 Знак"/>
    <w:link w:val="21"/>
    <w:uiPriority w:val="99"/>
    <w:locked/>
    <w:rPr>
      <w:rFonts w:ascii="Cambria" w:hAnsi="Cambria" w:cs="Cambria"/>
      <w:b/>
      <w:bCs/>
      <w:i/>
      <w:iCs/>
      <w:sz w:val="28"/>
      <w:szCs w:val="28"/>
      <w:lang w:eastAsia="ru-RU"/>
    </w:rPr>
  </w:style>
  <w:style w:type="character" w:customStyle="1" w:styleId="31">
    <w:name w:val="Заголовок 3 Знак"/>
    <w:link w:val="30"/>
    <w:locked/>
    <w:rPr>
      <w:rFonts w:ascii="Arial" w:hAnsi="Arial" w:cs="Arial"/>
      <w:b/>
      <w:bCs/>
      <w:sz w:val="24"/>
      <w:szCs w:val="24"/>
      <w:lang w:val="ru-RU" w:eastAsia="ru-RU"/>
    </w:rPr>
  </w:style>
  <w:style w:type="character" w:customStyle="1" w:styleId="41">
    <w:name w:val="Заголовок 4 Знак"/>
    <w:link w:val="40"/>
    <w:uiPriority w:val="99"/>
    <w:qFormat/>
    <w:locked/>
    <w:rPr>
      <w:rFonts w:cs="Times New Roman"/>
      <w:b/>
      <w:bCs/>
      <w:sz w:val="28"/>
      <w:szCs w:val="28"/>
      <w:lang w:val="ru-RU" w:eastAsia="ru-RU"/>
    </w:rPr>
  </w:style>
  <w:style w:type="character" w:customStyle="1" w:styleId="50">
    <w:name w:val="Заголовок 5 Знак"/>
    <w:link w:val="5"/>
    <w:uiPriority w:val="99"/>
    <w:qFormat/>
    <w:locked/>
    <w:rPr>
      <w:rFonts w:ascii="Calibri" w:hAnsi="Calibri" w:cs="Calibri"/>
      <w:b/>
      <w:bCs/>
      <w:i/>
      <w:iCs/>
      <w:sz w:val="26"/>
      <w:szCs w:val="26"/>
      <w:lang w:eastAsia="en-US"/>
    </w:rPr>
  </w:style>
  <w:style w:type="character" w:customStyle="1" w:styleId="60">
    <w:name w:val="Заголовок 6 Знак"/>
    <w:link w:val="6"/>
    <w:qFormat/>
    <w:locked/>
    <w:rPr>
      <w:rFonts w:eastAsia="Times New Roman" w:cs="Times New Roman"/>
      <w:b/>
      <w:bCs/>
      <w:sz w:val="22"/>
      <w:szCs w:val="22"/>
      <w:lang w:val="ru-RU" w:eastAsia="ru-RU"/>
    </w:rPr>
  </w:style>
  <w:style w:type="character" w:customStyle="1" w:styleId="80">
    <w:name w:val="Заголовок 8 Знак"/>
    <w:link w:val="8"/>
    <w:uiPriority w:val="99"/>
    <w:qFormat/>
    <w:locked/>
    <w:rPr>
      <w:rFonts w:ascii="Calibri" w:hAnsi="Calibri" w:cs="Calibri"/>
      <w:i/>
      <w:iCs/>
      <w:sz w:val="24"/>
      <w:szCs w:val="24"/>
      <w:lang w:eastAsia="en-US"/>
    </w:rPr>
  </w:style>
  <w:style w:type="character" w:customStyle="1" w:styleId="Heading3Char">
    <w:name w:val="Heading 3 Char"/>
    <w:semiHidden/>
    <w:qFormat/>
    <w:locked/>
    <w:rPr>
      <w:rFonts w:ascii="Cambria" w:hAnsi="Cambria" w:cs="Cambria"/>
      <w:b/>
      <w:bCs/>
      <w:sz w:val="26"/>
      <w:szCs w:val="26"/>
      <w:lang w:eastAsia="en-US"/>
    </w:rPr>
  </w:style>
  <w:style w:type="character" w:customStyle="1" w:styleId="Heading4Char">
    <w:name w:val="Heading 4 Char"/>
    <w:semiHidden/>
    <w:qFormat/>
    <w:locked/>
    <w:rPr>
      <w:rFonts w:ascii="Calibri" w:hAnsi="Calibri" w:cs="Calibri"/>
      <w:b/>
      <w:bCs/>
      <w:sz w:val="28"/>
      <w:szCs w:val="28"/>
      <w:lang w:eastAsia="en-US"/>
    </w:rPr>
  </w:style>
  <w:style w:type="paragraph" w:customStyle="1" w:styleId="1d">
    <w:name w:val="Без интервала1"/>
    <w:link w:val="NoSpacingChar"/>
    <w:qFormat/>
    <w:rPr>
      <w:rFonts w:cs="Calibri"/>
      <w:sz w:val="22"/>
      <w:szCs w:val="22"/>
      <w:lang w:eastAsia="en-US"/>
    </w:rPr>
  </w:style>
  <w:style w:type="character" w:customStyle="1" w:styleId="17">
    <w:name w:val="Заголовок Знак1"/>
    <w:link w:val="afff0"/>
    <w:qFormat/>
    <w:locked/>
    <w:rPr>
      <w:rFonts w:ascii="Cambria" w:hAnsi="Cambria" w:cs="Cambria"/>
      <w:color w:val="17365D"/>
      <w:spacing w:val="5"/>
      <w:kern w:val="28"/>
      <w:sz w:val="52"/>
      <w:szCs w:val="52"/>
    </w:rPr>
  </w:style>
  <w:style w:type="paragraph" w:customStyle="1" w:styleId="affff5">
    <w:name w:val="Знак Знак Знак Знак Знак Знак Знак Знак Знак Знак Знак Знак Знак"/>
    <w:basedOn w:val="a7"/>
    <w:qFormat/>
    <w:pPr>
      <w:spacing w:after="160" w:line="240" w:lineRule="exact"/>
    </w:pPr>
    <w:rPr>
      <w:rFonts w:ascii="Verdana" w:eastAsia="Calibri" w:hAnsi="Verdana" w:cs="Verdana"/>
      <w:sz w:val="20"/>
      <w:szCs w:val="20"/>
      <w:lang w:val="en-US"/>
    </w:rPr>
  </w:style>
  <w:style w:type="character" w:customStyle="1" w:styleId="af5">
    <w:name w:val="Текст выноски Знак"/>
    <w:link w:val="af4"/>
    <w:uiPriority w:val="99"/>
    <w:locked/>
    <w:rPr>
      <w:rFonts w:ascii="Tahoma" w:hAnsi="Tahoma" w:cs="Tahoma"/>
      <w:sz w:val="16"/>
      <w:szCs w:val="16"/>
      <w:lang w:eastAsia="ru-RU"/>
    </w:rPr>
  </w:style>
  <w:style w:type="character" w:customStyle="1" w:styleId="aff4">
    <w:name w:val="Верхний колонтитул Знак"/>
    <w:link w:val="aff3"/>
    <w:uiPriority w:val="99"/>
    <w:qFormat/>
    <w:locked/>
    <w:rPr>
      <w:rFonts w:ascii="Arial" w:hAnsi="Arial" w:cs="Arial"/>
      <w:sz w:val="24"/>
      <w:szCs w:val="24"/>
      <w:lang w:eastAsia="ru-RU"/>
    </w:rPr>
  </w:style>
  <w:style w:type="character" w:customStyle="1" w:styleId="afff2">
    <w:name w:val="Нижний колонтитул Знак"/>
    <w:link w:val="afff1"/>
    <w:uiPriority w:val="99"/>
    <w:qFormat/>
    <w:locked/>
    <w:rPr>
      <w:rFonts w:ascii="Arial" w:hAnsi="Arial" w:cs="Arial"/>
      <w:sz w:val="24"/>
      <w:szCs w:val="24"/>
      <w:lang w:eastAsia="ru-RU"/>
    </w:rPr>
  </w:style>
  <w:style w:type="character" w:customStyle="1" w:styleId="affe">
    <w:name w:val="Основной текст с отступом Знак"/>
    <w:link w:val="affd"/>
    <w:uiPriority w:val="99"/>
    <w:qFormat/>
    <w:locked/>
    <w:rPr>
      <w:rFonts w:ascii="Arial" w:hAnsi="Arial" w:cs="Arial"/>
      <w:sz w:val="26"/>
      <w:szCs w:val="26"/>
    </w:rPr>
  </w:style>
  <w:style w:type="character" w:customStyle="1" w:styleId="BodyTextIndentChar1">
    <w:name w:val="Body Text Indent Char1"/>
    <w:uiPriority w:val="99"/>
    <w:semiHidden/>
    <w:qFormat/>
    <w:locked/>
    <w:rPr>
      <w:rFonts w:ascii="Arial" w:hAnsi="Arial" w:cs="Arial"/>
      <w:sz w:val="26"/>
      <w:szCs w:val="26"/>
      <w:lang w:eastAsia="en-US"/>
    </w:rPr>
  </w:style>
  <w:style w:type="character" w:customStyle="1" w:styleId="1e">
    <w:name w:val="Основной текст с отступом Знак1"/>
    <w:semiHidden/>
    <w:qFormat/>
    <w:locked/>
    <w:rPr>
      <w:rFonts w:ascii="Arial" w:hAnsi="Arial" w:cs="Arial"/>
      <w:sz w:val="24"/>
      <w:szCs w:val="24"/>
    </w:rPr>
  </w:style>
  <w:style w:type="paragraph" w:customStyle="1" w:styleId="ConsNormal">
    <w:name w:val="ConsNormal"/>
    <w:link w:val="ConsNormal0"/>
    <w:qFormat/>
    <w:pPr>
      <w:autoSpaceDE w:val="0"/>
      <w:autoSpaceDN w:val="0"/>
      <w:adjustRightInd w:val="0"/>
      <w:ind w:firstLine="720"/>
    </w:pPr>
    <w:rPr>
      <w:rFonts w:ascii="Arial" w:hAnsi="Arial"/>
      <w:sz w:val="22"/>
    </w:rPr>
  </w:style>
  <w:style w:type="character" w:customStyle="1" w:styleId="ConsNormal0">
    <w:name w:val="ConsNormal Знак"/>
    <w:link w:val="ConsNormal"/>
    <w:qFormat/>
    <w:locked/>
    <w:rPr>
      <w:rFonts w:ascii="Arial" w:hAnsi="Arial"/>
      <w:sz w:val="22"/>
      <w:lang w:val="ru-RU" w:eastAsia="ru-RU" w:bidi="ar-SA"/>
    </w:rPr>
  </w:style>
  <w:style w:type="paragraph" w:customStyle="1" w:styleId="ConsPlusNormal">
    <w:name w:val="ConsPlusNormal"/>
    <w:link w:val="ConsPlusNormal0"/>
    <w:qFormat/>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qFormat/>
    <w:locked/>
    <w:rPr>
      <w:rFonts w:ascii="Arial" w:hAnsi="Arial" w:cs="Arial"/>
      <w:lang w:val="ru-RU" w:eastAsia="ru-RU" w:bidi="ar-SA"/>
    </w:rPr>
  </w:style>
  <w:style w:type="paragraph" w:customStyle="1" w:styleId="ConsPlusNonformat">
    <w:name w:val="ConsPlusNonformat"/>
    <w:uiPriority w:val="99"/>
    <w:qFormat/>
    <w:pPr>
      <w:widowControl w:val="0"/>
      <w:autoSpaceDE w:val="0"/>
      <w:autoSpaceDN w:val="0"/>
      <w:adjustRightInd w:val="0"/>
    </w:pPr>
    <w:rPr>
      <w:rFonts w:ascii="Courier New" w:hAnsi="Courier New" w:cs="Courier New"/>
    </w:rPr>
  </w:style>
  <w:style w:type="paragraph" w:customStyle="1" w:styleId="ConsPlusTitle">
    <w:name w:val="ConsPlusTitle"/>
    <w:qFormat/>
    <w:pPr>
      <w:widowControl w:val="0"/>
      <w:autoSpaceDE w:val="0"/>
      <w:autoSpaceDN w:val="0"/>
      <w:adjustRightInd w:val="0"/>
    </w:pPr>
    <w:rPr>
      <w:rFonts w:ascii="Arial" w:hAnsi="Arial" w:cs="Arial"/>
      <w:b/>
      <w:bCs/>
    </w:rPr>
  </w:style>
  <w:style w:type="character" w:customStyle="1" w:styleId="s101">
    <w:name w:val="s_101"/>
    <w:rPr>
      <w:b/>
      <w:color w:val="000080"/>
      <w:u w:val="none"/>
    </w:rPr>
  </w:style>
  <w:style w:type="character" w:customStyle="1" w:styleId="afff9">
    <w:name w:val="Подзаголовок Знак"/>
    <w:link w:val="afff8"/>
    <w:uiPriority w:val="99"/>
    <w:qFormat/>
    <w:locked/>
    <w:rPr>
      <w:rFonts w:ascii="Times New Roman" w:hAnsi="Times New Roman" w:cs="Times New Roman"/>
      <w:b/>
      <w:bCs/>
      <w:sz w:val="24"/>
      <w:szCs w:val="24"/>
      <w:lang w:eastAsia="ru-RU"/>
    </w:rPr>
  </w:style>
  <w:style w:type="paragraph" w:customStyle="1" w:styleId="1f">
    <w:name w:val="Абзац списка1"/>
    <w:basedOn w:val="a7"/>
    <w:qFormat/>
    <w:pPr>
      <w:spacing w:after="0" w:line="240" w:lineRule="auto"/>
      <w:ind w:left="720"/>
    </w:pPr>
    <w:rPr>
      <w:rFonts w:ascii="Times New Roman" w:eastAsia="Calibri" w:hAnsi="Times New Roman" w:cs="Times New Roman"/>
      <w:sz w:val="24"/>
      <w:szCs w:val="24"/>
      <w:lang w:eastAsia="ru-RU"/>
    </w:rPr>
  </w:style>
  <w:style w:type="character" w:customStyle="1" w:styleId="fn">
    <w:name w:val="fn"/>
    <w:rPr>
      <w:rFonts w:cs="Times New Roman"/>
    </w:rPr>
  </w:style>
  <w:style w:type="paragraph" w:customStyle="1" w:styleId="110">
    <w:name w:val="Абзац списка11"/>
    <w:basedOn w:val="a7"/>
    <w:link w:val="ListParagraphChar"/>
    <w:qFormat/>
    <w:pPr>
      <w:widowControl w:val="0"/>
      <w:suppressAutoHyphens/>
      <w:overflowPunct w:val="0"/>
      <w:autoSpaceDE w:val="0"/>
      <w:spacing w:after="0" w:line="240" w:lineRule="auto"/>
      <w:ind w:left="708"/>
    </w:pPr>
    <w:rPr>
      <w:rFonts w:eastAsia="Calibri" w:cs="Times New Roman"/>
      <w:sz w:val="24"/>
      <w:szCs w:val="24"/>
      <w:lang w:eastAsia="ar-SA"/>
    </w:rPr>
  </w:style>
  <w:style w:type="paragraph" w:customStyle="1" w:styleId="unip">
    <w:name w:val="unip"/>
    <w:basedOn w:val="a7"/>
    <w:uiPriority w:val="99"/>
    <w:qFormat/>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msonormalbullet1gif">
    <w:name w:val="msonormalbullet1.gif"/>
    <w:basedOn w:val="a7"/>
    <w:qFormat/>
    <w:pPr>
      <w:spacing w:before="100" w:beforeAutospacing="1" w:after="100" w:afterAutospacing="1" w:line="240" w:lineRule="auto"/>
    </w:pPr>
    <w:rPr>
      <w:sz w:val="24"/>
      <w:szCs w:val="24"/>
      <w:lang w:eastAsia="ru-RU"/>
    </w:rPr>
  </w:style>
  <w:style w:type="paragraph" w:customStyle="1" w:styleId="msonormalbullet2gifbullet1gif">
    <w:name w:val="msonormalbullet2gifbullet1.gif"/>
    <w:basedOn w:val="a7"/>
    <w:qFormat/>
    <w:pPr>
      <w:spacing w:before="100" w:beforeAutospacing="1" w:after="100" w:afterAutospacing="1" w:line="240" w:lineRule="auto"/>
    </w:pPr>
    <w:rPr>
      <w:sz w:val="24"/>
      <w:szCs w:val="24"/>
      <w:lang w:eastAsia="ru-RU"/>
    </w:rPr>
  </w:style>
  <w:style w:type="paragraph" w:customStyle="1" w:styleId="msonormalbullet2gifbullet2gif">
    <w:name w:val="msonormalbullet2gifbullet2.gif"/>
    <w:basedOn w:val="a7"/>
    <w:qFormat/>
    <w:pPr>
      <w:spacing w:before="100" w:beforeAutospacing="1" w:after="100" w:afterAutospacing="1" w:line="240" w:lineRule="auto"/>
    </w:pPr>
    <w:rPr>
      <w:sz w:val="24"/>
      <w:szCs w:val="24"/>
      <w:lang w:eastAsia="ru-RU"/>
    </w:rPr>
  </w:style>
  <w:style w:type="paragraph" w:customStyle="1" w:styleId="msonormalbullet2gifbullet3gif">
    <w:name w:val="msonormalbullet2gifbullet3.gif"/>
    <w:basedOn w:val="a7"/>
    <w:qFormat/>
    <w:pPr>
      <w:spacing w:before="100" w:beforeAutospacing="1" w:after="100" w:afterAutospacing="1" w:line="240" w:lineRule="auto"/>
    </w:pPr>
    <w:rPr>
      <w:sz w:val="24"/>
      <w:szCs w:val="24"/>
      <w:lang w:eastAsia="ru-RU"/>
    </w:rPr>
  </w:style>
  <w:style w:type="character" w:customStyle="1" w:styleId="aff7">
    <w:name w:val="Основной текст Знак"/>
    <w:link w:val="aff6"/>
    <w:uiPriority w:val="99"/>
    <w:qFormat/>
    <w:locked/>
    <w:rPr>
      <w:rFonts w:ascii="Arial" w:hAnsi="Arial" w:cs="Arial"/>
      <w:sz w:val="24"/>
      <w:szCs w:val="24"/>
      <w:lang w:val="ru-RU" w:eastAsia="en-US"/>
    </w:rPr>
  </w:style>
  <w:style w:type="character" w:customStyle="1" w:styleId="24">
    <w:name w:val="Основной текст 2 Знак"/>
    <w:link w:val="23"/>
    <w:qFormat/>
    <w:locked/>
    <w:rPr>
      <w:rFonts w:ascii="Arial" w:hAnsi="Arial" w:cs="Arial"/>
      <w:sz w:val="24"/>
      <w:szCs w:val="24"/>
      <w:lang w:val="ru-RU" w:eastAsia="en-US"/>
    </w:rPr>
  </w:style>
  <w:style w:type="character" w:customStyle="1" w:styleId="39">
    <w:name w:val="Основной текст 3 Знак"/>
    <w:link w:val="38"/>
    <w:qFormat/>
    <w:locked/>
    <w:rPr>
      <w:rFonts w:ascii="Arial" w:hAnsi="Arial" w:cs="Arial"/>
      <w:sz w:val="16"/>
      <w:szCs w:val="16"/>
      <w:lang w:val="ru-RU" w:eastAsia="en-US"/>
    </w:rPr>
  </w:style>
  <w:style w:type="character" w:customStyle="1" w:styleId="28">
    <w:name w:val="Основной текст с отступом 2 Знак"/>
    <w:link w:val="27"/>
    <w:qFormat/>
    <w:locked/>
    <w:rPr>
      <w:rFonts w:eastAsia="Times New Roman" w:cs="Times New Roman"/>
      <w:lang w:val="ru-RU" w:eastAsia="ru-RU"/>
    </w:rPr>
  </w:style>
  <w:style w:type="character" w:customStyle="1" w:styleId="aff0">
    <w:name w:val="Схема документа Знак"/>
    <w:link w:val="aff"/>
    <w:qFormat/>
    <w:locked/>
    <w:rPr>
      <w:rFonts w:ascii="Tahoma" w:hAnsi="Tahoma" w:cs="Tahoma"/>
      <w:sz w:val="16"/>
      <w:szCs w:val="16"/>
      <w:lang w:val="ru-RU" w:eastAsia="ru-RU"/>
    </w:rPr>
  </w:style>
  <w:style w:type="paragraph" w:customStyle="1" w:styleId="affff6">
    <w:name w:val="Прижатый влево"/>
    <w:basedOn w:val="a7"/>
    <w:next w:val="a7"/>
    <w:uiPriority w:val="99"/>
    <w:qFormat/>
    <w:pPr>
      <w:autoSpaceDE w:val="0"/>
      <w:autoSpaceDN w:val="0"/>
      <w:adjustRightInd w:val="0"/>
      <w:spacing w:after="0" w:line="240" w:lineRule="auto"/>
    </w:pPr>
    <w:rPr>
      <w:sz w:val="24"/>
      <w:szCs w:val="24"/>
      <w:lang w:eastAsia="ru-RU"/>
    </w:rPr>
  </w:style>
  <w:style w:type="paragraph" w:customStyle="1" w:styleId="111">
    <w:name w:val="Без интервала11"/>
    <w:qFormat/>
    <w:pPr>
      <w:widowControl w:val="0"/>
      <w:autoSpaceDE w:val="0"/>
      <w:autoSpaceDN w:val="0"/>
      <w:adjustRightInd w:val="0"/>
    </w:pPr>
    <w:rPr>
      <w:rFonts w:ascii="Times New Roman" w:eastAsia="SimSun" w:hAnsi="Times New Roman"/>
      <w:lang w:eastAsia="zh-CN"/>
    </w:rPr>
  </w:style>
  <w:style w:type="paragraph" w:customStyle="1" w:styleId="ConsNonformat">
    <w:name w:val="ConsNonformat"/>
    <w:qFormat/>
    <w:pPr>
      <w:autoSpaceDE w:val="0"/>
      <w:autoSpaceDN w:val="0"/>
      <w:adjustRightInd w:val="0"/>
    </w:pPr>
    <w:rPr>
      <w:rFonts w:ascii="Courier New" w:hAnsi="Courier New" w:cs="Courier New"/>
    </w:rPr>
  </w:style>
  <w:style w:type="character" w:customStyle="1" w:styleId="affff7">
    <w:name w:val="Раздел Договора Знак"/>
    <w:qFormat/>
    <w:rPr>
      <w:rFonts w:ascii="Arial" w:hAnsi="Arial"/>
      <w:b/>
      <w:color w:val="000000"/>
      <w:kern w:val="32"/>
      <w:sz w:val="32"/>
      <w:lang w:val="ru-RU" w:eastAsia="ru-RU"/>
    </w:rPr>
  </w:style>
  <w:style w:type="character" w:customStyle="1" w:styleId="affff8">
    <w:name w:val="Знак Знак"/>
    <w:qFormat/>
    <w:rPr>
      <w:snapToGrid w:val="0"/>
      <w:sz w:val="24"/>
      <w:lang w:val="ru-RU" w:eastAsia="en-US"/>
    </w:rPr>
  </w:style>
  <w:style w:type="paragraph" w:customStyle="1" w:styleId="ConsTitle">
    <w:name w:val="ConsTitle"/>
    <w:qFormat/>
    <w:pPr>
      <w:widowControl w:val="0"/>
      <w:autoSpaceDE w:val="0"/>
      <w:autoSpaceDN w:val="0"/>
      <w:adjustRightInd w:val="0"/>
    </w:pPr>
    <w:rPr>
      <w:rFonts w:ascii="Arial" w:eastAsia="Times New Roman" w:hAnsi="Arial" w:cs="Arial"/>
      <w:b/>
      <w:bCs/>
      <w:sz w:val="16"/>
      <w:szCs w:val="16"/>
    </w:rPr>
  </w:style>
  <w:style w:type="paragraph" w:customStyle="1" w:styleId="tex1st">
    <w:name w:val="tex1st"/>
    <w:basedOn w:val="a7"/>
    <w:qFormat/>
    <w:pPr>
      <w:spacing w:before="100" w:beforeAutospacing="1" w:after="100" w:afterAutospacing="1" w:line="240" w:lineRule="auto"/>
    </w:pPr>
    <w:rPr>
      <w:sz w:val="24"/>
      <w:szCs w:val="24"/>
      <w:lang w:eastAsia="ru-RU"/>
    </w:rPr>
  </w:style>
  <w:style w:type="paragraph" w:customStyle="1" w:styleId="tex2st">
    <w:name w:val="tex2st"/>
    <w:basedOn w:val="a7"/>
    <w:qFormat/>
    <w:pPr>
      <w:spacing w:before="100" w:beforeAutospacing="1" w:after="100" w:afterAutospacing="1" w:line="240" w:lineRule="auto"/>
    </w:pPr>
    <w:rPr>
      <w:sz w:val="24"/>
      <w:szCs w:val="24"/>
      <w:lang w:eastAsia="ru-RU"/>
    </w:rPr>
  </w:style>
  <w:style w:type="paragraph" w:customStyle="1" w:styleId="ConsPlusCell">
    <w:name w:val="ConsPlusCell"/>
    <w:qFormat/>
    <w:pPr>
      <w:autoSpaceDE w:val="0"/>
      <w:autoSpaceDN w:val="0"/>
      <w:adjustRightInd w:val="0"/>
    </w:pPr>
    <w:rPr>
      <w:rFonts w:ascii="Arial" w:eastAsia="Times New Roman" w:hAnsi="Arial" w:cs="Arial"/>
    </w:rPr>
  </w:style>
  <w:style w:type="paragraph" w:customStyle="1" w:styleId="msonormalcxspmiddle">
    <w:name w:val="msonormalcxspmiddle"/>
    <w:basedOn w:val="a7"/>
    <w:qFormat/>
    <w:pPr>
      <w:spacing w:before="100" w:beforeAutospacing="1" w:after="100" w:afterAutospacing="1" w:line="240" w:lineRule="auto"/>
    </w:pPr>
    <w:rPr>
      <w:sz w:val="24"/>
      <w:szCs w:val="24"/>
      <w:lang w:eastAsia="ru-RU"/>
    </w:rPr>
  </w:style>
  <w:style w:type="paragraph" w:styleId="affff9">
    <w:name w:val="List Paragraph"/>
    <w:basedOn w:val="a7"/>
    <w:link w:val="affffa"/>
    <w:uiPriority w:val="34"/>
    <w:qFormat/>
    <w:pPr>
      <w:spacing w:after="0" w:line="240" w:lineRule="auto"/>
      <w:ind w:left="720"/>
    </w:pPr>
    <w:rPr>
      <w:rFonts w:cs="Times New Roman"/>
      <w:sz w:val="20"/>
      <w:szCs w:val="20"/>
    </w:rPr>
  </w:style>
  <w:style w:type="character" w:customStyle="1" w:styleId="affffb">
    <w:name w:val="Без интервала Знак"/>
    <w:link w:val="affffc"/>
    <w:uiPriority w:val="99"/>
    <w:qFormat/>
    <w:locked/>
    <w:rPr>
      <w:rFonts w:eastAsia="Times New Roman" w:cs="Calibri"/>
      <w:sz w:val="22"/>
      <w:szCs w:val="22"/>
      <w:lang w:val="ru-RU" w:eastAsia="ru-RU" w:bidi="ar-SA"/>
    </w:rPr>
  </w:style>
  <w:style w:type="paragraph" w:styleId="affffc">
    <w:name w:val="No Spacing"/>
    <w:link w:val="affffb"/>
    <w:uiPriority w:val="1"/>
    <w:qFormat/>
    <w:rPr>
      <w:rFonts w:eastAsia="Times New Roman" w:cs="Calibri"/>
      <w:sz w:val="22"/>
      <w:szCs w:val="22"/>
    </w:rPr>
  </w:style>
  <w:style w:type="character" w:customStyle="1" w:styleId="2c">
    <w:name w:val="Знак Знак2"/>
    <w:qFormat/>
    <w:rPr>
      <w:rFonts w:cs="Times New Roman"/>
      <w:sz w:val="24"/>
      <w:szCs w:val="24"/>
      <w:lang w:val="ru-RU" w:eastAsia="ru-RU"/>
    </w:rPr>
  </w:style>
  <w:style w:type="character" w:customStyle="1" w:styleId="3b">
    <w:name w:val="Знак Знак3"/>
    <w:qFormat/>
    <w:rPr>
      <w:rFonts w:cs="Times New Roman"/>
      <w:sz w:val="24"/>
      <w:szCs w:val="24"/>
      <w:lang w:val="ru-RU" w:eastAsia="ru-RU"/>
    </w:rPr>
  </w:style>
  <w:style w:type="paragraph" w:customStyle="1" w:styleId="OEM">
    <w:name w:val="Нормальный (OEM)"/>
    <w:basedOn w:val="a7"/>
    <w:next w:val="a7"/>
    <w:qFormat/>
    <w:pPr>
      <w:autoSpaceDE w:val="0"/>
      <w:autoSpaceDN w:val="0"/>
      <w:adjustRightInd w:val="0"/>
      <w:spacing w:after="0" w:line="240" w:lineRule="auto"/>
      <w:jc w:val="both"/>
    </w:pPr>
    <w:rPr>
      <w:rFonts w:ascii="Courier New" w:hAnsi="Courier New" w:cs="Courier New"/>
      <w:sz w:val="20"/>
      <w:szCs w:val="20"/>
      <w:lang w:eastAsia="ru-RU"/>
    </w:rPr>
  </w:style>
  <w:style w:type="character" w:customStyle="1" w:styleId="55">
    <w:name w:val="Знак Знак5"/>
    <w:qFormat/>
    <w:rPr>
      <w:rFonts w:ascii="Cambria" w:hAnsi="Cambria" w:cs="Cambria"/>
      <w:b/>
      <w:bCs/>
      <w:i/>
      <w:iCs/>
      <w:sz w:val="28"/>
      <w:szCs w:val="28"/>
      <w:lang w:val="ru-RU" w:eastAsia="ru-RU"/>
    </w:rPr>
  </w:style>
  <w:style w:type="paragraph" w:customStyle="1" w:styleId="affffd">
    <w:name w:val="Знак Знак Знак Знак Знак Знак Знак Знак Знак Знак Знак Знак Знак Знак Знак Знак Знак Знак Знак"/>
    <w:basedOn w:val="a7"/>
    <w:qFormat/>
    <w:pPr>
      <w:spacing w:before="100" w:beforeAutospacing="1" w:after="100" w:afterAutospacing="1" w:line="240" w:lineRule="auto"/>
    </w:pPr>
    <w:rPr>
      <w:rFonts w:ascii="Tahoma" w:hAnsi="Tahoma" w:cs="Tahoma"/>
      <w:sz w:val="20"/>
      <w:szCs w:val="20"/>
      <w:lang w:val="en-US"/>
    </w:rPr>
  </w:style>
  <w:style w:type="character" w:customStyle="1" w:styleId="210">
    <w:name w:val="Знак Знак21"/>
    <w:qFormat/>
    <w:locked/>
    <w:rPr>
      <w:rFonts w:ascii="Times New Roman" w:hAnsi="Times New Roman"/>
      <w:sz w:val="20"/>
      <w:lang w:eastAsia="ru-RU"/>
    </w:rPr>
  </w:style>
  <w:style w:type="character" w:customStyle="1" w:styleId="92">
    <w:name w:val="Знак Знак9"/>
    <w:qFormat/>
    <w:locked/>
    <w:rPr>
      <w:b/>
      <w:sz w:val="22"/>
      <w:lang w:val="ru-RU" w:eastAsia="ru-RU"/>
    </w:rPr>
  </w:style>
  <w:style w:type="character" w:customStyle="1" w:styleId="82">
    <w:name w:val="Знак Знак8"/>
    <w:qFormat/>
    <w:locked/>
    <w:rPr>
      <w:rFonts w:ascii="Arial" w:hAnsi="Arial"/>
      <w:sz w:val="26"/>
      <w:lang w:val="ru-RU" w:eastAsia="ru-RU"/>
    </w:rPr>
  </w:style>
  <w:style w:type="character" w:customStyle="1" w:styleId="72">
    <w:name w:val="Знак Знак7"/>
    <w:qFormat/>
    <w:locked/>
    <w:rPr>
      <w:rFonts w:ascii="Arial" w:hAnsi="Arial"/>
      <w:sz w:val="26"/>
      <w:lang w:val="ru-RU" w:eastAsia="ru-RU"/>
    </w:rPr>
  </w:style>
  <w:style w:type="character" w:customStyle="1" w:styleId="62">
    <w:name w:val="Знак Знак6"/>
    <w:qFormat/>
    <w:locked/>
    <w:rPr>
      <w:rFonts w:ascii="Arial" w:hAnsi="Arial"/>
      <w:sz w:val="26"/>
      <w:lang w:val="ru-RU" w:eastAsia="ru-RU"/>
    </w:rPr>
  </w:style>
  <w:style w:type="character" w:customStyle="1" w:styleId="510">
    <w:name w:val="Знак Знак51"/>
    <w:qFormat/>
    <w:locked/>
    <w:rPr>
      <w:rFonts w:ascii="Arial" w:hAnsi="Arial"/>
      <w:sz w:val="26"/>
      <w:lang w:val="ru-RU" w:eastAsia="ru-RU"/>
    </w:rPr>
  </w:style>
  <w:style w:type="character" w:customStyle="1" w:styleId="45">
    <w:name w:val="Знак Знак4"/>
    <w:qFormat/>
    <w:locked/>
    <w:rPr>
      <w:lang w:val="ru-RU" w:eastAsia="ru-RU"/>
    </w:rPr>
  </w:style>
  <w:style w:type="character" w:customStyle="1" w:styleId="310">
    <w:name w:val="Знак Знак31"/>
    <w:semiHidden/>
    <w:qFormat/>
    <w:locked/>
    <w:rPr>
      <w:rFonts w:ascii="Tahoma" w:hAnsi="Tahoma"/>
      <w:sz w:val="16"/>
      <w:lang w:val="ru-RU" w:eastAsia="ru-RU"/>
    </w:rPr>
  </w:style>
  <w:style w:type="character" w:customStyle="1" w:styleId="1f0">
    <w:name w:val="Знак Знак1"/>
    <w:qFormat/>
    <w:locked/>
    <w:rPr>
      <w:lang w:val="ru-RU" w:eastAsia="ru-RU"/>
    </w:rPr>
  </w:style>
  <w:style w:type="character" w:customStyle="1" w:styleId="100">
    <w:name w:val="Знак Знак10"/>
    <w:qFormat/>
    <w:locked/>
    <w:rPr>
      <w:rFonts w:ascii="Tahoma" w:hAnsi="Tahoma"/>
      <w:sz w:val="16"/>
      <w:lang w:val="ru-RU" w:eastAsia="ru-RU"/>
    </w:rPr>
  </w:style>
  <w:style w:type="paragraph" w:customStyle="1" w:styleId="1f1">
    <w:name w:val="Стиль1"/>
    <w:qFormat/>
    <w:pPr>
      <w:widowControl w:val="0"/>
    </w:pPr>
    <w:rPr>
      <w:rFonts w:ascii="Arial" w:eastAsia="Times New Roman" w:hAnsi="Arial" w:cs="Arial"/>
      <w:sz w:val="28"/>
      <w:szCs w:val="28"/>
    </w:rPr>
  </w:style>
  <w:style w:type="character" w:customStyle="1" w:styleId="910">
    <w:name w:val="Знак Знак91"/>
    <w:qFormat/>
    <w:locked/>
    <w:rPr>
      <w:rFonts w:cs="Times New Roman"/>
      <w:b/>
      <w:bCs/>
      <w:sz w:val="22"/>
      <w:szCs w:val="22"/>
      <w:lang w:val="ru-RU" w:eastAsia="ru-RU"/>
    </w:rPr>
  </w:style>
  <w:style w:type="character" w:customStyle="1" w:styleId="810">
    <w:name w:val="Знак Знак81"/>
    <w:qFormat/>
    <w:locked/>
    <w:rPr>
      <w:rFonts w:ascii="Arial" w:hAnsi="Arial" w:cs="Arial"/>
      <w:sz w:val="26"/>
      <w:szCs w:val="26"/>
      <w:lang w:val="ru-RU" w:eastAsia="ru-RU"/>
    </w:rPr>
  </w:style>
  <w:style w:type="character" w:customStyle="1" w:styleId="710">
    <w:name w:val="Знак Знак71"/>
    <w:locked/>
    <w:rPr>
      <w:rFonts w:ascii="Arial" w:hAnsi="Arial" w:cs="Arial"/>
      <w:sz w:val="26"/>
      <w:szCs w:val="26"/>
      <w:lang w:val="ru-RU" w:eastAsia="ru-RU"/>
    </w:rPr>
  </w:style>
  <w:style w:type="character" w:customStyle="1" w:styleId="610">
    <w:name w:val="Знак Знак61"/>
    <w:qFormat/>
    <w:locked/>
    <w:rPr>
      <w:rFonts w:ascii="Arial" w:hAnsi="Arial" w:cs="Arial"/>
      <w:sz w:val="26"/>
      <w:szCs w:val="26"/>
      <w:lang w:val="ru-RU" w:eastAsia="ru-RU"/>
    </w:rPr>
  </w:style>
  <w:style w:type="character" w:customStyle="1" w:styleId="520">
    <w:name w:val="Знак Знак52"/>
    <w:qFormat/>
    <w:locked/>
    <w:rPr>
      <w:rFonts w:ascii="Arial" w:hAnsi="Arial" w:cs="Arial"/>
      <w:sz w:val="26"/>
      <w:szCs w:val="26"/>
      <w:lang w:val="ru-RU" w:eastAsia="ru-RU"/>
    </w:rPr>
  </w:style>
  <w:style w:type="character" w:customStyle="1" w:styleId="410">
    <w:name w:val="Знак Знак41"/>
    <w:qFormat/>
    <w:locked/>
    <w:rPr>
      <w:rFonts w:cs="Times New Roman"/>
      <w:lang w:val="ru-RU" w:eastAsia="ru-RU"/>
    </w:rPr>
  </w:style>
  <w:style w:type="character" w:customStyle="1" w:styleId="320">
    <w:name w:val="Знак Знак32"/>
    <w:semiHidden/>
    <w:qFormat/>
    <w:locked/>
    <w:rPr>
      <w:rFonts w:ascii="Tahoma" w:hAnsi="Tahoma" w:cs="Tahoma"/>
      <w:sz w:val="16"/>
      <w:szCs w:val="16"/>
      <w:lang w:val="ru-RU" w:eastAsia="ru-RU"/>
    </w:rPr>
  </w:style>
  <w:style w:type="character" w:customStyle="1" w:styleId="220">
    <w:name w:val="Знак Знак22"/>
    <w:qFormat/>
    <w:locked/>
    <w:rPr>
      <w:rFonts w:cs="Times New Roman"/>
      <w:lang w:val="ru-RU" w:eastAsia="ru-RU"/>
    </w:rPr>
  </w:style>
  <w:style w:type="character" w:customStyle="1" w:styleId="120">
    <w:name w:val="Знак Знак12"/>
    <w:qFormat/>
    <w:locked/>
    <w:rPr>
      <w:rFonts w:cs="Times New Roman"/>
      <w:lang w:val="ru-RU" w:eastAsia="ru-RU"/>
    </w:rPr>
  </w:style>
  <w:style w:type="character" w:customStyle="1" w:styleId="112">
    <w:name w:val="Знак Знак11"/>
    <w:qFormat/>
    <w:locked/>
    <w:rPr>
      <w:rFonts w:ascii="Tahoma" w:hAnsi="Tahoma" w:cs="Tahoma"/>
      <w:sz w:val="16"/>
      <w:szCs w:val="16"/>
      <w:lang w:val="ru-RU" w:eastAsia="ru-RU"/>
    </w:rPr>
  </w:style>
  <w:style w:type="character" w:customStyle="1" w:styleId="FontStyle15">
    <w:name w:val="Font Style15"/>
    <w:uiPriority w:val="99"/>
    <w:qFormat/>
    <w:rPr>
      <w:rFonts w:ascii="Times New Roman" w:hAnsi="Times New Roman"/>
      <w:b/>
      <w:sz w:val="22"/>
    </w:rPr>
  </w:style>
  <w:style w:type="character" w:customStyle="1" w:styleId="FontStyle22">
    <w:name w:val="Font Style22"/>
    <w:uiPriority w:val="99"/>
    <w:qFormat/>
    <w:rPr>
      <w:rFonts w:ascii="Times New Roman" w:hAnsi="Times New Roman"/>
      <w:spacing w:val="10"/>
      <w:sz w:val="22"/>
    </w:rPr>
  </w:style>
  <w:style w:type="paragraph" w:customStyle="1" w:styleId="Style8">
    <w:name w:val="Style8"/>
    <w:basedOn w:val="a7"/>
    <w:uiPriority w:val="99"/>
    <w:qFormat/>
    <w:pPr>
      <w:suppressAutoHyphens/>
      <w:spacing w:after="0" w:line="283" w:lineRule="exact"/>
      <w:ind w:firstLine="538"/>
      <w:jc w:val="both"/>
    </w:pPr>
    <w:rPr>
      <w:sz w:val="24"/>
      <w:szCs w:val="24"/>
      <w:lang w:eastAsia="ar-SA"/>
    </w:rPr>
  </w:style>
  <w:style w:type="paragraph" w:customStyle="1" w:styleId="Style10">
    <w:name w:val="Style10"/>
    <w:basedOn w:val="a7"/>
    <w:uiPriority w:val="99"/>
    <w:qFormat/>
    <w:pPr>
      <w:suppressAutoHyphens/>
      <w:spacing w:after="0" w:line="283" w:lineRule="exact"/>
      <w:ind w:firstLine="360"/>
    </w:pPr>
    <w:rPr>
      <w:sz w:val="24"/>
      <w:szCs w:val="24"/>
      <w:lang w:eastAsia="ar-SA"/>
    </w:rPr>
  </w:style>
  <w:style w:type="character" w:customStyle="1" w:styleId="530">
    <w:name w:val="Знак Знак53"/>
    <w:qFormat/>
    <w:locked/>
    <w:rPr>
      <w:sz w:val="24"/>
      <w:lang w:val="ru-RU" w:eastAsia="ru-RU"/>
    </w:rPr>
  </w:style>
  <w:style w:type="character" w:customStyle="1" w:styleId="420">
    <w:name w:val="Знак Знак42"/>
    <w:qFormat/>
    <w:locked/>
    <w:rPr>
      <w:sz w:val="24"/>
      <w:lang w:val="ru-RU" w:eastAsia="ru-RU"/>
    </w:rPr>
  </w:style>
  <w:style w:type="character" w:customStyle="1" w:styleId="330">
    <w:name w:val="Знак Знак33"/>
    <w:qFormat/>
    <w:rPr>
      <w:sz w:val="24"/>
      <w:lang w:val="ru-RU" w:eastAsia="ru-RU"/>
    </w:rPr>
  </w:style>
  <w:style w:type="character" w:customStyle="1" w:styleId="230">
    <w:name w:val="Знак Знак23"/>
    <w:qFormat/>
    <w:rPr>
      <w:sz w:val="24"/>
      <w:lang w:val="ru-RU" w:eastAsia="ru-RU"/>
    </w:rPr>
  </w:style>
  <w:style w:type="character" w:customStyle="1" w:styleId="720">
    <w:name w:val="Знак Знак72"/>
    <w:rPr>
      <w:b/>
      <w:sz w:val="28"/>
      <w:lang w:val="ru-RU" w:eastAsia="ru-RU"/>
    </w:rPr>
  </w:style>
  <w:style w:type="paragraph" w:customStyle="1" w:styleId="report">
    <w:name w:val="report"/>
    <w:basedOn w:val="a7"/>
    <w:qFormat/>
    <w:pPr>
      <w:spacing w:before="100" w:beforeAutospacing="1" w:after="100" w:afterAutospacing="1" w:line="240" w:lineRule="auto"/>
    </w:pPr>
    <w:rPr>
      <w:sz w:val="24"/>
      <w:szCs w:val="24"/>
      <w:lang w:eastAsia="ru-RU"/>
    </w:rPr>
  </w:style>
  <w:style w:type="character" w:customStyle="1" w:styleId="140">
    <w:name w:val="Знак Знак14"/>
    <w:qFormat/>
    <w:rPr>
      <w:sz w:val="24"/>
      <w:lang w:eastAsia="ar-SA" w:bidi="ar-SA"/>
    </w:rPr>
  </w:style>
  <w:style w:type="paragraph" w:customStyle="1" w:styleId="231">
    <w:name w:val="Основной текст с отступом 23"/>
    <w:basedOn w:val="a7"/>
    <w:qFormat/>
    <w:pPr>
      <w:widowControl w:val="0"/>
      <w:autoSpaceDE w:val="0"/>
      <w:spacing w:after="120" w:line="480" w:lineRule="auto"/>
      <w:ind w:left="283"/>
    </w:pPr>
    <w:rPr>
      <w:sz w:val="20"/>
      <w:szCs w:val="20"/>
      <w:lang w:eastAsia="ar-SA"/>
    </w:rPr>
  </w:style>
  <w:style w:type="paragraph" w:customStyle="1" w:styleId="rtejustify">
    <w:name w:val="rtejustify"/>
    <w:basedOn w:val="a7"/>
    <w:qFormat/>
    <w:pPr>
      <w:spacing w:before="100" w:beforeAutospacing="1" w:after="100" w:afterAutospacing="1" w:line="240" w:lineRule="auto"/>
    </w:pPr>
    <w:rPr>
      <w:sz w:val="24"/>
      <w:szCs w:val="24"/>
      <w:lang w:eastAsia="ru-RU"/>
    </w:rPr>
  </w:style>
  <w:style w:type="paragraph" w:customStyle="1" w:styleId="rtecenter">
    <w:name w:val="rtecenter"/>
    <w:basedOn w:val="a7"/>
    <w:pPr>
      <w:spacing w:before="100" w:beforeAutospacing="1" w:after="100" w:afterAutospacing="1" w:line="240" w:lineRule="auto"/>
    </w:pPr>
    <w:rPr>
      <w:sz w:val="24"/>
      <w:szCs w:val="24"/>
      <w:lang w:eastAsia="ru-RU"/>
    </w:rPr>
  </w:style>
  <w:style w:type="character" w:customStyle="1" w:styleId="130">
    <w:name w:val="Знак Знак13"/>
    <w:qFormat/>
    <w:rPr>
      <w:rFonts w:ascii="Tahoma" w:hAnsi="Tahoma"/>
      <w:sz w:val="16"/>
      <w:lang w:val="ru-RU" w:eastAsia="ru-RU"/>
    </w:rPr>
  </w:style>
  <w:style w:type="character" w:customStyle="1" w:styleId="33">
    <w:name w:val="Основной текст с отступом 3 Знак"/>
    <w:link w:val="32"/>
    <w:qFormat/>
    <w:locked/>
    <w:rPr>
      <w:rFonts w:ascii="Arial" w:hAnsi="Arial" w:cs="Arial"/>
      <w:sz w:val="16"/>
      <w:szCs w:val="16"/>
      <w:lang w:eastAsia="en-US"/>
    </w:rPr>
  </w:style>
  <w:style w:type="paragraph" w:customStyle="1" w:styleId="1f2">
    <w:name w:val="Знак1 Знак Знак Знак"/>
    <w:basedOn w:val="a7"/>
    <w:pPr>
      <w:spacing w:after="160" w:line="240" w:lineRule="exact"/>
    </w:pPr>
    <w:rPr>
      <w:sz w:val="28"/>
      <w:szCs w:val="28"/>
      <w:lang w:val="en-US"/>
    </w:rPr>
  </w:style>
  <w:style w:type="paragraph" w:customStyle="1" w:styleId="affffe">
    <w:name w:val="Знак"/>
    <w:basedOn w:val="a7"/>
    <w:qFormat/>
    <w:pPr>
      <w:spacing w:after="0" w:line="240" w:lineRule="auto"/>
    </w:pPr>
    <w:rPr>
      <w:rFonts w:ascii="Verdana" w:hAnsi="Verdana" w:cs="Verdana"/>
      <w:sz w:val="20"/>
      <w:szCs w:val="20"/>
      <w:lang w:val="en-US"/>
    </w:rPr>
  </w:style>
  <w:style w:type="paragraph" w:customStyle="1" w:styleId="3c">
    <w:name w:val="Знак Знак3 Знак Знак Знак Знак Знак Знак Знак Знак Знак Знак Знак Знак Знак Знак Знак Знак Знак Знак Знак Знак Знак Знак"/>
    <w:basedOn w:val="a7"/>
    <w:qFormat/>
    <w:pPr>
      <w:spacing w:after="160" w:line="240" w:lineRule="exact"/>
    </w:pPr>
    <w:rPr>
      <w:rFonts w:ascii="Verdana" w:hAnsi="Verdana" w:cs="Verdana"/>
      <w:sz w:val="20"/>
      <w:szCs w:val="20"/>
      <w:lang w:val="en-US"/>
    </w:rPr>
  </w:style>
  <w:style w:type="paragraph" w:customStyle="1" w:styleId="afffff">
    <w:name w:val="Всегда"/>
    <w:basedOn w:val="a7"/>
    <w:qFormat/>
    <w:pPr>
      <w:tabs>
        <w:tab w:val="left" w:pos="1000"/>
        <w:tab w:val="left" w:pos="1770"/>
      </w:tabs>
      <w:spacing w:after="0" w:line="240" w:lineRule="auto"/>
      <w:ind w:left="1770" w:firstLine="720"/>
      <w:jc w:val="both"/>
    </w:pPr>
  </w:style>
  <w:style w:type="paragraph" w:customStyle="1" w:styleId="1f3">
    <w:name w:val="Знак1"/>
    <w:basedOn w:val="a7"/>
    <w:uiPriority w:val="99"/>
    <w:qFormat/>
    <w:pPr>
      <w:spacing w:before="100" w:beforeAutospacing="1" w:after="100" w:afterAutospacing="1" w:line="240" w:lineRule="auto"/>
    </w:pPr>
    <w:rPr>
      <w:rFonts w:ascii="Tahoma" w:hAnsi="Tahoma" w:cs="Tahoma"/>
      <w:sz w:val="20"/>
      <w:szCs w:val="20"/>
      <w:lang w:val="en-US"/>
    </w:rPr>
  </w:style>
  <w:style w:type="paragraph" w:customStyle="1" w:styleId="afffff0">
    <w:name w:val="ЭЭГ"/>
    <w:basedOn w:val="a7"/>
    <w:qFormat/>
    <w:pPr>
      <w:spacing w:after="0" w:line="360" w:lineRule="auto"/>
      <w:ind w:firstLine="720"/>
      <w:jc w:val="both"/>
    </w:pPr>
    <w:rPr>
      <w:rFonts w:ascii="Times New Roman" w:eastAsia="PMingLiU" w:hAnsi="Times New Roman" w:cs="Times New Roman"/>
      <w:sz w:val="24"/>
      <w:szCs w:val="24"/>
      <w:lang w:eastAsia="ru-RU"/>
    </w:rPr>
  </w:style>
  <w:style w:type="paragraph" w:customStyle="1" w:styleId="afffff1">
    <w:name w:val="Знак Знак Знак Знак Знак Знак Знак Знак"/>
    <w:basedOn w:val="a7"/>
    <w:pPr>
      <w:spacing w:after="160" w:line="240" w:lineRule="exact"/>
    </w:pPr>
    <w:rPr>
      <w:rFonts w:ascii="Verdana" w:hAnsi="Verdana" w:cs="Verdana"/>
      <w:sz w:val="20"/>
      <w:szCs w:val="20"/>
      <w:lang w:val="en-US"/>
    </w:rPr>
  </w:style>
  <w:style w:type="paragraph" w:customStyle="1" w:styleId="Default">
    <w:name w:val="Default"/>
    <w:pPr>
      <w:autoSpaceDE w:val="0"/>
      <w:autoSpaceDN w:val="0"/>
      <w:adjustRightInd w:val="0"/>
    </w:pPr>
    <w:rPr>
      <w:rFonts w:ascii="Arial" w:eastAsia="Times New Roman" w:hAnsi="Arial" w:cs="Arial"/>
      <w:color w:val="000000"/>
      <w:sz w:val="24"/>
      <w:szCs w:val="24"/>
    </w:rPr>
  </w:style>
  <w:style w:type="character" w:customStyle="1" w:styleId="920">
    <w:name w:val="Знак Знак92"/>
    <w:locked/>
    <w:rPr>
      <w:rFonts w:eastAsia="Times New Roman"/>
      <w:b/>
      <w:lang w:eastAsia="ru-RU"/>
    </w:rPr>
  </w:style>
  <w:style w:type="character" w:customStyle="1" w:styleId="820">
    <w:name w:val="Знак Знак82"/>
    <w:locked/>
    <w:rPr>
      <w:rFonts w:ascii="Arial" w:hAnsi="Arial"/>
      <w:lang w:eastAsia="ru-RU"/>
    </w:rPr>
  </w:style>
  <w:style w:type="character" w:customStyle="1" w:styleId="73">
    <w:name w:val="Знак Знак73"/>
    <w:locked/>
    <w:rPr>
      <w:rFonts w:ascii="Arial" w:hAnsi="Arial"/>
      <w:lang w:eastAsia="ru-RU"/>
    </w:rPr>
  </w:style>
  <w:style w:type="character" w:customStyle="1" w:styleId="620">
    <w:name w:val="Знак Знак62"/>
    <w:locked/>
    <w:rPr>
      <w:rFonts w:ascii="Arial" w:hAnsi="Arial"/>
      <w:lang w:eastAsia="ru-RU"/>
    </w:rPr>
  </w:style>
  <w:style w:type="character" w:customStyle="1" w:styleId="540">
    <w:name w:val="Знак Знак54"/>
    <w:locked/>
    <w:rPr>
      <w:rFonts w:ascii="Arial" w:hAnsi="Arial"/>
      <w:lang w:eastAsia="ru-RU"/>
    </w:rPr>
  </w:style>
  <w:style w:type="character" w:customStyle="1" w:styleId="430">
    <w:name w:val="Знак Знак43"/>
    <w:locked/>
    <w:rPr>
      <w:rFonts w:eastAsia="Times New Roman"/>
      <w:lang w:eastAsia="ru-RU"/>
    </w:rPr>
  </w:style>
  <w:style w:type="character" w:customStyle="1" w:styleId="340">
    <w:name w:val="Знак Знак34"/>
    <w:semiHidden/>
    <w:locked/>
    <w:rPr>
      <w:rFonts w:ascii="Tahoma" w:hAnsi="Tahoma"/>
      <w:sz w:val="16"/>
      <w:lang w:eastAsia="ru-RU"/>
    </w:rPr>
  </w:style>
  <w:style w:type="character" w:customStyle="1" w:styleId="240">
    <w:name w:val="Знак Знак24"/>
    <w:locked/>
    <w:rPr>
      <w:rFonts w:eastAsia="Times New Roman"/>
      <w:lang w:eastAsia="ru-RU"/>
    </w:rPr>
  </w:style>
  <w:style w:type="character" w:customStyle="1" w:styleId="160">
    <w:name w:val="Знак Знак16"/>
    <w:locked/>
    <w:rPr>
      <w:rFonts w:eastAsia="Times New Roman"/>
      <w:lang w:eastAsia="ru-RU"/>
    </w:rPr>
  </w:style>
  <w:style w:type="character" w:customStyle="1" w:styleId="150">
    <w:name w:val="Знак Знак15"/>
    <w:locked/>
    <w:rPr>
      <w:rFonts w:ascii="Tahoma" w:hAnsi="Tahoma"/>
      <w:sz w:val="16"/>
      <w:lang w:eastAsia="ru-RU"/>
    </w:rPr>
  </w:style>
  <w:style w:type="character" w:customStyle="1" w:styleId="93">
    <w:name w:val="Знак Знак93"/>
    <w:rPr>
      <w:b/>
      <w:lang w:eastAsia="ru-RU"/>
    </w:rPr>
  </w:style>
  <w:style w:type="character" w:customStyle="1" w:styleId="83">
    <w:name w:val="Знак Знак83"/>
    <w:rPr>
      <w:rFonts w:ascii="Arial" w:hAnsi="Arial"/>
      <w:sz w:val="26"/>
      <w:lang w:eastAsia="ru-RU"/>
    </w:rPr>
  </w:style>
  <w:style w:type="character" w:customStyle="1" w:styleId="74">
    <w:name w:val="Знак Знак74"/>
    <w:rPr>
      <w:rFonts w:ascii="Arial" w:hAnsi="Arial"/>
      <w:sz w:val="26"/>
      <w:lang w:eastAsia="ru-RU"/>
    </w:rPr>
  </w:style>
  <w:style w:type="character" w:customStyle="1" w:styleId="63">
    <w:name w:val="Знак Знак63"/>
    <w:rPr>
      <w:rFonts w:ascii="Arial" w:hAnsi="Arial"/>
      <w:sz w:val="26"/>
      <w:lang w:eastAsia="ru-RU"/>
    </w:rPr>
  </w:style>
  <w:style w:type="character" w:customStyle="1" w:styleId="550">
    <w:name w:val="Знак Знак55"/>
    <w:rPr>
      <w:rFonts w:ascii="Arial" w:hAnsi="Arial"/>
      <w:sz w:val="26"/>
      <w:lang w:eastAsia="ru-RU"/>
    </w:rPr>
  </w:style>
  <w:style w:type="character" w:customStyle="1" w:styleId="440">
    <w:name w:val="Знак Знак44"/>
    <w:rPr>
      <w:lang w:eastAsia="ru-RU"/>
    </w:rPr>
  </w:style>
  <w:style w:type="character" w:customStyle="1" w:styleId="250">
    <w:name w:val="Знак Знак25"/>
    <w:rPr>
      <w:lang w:eastAsia="ru-RU"/>
    </w:rPr>
  </w:style>
  <w:style w:type="character" w:customStyle="1" w:styleId="180">
    <w:name w:val="Знак Знак18"/>
    <w:rPr>
      <w:lang w:eastAsia="ru-RU"/>
    </w:rPr>
  </w:style>
  <w:style w:type="character" w:customStyle="1" w:styleId="170">
    <w:name w:val="Знак Знак17"/>
    <w:rPr>
      <w:rFonts w:ascii="Tahoma" w:hAnsi="Tahoma"/>
      <w:sz w:val="16"/>
      <w:lang w:eastAsia="ru-RU"/>
    </w:rPr>
  </w:style>
  <w:style w:type="character" w:customStyle="1" w:styleId="450">
    <w:name w:val="Знак Знак45"/>
    <w:locked/>
    <w:rPr>
      <w:rFonts w:ascii="Arial" w:hAnsi="Arial" w:cs="Arial"/>
      <w:sz w:val="26"/>
      <w:szCs w:val="26"/>
      <w:lang w:val="ru-RU" w:eastAsia="ru-RU"/>
    </w:rPr>
  </w:style>
  <w:style w:type="character" w:customStyle="1" w:styleId="350">
    <w:name w:val="Знак Знак35"/>
    <w:locked/>
    <w:rPr>
      <w:rFonts w:ascii="Arial" w:hAnsi="Arial" w:cs="Arial"/>
      <w:sz w:val="26"/>
      <w:szCs w:val="26"/>
      <w:lang w:val="ru-RU" w:eastAsia="ru-RU"/>
    </w:rPr>
  </w:style>
  <w:style w:type="character" w:customStyle="1" w:styleId="260">
    <w:name w:val="Знак Знак26"/>
    <w:locked/>
    <w:rPr>
      <w:rFonts w:ascii="Tahoma" w:hAnsi="Tahoma" w:cs="Tahoma"/>
      <w:sz w:val="16"/>
      <w:szCs w:val="16"/>
      <w:lang w:val="ru-RU" w:eastAsia="ru-RU"/>
    </w:rPr>
  </w:style>
  <w:style w:type="character" w:customStyle="1" w:styleId="1100">
    <w:name w:val="Знак Знак110"/>
    <w:locked/>
    <w:rPr>
      <w:rFonts w:ascii="Arial" w:hAnsi="Arial" w:cs="Arial"/>
      <w:sz w:val="26"/>
      <w:szCs w:val="26"/>
      <w:lang w:val="ru-RU" w:eastAsia="ru-RU"/>
    </w:rPr>
  </w:style>
  <w:style w:type="character" w:customStyle="1" w:styleId="190">
    <w:name w:val="Знак Знак19"/>
    <w:locked/>
    <w:rPr>
      <w:rFonts w:ascii="Arial" w:hAnsi="Arial" w:cs="Arial"/>
      <w:lang w:val="ru-RU" w:eastAsia="ru-RU"/>
    </w:rPr>
  </w:style>
  <w:style w:type="paragraph" w:customStyle="1" w:styleId="ConsCell">
    <w:name w:val="ConsCell"/>
    <w:pPr>
      <w:widowControl w:val="0"/>
    </w:pPr>
    <w:rPr>
      <w:rFonts w:ascii="Arial" w:eastAsia="Times New Roman" w:hAnsi="Arial" w:cs="Arial"/>
    </w:rPr>
  </w:style>
  <w:style w:type="character" w:customStyle="1" w:styleId="HTMLa">
    <w:name w:val="Стандартный HTML Знак"/>
    <w:link w:val="HTML9"/>
    <w:uiPriority w:val="99"/>
    <w:locked/>
    <w:rPr>
      <w:rFonts w:ascii="Courier New" w:hAnsi="Courier New" w:cs="Courier New"/>
      <w:lang w:val="ru-RU" w:eastAsia="ru-RU"/>
    </w:rPr>
  </w:style>
  <w:style w:type="character" w:customStyle="1" w:styleId="200">
    <w:name w:val="Знак Знак20"/>
    <w:rPr>
      <w:sz w:val="24"/>
    </w:rPr>
  </w:style>
  <w:style w:type="character" w:customStyle="1" w:styleId="270">
    <w:name w:val="Знак Знак27"/>
    <w:locked/>
    <w:rPr>
      <w:lang w:val="ru-RU" w:eastAsia="ru-RU"/>
    </w:rPr>
  </w:style>
  <w:style w:type="character" w:customStyle="1" w:styleId="1110">
    <w:name w:val="Знак Знак111"/>
    <w:rPr>
      <w:sz w:val="24"/>
      <w:lang w:val="ru-RU" w:eastAsia="ru-RU"/>
    </w:rPr>
  </w:style>
  <w:style w:type="paragraph" w:customStyle="1" w:styleId="2d">
    <w:name w:val="Знак2"/>
    <w:basedOn w:val="a7"/>
    <w:uiPriority w:val="99"/>
    <w:pPr>
      <w:spacing w:after="160" w:line="240" w:lineRule="exact"/>
    </w:pPr>
    <w:rPr>
      <w:rFonts w:ascii="Verdana" w:hAnsi="Verdana" w:cs="Verdana"/>
      <w:sz w:val="20"/>
      <w:szCs w:val="20"/>
      <w:lang w:val="en-US"/>
    </w:rPr>
  </w:style>
  <w:style w:type="paragraph" w:customStyle="1" w:styleId="Style3">
    <w:name w:val="Style3"/>
    <w:basedOn w:val="a7"/>
    <w:pPr>
      <w:widowControl w:val="0"/>
      <w:autoSpaceDE w:val="0"/>
      <w:autoSpaceDN w:val="0"/>
      <w:adjustRightInd w:val="0"/>
      <w:spacing w:after="0" w:line="322" w:lineRule="exact"/>
      <w:ind w:firstLine="533"/>
      <w:jc w:val="both"/>
    </w:pPr>
    <w:rPr>
      <w:sz w:val="24"/>
      <w:szCs w:val="24"/>
      <w:lang w:eastAsia="ru-RU"/>
    </w:rPr>
  </w:style>
  <w:style w:type="paragraph" w:customStyle="1" w:styleId="Style4">
    <w:name w:val="Style4"/>
    <w:basedOn w:val="a7"/>
    <w:pPr>
      <w:widowControl w:val="0"/>
      <w:autoSpaceDE w:val="0"/>
      <w:autoSpaceDN w:val="0"/>
      <w:adjustRightInd w:val="0"/>
      <w:spacing w:after="0" w:line="319" w:lineRule="exact"/>
      <w:ind w:firstLine="542"/>
      <w:jc w:val="both"/>
    </w:pPr>
    <w:rPr>
      <w:sz w:val="24"/>
      <w:szCs w:val="24"/>
      <w:lang w:eastAsia="ru-RU"/>
    </w:rPr>
  </w:style>
  <w:style w:type="character" w:customStyle="1" w:styleId="FontStyle12">
    <w:name w:val="Font Style12"/>
    <w:rPr>
      <w:rFonts w:ascii="Times New Roman" w:hAnsi="Times New Roman"/>
      <w:sz w:val="26"/>
    </w:rPr>
  </w:style>
  <w:style w:type="paragraph" w:customStyle="1" w:styleId="1f4">
    <w:name w:val="заголовок 1"/>
    <w:basedOn w:val="a7"/>
    <w:next w:val="a7"/>
    <w:link w:val="1f5"/>
    <w:pPr>
      <w:keepNext/>
      <w:autoSpaceDE w:val="0"/>
      <w:autoSpaceDN w:val="0"/>
      <w:spacing w:after="0" w:line="240" w:lineRule="auto"/>
      <w:jc w:val="center"/>
      <w:outlineLvl w:val="0"/>
    </w:pPr>
    <w:rPr>
      <w:sz w:val="28"/>
      <w:szCs w:val="28"/>
      <w:lang w:eastAsia="ru-RU"/>
    </w:rPr>
  </w:style>
  <w:style w:type="character" w:customStyle="1" w:styleId="FontStyle16">
    <w:name w:val="Font Style16"/>
    <w:rPr>
      <w:rFonts w:ascii="Times New Roman" w:hAnsi="Times New Roman"/>
      <w:sz w:val="22"/>
    </w:rPr>
  </w:style>
  <w:style w:type="character" w:customStyle="1" w:styleId="afffff2">
    <w:name w:val="Гипертекстовая ссылка"/>
    <w:uiPriority w:val="99"/>
    <w:rPr>
      <w:b/>
      <w:color w:val="008000"/>
    </w:rPr>
  </w:style>
  <w:style w:type="character" w:customStyle="1" w:styleId="afffff3">
    <w:name w:val="Цветовое выделение"/>
    <w:rPr>
      <w:b/>
      <w:color w:val="000080"/>
    </w:rPr>
  </w:style>
  <w:style w:type="character" w:customStyle="1" w:styleId="afc">
    <w:name w:val="Текст примечания Знак"/>
    <w:link w:val="afb"/>
    <w:uiPriority w:val="99"/>
    <w:locked/>
    <w:rPr>
      <w:rFonts w:ascii="Arial" w:hAnsi="Arial" w:cs="Arial"/>
      <w:sz w:val="20"/>
      <w:szCs w:val="20"/>
      <w:lang w:eastAsia="en-US"/>
    </w:rPr>
  </w:style>
  <w:style w:type="character" w:customStyle="1" w:styleId="56">
    <w:name w:val="Знак Знак56"/>
    <w:rPr>
      <w:rFonts w:eastAsia="Arial Unicode MS"/>
      <w:sz w:val="24"/>
    </w:rPr>
  </w:style>
  <w:style w:type="character" w:customStyle="1" w:styleId="46">
    <w:name w:val="Знак Знак46"/>
    <w:rPr>
      <w:sz w:val="24"/>
    </w:rPr>
  </w:style>
  <w:style w:type="character" w:customStyle="1" w:styleId="360">
    <w:name w:val="Знак Знак36"/>
    <w:rPr>
      <w:sz w:val="24"/>
    </w:rPr>
  </w:style>
  <w:style w:type="character" w:customStyle="1" w:styleId="1120">
    <w:name w:val="Знак Знак112"/>
    <w:rPr>
      <w:sz w:val="24"/>
    </w:rPr>
  </w:style>
  <w:style w:type="character" w:customStyle="1" w:styleId="280">
    <w:name w:val="Знак Знак28"/>
    <w:rPr>
      <w:b/>
      <w:sz w:val="24"/>
    </w:rPr>
  </w:style>
  <w:style w:type="paragraph" w:customStyle="1" w:styleId="stylet3">
    <w:name w:val="stylet3"/>
    <w:basedOn w:val="a7"/>
    <w:pPr>
      <w:spacing w:before="100" w:beforeAutospacing="1" w:after="100" w:afterAutospacing="1" w:line="240" w:lineRule="auto"/>
    </w:pPr>
    <w:rPr>
      <w:sz w:val="24"/>
      <w:szCs w:val="24"/>
      <w:lang w:eastAsia="ru-RU"/>
    </w:rPr>
  </w:style>
  <w:style w:type="paragraph" w:customStyle="1" w:styleId="afffff4">
    <w:name w:val="Таблицы (моноширинный)"/>
    <w:basedOn w:val="a7"/>
    <w:next w:val="a7"/>
    <w:uiPriority w:val="99"/>
    <w:pPr>
      <w:widowControl w:val="0"/>
      <w:autoSpaceDE w:val="0"/>
      <w:autoSpaceDN w:val="0"/>
      <w:adjustRightInd w:val="0"/>
      <w:spacing w:after="0" w:line="240" w:lineRule="auto"/>
      <w:jc w:val="both"/>
    </w:pPr>
    <w:rPr>
      <w:rFonts w:ascii="Courier New" w:hAnsi="Courier New" w:cs="Courier New"/>
      <w:sz w:val="22"/>
      <w:szCs w:val="22"/>
      <w:lang w:eastAsia="ru-RU"/>
    </w:rPr>
  </w:style>
  <w:style w:type="character" w:customStyle="1" w:styleId="sectiontitle">
    <w:name w:val="section_title"/>
    <w:rPr>
      <w:rFonts w:cs="Times New Roman"/>
    </w:rPr>
  </w:style>
  <w:style w:type="character" w:customStyle="1" w:styleId="94">
    <w:name w:val="Знак Знак94"/>
    <w:locked/>
    <w:rPr>
      <w:rFonts w:eastAsia="Times New Roman"/>
      <w:b/>
      <w:lang w:eastAsia="ru-RU"/>
    </w:rPr>
  </w:style>
  <w:style w:type="character" w:customStyle="1" w:styleId="84">
    <w:name w:val="Знак Знак84"/>
    <w:locked/>
    <w:rPr>
      <w:rFonts w:ascii="Arial" w:hAnsi="Arial"/>
      <w:lang w:eastAsia="ru-RU"/>
    </w:rPr>
  </w:style>
  <w:style w:type="character" w:customStyle="1" w:styleId="75">
    <w:name w:val="Знак Знак75"/>
    <w:locked/>
    <w:rPr>
      <w:rFonts w:ascii="Arial" w:hAnsi="Arial"/>
      <w:lang w:eastAsia="ru-RU"/>
    </w:rPr>
  </w:style>
  <w:style w:type="character" w:customStyle="1" w:styleId="64">
    <w:name w:val="Знак Знак64"/>
    <w:locked/>
    <w:rPr>
      <w:rFonts w:ascii="Arial" w:hAnsi="Arial"/>
      <w:lang w:eastAsia="ru-RU"/>
    </w:rPr>
  </w:style>
  <w:style w:type="character" w:customStyle="1" w:styleId="57">
    <w:name w:val="Знак Знак57"/>
    <w:locked/>
    <w:rPr>
      <w:rFonts w:ascii="Arial" w:hAnsi="Arial"/>
      <w:lang w:eastAsia="ru-RU"/>
    </w:rPr>
  </w:style>
  <w:style w:type="character" w:customStyle="1" w:styleId="47">
    <w:name w:val="Знак Знак47"/>
    <w:locked/>
    <w:rPr>
      <w:rFonts w:eastAsia="Times New Roman"/>
      <w:lang w:eastAsia="ru-RU"/>
    </w:rPr>
  </w:style>
  <w:style w:type="character" w:customStyle="1" w:styleId="370">
    <w:name w:val="Знак Знак37"/>
    <w:semiHidden/>
    <w:locked/>
    <w:rPr>
      <w:rFonts w:ascii="Tahoma" w:hAnsi="Tahoma"/>
      <w:sz w:val="16"/>
      <w:lang w:eastAsia="ru-RU"/>
    </w:rPr>
  </w:style>
  <w:style w:type="character" w:customStyle="1" w:styleId="2100">
    <w:name w:val="Знак Знак210"/>
    <w:locked/>
    <w:rPr>
      <w:rFonts w:eastAsia="Times New Roman"/>
      <w:lang w:eastAsia="ru-RU"/>
    </w:rPr>
  </w:style>
  <w:style w:type="character" w:customStyle="1" w:styleId="113">
    <w:name w:val="Знак Знак113"/>
    <w:locked/>
    <w:rPr>
      <w:rFonts w:eastAsia="Times New Roman"/>
      <w:lang w:eastAsia="ru-RU"/>
    </w:rPr>
  </w:style>
  <w:style w:type="character" w:customStyle="1" w:styleId="290">
    <w:name w:val="Знак Знак29"/>
    <w:locked/>
    <w:rPr>
      <w:rFonts w:ascii="Tahoma" w:hAnsi="Tahoma"/>
      <w:sz w:val="16"/>
      <w:lang w:eastAsia="ru-RU"/>
    </w:rPr>
  </w:style>
  <w:style w:type="character" w:customStyle="1" w:styleId="211">
    <w:name w:val="Знак Знак211"/>
    <w:rPr>
      <w:rFonts w:ascii="Arial" w:hAnsi="Arial"/>
      <w:sz w:val="26"/>
      <w:lang w:val="ru-RU" w:eastAsia="ru-RU"/>
    </w:rPr>
  </w:style>
  <w:style w:type="paragraph" w:customStyle="1" w:styleId="2e">
    <w:name w:val="Стиль2"/>
    <w:basedOn w:val="a7"/>
    <w:link w:val="2f"/>
    <w:uiPriority w:val="99"/>
    <w:pPr>
      <w:spacing w:after="0" w:line="240" w:lineRule="auto"/>
      <w:ind w:firstLine="709"/>
      <w:jc w:val="both"/>
    </w:pPr>
    <w:rPr>
      <w:lang w:eastAsia="ru-RU"/>
    </w:rPr>
  </w:style>
  <w:style w:type="paragraph" w:customStyle="1" w:styleId="xl36">
    <w:name w:val="xl36"/>
    <w:basedOn w:val="a7"/>
    <w:uiPriority w:val="9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8"/>
      <w:szCs w:val="28"/>
      <w:lang w:eastAsia="ru-RU"/>
    </w:rPr>
  </w:style>
  <w:style w:type="paragraph" w:customStyle="1" w:styleId="afffff5">
    <w:name w:val="Знак Знак Знак Знак Знак Знак Знак"/>
    <w:basedOn w:val="a7"/>
    <w:pPr>
      <w:spacing w:before="100" w:beforeAutospacing="1" w:after="100" w:afterAutospacing="1" w:line="240" w:lineRule="auto"/>
    </w:pPr>
    <w:rPr>
      <w:rFonts w:ascii="Tahoma" w:hAnsi="Tahoma" w:cs="Tahoma"/>
      <w:sz w:val="20"/>
      <w:szCs w:val="20"/>
      <w:lang w:val="en-US"/>
    </w:rPr>
  </w:style>
  <w:style w:type="paragraph" w:customStyle="1" w:styleId="1f6">
    <w:name w:val="?????1"/>
    <w:basedOn w:val="a7"/>
    <w:uiPriority w:val="99"/>
    <w:pPr>
      <w:spacing w:after="0" w:line="240" w:lineRule="auto"/>
      <w:jc w:val="both"/>
    </w:pPr>
    <w:rPr>
      <w:lang w:eastAsia="ru-RU"/>
    </w:rPr>
  </w:style>
  <w:style w:type="paragraph" w:customStyle="1" w:styleId="3d">
    <w:name w:val="Знак3"/>
    <w:basedOn w:val="a7"/>
    <w:pPr>
      <w:spacing w:before="100" w:beforeAutospacing="1" w:after="100" w:afterAutospacing="1" w:line="240" w:lineRule="auto"/>
    </w:pPr>
    <w:rPr>
      <w:rFonts w:ascii="Tahoma" w:hAnsi="Tahoma" w:cs="Tahoma"/>
      <w:sz w:val="20"/>
      <w:szCs w:val="20"/>
      <w:lang w:val="en-US"/>
    </w:rPr>
  </w:style>
  <w:style w:type="paragraph" w:customStyle="1" w:styleId="afffff6">
    <w:name w:val="Знак Знак Знак Знак"/>
    <w:basedOn w:val="a7"/>
    <w:pPr>
      <w:spacing w:after="0" w:line="240" w:lineRule="auto"/>
    </w:pPr>
    <w:rPr>
      <w:rFonts w:ascii="Verdana" w:hAnsi="Verdana" w:cs="Verdana"/>
      <w:sz w:val="20"/>
      <w:szCs w:val="20"/>
      <w:lang w:val="en-US"/>
    </w:rPr>
  </w:style>
  <w:style w:type="character" w:customStyle="1" w:styleId="300">
    <w:name w:val="Знак Знак30"/>
    <w:locked/>
    <w:rPr>
      <w:rFonts w:eastAsia="Times New Roman"/>
      <w:b/>
      <w:sz w:val="28"/>
      <w:lang w:val="ru-RU" w:eastAsia="ru-RU"/>
    </w:rPr>
  </w:style>
  <w:style w:type="paragraph" w:customStyle="1" w:styleId="311">
    <w:name w:val="Основной текст с отступом 31"/>
    <w:basedOn w:val="a7"/>
    <w:pPr>
      <w:widowControl w:val="0"/>
      <w:suppressAutoHyphens/>
      <w:spacing w:after="0" w:line="240" w:lineRule="auto"/>
      <w:ind w:right="567" w:firstLine="720"/>
      <w:jc w:val="both"/>
    </w:pPr>
    <w:rPr>
      <w:rFonts w:ascii="Thorndale AMT" w:eastAsia="Calibri" w:hAnsi="Thorndale AMT" w:cs="Thorndale AMT"/>
      <w:sz w:val="24"/>
      <w:szCs w:val="24"/>
    </w:rPr>
  </w:style>
  <w:style w:type="paragraph" w:customStyle="1" w:styleId="a1cxsplast">
    <w:name w:val="a1cxsplast"/>
    <w:basedOn w:val="a7"/>
    <w:pPr>
      <w:spacing w:before="100" w:beforeAutospacing="1" w:after="100" w:afterAutospacing="1" w:line="240" w:lineRule="auto"/>
    </w:pPr>
    <w:rPr>
      <w:sz w:val="24"/>
      <w:szCs w:val="24"/>
      <w:lang w:eastAsia="ru-RU"/>
    </w:rPr>
  </w:style>
  <w:style w:type="character" w:customStyle="1" w:styleId="380">
    <w:name w:val="Знак Знак38"/>
    <w:rPr>
      <w:rFonts w:ascii="Arial" w:hAnsi="Arial"/>
      <w:sz w:val="26"/>
    </w:rPr>
  </w:style>
  <w:style w:type="character" w:customStyle="1" w:styleId="114">
    <w:name w:val="Знак Знак114"/>
    <w:semiHidden/>
    <w:rPr>
      <w:rFonts w:ascii="Tahoma" w:hAnsi="Tahoma"/>
      <w:sz w:val="16"/>
    </w:rPr>
  </w:style>
  <w:style w:type="character" w:customStyle="1" w:styleId="48">
    <w:name w:val="Знак Знак48"/>
    <w:rPr>
      <w:lang w:val="ru-RU" w:eastAsia="ru-RU"/>
    </w:rPr>
  </w:style>
  <w:style w:type="paragraph" w:customStyle="1" w:styleId="afffff7">
    <w:name w:val="параграф"/>
    <w:basedOn w:val="a7"/>
    <w:uiPriority w:val="99"/>
    <w:pPr>
      <w:spacing w:after="0" w:line="240" w:lineRule="auto"/>
      <w:jc w:val="both"/>
    </w:pPr>
    <w:rPr>
      <w:b/>
      <w:bCs/>
      <w:sz w:val="24"/>
      <w:szCs w:val="24"/>
      <w:lang w:eastAsia="ru-RU"/>
    </w:rPr>
  </w:style>
  <w:style w:type="character" w:customStyle="1" w:styleId="FontStyle31">
    <w:name w:val="Font Style31"/>
    <w:uiPriority w:val="99"/>
    <w:rPr>
      <w:rFonts w:ascii="Times New Roman" w:hAnsi="Times New Roman"/>
      <w:sz w:val="16"/>
    </w:rPr>
  </w:style>
  <w:style w:type="character" w:customStyle="1" w:styleId="49">
    <w:name w:val="Знак Знак49"/>
    <w:locked/>
    <w:rPr>
      <w:rFonts w:ascii="Arial" w:hAnsi="Arial"/>
      <w:sz w:val="24"/>
    </w:rPr>
  </w:style>
  <w:style w:type="character" w:customStyle="1" w:styleId="3100">
    <w:name w:val="Знак Знак310"/>
    <w:locked/>
    <w:rPr>
      <w:rFonts w:ascii="Arial" w:hAnsi="Arial"/>
      <w:sz w:val="24"/>
    </w:rPr>
  </w:style>
  <w:style w:type="character" w:customStyle="1" w:styleId="212">
    <w:name w:val="Знак Знак212"/>
    <w:locked/>
    <w:rPr>
      <w:rFonts w:ascii="Tahoma" w:hAnsi="Tahoma"/>
      <w:sz w:val="16"/>
    </w:rPr>
  </w:style>
  <w:style w:type="character" w:customStyle="1" w:styleId="115">
    <w:name w:val="Знак Знак115"/>
    <w:locked/>
    <w:rPr>
      <w:rFonts w:ascii="Arial" w:hAnsi="Arial"/>
      <w:sz w:val="26"/>
    </w:rPr>
  </w:style>
  <w:style w:type="character" w:customStyle="1" w:styleId="390">
    <w:name w:val="Знак Знак39"/>
    <w:locked/>
  </w:style>
  <w:style w:type="character" w:customStyle="1" w:styleId="95">
    <w:name w:val="Знак Знак95"/>
    <w:rPr>
      <w:b/>
      <w:lang w:eastAsia="ru-RU"/>
    </w:rPr>
  </w:style>
  <w:style w:type="character" w:customStyle="1" w:styleId="85">
    <w:name w:val="Знак Знак85"/>
    <w:rPr>
      <w:rFonts w:ascii="Arial" w:hAnsi="Arial"/>
      <w:sz w:val="26"/>
      <w:lang w:eastAsia="ru-RU"/>
    </w:rPr>
  </w:style>
  <w:style w:type="character" w:customStyle="1" w:styleId="76">
    <w:name w:val="Знак Знак76"/>
    <w:rPr>
      <w:rFonts w:ascii="Arial" w:hAnsi="Arial"/>
      <w:sz w:val="26"/>
      <w:lang w:eastAsia="ru-RU"/>
    </w:rPr>
  </w:style>
  <w:style w:type="character" w:customStyle="1" w:styleId="65">
    <w:name w:val="Знак Знак65"/>
    <w:rPr>
      <w:rFonts w:ascii="Arial" w:hAnsi="Arial"/>
      <w:sz w:val="26"/>
      <w:lang w:eastAsia="ru-RU"/>
    </w:rPr>
  </w:style>
  <w:style w:type="character" w:customStyle="1" w:styleId="58">
    <w:name w:val="Знак Знак58"/>
    <w:rPr>
      <w:rFonts w:ascii="Arial" w:hAnsi="Arial"/>
      <w:sz w:val="26"/>
      <w:lang w:eastAsia="ru-RU"/>
    </w:rPr>
  </w:style>
  <w:style w:type="character" w:customStyle="1" w:styleId="4100">
    <w:name w:val="Знак Знак410"/>
    <w:rPr>
      <w:lang w:eastAsia="ru-RU"/>
    </w:rPr>
  </w:style>
  <w:style w:type="character" w:customStyle="1" w:styleId="213">
    <w:name w:val="Знак Знак213"/>
    <w:rPr>
      <w:lang w:eastAsia="ru-RU"/>
    </w:rPr>
  </w:style>
  <w:style w:type="character" w:customStyle="1" w:styleId="116">
    <w:name w:val="Знак Знак116"/>
    <w:rPr>
      <w:lang w:eastAsia="ru-RU"/>
    </w:rPr>
  </w:style>
  <w:style w:type="character" w:customStyle="1" w:styleId="400">
    <w:name w:val="Знак Знак40"/>
    <w:rPr>
      <w:rFonts w:ascii="Tahoma" w:hAnsi="Tahoma"/>
      <w:sz w:val="16"/>
      <w:lang w:eastAsia="ru-RU"/>
    </w:rPr>
  </w:style>
  <w:style w:type="character" w:customStyle="1" w:styleId="214">
    <w:name w:val="Знак Знак214"/>
    <w:rPr>
      <w:rFonts w:ascii="Arial" w:hAnsi="Arial"/>
      <w:sz w:val="24"/>
      <w:lang w:val="ru-RU" w:eastAsia="ru-RU"/>
    </w:rPr>
  </w:style>
  <w:style w:type="character" w:customStyle="1" w:styleId="117">
    <w:name w:val="Знак Знак117"/>
    <w:rPr>
      <w:rFonts w:ascii="Arial" w:hAnsi="Arial"/>
      <w:sz w:val="26"/>
      <w:lang w:val="ru-RU" w:eastAsia="ru-RU"/>
    </w:rPr>
  </w:style>
  <w:style w:type="character" w:customStyle="1" w:styleId="500">
    <w:name w:val="Знак Знак50"/>
    <w:rPr>
      <w:rFonts w:ascii="Tahoma" w:hAnsi="Tahoma"/>
      <w:sz w:val="16"/>
      <w:lang w:val="ru-RU" w:eastAsia="ru-RU"/>
    </w:rPr>
  </w:style>
  <w:style w:type="character" w:customStyle="1" w:styleId="96">
    <w:name w:val="Знак Знак96"/>
    <w:rPr>
      <w:b/>
      <w:lang w:eastAsia="ru-RU"/>
    </w:rPr>
  </w:style>
  <w:style w:type="character" w:customStyle="1" w:styleId="86">
    <w:name w:val="Знак Знак86"/>
    <w:rPr>
      <w:rFonts w:ascii="Arial" w:hAnsi="Arial"/>
      <w:sz w:val="26"/>
      <w:lang w:eastAsia="ru-RU"/>
    </w:rPr>
  </w:style>
  <w:style w:type="character" w:customStyle="1" w:styleId="77">
    <w:name w:val="Знак Знак77"/>
    <w:rPr>
      <w:rFonts w:ascii="Arial" w:hAnsi="Arial"/>
      <w:sz w:val="26"/>
      <w:lang w:eastAsia="ru-RU"/>
    </w:rPr>
  </w:style>
  <w:style w:type="character" w:customStyle="1" w:styleId="66">
    <w:name w:val="Знак Знак66"/>
    <w:rPr>
      <w:rFonts w:ascii="Arial" w:hAnsi="Arial"/>
      <w:sz w:val="26"/>
      <w:lang w:eastAsia="ru-RU"/>
    </w:rPr>
  </w:style>
  <w:style w:type="character" w:customStyle="1" w:styleId="5100">
    <w:name w:val="Знак Знак510"/>
    <w:rPr>
      <w:rFonts w:ascii="Arial" w:hAnsi="Arial"/>
      <w:sz w:val="26"/>
      <w:lang w:eastAsia="ru-RU"/>
    </w:rPr>
  </w:style>
  <w:style w:type="character" w:customStyle="1" w:styleId="411">
    <w:name w:val="Знак Знак411"/>
    <w:rPr>
      <w:lang w:eastAsia="ru-RU"/>
    </w:rPr>
  </w:style>
  <w:style w:type="character" w:customStyle="1" w:styleId="215">
    <w:name w:val="Знак Знак215"/>
    <w:rPr>
      <w:lang w:eastAsia="ru-RU"/>
    </w:rPr>
  </w:style>
  <w:style w:type="character" w:customStyle="1" w:styleId="118">
    <w:name w:val="Знак Знак118"/>
    <w:rPr>
      <w:lang w:eastAsia="ru-RU"/>
    </w:rPr>
  </w:style>
  <w:style w:type="character" w:customStyle="1" w:styleId="59">
    <w:name w:val="Знак Знак59"/>
    <w:rPr>
      <w:rFonts w:ascii="Tahoma" w:hAnsi="Tahoma"/>
      <w:sz w:val="16"/>
      <w:lang w:eastAsia="ru-RU"/>
    </w:rPr>
  </w:style>
  <w:style w:type="character" w:customStyle="1" w:styleId="T1">
    <w:name w:val="T1"/>
  </w:style>
  <w:style w:type="character" w:customStyle="1" w:styleId="T2">
    <w:name w:val="T2"/>
  </w:style>
  <w:style w:type="character" w:customStyle="1" w:styleId="T10">
    <w:name w:val="T10"/>
  </w:style>
  <w:style w:type="character" w:customStyle="1" w:styleId="T13">
    <w:name w:val="T13"/>
  </w:style>
  <w:style w:type="paragraph" w:customStyle="1" w:styleId="tekstob">
    <w:name w:val="tekstob"/>
    <w:basedOn w:val="a7"/>
    <w:uiPriority w:val="99"/>
    <w:pPr>
      <w:spacing w:before="100" w:beforeAutospacing="1" w:after="100" w:afterAutospacing="1" w:line="240" w:lineRule="auto"/>
    </w:pPr>
    <w:rPr>
      <w:sz w:val="24"/>
      <w:szCs w:val="24"/>
      <w:lang w:eastAsia="ru-RU"/>
    </w:rPr>
  </w:style>
  <w:style w:type="character" w:customStyle="1" w:styleId="119">
    <w:name w:val="Знак Знак119"/>
    <w:rPr>
      <w:sz w:val="24"/>
    </w:rPr>
  </w:style>
  <w:style w:type="character" w:customStyle="1" w:styleId="600">
    <w:name w:val="Знак Знак60"/>
    <w:rPr>
      <w:sz w:val="24"/>
    </w:rPr>
  </w:style>
  <w:style w:type="character" w:customStyle="1" w:styleId="3110">
    <w:name w:val="Знак Знак311"/>
    <w:locked/>
    <w:rPr>
      <w:rFonts w:ascii="Arial" w:hAnsi="Arial" w:cs="Arial"/>
      <w:sz w:val="26"/>
      <w:szCs w:val="26"/>
      <w:lang w:val="ru-RU" w:eastAsia="ru-RU"/>
    </w:rPr>
  </w:style>
  <w:style w:type="paragraph" w:customStyle="1" w:styleId="4a">
    <w:name w:val="Знак4"/>
    <w:basedOn w:val="a7"/>
    <w:pPr>
      <w:spacing w:before="100" w:beforeAutospacing="1" w:after="100" w:afterAutospacing="1" w:line="240" w:lineRule="auto"/>
    </w:pPr>
    <w:rPr>
      <w:rFonts w:ascii="Tahoma" w:hAnsi="Tahoma" w:cs="Tahoma"/>
      <w:sz w:val="20"/>
      <w:szCs w:val="20"/>
      <w:lang w:val="en-US"/>
    </w:rPr>
  </w:style>
  <w:style w:type="character" w:customStyle="1" w:styleId="141">
    <w:name w:val="Основной текст (14)_"/>
    <w:link w:val="1410"/>
    <w:locked/>
    <w:rPr>
      <w:sz w:val="23"/>
      <w:shd w:val="clear" w:color="auto" w:fill="FFFFFF"/>
    </w:rPr>
  </w:style>
  <w:style w:type="paragraph" w:customStyle="1" w:styleId="1410">
    <w:name w:val="Основной текст (14)1"/>
    <w:basedOn w:val="a7"/>
    <w:link w:val="141"/>
    <w:pPr>
      <w:widowControl w:val="0"/>
      <w:shd w:val="clear" w:color="auto" w:fill="FFFFFF"/>
      <w:spacing w:after="0" w:line="264" w:lineRule="exact"/>
      <w:ind w:hanging="1060"/>
    </w:pPr>
    <w:rPr>
      <w:rFonts w:ascii="Calibri" w:eastAsia="Calibri" w:hAnsi="Calibri" w:cs="Times New Roman"/>
      <w:sz w:val="23"/>
      <w:szCs w:val="20"/>
      <w:shd w:val="clear" w:color="auto" w:fill="FFFFFF"/>
    </w:rPr>
  </w:style>
  <w:style w:type="paragraph" w:customStyle="1" w:styleId="formattext">
    <w:name w:val="formattext"/>
    <w:basedOn w:val="a7"/>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u">
    <w:name w:val="u"/>
    <w:basedOn w:val="a7"/>
    <w:uiPriority w:val="99"/>
    <w:pPr>
      <w:spacing w:before="100" w:beforeAutospacing="1" w:after="100" w:afterAutospacing="1" w:line="240" w:lineRule="auto"/>
    </w:pPr>
    <w:rPr>
      <w:sz w:val="24"/>
      <w:szCs w:val="24"/>
      <w:lang w:eastAsia="ru-RU"/>
    </w:rPr>
  </w:style>
  <w:style w:type="character" w:customStyle="1" w:styleId="412">
    <w:name w:val="Знак Знак412"/>
    <w:locked/>
    <w:rPr>
      <w:rFonts w:ascii="Arial" w:hAnsi="Arial"/>
      <w:sz w:val="24"/>
    </w:rPr>
  </w:style>
  <w:style w:type="character" w:customStyle="1" w:styleId="312">
    <w:name w:val="Знак Знак312"/>
    <w:locked/>
    <w:rPr>
      <w:rFonts w:ascii="Arial" w:hAnsi="Arial"/>
      <w:sz w:val="24"/>
    </w:rPr>
  </w:style>
  <w:style w:type="character" w:customStyle="1" w:styleId="216">
    <w:name w:val="Знак Знак216"/>
    <w:locked/>
    <w:rPr>
      <w:rFonts w:ascii="Tahoma" w:hAnsi="Tahoma"/>
      <w:sz w:val="16"/>
    </w:rPr>
  </w:style>
  <w:style w:type="character" w:customStyle="1" w:styleId="1200">
    <w:name w:val="Знак Знак120"/>
    <w:locked/>
    <w:rPr>
      <w:rFonts w:ascii="Arial" w:hAnsi="Arial"/>
      <w:sz w:val="26"/>
    </w:rPr>
  </w:style>
  <w:style w:type="character" w:customStyle="1" w:styleId="67">
    <w:name w:val="Знак Знак67"/>
    <w:locked/>
  </w:style>
  <w:style w:type="character" w:customStyle="1" w:styleId="413">
    <w:name w:val="Знак Знак413"/>
    <w:locked/>
    <w:rPr>
      <w:rFonts w:ascii="Arial" w:hAnsi="Arial"/>
      <w:sz w:val="24"/>
      <w:szCs w:val="24"/>
      <w:lang w:bidi="ar-SA"/>
    </w:rPr>
  </w:style>
  <w:style w:type="character" w:customStyle="1" w:styleId="313">
    <w:name w:val="Знак Знак313"/>
    <w:locked/>
    <w:rPr>
      <w:rFonts w:ascii="Arial" w:hAnsi="Arial"/>
      <w:sz w:val="24"/>
      <w:szCs w:val="24"/>
      <w:lang w:bidi="ar-SA"/>
    </w:rPr>
  </w:style>
  <w:style w:type="character" w:customStyle="1" w:styleId="af7">
    <w:name w:val="Текст Знак"/>
    <w:link w:val="af6"/>
    <w:uiPriority w:val="99"/>
    <w:locked/>
    <w:rPr>
      <w:rFonts w:ascii="Tahoma" w:hAnsi="Tahoma"/>
      <w:sz w:val="16"/>
      <w:szCs w:val="16"/>
      <w:lang w:bidi="ar-SA"/>
    </w:rPr>
  </w:style>
  <w:style w:type="character" w:customStyle="1" w:styleId="121">
    <w:name w:val="Знак Знак121"/>
    <w:locked/>
    <w:rPr>
      <w:rFonts w:ascii="Arial" w:hAnsi="Arial"/>
      <w:sz w:val="26"/>
      <w:szCs w:val="26"/>
      <w:lang w:bidi="ar-SA"/>
    </w:rPr>
  </w:style>
  <w:style w:type="character" w:customStyle="1" w:styleId="68">
    <w:name w:val="Знак Знак68"/>
    <w:locked/>
    <w:rPr>
      <w:lang w:bidi="ar-SA"/>
    </w:rPr>
  </w:style>
  <w:style w:type="character" w:customStyle="1" w:styleId="afe">
    <w:name w:val="Тема примечания Знак"/>
    <w:link w:val="afd"/>
    <w:uiPriority w:val="99"/>
    <w:locked/>
    <w:rPr>
      <w:rFonts w:ascii="Calibri" w:hAnsi="Calibri" w:cs="Arial"/>
      <w:b/>
      <w:bCs/>
      <w:sz w:val="20"/>
      <w:szCs w:val="20"/>
      <w:lang w:eastAsia="ru-RU" w:bidi="ar-SA"/>
    </w:rPr>
  </w:style>
  <w:style w:type="paragraph" w:customStyle="1" w:styleId="afffff8">
    <w:name w:val="А.Заголовок"/>
    <w:basedOn w:val="a7"/>
    <w:pPr>
      <w:spacing w:before="240" w:after="240" w:line="240" w:lineRule="auto"/>
      <w:ind w:right="4678"/>
      <w:jc w:val="both"/>
    </w:pPr>
    <w:rPr>
      <w:rFonts w:ascii="Calibri" w:hAnsi="Calibri" w:cs="Calibri"/>
      <w:sz w:val="28"/>
      <w:szCs w:val="28"/>
      <w:lang w:eastAsia="ru-RU"/>
    </w:rPr>
  </w:style>
  <w:style w:type="character" w:customStyle="1" w:styleId="apple-converted-space">
    <w:name w:val="apple-converted-space"/>
    <w:uiPriority w:val="99"/>
    <w:rPr>
      <w:rFonts w:cs="Times New Roman"/>
    </w:rPr>
  </w:style>
  <w:style w:type="character" w:customStyle="1" w:styleId="style80">
    <w:name w:val="style8"/>
    <w:rPr>
      <w:rFonts w:cs="Times New Roman"/>
    </w:rPr>
  </w:style>
  <w:style w:type="character" w:customStyle="1" w:styleId="97">
    <w:name w:val="Знак Знак97"/>
    <w:rPr>
      <w:b/>
      <w:bCs/>
      <w:lang w:eastAsia="ru-RU" w:bidi="ar-SA"/>
    </w:rPr>
  </w:style>
  <w:style w:type="character" w:customStyle="1" w:styleId="87">
    <w:name w:val="Знак Знак87"/>
    <w:rPr>
      <w:rFonts w:ascii="Arial" w:hAnsi="Arial"/>
      <w:sz w:val="26"/>
      <w:lang w:eastAsia="ru-RU" w:bidi="ar-SA"/>
    </w:rPr>
  </w:style>
  <w:style w:type="character" w:customStyle="1" w:styleId="78">
    <w:name w:val="Знак Знак78"/>
    <w:rPr>
      <w:rFonts w:ascii="Arial" w:hAnsi="Arial"/>
      <w:sz w:val="26"/>
      <w:lang w:eastAsia="ru-RU" w:bidi="ar-SA"/>
    </w:rPr>
  </w:style>
  <w:style w:type="character" w:customStyle="1" w:styleId="69">
    <w:name w:val="Знак Знак69"/>
    <w:rPr>
      <w:rFonts w:ascii="Arial" w:hAnsi="Arial"/>
      <w:sz w:val="26"/>
      <w:lang w:eastAsia="ru-RU" w:bidi="ar-SA"/>
    </w:rPr>
  </w:style>
  <w:style w:type="character" w:customStyle="1" w:styleId="511">
    <w:name w:val="Знак Знак511"/>
    <w:rPr>
      <w:rFonts w:ascii="Arial" w:hAnsi="Arial"/>
      <w:sz w:val="26"/>
      <w:lang w:eastAsia="ru-RU" w:bidi="ar-SA"/>
    </w:rPr>
  </w:style>
  <w:style w:type="paragraph" w:customStyle="1" w:styleId="CharCharChar">
    <w:name w:val="Char Char Char"/>
    <w:basedOn w:val="a7"/>
    <w:pPr>
      <w:spacing w:after="160" w:line="240" w:lineRule="exact"/>
    </w:pPr>
    <w:rPr>
      <w:rFonts w:ascii="Verdana" w:eastAsia="Calibri" w:hAnsi="Verdana" w:cs="Verdana"/>
      <w:sz w:val="20"/>
      <w:szCs w:val="20"/>
      <w:lang w:val="en-US"/>
    </w:rPr>
  </w:style>
  <w:style w:type="character" w:customStyle="1" w:styleId="NoSpacingChar">
    <w:name w:val="No Spacing Char"/>
    <w:link w:val="1d"/>
    <w:locked/>
    <w:rPr>
      <w:rFonts w:cs="Calibri"/>
      <w:sz w:val="22"/>
      <w:szCs w:val="22"/>
      <w:lang w:val="ru-RU" w:eastAsia="en-US" w:bidi="ar-SA"/>
    </w:rPr>
  </w:style>
  <w:style w:type="table" w:customStyle="1" w:styleId="1f7">
    <w:name w:val="Сетка таблицы1"/>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7">
    <w:name w:val="Знак Знак217"/>
    <w:locked/>
    <w:rPr>
      <w:lang w:val="ru-RU" w:eastAsia="ru-RU" w:bidi="ar-SA"/>
    </w:rPr>
  </w:style>
  <w:style w:type="table" w:customStyle="1" w:styleId="2f0">
    <w:name w:val="Сетка таблицы2"/>
    <w:basedOn w:val="a9"/>
    <w:uiPriority w:val="59"/>
    <w:rPr>
      <w:rFonts w:ascii="Arial" w:eastAsia="Times New Roman"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8">
    <w:name w:val="Верхний колонтитул Знак1"/>
    <w:uiPriority w:val="99"/>
    <w:semiHidden/>
  </w:style>
  <w:style w:type="table" w:customStyle="1" w:styleId="3e">
    <w:name w:val="Сетка таблицы3"/>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a">
    <w:name w:val="Знак5"/>
    <w:basedOn w:val="a7"/>
    <w:pPr>
      <w:spacing w:after="160" w:line="240" w:lineRule="exact"/>
    </w:pPr>
    <w:rPr>
      <w:rFonts w:ascii="Verdana" w:hAnsi="Verdana" w:cs="Verdana"/>
      <w:sz w:val="20"/>
      <w:szCs w:val="20"/>
      <w:lang w:val="en-US"/>
    </w:rPr>
  </w:style>
  <w:style w:type="character" w:customStyle="1" w:styleId="3f">
    <w:name w:val="Основной текст (3)_"/>
    <w:link w:val="3f0"/>
    <w:rPr>
      <w:sz w:val="23"/>
      <w:szCs w:val="23"/>
      <w:shd w:val="clear" w:color="auto" w:fill="FFFFFF"/>
    </w:rPr>
  </w:style>
  <w:style w:type="paragraph" w:customStyle="1" w:styleId="3f0">
    <w:name w:val="Основной текст (3)"/>
    <w:basedOn w:val="a7"/>
    <w:link w:val="3f"/>
    <w:pPr>
      <w:shd w:val="clear" w:color="auto" w:fill="FFFFFF"/>
      <w:spacing w:after="0" w:line="278" w:lineRule="exact"/>
      <w:jc w:val="both"/>
    </w:pPr>
    <w:rPr>
      <w:rFonts w:ascii="Calibri" w:eastAsia="Calibri" w:hAnsi="Calibri" w:cs="Times New Roman"/>
      <w:sz w:val="23"/>
      <w:szCs w:val="23"/>
    </w:rPr>
  </w:style>
  <w:style w:type="paragraph" w:customStyle="1" w:styleId="1111">
    <w:name w:val="Знак111"/>
    <w:basedOn w:val="a7"/>
    <w:uiPriority w:val="99"/>
    <w:pPr>
      <w:widowControl w:val="0"/>
      <w:adjustRightInd w:val="0"/>
      <w:spacing w:after="160" w:line="240" w:lineRule="exact"/>
      <w:jc w:val="right"/>
    </w:pPr>
    <w:rPr>
      <w:rFonts w:ascii="Times New Roman" w:hAnsi="Times New Roman" w:cs="Times New Roman"/>
      <w:sz w:val="20"/>
      <w:szCs w:val="20"/>
      <w:lang w:val="en-GB"/>
    </w:rPr>
  </w:style>
  <w:style w:type="character" w:customStyle="1" w:styleId="TextNPA">
    <w:name w:val="Text NPA"/>
    <w:rPr>
      <w:rFonts w:ascii="Courier New" w:hAnsi="Courier New" w:cs="Courier New"/>
    </w:rPr>
  </w:style>
  <w:style w:type="paragraph" w:customStyle="1" w:styleId="Pro-List2">
    <w:name w:val="Pro-List #2"/>
    <w:basedOn w:val="a7"/>
    <w:link w:val="Pro-List20"/>
    <w:pPr>
      <w:tabs>
        <w:tab w:val="left" w:pos="2040"/>
      </w:tabs>
      <w:spacing w:before="180" w:after="0" w:line="288" w:lineRule="auto"/>
      <w:ind w:left="2040" w:hanging="480"/>
      <w:jc w:val="both"/>
    </w:pPr>
    <w:rPr>
      <w:rFonts w:ascii="Georgia" w:hAnsi="Georgia" w:cs="Times New Roman"/>
      <w:sz w:val="24"/>
      <w:szCs w:val="24"/>
    </w:rPr>
  </w:style>
  <w:style w:type="character" w:customStyle="1" w:styleId="Pro-List20">
    <w:name w:val="Pro-List #2 Знак"/>
    <w:link w:val="Pro-List2"/>
    <w:locked/>
    <w:rPr>
      <w:rFonts w:ascii="Georgia" w:eastAsia="Times New Roman" w:hAnsi="Georgia"/>
      <w:sz w:val="24"/>
      <w:szCs w:val="24"/>
    </w:rPr>
  </w:style>
  <w:style w:type="table" w:customStyle="1" w:styleId="4b">
    <w:name w:val="Сетка таблицы4"/>
    <w:basedOn w:val="a9"/>
    <w:uiPriority w:val="59"/>
    <w:rPr>
      <w:rFonts w:ascii="Times New Roman" w:eastAsia="Courier New"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b">
    <w:name w:val="Сетка таблицы5"/>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7"/>
    <w:pPr>
      <w:spacing w:before="100" w:beforeAutospacing="1" w:after="100" w:afterAutospacing="1" w:line="240" w:lineRule="auto"/>
      <w:jc w:val="center"/>
      <w:textAlignment w:val="top"/>
    </w:pPr>
    <w:rPr>
      <w:sz w:val="24"/>
      <w:szCs w:val="24"/>
      <w:lang w:eastAsia="ru-RU"/>
    </w:rPr>
  </w:style>
  <w:style w:type="paragraph" w:customStyle="1" w:styleId="xl66">
    <w:name w:val="xl66"/>
    <w:basedOn w:val="a7"/>
    <w:pPr>
      <w:spacing w:before="100" w:beforeAutospacing="1" w:after="100" w:afterAutospacing="1" w:line="240" w:lineRule="auto"/>
    </w:pPr>
    <w:rPr>
      <w:sz w:val="24"/>
      <w:szCs w:val="24"/>
      <w:lang w:eastAsia="ru-RU"/>
    </w:rPr>
  </w:style>
  <w:style w:type="paragraph" w:customStyle="1" w:styleId="xl67">
    <w:name w:val="xl67"/>
    <w:basedOn w:val="a7"/>
    <w:pPr>
      <w:spacing w:before="100" w:beforeAutospacing="1" w:after="100" w:afterAutospacing="1" w:line="240" w:lineRule="auto"/>
      <w:textAlignment w:val="top"/>
    </w:pPr>
    <w:rPr>
      <w:sz w:val="24"/>
      <w:szCs w:val="24"/>
      <w:lang w:eastAsia="ru-RU"/>
    </w:rPr>
  </w:style>
  <w:style w:type="paragraph" w:customStyle="1" w:styleId="xl68">
    <w:name w:val="xl68"/>
    <w:basedOn w:val="a7"/>
    <w:pPr>
      <w:spacing w:before="100" w:beforeAutospacing="1" w:after="100" w:afterAutospacing="1" w:line="240" w:lineRule="auto"/>
    </w:pPr>
    <w:rPr>
      <w:sz w:val="24"/>
      <w:szCs w:val="24"/>
      <w:lang w:eastAsia="ru-RU"/>
    </w:rPr>
  </w:style>
  <w:style w:type="paragraph" w:customStyle="1" w:styleId="xl69">
    <w:name w:val="xl69"/>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24"/>
      <w:szCs w:val="24"/>
      <w:lang w:eastAsia="ru-RU"/>
    </w:rPr>
  </w:style>
  <w:style w:type="paragraph" w:customStyle="1" w:styleId="xl70">
    <w:name w:val="xl70"/>
    <w:basedOn w:val="a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sz w:val="24"/>
      <w:szCs w:val="24"/>
      <w:lang w:eastAsia="ru-RU"/>
    </w:rPr>
  </w:style>
  <w:style w:type="paragraph" w:customStyle="1" w:styleId="xl71">
    <w:name w:val="xl71"/>
    <w:basedOn w:val="a7"/>
    <w:pPr>
      <w:spacing w:before="100" w:beforeAutospacing="1" w:after="100" w:afterAutospacing="1" w:line="240" w:lineRule="auto"/>
      <w:textAlignment w:val="top"/>
    </w:pPr>
    <w:rPr>
      <w:sz w:val="24"/>
      <w:szCs w:val="24"/>
      <w:lang w:eastAsia="ru-RU"/>
    </w:rPr>
  </w:style>
  <w:style w:type="paragraph" w:customStyle="1" w:styleId="xl72">
    <w:name w:val="xl72"/>
    <w:basedOn w:val="a7"/>
    <w:pPr>
      <w:spacing w:before="100" w:beforeAutospacing="1" w:after="100" w:afterAutospacing="1" w:line="240" w:lineRule="auto"/>
    </w:pPr>
    <w:rPr>
      <w:b/>
      <w:bCs/>
      <w:sz w:val="24"/>
      <w:szCs w:val="24"/>
      <w:lang w:eastAsia="ru-RU"/>
    </w:rPr>
  </w:style>
  <w:style w:type="paragraph" w:customStyle="1" w:styleId="xl73">
    <w:name w:val="xl73"/>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b/>
      <w:bCs/>
      <w:sz w:val="24"/>
      <w:szCs w:val="24"/>
      <w:lang w:eastAsia="ru-RU"/>
    </w:rPr>
  </w:style>
  <w:style w:type="paragraph" w:customStyle="1" w:styleId="xl74">
    <w:name w:val="xl74"/>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sz w:val="24"/>
      <w:szCs w:val="24"/>
      <w:lang w:eastAsia="ru-RU"/>
    </w:rPr>
  </w:style>
  <w:style w:type="paragraph" w:customStyle="1" w:styleId="xl75">
    <w:name w:val="xl75"/>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sz w:val="24"/>
      <w:szCs w:val="24"/>
      <w:lang w:eastAsia="ru-RU"/>
    </w:rPr>
  </w:style>
  <w:style w:type="paragraph" w:customStyle="1" w:styleId="xl76">
    <w:name w:val="xl76"/>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24"/>
      <w:szCs w:val="24"/>
      <w:lang w:eastAsia="ru-RU"/>
    </w:rPr>
  </w:style>
  <w:style w:type="paragraph" w:customStyle="1" w:styleId="xl77">
    <w:name w:val="xl77"/>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sz w:val="24"/>
      <w:szCs w:val="24"/>
      <w:lang w:eastAsia="ru-RU"/>
    </w:rPr>
  </w:style>
  <w:style w:type="paragraph" w:customStyle="1" w:styleId="xl78">
    <w:name w:val="xl78"/>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24"/>
      <w:szCs w:val="24"/>
      <w:lang w:eastAsia="ru-RU"/>
    </w:rPr>
  </w:style>
  <w:style w:type="paragraph" w:customStyle="1" w:styleId="xl79">
    <w:name w:val="xl79"/>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color w:val="000000"/>
      <w:sz w:val="24"/>
      <w:szCs w:val="24"/>
      <w:lang w:eastAsia="ru-RU"/>
    </w:rPr>
  </w:style>
  <w:style w:type="paragraph" w:customStyle="1" w:styleId="xl80">
    <w:name w:val="xl80"/>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sz w:val="24"/>
      <w:szCs w:val="24"/>
      <w:lang w:eastAsia="ru-RU"/>
    </w:rPr>
  </w:style>
  <w:style w:type="paragraph" w:customStyle="1" w:styleId="xl81">
    <w:name w:val="xl81"/>
    <w:basedOn w:val="a7"/>
    <w:pPr>
      <w:spacing w:before="100" w:beforeAutospacing="1" w:after="100" w:afterAutospacing="1" w:line="240" w:lineRule="auto"/>
      <w:jc w:val="center"/>
      <w:textAlignment w:val="top"/>
    </w:pPr>
    <w:rPr>
      <w:color w:val="FF0000"/>
      <w:sz w:val="24"/>
      <w:szCs w:val="24"/>
      <w:lang w:eastAsia="ru-RU"/>
    </w:rPr>
  </w:style>
  <w:style w:type="paragraph" w:customStyle="1" w:styleId="xl82">
    <w:name w:val="xl82"/>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color w:val="FF0000"/>
      <w:sz w:val="24"/>
      <w:szCs w:val="24"/>
      <w:lang w:eastAsia="ru-RU"/>
    </w:rPr>
  </w:style>
  <w:style w:type="paragraph" w:customStyle="1" w:styleId="xl83">
    <w:name w:val="xl83"/>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color w:val="FF0000"/>
      <w:sz w:val="24"/>
      <w:szCs w:val="24"/>
      <w:lang w:eastAsia="ru-RU"/>
    </w:rPr>
  </w:style>
  <w:style w:type="paragraph" w:customStyle="1" w:styleId="xl84">
    <w:name w:val="xl84"/>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85">
    <w:name w:val="xl85"/>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b/>
      <w:bCs/>
      <w:sz w:val="24"/>
      <w:szCs w:val="24"/>
      <w:lang w:eastAsia="ru-RU"/>
    </w:rPr>
  </w:style>
  <w:style w:type="paragraph" w:customStyle="1" w:styleId="xl86">
    <w:name w:val="xl86"/>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sz w:val="24"/>
      <w:szCs w:val="24"/>
      <w:lang w:eastAsia="ru-RU"/>
    </w:rPr>
  </w:style>
  <w:style w:type="paragraph" w:customStyle="1" w:styleId="xl87">
    <w:name w:val="xl87"/>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color w:val="000000"/>
      <w:sz w:val="24"/>
      <w:szCs w:val="24"/>
      <w:lang w:eastAsia="ru-RU"/>
    </w:rPr>
  </w:style>
  <w:style w:type="paragraph" w:customStyle="1" w:styleId="xl88">
    <w:name w:val="xl88"/>
    <w:basedOn w:val="a7"/>
    <w:pPr>
      <w:spacing w:before="100" w:beforeAutospacing="1" w:after="100" w:afterAutospacing="1" w:line="240" w:lineRule="auto"/>
      <w:jc w:val="right"/>
    </w:pPr>
    <w:rPr>
      <w:sz w:val="24"/>
      <w:szCs w:val="24"/>
      <w:lang w:eastAsia="ru-RU"/>
    </w:rPr>
  </w:style>
  <w:style w:type="paragraph" w:customStyle="1" w:styleId="xl89">
    <w:name w:val="xl89"/>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i/>
      <w:iCs/>
      <w:sz w:val="24"/>
      <w:szCs w:val="24"/>
      <w:lang w:eastAsia="ru-RU"/>
    </w:rPr>
  </w:style>
  <w:style w:type="paragraph" w:customStyle="1" w:styleId="xl90">
    <w:name w:val="xl90"/>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i/>
      <w:iCs/>
      <w:sz w:val="24"/>
      <w:szCs w:val="24"/>
      <w:lang w:eastAsia="ru-RU"/>
    </w:rPr>
  </w:style>
  <w:style w:type="paragraph" w:customStyle="1" w:styleId="xl91">
    <w:name w:val="xl91"/>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i/>
      <w:iCs/>
      <w:sz w:val="24"/>
      <w:szCs w:val="24"/>
      <w:lang w:eastAsia="ru-RU"/>
    </w:rPr>
  </w:style>
  <w:style w:type="paragraph" w:customStyle="1" w:styleId="xl92">
    <w:name w:val="xl92"/>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i/>
      <w:iCs/>
      <w:sz w:val="24"/>
      <w:szCs w:val="24"/>
      <w:lang w:eastAsia="ru-RU"/>
    </w:rPr>
  </w:style>
  <w:style w:type="paragraph" w:customStyle="1" w:styleId="xl93">
    <w:name w:val="xl93"/>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i/>
      <w:iCs/>
      <w:color w:val="FF0000"/>
      <w:sz w:val="24"/>
      <w:szCs w:val="24"/>
      <w:lang w:eastAsia="ru-RU"/>
    </w:rPr>
  </w:style>
  <w:style w:type="paragraph" w:customStyle="1" w:styleId="xl94">
    <w:name w:val="xl94"/>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i/>
      <w:iCs/>
      <w:color w:val="FF0000"/>
      <w:sz w:val="24"/>
      <w:szCs w:val="24"/>
      <w:lang w:eastAsia="ru-RU"/>
    </w:rPr>
  </w:style>
  <w:style w:type="paragraph" w:customStyle="1" w:styleId="xl95">
    <w:name w:val="xl95"/>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lang w:eastAsia="ru-RU"/>
    </w:rPr>
  </w:style>
  <w:style w:type="paragraph" w:customStyle="1" w:styleId="xl96">
    <w:name w:val="xl96"/>
    <w:basedOn w:val="a7"/>
    <w:pPr>
      <w:pBdr>
        <w:top w:val="single" w:sz="4" w:space="0" w:color="333333"/>
        <w:left w:val="single" w:sz="4" w:space="0" w:color="333333"/>
        <w:bottom w:val="single" w:sz="4" w:space="0" w:color="333333"/>
        <w:right w:val="single" w:sz="4" w:space="0" w:color="000000"/>
      </w:pBdr>
      <w:shd w:val="clear" w:color="000000" w:fill="FFFFFF"/>
      <w:spacing w:before="100" w:beforeAutospacing="1" w:after="100" w:afterAutospacing="1" w:line="240" w:lineRule="auto"/>
      <w:textAlignment w:val="top"/>
    </w:pPr>
    <w:rPr>
      <w:color w:val="000000"/>
      <w:sz w:val="24"/>
      <w:szCs w:val="24"/>
      <w:lang w:eastAsia="ru-RU"/>
    </w:rPr>
  </w:style>
  <w:style w:type="paragraph" w:customStyle="1" w:styleId="xl97">
    <w:name w:val="xl97"/>
    <w:basedOn w:val="a7"/>
    <w:pPr>
      <w:spacing w:before="100" w:beforeAutospacing="1" w:after="100" w:afterAutospacing="1" w:line="240" w:lineRule="auto"/>
    </w:pPr>
    <w:rPr>
      <w:lang w:eastAsia="ru-RU"/>
    </w:rPr>
  </w:style>
  <w:style w:type="paragraph" w:customStyle="1" w:styleId="xl98">
    <w:name w:val="xl98"/>
    <w:basedOn w:val="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sz w:val="24"/>
      <w:szCs w:val="24"/>
      <w:lang w:eastAsia="ru-RU"/>
    </w:rPr>
  </w:style>
  <w:style w:type="paragraph" w:customStyle="1" w:styleId="xl99">
    <w:name w:val="xl99"/>
    <w:basedOn w:val="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sz w:val="24"/>
      <w:szCs w:val="24"/>
      <w:lang w:eastAsia="ru-RU"/>
    </w:rPr>
  </w:style>
  <w:style w:type="paragraph" w:customStyle="1" w:styleId="xl100">
    <w:name w:val="xl100"/>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sz w:val="24"/>
      <w:szCs w:val="24"/>
      <w:lang w:eastAsia="ru-RU"/>
    </w:rPr>
  </w:style>
  <w:style w:type="paragraph" w:customStyle="1" w:styleId="xl101">
    <w:name w:val="xl101"/>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b/>
      <w:bCs/>
      <w:sz w:val="24"/>
      <w:szCs w:val="24"/>
      <w:lang w:eastAsia="ru-RU"/>
    </w:rPr>
  </w:style>
  <w:style w:type="paragraph" w:customStyle="1" w:styleId="xl102">
    <w:name w:val="xl102"/>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i/>
      <w:iCs/>
      <w:sz w:val="24"/>
      <w:szCs w:val="24"/>
      <w:lang w:eastAsia="ru-RU"/>
    </w:rPr>
  </w:style>
  <w:style w:type="paragraph" w:customStyle="1" w:styleId="xl103">
    <w:name w:val="xl103"/>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b/>
      <w:bCs/>
      <w:sz w:val="24"/>
      <w:szCs w:val="24"/>
      <w:lang w:eastAsia="ru-RU"/>
    </w:rPr>
  </w:style>
  <w:style w:type="paragraph" w:customStyle="1" w:styleId="xl104">
    <w:name w:val="xl104"/>
    <w:basedOn w:val="a7"/>
    <w:pPr>
      <w:spacing w:before="100" w:beforeAutospacing="1" w:after="100" w:afterAutospacing="1" w:line="240" w:lineRule="auto"/>
      <w:jc w:val="center"/>
    </w:pPr>
    <w:rPr>
      <w:b/>
      <w:bCs/>
      <w:sz w:val="24"/>
      <w:szCs w:val="24"/>
      <w:lang w:eastAsia="ru-RU"/>
    </w:rPr>
  </w:style>
  <w:style w:type="paragraph" w:customStyle="1" w:styleId="xl105">
    <w:name w:val="xl105"/>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 w:val="24"/>
      <w:szCs w:val="24"/>
      <w:lang w:eastAsia="ru-RU"/>
    </w:rPr>
  </w:style>
  <w:style w:type="paragraph" w:customStyle="1" w:styleId="xl106">
    <w:name w:val="xl106"/>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sz w:val="24"/>
      <w:szCs w:val="24"/>
      <w:lang w:eastAsia="ru-RU"/>
    </w:rPr>
  </w:style>
  <w:style w:type="paragraph" w:customStyle="1" w:styleId="xl107">
    <w:name w:val="xl107"/>
    <w:basedOn w:val="a7"/>
    <w:pPr>
      <w:pBdr>
        <w:top w:val="single" w:sz="4" w:space="0" w:color="auto"/>
        <w:bottom w:val="single" w:sz="4" w:space="0" w:color="auto"/>
      </w:pBdr>
      <w:spacing w:before="100" w:beforeAutospacing="1" w:after="100" w:afterAutospacing="1" w:line="240" w:lineRule="auto"/>
      <w:jc w:val="center"/>
      <w:textAlignment w:val="top"/>
    </w:pPr>
    <w:rPr>
      <w:sz w:val="24"/>
      <w:szCs w:val="24"/>
      <w:lang w:eastAsia="ru-RU"/>
    </w:rPr>
  </w:style>
  <w:style w:type="paragraph" w:customStyle="1" w:styleId="xl108">
    <w:name w:val="xl108"/>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s="Times New Roman"/>
      <w:sz w:val="24"/>
      <w:szCs w:val="24"/>
      <w:lang w:eastAsia="ru-RU"/>
    </w:rPr>
  </w:style>
  <w:style w:type="paragraph" w:customStyle="1" w:styleId="xl109">
    <w:name w:val="xl109"/>
    <w:basedOn w:val="a7"/>
    <w:pPr>
      <w:spacing w:before="100" w:beforeAutospacing="1" w:after="100" w:afterAutospacing="1" w:line="240" w:lineRule="auto"/>
      <w:jc w:val="center"/>
    </w:pPr>
    <w:rPr>
      <w:b/>
      <w:bCs/>
      <w:lang w:eastAsia="ru-RU"/>
    </w:rPr>
  </w:style>
  <w:style w:type="paragraph" w:customStyle="1" w:styleId="xl110">
    <w:name w:val="xl110"/>
    <w:basedOn w:val="a7"/>
    <w:pP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111">
    <w:name w:val="xl111"/>
    <w:basedOn w:val="a7"/>
    <w:pPr>
      <w:pBdr>
        <w:top w:val="single" w:sz="4" w:space="0" w:color="auto"/>
        <w:left w:val="single" w:sz="4" w:space="0" w:color="auto"/>
        <w:right w:val="single" w:sz="4" w:space="0" w:color="auto"/>
      </w:pBdr>
      <w:spacing w:before="100" w:beforeAutospacing="1" w:after="100" w:afterAutospacing="1" w:line="240" w:lineRule="auto"/>
      <w:jc w:val="center"/>
    </w:pPr>
    <w:rPr>
      <w:sz w:val="24"/>
      <w:szCs w:val="24"/>
      <w:lang w:eastAsia="ru-RU"/>
    </w:rPr>
  </w:style>
  <w:style w:type="paragraph" w:customStyle="1" w:styleId="xl112">
    <w:name w:val="xl112"/>
    <w:basedOn w:val="a7"/>
    <w:pPr>
      <w:pBdr>
        <w:left w:val="single" w:sz="4" w:space="0" w:color="auto"/>
        <w:bottom w:val="single" w:sz="4" w:space="0" w:color="auto"/>
        <w:right w:val="single" w:sz="4" w:space="0" w:color="auto"/>
      </w:pBdr>
      <w:spacing w:before="100" w:beforeAutospacing="1" w:after="100" w:afterAutospacing="1" w:line="240" w:lineRule="auto"/>
      <w:jc w:val="center"/>
    </w:pPr>
    <w:rPr>
      <w:sz w:val="24"/>
      <w:szCs w:val="24"/>
      <w:lang w:eastAsia="ru-RU"/>
    </w:rPr>
  </w:style>
  <w:style w:type="paragraph" w:customStyle="1" w:styleId="xl113">
    <w:name w:val="xl113"/>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 w:val="24"/>
      <w:szCs w:val="24"/>
      <w:lang w:eastAsia="ru-RU"/>
    </w:rPr>
  </w:style>
  <w:style w:type="paragraph" w:customStyle="1" w:styleId="caaieiaie1">
    <w:name w:val="caaieiaie 1"/>
    <w:basedOn w:val="a7"/>
    <w:next w:val="a7"/>
    <w:uiPriority w:val="99"/>
    <w:pPr>
      <w:keepNext/>
      <w:spacing w:after="0" w:line="240" w:lineRule="auto"/>
      <w:ind w:firstLine="720"/>
      <w:jc w:val="center"/>
    </w:pPr>
    <w:rPr>
      <w:rFonts w:ascii="Times New Roman" w:hAnsi="Times New Roman" w:cs="Times New Roman"/>
      <w:b/>
      <w:sz w:val="40"/>
      <w:szCs w:val="20"/>
      <w:lang w:eastAsia="ru-RU"/>
    </w:rPr>
  </w:style>
  <w:style w:type="character" w:customStyle="1" w:styleId="aff2">
    <w:name w:val="Текст сноски Знак"/>
    <w:link w:val="aff1"/>
    <w:rPr>
      <w:rFonts w:ascii="Times New Roman" w:eastAsia="Times New Roman" w:hAnsi="Times New Roman"/>
    </w:rPr>
  </w:style>
  <w:style w:type="paragraph" w:customStyle="1" w:styleId="xl24">
    <w:name w:val="xl24"/>
    <w:basedOn w:val="a7"/>
    <w:pPr>
      <w:spacing w:before="100" w:beforeAutospacing="1" w:after="100" w:afterAutospacing="1" w:line="240" w:lineRule="auto"/>
    </w:pPr>
    <w:rPr>
      <w:rFonts w:ascii="Times New Roman" w:eastAsia="Arial Unicode MS" w:hAnsi="Times New Roman" w:cs="Times New Roman"/>
      <w:sz w:val="28"/>
      <w:szCs w:val="28"/>
      <w:lang w:eastAsia="ru-RU"/>
    </w:rPr>
  </w:style>
  <w:style w:type="paragraph" w:customStyle="1" w:styleId="xl25">
    <w:name w:val="xl25"/>
    <w:basedOn w:val="a7"/>
    <w:pPr>
      <w:spacing w:before="100" w:beforeAutospacing="1" w:after="100" w:afterAutospacing="1" w:line="240" w:lineRule="auto"/>
      <w:jc w:val="center"/>
    </w:pPr>
    <w:rPr>
      <w:rFonts w:ascii="Times New Roman" w:eastAsia="Arial Unicode MS" w:hAnsi="Times New Roman" w:cs="Times New Roman"/>
      <w:b/>
      <w:bCs/>
      <w:sz w:val="28"/>
      <w:szCs w:val="28"/>
      <w:lang w:eastAsia="ru-RU"/>
    </w:rPr>
  </w:style>
  <w:style w:type="table" w:customStyle="1" w:styleId="6a">
    <w:name w:val="Сетка таблицы6"/>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9">
    <w:name w:val="1"/>
    <w:basedOn w:val="a7"/>
    <w:pPr>
      <w:spacing w:before="100" w:beforeAutospacing="1" w:after="100" w:afterAutospacing="1" w:line="240" w:lineRule="auto"/>
    </w:pPr>
    <w:rPr>
      <w:rFonts w:ascii="Tahoma" w:hAnsi="Tahoma" w:cs="Times New Roman"/>
      <w:sz w:val="20"/>
      <w:szCs w:val="20"/>
      <w:lang w:val="en-US"/>
    </w:rPr>
  </w:style>
  <w:style w:type="character" w:customStyle="1" w:styleId="afffff9">
    <w:name w:val="Основной текст_"/>
    <w:link w:val="201"/>
    <w:rPr>
      <w:sz w:val="27"/>
      <w:szCs w:val="27"/>
      <w:shd w:val="clear" w:color="auto" w:fill="FFFFFF"/>
    </w:rPr>
  </w:style>
  <w:style w:type="paragraph" w:customStyle="1" w:styleId="201">
    <w:name w:val="Основной текст20"/>
    <w:basedOn w:val="a7"/>
    <w:link w:val="afffff9"/>
    <w:pPr>
      <w:shd w:val="clear" w:color="auto" w:fill="FFFFFF"/>
      <w:spacing w:after="7680" w:line="360" w:lineRule="exact"/>
      <w:jc w:val="center"/>
    </w:pPr>
    <w:rPr>
      <w:rFonts w:ascii="Calibri" w:eastAsia="Calibri" w:hAnsi="Calibri" w:cs="Times New Roman"/>
      <w:sz w:val="27"/>
      <w:szCs w:val="27"/>
    </w:rPr>
  </w:style>
  <w:style w:type="character" w:customStyle="1" w:styleId="afffffa">
    <w:name w:val="Основной текст + Полужирный"/>
    <w:rPr>
      <w:rFonts w:ascii="Times New Roman" w:eastAsia="Times New Roman" w:hAnsi="Times New Roman" w:cs="Times New Roman"/>
      <w:b/>
      <w:bCs/>
      <w:sz w:val="27"/>
      <w:szCs w:val="27"/>
      <w:shd w:val="clear" w:color="auto" w:fill="FFFFFF"/>
    </w:rPr>
  </w:style>
  <w:style w:type="character" w:customStyle="1" w:styleId="115pt">
    <w:name w:val="Основной текст + 11;5 pt;Полужирный"/>
    <w:rPr>
      <w:rFonts w:ascii="Times New Roman" w:eastAsia="Times New Roman" w:hAnsi="Times New Roman" w:cs="Times New Roman"/>
      <w:b/>
      <w:bCs/>
      <w:sz w:val="23"/>
      <w:szCs w:val="23"/>
      <w:shd w:val="clear" w:color="auto" w:fill="FFFFFF"/>
    </w:rPr>
  </w:style>
  <w:style w:type="character" w:customStyle="1" w:styleId="12pt">
    <w:name w:val="Основной текст + 12 pt"/>
    <w:rPr>
      <w:rFonts w:ascii="Times New Roman" w:eastAsia="Times New Roman" w:hAnsi="Times New Roman" w:cs="Times New Roman"/>
      <w:sz w:val="24"/>
      <w:szCs w:val="24"/>
      <w:shd w:val="clear" w:color="auto" w:fill="FFFFFF"/>
    </w:rPr>
  </w:style>
  <w:style w:type="character" w:customStyle="1" w:styleId="11a">
    <w:name w:val="Основной текст (11) + Не полужирный"/>
    <w:rPr>
      <w:rFonts w:ascii="Times New Roman" w:eastAsia="Times New Roman" w:hAnsi="Times New Roman" w:cs="Times New Roman"/>
      <w:b/>
      <w:bCs/>
      <w:spacing w:val="0"/>
      <w:sz w:val="27"/>
      <w:szCs w:val="27"/>
    </w:rPr>
  </w:style>
  <w:style w:type="character" w:customStyle="1" w:styleId="11b">
    <w:name w:val="Основной текст (11)"/>
    <w:rPr>
      <w:rFonts w:ascii="Times New Roman" w:eastAsia="Times New Roman" w:hAnsi="Times New Roman" w:cs="Times New Roman"/>
      <w:spacing w:val="0"/>
      <w:sz w:val="27"/>
      <w:szCs w:val="27"/>
    </w:rPr>
  </w:style>
  <w:style w:type="character" w:customStyle="1" w:styleId="afffffb">
    <w:name w:val="Колонтитул_"/>
    <w:link w:val="afffffc"/>
    <w:rPr>
      <w:shd w:val="clear" w:color="auto" w:fill="FFFFFF"/>
    </w:rPr>
  </w:style>
  <w:style w:type="paragraph" w:customStyle="1" w:styleId="afffffc">
    <w:name w:val="Колонтитул"/>
    <w:basedOn w:val="a7"/>
    <w:link w:val="afffffb"/>
    <w:pPr>
      <w:shd w:val="clear" w:color="auto" w:fill="FFFFFF"/>
      <w:spacing w:after="0" w:line="240" w:lineRule="auto"/>
    </w:pPr>
    <w:rPr>
      <w:rFonts w:ascii="Calibri" w:eastAsia="Calibri" w:hAnsi="Calibri" w:cs="Times New Roman"/>
      <w:sz w:val="20"/>
      <w:szCs w:val="20"/>
    </w:rPr>
  </w:style>
  <w:style w:type="character" w:customStyle="1" w:styleId="135pt">
    <w:name w:val="Колонтитул + 13;5 pt"/>
    <w:rPr>
      <w:rFonts w:ascii="Times New Roman" w:eastAsia="Times New Roman" w:hAnsi="Times New Roman" w:cs="Times New Roman"/>
      <w:spacing w:val="0"/>
      <w:sz w:val="27"/>
      <w:szCs w:val="27"/>
      <w:shd w:val="clear" w:color="auto" w:fill="FFFFFF"/>
    </w:rPr>
  </w:style>
  <w:style w:type="character" w:customStyle="1" w:styleId="9pt">
    <w:name w:val="Колонтитул + 9 pt;Полужирный"/>
    <w:rPr>
      <w:rFonts w:ascii="Times New Roman" w:eastAsia="Times New Roman" w:hAnsi="Times New Roman" w:cs="Times New Roman"/>
      <w:b/>
      <w:bCs/>
      <w:spacing w:val="0"/>
      <w:sz w:val="18"/>
      <w:szCs w:val="18"/>
      <w:shd w:val="clear" w:color="auto" w:fill="FFFFFF"/>
    </w:rPr>
  </w:style>
  <w:style w:type="character" w:customStyle="1" w:styleId="5c">
    <w:name w:val="Основной текст5"/>
    <w:rPr>
      <w:rFonts w:ascii="Times New Roman" w:eastAsia="Times New Roman" w:hAnsi="Times New Roman" w:cs="Times New Roman"/>
      <w:spacing w:val="0"/>
      <w:sz w:val="27"/>
      <w:szCs w:val="27"/>
      <w:shd w:val="clear" w:color="auto" w:fill="FFFFFF"/>
    </w:rPr>
  </w:style>
  <w:style w:type="character" w:customStyle="1" w:styleId="6b">
    <w:name w:val="Основной текст6"/>
    <w:rPr>
      <w:rFonts w:ascii="Times New Roman" w:eastAsia="Times New Roman" w:hAnsi="Times New Roman" w:cs="Times New Roman"/>
      <w:spacing w:val="0"/>
      <w:sz w:val="27"/>
      <w:szCs w:val="27"/>
      <w:shd w:val="clear" w:color="auto" w:fill="FFFFFF"/>
    </w:rPr>
  </w:style>
  <w:style w:type="character" w:customStyle="1" w:styleId="79">
    <w:name w:val="Основной текст7"/>
    <w:rPr>
      <w:rFonts w:ascii="Times New Roman" w:eastAsia="Times New Roman" w:hAnsi="Times New Roman" w:cs="Times New Roman"/>
      <w:spacing w:val="0"/>
      <w:sz w:val="27"/>
      <w:szCs w:val="27"/>
      <w:shd w:val="clear" w:color="auto" w:fill="FFFFFF"/>
    </w:rPr>
  </w:style>
  <w:style w:type="paragraph" w:customStyle="1" w:styleId="1fa">
    <w:name w:val="Рецензия1"/>
    <w:hidden/>
    <w:uiPriority w:val="99"/>
    <w:rPr>
      <w:rFonts w:ascii="Times New Roman" w:eastAsia="Times New Roman" w:hAnsi="Times New Roman"/>
      <w:sz w:val="24"/>
      <w:szCs w:val="24"/>
    </w:rPr>
  </w:style>
  <w:style w:type="paragraph" w:customStyle="1" w:styleId="218">
    <w:name w:val="Основной текст 21"/>
    <w:basedOn w:val="a7"/>
    <w:uiPriority w:val="99"/>
    <w:pPr>
      <w:spacing w:after="0" w:line="240" w:lineRule="auto"/>
      <w:ind w:firstLine="709"/>
      <w:jc w:val="both"/>
    </w:pPr>
    <w:rPr>
      <w:rFonts w:ascii="Times New Roman" w:hAnsi="Times New Roman" w:cs="Times New Roman"/>
      <w:sz w:val="28"/>
      <w:szCs w:val="28"/>
      <w:lang w:eastAsia="ru-RU"/>
    </w:rPr>
  </w:style>
  <w:style w:type="character" w:customStyle="1" w:styleId="text">
    <w:name w:val="text"/>
    <w:uiPriority w:val="99"/>
  </w:style>
  <w:style w:type="paragraph" w:customStyle="1" w:styleId="consplusnormal1">
    <w:name w:val="consplusnormal"/>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character" w:customStyle="1" w:styleId="HTMLPreformattedChar1">
    <w:name w:val="HTML Preformatted Char1"/>
    <w:uiPriority w:val="99"/>
    <w:semiHidden/>
    <w:locked/>
    <w:rPr>
      <w:rFonts w:ascii="Courier New" w:hAnsi="Courier New" w:cs="Courier New"/>
      <w:sz w:val="20"/>
      <w:szCs w:val="20"/>
    </w:rPr>
  </w:style>
  <w:style w:type="character" w:customStyle="1" w:styleId="HeaderChar1">
    <w:name w:val="Header Char1"/>
    <w:uiPriority w:val="99"/>
    <w:semiHidden/>
    <w:locked/>
    <w:rPr>
      <w:rFonts w:ascii="Times New Roman" w:hAnsi="Times New Roman" w:cs="Times New Roman"/>
      <w:sz w:val="20"/>
      <w:szCs w:val="20"/>
    </w:rPr>
  </w:style>
  <w:style w:type="character" w:customStyle="1" w:styleId="FooterChar1">
    <w:name w:val="Footer Char1"/>
    <w:uiPriority w:val="99"/>
    <w:semiHidden/>
    <w:locked/>
    <w:rPr>
      <w:rFonts w:ascii="Times New Roman" w:hAnsi="Times New Roman" w:cs="Times New Roman"/>
      <w:sz w:val="20"/>
      <w:szCs w:val="20"/>
    </w:rPr>
  </w:style>
  <w:style w:type="character" w:customStyle="1" w:styleId="TitleChar1">
    <w:name w:val="Title Char1"/>
    <w:uiPriority w:val="99"/>
    <w:locked/>
    <w:rPr>
      <w:rFonts w:ascii="Cambria" w:hAnsi="Cambria" w:cs="Cambria"/>
      <w:b/>
      <w:bCs/>
      <w:kern w:val="28"/>
      <w:sz w:val="32"/>
      <w:szCs w:val="32"/>
    </w:rPr>
  </w:style>
  <w:style w:type="character" w:customStyle="1" w:styleId="BodyTextChar1">
    <w:name w:val="Body Text Char1"/>
    <w:uiPriority w:val="99"/>
    <w:semiHidden/>
    <w:locked/>
    <w:rPr>
      <w:rFonts w:ascii="Times New Roman" w:hAnsi="Times New Roman" w:cs="Times New Roman"/>
      <w:sz w:val="20"/>
      <w:szCs w:val="20"/>
    </w:rPr>
  </w:style>
  <w:style w:type="character" w:customStyle="1" w:styleId="SubtitleChar1">
    <w:name w:val="Subtitle Char1"/>
    <w:uiPriority w:val="99"/>
    <w:locked/>
    <w:rPr>
      <w:rFonts w:ascii="Cambria" w:hAnsi="Cambria" w:cs="Cambria"/>
      <w:sz w:val="24"/>
      <w:szCs w:val="24"/>
    </w:rPr>
  </w:style>
  <w:style w:type="character" w:customStyle="1" w:styleId="BodyText2Char1">
    <w:name w:val="Body Text 2 Char1"/>
    <w:uiPriority w:val="99"/>
    <w:semiHidden/>
    <w:locked/>
    <w:rPr>
      <w:rFonts w:ascii="Times New Roman" w:hAnsi="Times New Roman" w:cs="Times New Roman"/>
      <w:sz w:val="20"/>
      <w:szCs w:val="20"/>
    </w:rPr>
  </w:style>
  <w:style w:type="character" w:customStyle="1" w:styleId="BodyText3Char1">
    <w:name w:val="Body Text 3 Char1"/>
    <w:uiPriority w:val="99"/>
    <w:semiHidden/>
    <w:locked/>
    <w:rPr>
      <w:rFonts w:ascii="Times New Roman" w:hAnsi="Times New Roman" w:cs="Times New Roman"/>
      <w:sz w:val="16"/>
      <w:szCs w:val="16"/>
    </w:rPr>
  </w:style>
  <w:style w:type="character" w:customStyle="1" w:styleId="BodyTextIndent2Char1">
    <w:name w:val="Body Text Indent 2 Char1"/>
    <w:uiPriority w:val="99"/>
    <w:semiHidden/>
    <w:locked/>
    <w:rPr>
      <w:rFonts w:ascii="Times New Roman" w:hAnsi="Times New Roman" w:cs="Times New Roman"/>
      <w:sz w:val="20"/>
      <w:szCs w:val="20"/>
    </w:rPr>
  </w:style>
  <w:style w:type="character" w:customStyle="1" w:styleId="BodyTextIndent3Char1">
    <w:name w:val="Body Text Indent 3 Char1"/>
    <w:uiPriority w:val="99"/>
    <w:semiHidden/>
    <w:locked/>
    <w:rPr>
      <w:rFonts w:ascii="Times New Roman" w:hAnsi="Times New Roman" w:cs="Times New Roman"/>
      <w:sz w:val="16"/>
      <w:szCs w:val="16"/>
    </w:rPr>
  </w:style>
  <w:style w:type="character" w:customStyle="1" w:styleId="BalloonTextChar1">
    <w:name w:val="Balloon Text Char1"/>
    <w:uiPriority w:val="99"/>
    <w:semiHidden/>
    <w:locked/>
    <w:rPr>
      <w:rFonts w:ascii="Times New Roman" w:hAnsi="Times New Roman" w:cs="Times New Roman"/>
      <w:sz w:val="2"/>
      <w:szCs w:val="2"/>
    </w:rPr>
  </w:style>
  <w:style w:type="character" w:customStyle="1" w:styleId="shorttext1">
    <w:name w:val="shorttext1"/>
    <w:rPr>
      <w:color w:val="000000"/>
    </w:rPr>
  </w:style>
  <w:style w:type="table" w:customStyle="1" w:styleId="7a">
    <w:name w:val="Сетка таблицы7"/>
    <w:basedOn w:val="a9"/>
    <w:uiPriority w:val="99"/>
    <w:locke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1">
    <w:name w:val="Основной текст 22"/>
    <w:basedOn w:val="a7"/>
    <w:pPr>
      <w:spacing w:after="0" w:line="240" w:lineRule="auto"/>
      <w:ind w:firstLine="709"/>
      <w:jc w:val="both"/>
    </w:pPr>
    <w:rPr>
      <w:rFonts w:ascii="Times New Roman" w:hAnsi="Times New Roman" w:cs="Times New Roman"/>
      <w:sz w:val="28"/>
      <w:szCs w:val="20"/>
      <w:lang w:eastAsia="ru-RU"/>
    </w:rPr>
  </w:style>
  <w:style w:type="paragraph" w:customStyle="1" w:styleId="2f1">
    <w:name w:val="?????2"/>
    <w:basedOn w:val="a7"/>
    <w:pPr>
      <w:spacing w:after="0" w:line="240" w:lineRule="auto"/>
      <w:ind w:firstLine="709"/>
      <w:jc w:val="both"/>
    </w:pPr>
    <w:rPr>
      <w:rFonts w:cs="Times New Roman"/>
      <w:szCs w:val="20"/>
      <w:lang w:eastAsia="ru-RU"/>
    </w:rPr>
  </w:style>
  <w:style w:type="character" w:customStyle="1" w:styleId="BodyTextChar">
    <w:name w:val="Body Text Char"/>
    <w:locked/>
    <w:rPr>
      <w:rFonts w:ascii="Arial" w:hAnsi="Arial" w:cs="Arial"/>
      <w:sz w:val="26"/>
      <w:szCs w:val="26"/>
      <w:lang w:val="ru-RU" w:eastAsia="ru-RU" w:bidi="ar-SA"/>
    </w:rPr>
  </w:style>
  <w:style w:type="paragraph" w:customStyle="1" w:styleId="fn2r">
    <w:name w:val="fn2r"/>
    <w:basedOn w:val="a7"/>
    <w:pPr>
      <w:spacing w:before="100" w:beforeAutospacing="1" w:after="100" w:afterAutospacing="1" w:line="240" w:lineRule="auto"/>
    </w:pPr>
    <w:rPr>
      <w:rFonts w:ascii="Times New Roman" w:hAnsi="Times New Roman" w:cs="Times New Roman"/>
      <w:sz w:val="24"/>
      <w:szCs w:val="24"/>
      <w:lang w:eastAsia="ru-RU"/>
    </w:rPr>
  </w:style>
  <w:style w:type="table" w:customStyle="1" w:styleId="11c">
    <w:name w:val="Сетка таблицы11"/>
    <w:basedOn w:val="a9"/>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
    <w:name w:val="Title!Название НПА"/>
    <w:basedOn w:val="a7"/>
    <w:pPr>
      <w:spacing w:before="240" w:after="60" w:line="240" w:lineRule="auto"/>
      <w:ind w:firstLine="567"/>
      <w:jc w:val="center"/>
      <w:outlineLvl w:val="0"/>
    </w:pPr>
    <w:rPr>
      <w:b/>
      <w:bCs/>
      <w:kern w:val="28"/>
      <w:sz w:val="32"/>
      <w:szCs w:val="32"/>
      <w:lang w:eastAsia="ru-RU"/>
    </w:rPr>
  </w:style>
  <w:style w:type="paragraph" w:customStyle="1" w:styleId="Application">
    <w:name w:val="Application!Приложение"/>
    <w:pPr>
      <w:spacing w:before="120" w:after="120"/>
      <w:jc w:val="right"/>
    </w:pPr>
    <w:rPr>
      <w:rFonts w:ascii="Arial" w:eastAsia="Times New Roman" w:hAnsi="Arial" w:cs="Arial"/>
      <w:b/>
      <w:bCs/>
      <w:kern w:val="28"/>
      <w:sz w:val="32"/>
      <w:szCs w:val="32"/>
    </w:rPr>
  </w:style>
  <w:style w:type="paragraph" w:customStyle="1" w:styleId="Table">
    <w:name w:val="Table!Таблица"/>
    <w:rPr>
      <w:rFonts w:ascii="Arial" w:eastAsia="Times New Roman" w:hAnsi="Arial" w:cs="Arial"/>
      <w:bCs/>
      <w:kern w:val="28"/>
      <w:sz w:val="24"/>
      <w:szCs w:val="32"/>
    </w:rPr>
  </w:style>
  <w:style w:type="paragraph" w:customStyle="1" w:styleId="Table0">
    <w:name w:val="Table!"/>
    <w:next w:val="Table"/>
    <w:pPr>
      <w:jc w:val="center"/>
    </w:pPr>
    <w:rPr>
      <w:rFonts w:ascii="Arial" w:eastAsia="Times New Roman" w:hAnsi="Arial" w:cs="Arial"/>
      <w:b/>
      <w:bCs/>
      <w:kern w:val="28"/>
      <w:sz w:val="24"/>
      <w:szCs w:val="32"/>
    </w:rPr>
  </w:style>
  <w:style w:type="paragraph" w:customStyle="1" w:styleId="NumberAndDate">
    <w:name w:val="NumberAndDate"/>
    <w:qFormat/>
    <w:pPr>
      <w:jc w:val="center"/>
    </w:pPr>
    <w:rPr>
      <w:rFonts w:ascii="Arial" w:eastAsia="Times New Roman" w:hAnsi="Arial" w:cs="Arial"/>
      <w:bCs/>
      <w:kern w:val="28"/>
      <w:sz w:val="24"/>
      <w:szCs w:val="32"/>
    </w:rPr>
  </w:style>
  <w:style w:type="character" w:customStyle="1" w:styleId="11d">
    <w:name w:val="Заголовок 1 Знак1"/>
    <w:rPr>
      <w:rFonts w:ascii="Cambria" w:eastAsia="Times New Roman" w:hAnsi="Cambria" w:cs="Times New Roman"/>
      <w:b/>
      <w:bCs/>
      <w:color w:val="365F91"/>
      <w:sz w:val="28"/>
      <w:szCs w:val="28"/>
    </w:rPr>
  </w:style>
  <w:style w:type="table" w:customStyle="1" w:styleId="88">
    <w:name w:val="Сетка таблицы8"/>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
    <w:name w:val="Сетка таблицы9"/>
    <w:basedOn w:val="a9"/>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4">
    <w:name w:val="xl114"/>
    <w:basedOn w:val="a7"/>
    <w:pPr>
      <w:pBdr>
        <w:righ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15">
    <w:name w:val="xl115"/>
    <w:basedOn w:val="a7"/>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16">
    <w:name w:val="xl116"/>
    <w:basedOn w:val="a7"/>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17">
    <w:name w:val="xl117"/>
    <w:basedOn w:val="a7"/>
    <w:pPr>
      <w:pBdr>
        <w:top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18">
    <w:name w:val="xl118"/>
    <w:basedOn w:val="a7"/>
    <w:pPr>
      <w:pBdr>
        <w:lef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19">
    <w:name w:val="xl119"/>
    <w:basedOn w:val="a7"/>
    <w:pP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0">
    <w:name w:val="xl120"/>
    <w:basedOn w:val="a7"/>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1">
    <w:name w:val="xl121"/>
    <w:basedOn w:val="a7"/>
    <w:pPr>
      <w:pBdr>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2">
    <w:name w:val="xl122"/>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3">
    <w:name w:val="xl123"/>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4">
    <w:name w:val="xl124"/>
    <w:basedOn w:val="a7"/>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5">
    <w:name w:val="xl125"/>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6">
    <w:name w:val="xl126"/>
    <w:basedOn w:val="a7"/>
    <w:pPr>
      <w:pBdr>
        <w:top w:val="single" w:sz="4" w:space="0" w:color="auto"/>
        <w:lef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27">
    <w:name w:val="xl127"/>
    <w:basedOn w:val="a7"/>
    <w:pPr>
      <w:pBdr>
        <w:top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28">
    <w:name w:val="xl128"/>
    <w:basedOn w:val="a7"/>
    <w:pPr>
      <w:pBdr>
        <w:lef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29">
    <w:name w:val="xl129"/>
    <w:basedOn w:val="a7"/>
    <w:pPr>
      <w:pBdr>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30">
    <w:name w:val="xl130"/>
    <w:basedOn w:val="a7"/>
    <w:pPr>
      <w:pBdr>
        <w:left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31">
    <w:name w:val="xl131"/>
    <w:basedOn w:val="a7"/>
    <w:pPr>
      <w:pBdr>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32">
    <w:name w:val="xl132"/>
    <w:basedOn w:val="a7"/>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33">
    <w:name w:val="xl133"/>
    <w:basedOn w:val="a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34">
    <w:name w:val="xl134"/>
    <w:basedOn w:val="a7"/>
    <w:pPr>
      <w:spacing w:before="100" w:beforeAutospacing="1" w:after="100" w:afterAutospacing="1" w:line="240" w:lineRule="auto"/>
      <w:jc w:val="right"/>
      <w:textAlignment w:val="center"/>
    </w:pPr>
    <w:rPr>
      <w:rFonts w:ascii="Times New Roman" w:hAnsi="Times New Roman" w:cs="Times New Roman"/>
      <w:sz w:val="24"/>
      <w:szCs w:val="24"/>
      <w:lang w:eastAsia="ru-RU"/>
    </w:rPr>
  </w:style>
  <w:style w:type="paragraph" w:customStyle="1" w:styleId="xl135">
    <w:name w:val="xl135"/>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24"/>
      <w:szCs w:val="24"/>
      <w:lang w:eastAsia="ru-RU"/>
    </w:rPr>
  </w:style>
  <w:style w:type="paragraph" w:customStyle="1" w:styleId="xl136">
    <w:name w:val="xl136"/>
    <w:basedOn w:val="a7"/>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24"/>
      <w:szCs w:val="24"/>
      <w:lang w:eastAsia="ru-RU"/>
    </w:rPr>
  </w:style>
  <w:style w:type="paragraph" w:customStyle="1" w:styleId="xl137">
    <w:name w:val="xl137"/>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24"/>
      <w:szCs w:val="24"/>
      <w:lang w:eastAsia="ru-RU"/>
    </w:rPr>
  </w:style>
  <w:style w:type="paragraph" w:customStyle="1" w:styleId="xl138">
    <w:name w:val="xl138"/>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39">
    <w:name w:val="xl139"/>
    <w:basedOn w:val="a7"/>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40">
    <w:name w:val="xl140"/>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41">
    <w:name w:val="xl141"/>
    <w:basedOn w:val="a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2">
    <w:name w:val="xl142"/>
    <w:basedOn w:val="a7"/>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3">
    <w:name w:val="xl143"/>
    <w:basedOn w:val="a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4">
    <w:name w:val="xl144"/>
    <w:basedOn w:val="a7"/>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5">
    <w:name w:val="xl145"/>
    <w:basedOn w:val="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6">
    <w:name w:val="xl146"/>
    <w:basedOn w:val="a7"/>
    <w:pPr>
      <w:pBdr>
        <w:top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7">
    <w:name w:val="xl147"/>
    <w:basedOn w:val="a7"/>
    <w:pPr>
      <w:pBdr>
        <w:lef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8">
    <w:name w:val="xl148"/>
    <w:basedOn w:val="a7"/>
    <w:pPr>
      <w:pBdr>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9">
    <w:name w:val="xl149"/>
    <w:basedOn w:val="a7"/>
    <w:pPr>
      <w:pBdr>
        <w:left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50">
    <w:name w:val="xl150"/>
    <w:basedOn w:val="a7"/>
    <w:pPr>
      <w:pBdr>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51">
    <w:name w:val="xl151"/>
    <w:basedOn w:val="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52">
    <w:name w:val="xl152"/>
    <w:basedOn w:val="a7"/>
    <w:pPr>
      <w:pBdr>
        <w:top w:val="single" w:sz="4" w:space="0" w:color="auto"/>
        <w:lef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53">
    <w:name w:val="xl153"/>
    <w:basedOn w:val="a7"/>
    <w:pPr>
      <w:pBdr>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54">
    <w:name w:val="xl154"/>
    <w:basedOn w:val="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55">
    <w:name w:val="xl155"/>
    <w:basedOn w:val="a7"/>
    <w:pPr>
      <w:pBdr>
        <w:top w:val="single" w:sz="4" w:space="0" w:color="auto"/>
        <w:lef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table" w:customStyle="1" w:styleId="101">
    <w:name w:val="Сетка таблицы10"/>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
    <w:name w:val="ConsPlusDocList"/>
    <w:uiPriority w:val="99"/>
    <w:pPr>
      <w:widowControl w:val="0"/>
      <w:autoSpaceDE w:val="0"/>
      <w:autoSpaceDN w:val="0"/>
    </w:pPr>
    <w:rPr>
      <w:rFonts w:ascii="Courier New" w:eastAsia="Times New Roman" w:hAnsi="Courier New" w:cs="Courier New"/>
    </w:rPr>
  </w:style>
  <w:style w:type="paragraph" w:customStyle="1" w:styleId="ConsPlusTitlePage">
    <w:name w:val="ConsPlusTitlePage"/>
    <w:uiPriority w:val="99"/>
    <w:pPr>
      <w:widowControl w:val="0"/>
      <w:autoSpaceDE w:val="0"/>
      <w:autoSpaceDN w:val="0"/>
    </w:pPr>
    <w:rPr>
      <w:rFonts w:ascii="Tahoma" w:eastAsia="Times New Roman" w:hAnsi="Tahoma" w:cs="Tahoma"/>
    </w:rPr>
  </w:style>
  <w:style w:type="paragraph" w:customStyle="1" w:styleId="ConsPlusJurTerm">
    <w:name w:val="ConsPlusJurTerm"/>
    <w:uiPriority w:val="99"/>
    <w:pPr>
      <w:widowControl w:val="0"/>
      <w:autoSpaceDE w:val="0"/>
      <w:autoSpaceDN w:val="0"/>
    </w:pPr>
    <w:rPr>
      <w:rFonts w:ascii="Tahoma" w:eastAsia="Times New Roman" w:hAnsi="Tahoma" w:cs="Tahoma"/>
      <w:sz w:val="26"/>
    </w:rPr>
  </w:style>
  <w:style w:type="paragraph" w:customStyle="1" w:styleId="ConsPlusTextList">
    <w:name w:val="ConsPlusTextList"/>
    <w:uiPriority w:val="99"/>
    <w:pPr>
      <w:widowControl w:val="0"/>
      <w:autoSpaceDE w:val="0"/>
      <w:autoSpaceDN w:val="0"/>
    </w:pPr>
    <w:rPr>
      <w:rFonts w:ascii="Arial" w:eastAsia="Times New Roman" w:hAnsi="Arial" w:cs="Arial"/>
    </w:rPr>
  </w:style>
  <w:style w:type="paragraph" w:customStyle="1" w:styleId="3f1">
    <w:name w:val="заголовок 3"/>
    <w:basedOn w:val="a7"/>
    <w:next w:val="a7"/>
    <w:pPr>
      <w:keepNext/>
      <w:spacing w:after="0" w:line="240" w:lineRule="auto"/>
      <w:jc w:val="right"/>
      <w:outlineLvl w:val="2"/>
    </w:pPr>
    <w:rPr>
      <w:rFonts w:ascii="Times New Roman" w:hAnsi="Times New Roman" w:cs="Times New Roman"/>
      <w:sz w:val="24"/>
      <w:szCs w:val="20"/>
      <w:lang w:eastAsia="ru-RU"/>
    </w:rPr>
  </w:style>
  <w:style w:type="table" w:customStyle="1" w:styleId="122">
    <w:name w:val="Сетка таблицы12"/>
    <w:basedOn w:val="a9"/>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d">
    <w:name w:val="Абзац"/>
    <w:basedOn w:val="a7"/>
    <w:link w:val="afffffe"/>
    <w:qFormat/>
    <w:pPr>
      <w:spacing w:before="120" w:after="60" w:line="240" w:lineRule="auto"/>
      <w:ind w:firstLine="567"/>
      <w:jc w:val="both"/>
    </w:pPr>
    <w:rPr>
      <w:rFonts w:ascii="Times New Roman" w:hAnsi="Times New Roman" w:cs="Times New Roman"/>
      <w:sz w:val="24"/>
      <w:szCs w:val="24"/>
    </w:rPr>
  </w:style>
  <w:style w:type="character" w:customStyle="1" w:styleId="afffffe">
    <w:name w:val="Абзац Знак"/>
    <w:link w:val="afffffd"/>
    <w:qFormat/>
    <w:rPr>
      <w:rFonts w:ascii="Times New Roman" w:eastAsia="Times New Roman" w:hAnsi="Times New Roman"/>
      <w:sz w:val="24"/>
      <w:szCs w:val="24"/>
    </w:rPr>
  </w:style>
  <w:style w:type="paragraph" w:customStyle="1" w:styleId="1fb">
    <w:name w:val="Заголовок оглавления1"/>
    <w:basedOn w:val="11"/>
    <w:next w:val="a7"/>
    <w:uiPriority w:val="39"/>
    <w:unhideWhenUsed/>
    <w:qFormat/>
    <w:pPr>
      <w:spacing w:line="276" w:lineRule="auto"/>
      <w:outlineLvl w:val="9"/>
    </w:pPr>
    <w:rPr>
      <w:rFonts w:eastAsia="Times New Roman"/>
      <w:b/>
      <w:bCs/>
      <w:lang w:eastAsia="en-US"/>
    </w:rPr>
  </w:style>
  <w:style w:type="character" w:customStyle="1" w:styleId="70">
    <w:name w:val="Заголовок 7 Знак"/>
    <w:basedOn w:val="a8"/>
    <w:link w:val="7"/>
    <w:uiPriority w:val="9"/>
    <w:rPr>
      <w:rFonts w:ascii="Cambria" w:eastAsia="Times New Roman" w:hAnsi="Cambria" w:cs="Times New Roman"/>
      <w:i/>
      <w:iCs/>
      <w:color w:val="243F60"/>
      <w:sz w:val="22"/>
      <w:szCs w:val="22"/>
    </w:rPr>
  </w:style>
  <w:style w:type="character" w:customStyle="1" w:styleId="90">
    <w:name w:val="Заголовок 9 Знак"/>
    <w:basedOn w:val="a8"/>
    <w:link w:val="9"/>
    <w:uiPriority w:val="9"/>
    <w:rPr>
      <w:rFonts w:ascii="Cambria" w:eastAsia="Times New Roman" w:hAnsi="Cambria" w:cs="Times New Roman"/>
      <w:i/>
      <w:iCs/>
      <w:color w:val="272727"/>
      <w:sz w:val="21"/>
      <w:szCs w:val="21"/>
    </w:rPr>
  </w:style>
  <w:style w:type="character" w:customStyle="1" w:styleId="1fc">
    <w:name w:val="Текст примечания Знак1"/>
    <w:basedOn w:val="a8"/>
    <w:uiPriority w:val="99"/>
    <w:semiHidden/>
    <w:rPr>
      <w:rFonts w:ascii="Arial" w:eastAsia="Arial" w:hAnsi="Arial" w:cs="Arial"/>
      <w:color w:val="000000"/>
      <w:sz w:val="20"/>
      <w:szCs w:val="20"/>
      <w:lang w:eastAsia="ru-RU"/>
    </w:rPr>
  </w:style>
  <w:style w:type="character" w:customStyle="1" w:styleId="1fd">
    <w:name w:val="Тема примечания Знак1"/>
    <w:basedOn w:val="1fc"/>
    <w:uiPriority w:val="99"/>
    <w:semiHidden/>
    <w:rPr>
      <w:rFonts w:ascii="Arial" w:eastAsia="Arial" w:hAnsi="Arial" w:cs="Arial"/>
      <w:b/>
      <w:bCs/>
      <w:color w:val="000000"/>
      <w:sz w:val="20"/>
      <w:szCs w:val="20"/>
      <w:lang w:eastAsia="ru-RU"/>
    </w:rPr>
  </w:style>
  <w:style w:type="paragraph" w:customStyle="1" w:styleId="gmail-msolistparagraph">
    <w:name w:val="gmail-msolistparagraph"/>
    <w:basedOn w:val="a7"/>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blk">
    <w:name w:val="blk"/>
    <w:basedOn w:val="a8"/>
    <w:uiPriority w:val="99"/>
  </w:style>
  <w:style w:type="character" w:customStyle="1" w:styleId="s10">
    <w:name w:val="s_10"/>
    <w:basedOn w:val="a8"/>
  </w:style>
  <w:style w:type="paragraph" w:customStyle="1" w:styleId="s1">
    <w:name w:val="s_1"/>
    <w:basedOn w:val="a7"/>
    <w:pPr>
      <w:spacing w:before="100" w:beforeAutospacing="1" w:after="100" w:afterAutospacing="1" w:line="240" w:lineRule="auto"/>
    </w:pPr>
    <w:rPr>
      <w:rFonts w:ascii="Times New Roman" w:hAnsi="Times New Roman" w:cs="Times New Roman"/>
      <w:sz w:val="24"/>
      <w:szCs w:val="24"/>
      <w:lang w:eastAsia="ru-RU"/>
    </w:rPr>
  </w:style>
  <w:style w:type="character" w:customStyle="1" w:styleId="1fe">
    <w:name w:val="Название объекта1"/>
    <w:basedOn w:val="a8"/>
  </w:style>
  <w:style w:type="character" w:customStyle="1" w:styleId="adr">
    <w:name w:val="adr"/>
    <w:basedOn w:val="a8"/>
  </w:style>
  <w:style w:type="character" w:customStyle="1" w:styleId="region">
    <w:name w:val="region"/>
    <w:basedOn w:val="a8"/>
  </w:style>
  <w:style w:type="character" w:customStyle="1" w:styleId="locality">
    <w:name w:val="locality"/>
    <w:basedOn w:val="a8"/>
  </w:style>
  <w:style w:type="character" w:customStyle="1" w:styleId="street-address">
    <w:name w:val="street-address"/>
    <w:basedOn w:val="a8"/>
  </w:style>
  <w:style w:type="paragraph" w:customStyle="1" w:styleId="xl63">
    <w:name w:val="xl63"/>
    <w:basedOn w:val="a7"/>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ahoma" w:hAnsi="Tahoma" w:cs="Tahoma"/>
      <w:color w:val="000000"/>
      <w:sz w:val="16"/>
      <w:szCs w:val="16"/>
      <w:lang w:eastAsia="ru-RU"/>
    </w:rPr>
  </w:style>
  <w:style w:type="paragraph" w:customStyle="1" w:styleId="xl64">
    <w:name w:val="xl64"/>
    <w:basedOn w:val="a7"/>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ahoma" w:hAnsi="Tahoma" w:cs="Tahoma"/>
      <w:b/>
      <w:bCs/>
      <w:color w:val="000000"/>
      <w:sz w:val="16"/>
      <w:szCs w:val="16"/>
      <w:lang w:eastAsia="ru-RU"/>
    </w:rPr>
  </w:style>
  <w:style w:type="paragraph" w:customStyle="1" w:styleId="affffff">
    <w:name w:val="Заголовок статьи"/>
    <w:basedOn w:val="a7"/>
    <w:next w:val="a7"/>
    <w:link w:val="affffff0"/>
    <w:uiPriority w:val="99"/>
    <w:qFormat/>
    <w:pPr>
      <w:widowControl w:val="0"/>
      <w:autoSpaceDE w:val="0"/>
      <w:autoSpaceDN w:val="0"/>
      <w:adjustRightInd w:val="0"/>
      <w:spacing w:after="0" w:line="240" w:lineRule="auto"/>
      <w:ind w:left="1612" w:hanging="892"/>
      <w:jc w:val="both"/>
    </w:pPr>
    <w:rPr>
      <w:rFonts w:ascii="Times New Roman CYR" w:hAnsi="Times New Roman CYR" w:cs="Times New Roman CYR"/>
      <w:sz w:val="24"/>
      <w:szCs w:val="24"/>
      <w:lang w:eastAsia="ru-RU"/>
    </w:rPr>
  </w:style>
  <w:style w:type="paragraph" w:customStyle="1" w:styleId="CharChar">
    <w:name w:val="Char Char"/>
    <w:basedOn w:val="a7"/>
    <w:pPr>
      <w:spacing w:after="160" w:line="240" w:lineRule="exact"/>
    </w:pPr>
    <w:rPr>
      <w:rFonts w:ascii="Times New Roman" w:hAnsi="Times New Roman" w:cs="Times New Roman"/>
      <w:sz w:val="28"/>
      <w:szCs w:val="20"/>
      <w:lang w:val="en-US"/>
    </w:rPr>
  </w:style>
  <w:style w:type="character" w:customStyle="1" w:styleId="3f2">
    <w:name w:val="Заголовок №3_"/>
    <w:link w:val="3f3"/>
    <w:rPr>
      <w:sz w:val="21"/>
      <w:szCs w:val="21"/>
      <w:shd w:val="clear" w:color="auto" w:fill="FFFFFF"/>
    </w:rPr>
  </w:style>
  <w:style w:type="paragraph" w:customStyle="1" w:styleId="3f3">
    <w:name w:val="Заголовок №3"/>
    <w:basedOn w:val="a7"/>
    <w:link w:val="3f2"/>
    <w:pPr>
      <w:shd w:val="clear" w:color="auto" w:fill="FFFFFF"/>
      <w:spacing w:after="60" w:line="338" w:lineRule="exact"/>
      <w:jc w:val="right"/>
      <w:outlineLvl w:val="2"/>
    </w:pPr>
    <w:rPr>
      <w:rFonts w:ascii="Calibri" w:eastAsia="Calibri" w:hAnsi="Calibri" w:cs="Times New Roman"/>
      <w:sz w:val="21"/>
      <w:szCs w:val="21"/>
    </w:rPr>
  </w:style>
  <w:style w:type="character" w:customStyle="1" w:styleId="1ff">
    <w:name w:val="Заголовок №1_"/>
    <w:rPr>
      <w:rFonts w:ascii="Times New Roman" w:eastAsia="Times New Roman" w:hAnsi="Times New Roman" w:cs="Times New Roman"/>
      <w:spacing w:val="0"/>
      <w:sz w:val="22"/>
      <w:szCs w:val="22"/>
    </w:rPr>
  </w:style>
  <w:style w:type="character" w:customStyle="1" w:styleId="1ff0">
    <w:name w:val="Заголовок №1"/>
    <w:rPr>
      <w:rFonts w:ascii="Times New Roman" w:eastAsia="Times New Roman" w:hAnsi="Times New Roman" w:cs="Times New Roman"/>
      <w:spacing w:val="0"/>
      <w:sz w:val="22"/>
      <w:szCs w:val="22"/>
      <w:u w:val="single"/>
    </w:rPr>
  </w:style>
  <w:style w:type="paragraph" w:customStyle="1" w:styleId="1ff1">
    <w:name w:val="Основной текст1"/>
    <w:basedOn w:val="a7"/>
    <w:link w:val="Bodytext"/>
    <w:uiPriority w:val="99"/>
    <w:pPr>
      <w:shd w:val="clear" w:color="auto" w:fill="FFFFFF"/>
      <w:spacing w:before="60" w:after="240" w:line="0" w:lineRule="atLeast"/>
      <w:jc w:val="right"/>
    </w:pPr>
    <w:rPr>
      <w:rFonts w:ascii="Times New Roman" w:hAnsi="Times New Roman" w:cs="Times New Roman"/>
      <w:sz w:val="20"/>
      <w:szCs w:val="20"/>
      <w:lang w:eastAsia="ru-RU"/>
    </w:rPr>
  </w:style>
  <w:style w:type="paragraph" w:customStyle="1" w:styleId="ConsPlusTextList1">
    <w:name w:val="ConsPlusTextList1"/>
    <w:uiPriority w:val="99"/>
    <w:pPr>
      <w:widowControl w:val="0"/>
      <w:autoSpaceDE w:val="0"/>
      <w:autoSpaceDN w:val="0"/>
      <w:adjustRightInd w:val="0"/>
    </w:pPr>
    <w:rPr>
      <w:rFonts w:ascii="Arial" w:eastAsia="Times New Roman" w:hAnsi="Arial" w:cs="Arial"/>
    </w:rPr>
  </w:style>
  <w:style w:type="paragraph" w:customStyle="1" w:styleId="headertext">
    <w:name w:val="headertext"/>
    <w:basedOn w:val="a7"/>
    <w:pPr>
      <w:spacing w:before="100" w:beforeAutospacing="1" w:after="100" w:afterAutospacing="1" w:line="240" w:lineRule="auto"/>
    </w:pPr>
    <w:rPr>
      <w:rFonts w:ascii="Times New Roman" w:hAnsi="Times New Roman" w:cs="Times New Roman"/>
      <w:sz w:val="24"/>
      <w:szCs w:val="24"/>
      <w:lang w:eastAsia="ru-RU"/>
    </w:rPr>
  </w:style>
  <w:style w:type="character" w:customStyle="1" w:styleId="mw-headline">
    <w:name w:val="mw-headline"/>
    <w:basedOn w:val="a8"/>
  </w:style>
  <w:style w:type="paragraph" w:customStyle="1" w:styleId="S">
    <w:name w:val="S_Маркированный"/>
    <w:basedOn w:val="afff"/>
    <w:link w:val="S11"/>
    <w:pPr>
      <w:tabs>
        <w:tab w:val="clear" w:pos="720"/>
        <w:tab w:val="left" w:pos="860"/>
      </w:tabs>
      <w:suppressAutoHyphens/>
      <w:autoSpaceDE w:val="0"/>
      <w:autoSpaceDN w:val="0"/>
      <w:adjustRightInd w:val="0"/>
      <w:spacing w:after="0" w:line="360" w:lineRule="auto"/>
      <w:ind w:left="0" w:firstLine="743"/>
      <w:contextualSpacing w:val="0"/>
      <w:jc w:val="both"/>
    </w:pPr>
    <w:rPr>
      <w:rFonts w:ascii="Times New Roman" w:hAnsi="Times New Roman"/>
      <w:bCs/>
      <w:color w:val="000000"/>
      <w:sz w:val="24"/>
      <w:szCs w:val="24"/>
    </w:rPr>
  </w:style>
  <w:style w:type="character" w:customStyle="1" w:styleId="S11">
    <w:name w:val="S_Маркированный Знак1"/>
    <w:basedOn w:val="a8"/>
    <w:link w:val="S"/>
    <w:rPr>
      <w:rFonts w:ascii="Times New Roman" w:eastAsia="Times New Roman" w:hAnsi="Times New Roman"/>
      <w:bCs/>
      <w:color w:val="000000"/>
      <w:sz w:val="24"/>
      <w:szCs w:val="24"/>
    </w:rPr>
  </w:style>
  <w:style w:type="paragraph" w:customStyle="1" w:styleId="4c">
    <w:name w:val="Стиль4"/>
    <w:basedOn w:val="a7"/>
    <w:qFormat/>
    <w:pPr>
      <w:suppressAutoHyphens/>
      <w:spacing w:after="0" w:line="240" w:lineRule="auto"/>
      <w:ind w:right="-73"/>
      <w:jc w:val="center"/>
    </w:pPr>
    <w:rPr>
      <w:rFonts w:ascii="Times New Roman" w:eastAsia="Calibri" w:hAnsi="Times New Roman" w:cs="Times New Roman"/>
      <w:b/>
      <w:bCs/>
      <w:sz w:val="20"/>
      <w:szCs w:val="20"/>
      <w:lang w:eastAsia="ru-RU"/>
    </w:rPr>
  </w:style>
  <w:style w:type="paragraph" w:customStyle="1" w:styleId="affffff1">
    <w:name w:val="Âåðõíèé êîëîíòèòóë"/>
    <w:basedOn w:val="a7"/>
    <w:pPr>
      <w:tabs>
        <w:tab w:val="center" w:pos="4153"/>
        <w:tab w:val="right" w:pos="8306"/>
      </w:tabs>
      <w:autoSpaceDE w:val="0"/>
      <w:autoSpaceDN w:val="0"/>
      <w:adjustRightInd w:val="0"/>
      <w:spacing w:after="0" w:line="240" w:lineRule="auto"/>
    </w:pPr>
    <w:rPr>
      <w:rFonts w:ascii="Times New Roman" w:hAnsi="Times New Roman" w:cs="Times New Roman"/>
      <w:sz w:val="20"/>
      <w:szCs w:val="20"/>
      <w:lang w:eastAsia="ru-RU"/>
    </w:rPr>
  </w:style>
  <w:style w:type="paragraph" w:customStyle="1" w:styleId="6c">
    <w:name w:val="çàãîëîâîê 6"/>
    <w:basedOn w:val="a7"/>
    <w:next w:val="a7"/>
    <w:pPr>
      <w:keepNext/>
      <w:autoSpaceDE w:val="0"/>
      <w:autoSpaceDN w:val="0"/>
      <w:adjustRightInd w:val="0"/>
      <w:spacing w:after="0" w:line="240" w:lineRule="auto"/>
      <w:jc w:val="center"/>
    </w:pPr>
    <w:rPr>
      <w:rFonts w:ascii="Times New Roman" w:hAnsi="Times New Roman" w:cs="Times New Roman"/>
      <w:sz w:val="28"/>
      <w:szCs w:val="28"/>
      <w:lang w:eastAsia="ru-RU"/>
    </w:rPr>
  </w:style>
  <w:style w:type="paragraph" w:customStyle="1" w:styleId="89">
    <w:name w:val="çàãîëîâîê 8"/>
    <w:basedOn w:val="a7"/>
    <w:next w:val="a7"/>
    <w:pPr>
      <w:keepNext/>
      <w:autoSpaceDE w:val="0"/>
      <w:autoSpaceDN w:val="0"/>
      <w:adjustRightInd w:val="0"/>
      <w:spacing w:after="0" w:line="240" w:lineRule="auto"/>
      <w:jc w:val="center"/>
    </w:pPr>
    <w:rPr>
      <w:rFonts w:ascii="Times New Roman" w:hAnsi="Times New Roman" w:cs="Times New Roman"/>
      <w:b/>
      <w:bCs/>
      <w:sz w:val="28"/>
      <w:szCs w:val="28"/>
      <w:lang w:eastAsia="ru-RU"/>
    </w:rPr>
  </w:style>
  <w:style w:type="paragraph" w:customStyle="1" w:styleId="hl">
    <w:name w:val="hl"/>
    <w:basedOn w:val="a7"/>
    <w:pPr>
      <w:spacing w:before="100" w:beforeAutospacing="1" w:after="100" w:afterAutospacing="1" w:line="240" w:lineRule="auto"/>
      <w:jc w:val="center"/>
    </w:pPr>
    <w:rPr>
      <w:rFonts w:ascii="Tahoma" w:hAnsi="Tahoma" w:cs="Tahoma"/>
      <w:color w:val="0000CC"/>
      <w:sz w:val="30"/>
      <w:szCs w:val="30"/>
      <w:lang w:eastAsia="ru-RU"/>
    </w:rPr>
  </w:style>
  <w:style w:type="character" w:customStyle="1" w:styleId="219">
    <w:name w:val="Основной текст 2 Знак1"/>
    <w:basedOn w:val="a8"/>
    <w:uiPriority w:val="99"/>
    <w:rPr>
      <w:rFonts w:eastAsia="Times New Roman"/>
      <w:lang w:eastAsia="ru-RU"/>
    </w:rPr>
  </w:style>
  <w:style w:type="character" w:customStyle="1" w:styleId="spelle">
    <w:name w:val="spelle"/>
    <w:basedOn w:val="a8"/>
  </w:style>
  <w:style w:type="character" w:customStyle="1" w:styleId="dropcap">
    <w:name w:val="dropcap"/>
    <w:basedOn w:val="a8"/>
  </w:style>
  <w:style w:type="paragraph" w:customStyle="1" w:styleId="affffff2">
    <w:name w:val="Содержимое таблицы"/>
    <w:basedOn w:val="a7"/>
    <w:pPr>
      <w:widowControl w:val="0"/>
      <w:suppressLineNumbers/>
      <w:suppressAutoHyphens/>
      <w:spacing w:after="0" w:line="240" w:lineRule="auto"/>
    </w:pPr>
    <w:rPr>
      <w:rFonts w:ascii="Times New Roman" w:eastAsia="Droid Sans Fallback" w:hAnsi="Times New Roman" w:cs="Lohit Hindi"/>
      <w:kern w:val="1"/>
      <w:sz w:val="24"/>
      <w:szCs w:val="24"/>
      <w:lang w:eastAsia="hi-IN" w:bidi="hi-IN"/>
    </w:rPr>
  </w:style>
  <w:style w:type="paragraph" w:customStyle="1" w:styleId="Style7">
    <w:name w:val="Style7"/>
    <w:basedOn w:val="a7"/>
    <w:uiPriority w:val="99"/>
    <w:pPr>
      <w:widowControl w:val="0"/>
      <w:autoSpaceDE w:val="0"/>
      <w:autoSpaceDN w:val="0"/>
      <w:adjustRightInd w:val="0"/>
      <w:spacing w:after="0" w:line="240" w:lineRule="auto"/>
    </w:pPr>
    <w:rPr>
      <w:rFonts w:ascii="Times New Roman" w:hAnsi="Times New Roman" w:cs="Times New Roman"/>
      <w:sz w:val="24"/>
      <w:szCs w:val="24"/>
      <w:lang w:eastAsia="ru-RU"/>
    </w:rPr>
  </w:style>
  <w:style w:type="character" w:customStyle="1" w:styleId="Heading12">
    <w:name w:val="Heading #1 (2)_"/>
    <w:basedOn w:val="a8"/>
    <w:link w:val="Heading120"/>
    <w:rPr>
      <w:rFonts w:cs="Calibri"/>
      <w:sz w:val="19"/>
      <w:szCs w:val="19"/>
      <w:shd w:val="clear" w:color="auto" w:fill="FFFFFF"/>
    </w:rPr>
  </w:style>
  <w:style w:type="paragraph" w:customStyle="1" w:styleId="Heading120">
    <w:name w:val="Heading #1 (2)"/>
    <w:basedOn w:val="a7"/>
    <w:link w:val="Heading12"/>
    <w:pPr>
      <w:shd w:val="clear" w:color="auto" w:fill="FFFFFF"/>
      <w:spacing w:before="540" w:after="0" w:line="0" w:lineRule="atLeast"/>
      <w:outlineLvl w:val="0"/>
    </w:pPr>
    <w:rPr>
      <w:rFonts w:ascii="Calibri" w:eastAsia="Calibri" w:hAnsi="Calibri" w:cs="Calibri"/>
      <w:sz w:val="19"/>
      <w:szCs w:val="19"/>
      <w:lang w:eastAsia="ru-RU"/>
    </w:rPr>
  </w:style>
  <w:style w:type="character" w:customStyle="1" w:styleId="Heading1">
    <w:name w:val="Heading #1_"/>
    <w:basedOn w:val="a8"/>
    <w:link w:val="Heading10"/>
    <w:rPr>
      <w:rFonts w:ascii="Sylfaen" w:eastAsia="Sylfaen" w:hAnsi="Sylfaen" w:cs="Sylfaen"/>
      <w:spacing w:val="-10"/>
      <w:sz w:val="19"/>
      <w:szCs w:val="19"/>
      <w:shd w:val="clear" w:color="auto" w:fill="FFFFFF"/>
    </w:rPr>
  </w:style>
  <w:style w:type="paragraph" w:customStyle="1" w:styleId="Heading10">
    <w:name w:val="Heading #1"/>
    <w:basedOn w:val="a7"/>
    <w:link w:val="Heading1"/>
    <w:pPr>
      <w:shd w:val="clear" w:color="auto" w:fill="FFFFFF"/>
      <w:spacing w:after="120" w:line="251" w:lineRule="exact"/>
      <w:outlineLvl w:val="0"/>
    </w:pPr>
    <w:rPr>
      <w:rFonts w:ascii="Sylfaen" w:eastAsia="Sylfaen" w:hAnsi="Sylfaen" w:cs="Sylfaen"/>
      <w:spacing w:val="-10"/>
      <w:sz w:val="19"/>
      <w:szCs w:val="19"/>
      <w:lang w:eastAsia="ru-RU"/>
    </w:rPr>
  </w:style>
  <w:style w:type="character" w:customStyle="1" w:styleId="Bodytext">
    <w:name w:val="Body text_"/>
    <w:basedOn w:val="a8"/>
    <w:link w:val="1ff1"/>
    <w:uiPriority w:val="99"/>
    <w:rPr>
      <w:rFonts w:ascii="Times New Roman" w:eastAsia="Times New Roman" w:hAnsi="Times New Roman"/>
      <w:shd w:val="clear" w:color="auto" w:fill="FFFFFF"/>
    </w:rPr>
  </w:style>
  <w:style w:type="character" w:customStyle="1" w:styleId="Tablecaption">
    <w:name w:val="Table caption_"/>
    <w:basedOn w:val="a8"/>
    <w:link w:val="Tablecaption0"/>
    <w:rPr>
      <w:rFonts w:ascii="Sylfaen" w:eastAsia="Sylfaen" w:hAnsi="Sylfaen" w:cs="Sylfaen"/>
      <w:sz w:val="19"/>
      <w:szCs w:val="19"/>
      <w:shd w:val="clear" w:color="auto" w:fill="FFFFFF"/>
    </w:rPr>
  </w:style>
  <w:style w:type="paragraph" w:customStyle="1" w:styleId="Tablecaption0">
    <w:name w:val="Table caption"/>
    <w:basedOn w:val="a7"/>
    <w:link w:val="Tablecaption"/>
    <w:pPr>
      <w:shd w:val="clear" w:color="auto" w:fill="FFFFFF"/>
      <w:spacing w:after="0" w:line="0" w:lineRule="atLeast"/>
    </w:pPr>
    <w:rPr>
      <w:rFonts w:ascii="Sylfaen" w:eastAsia="Sylfaen" w:hAnsi="Sylfaen" w:cs="Sylfaen"/>
      <w:sz w:val="19"/>
      <w:szCs w:val="19"/>
      <w:lang w:eastAsia="ru-RU"/>
    </w:rPr>
  </w:style>
  <w:style w:type="paragraph" w:customStyle="1" w:styleId="Style5">
    <w:name w:val="Style5"/>
    <w:basedOn w:val="a7"/>
    <w:pPr>
      <w:widowControl w:val="0"/>
      <w:autoSpaceDE w:val="0"/>
      <w:autoSpaceDN w:val="0"/>
      <w:adjustRightInd w:val="0"/>
      <w:spacing w:after="0" w:line="276" w:lineRule="exact"/>
    </w:pPr>
    <w:rPr>
      <w:rFonts w:ascii="Times New Roman" w:hAnsi="Times New Roman" w:cs="Times New Roman"/>
      <w:sz w:val="24"/>
      <w:szCs w:val="24"/>
      <w:lang w:eastAsia="ru-RU"/>
    </w:rPr>
  </w:style>
  <w:style w:type="paragraph" w:customStyle="1" w:styleId="Style6">
    <w:name w:val="Style6"/>
    <w:basedOn w:val="a7"/>
    <w:pPr>
      <w:widowControl w:val="0"/>
      <w:autoSpaceDE w:val="0"/>
      <w:autoSpaceDN w:val="0"/>
      <w:adjustRightInd w:val="0"/>
      <w:spacing w:after="0" w:line="322" w:lineRule="exact"/>
    </w:pPr>
    <w:rPr>
      <w:rFonts w:ascii="Times New Roman" w:hAnsi="Times New Roman" w:cs="Times New Roman"/>
      <w:sz w:val="24"/>
      <w:szCs w:val="24"/>
      <w:lang w:eastAsia="ru-RU"/>
    </w:rPr>
  </w:style>
  <w:style w:type="character" w:customStyle="1" w:styleId="FontStyle11">
    <w:name w:val="Font Style11"/>
    <w:basedOn w:val="a8"/>
    <w:rPr>
      <w:rFonts w:ascii="Times New Roman" w:hAnsi="Times New Roman" w:cs="Times New Roman"/>
      <w:b/>
      <w:bCs/>
      <w:sz w:val="22"/>
      <w:szCs w:val="22"/>
    </w:rPr>
  </w:style>
  <w:style w:type="paragraph" w:customStyle="1" w:styleId="affffff3">
    <w:name w:val="Стандарт"/>
    <w:basedOn w:val="aff6"/>
    <w:link w:val="1ff2"/>
    <w:pPr>
      <w:widowControl w:val="0"/>
      <w:spacing w:after="0" w:line="264" w:lineRule="auto"/>
      <w:ind w:firstLine="720"/>
      <w:jc w:val="both"/>
    </w:pPr>
    <w:rPr>
      <w:rFonts w:ascii="Times New Roman" w:eastAsia="Times New Roman" w:hAnsi="Times New Roman"/>
      <w:snapToGrid w:val="0"/>
      <w:sz w:val="28"/>
      <w:szCs w:val="20"/>
    </w:rPr>
  </w:style>
  <w:style w:type="character" w:customStyle="1" w:styleId="FontStyle13">
    <w:name w:val="Font Style13"/>
    <w:basedOn w:val="a8"/>
    <w:rPr>
      <w:rFonts w:ascii="Times New Roman" w:hAnsi="Times New Roman" w:cs="Times New Roman"/>
      <w:sz w:val="26"/>
      <w:szCs w:val="26"/>
    </w:rPr>
  </w:style>
  <w:style w:type="paragraph" w:customStyle="1" w:styleId="314">
    <w:name w:val="Основной текст 31"/>
    <w:pPr>
      <w:widowControl w:val="0"/>
      <w:suppressAutoHyphens/>
      <w:spacing w:after="120" w:line="100" w:lineRule="atLeast"/>
    </w:pPr>
    <w:rPr>
      <w:rFonts w:ascii="Times New Roman" w:eastAsia="Times New Roman" w:hAnsi="Times New Roman"/>
      <w:kern w:val="1"/>
      <w:sz w:val="16"/>
      <w:szCs w:val="16"/>
      <w:lang w:eastAsia="ar-SA"/>
    </w:rPr>
  </w:style>
  <w:style w:type="paragraph" w:customStyle="1" w:styleId="21a">
    <w:name w:val="Основной текст с отступом 21"/>
    <w:pPr>
      <w:widowControl w:val="0"/>
      <w:suppressAutoHyphens/>
      <w:spacing w:after="120" w:line="480" w:lineRule="auto"/>
      <w:ind w:left="283"/>
    </w:pPr>
    <w:rPr>
      <w:rFonts w:ascii="Times New Roman" w:eastAsia="Times New Roman" w:hAnsi="Times New Roman"/>
      <w:kern w:val="1"/>
      <w:sz w:val="24"/>
      <w:szCs w:val="24"/>
      <w:lang w:eastAsia="ar-SA"/>
    </w:rPr>
  </w:style>
  <w:style w:type="paragraph" w:customStyle="1" w:styleId="1ff3">
    <w:name w:val="Обычный (веб)1"/>
    <w:pPr>
      <w:widowControl w:val="0"/>
      <w:suppressAutoHyphens/>
      <w:spacing w:after="200" w:line="276" w:lineRule="auto"/>
    </w:pPr>
    <w:rPr>
      <w:rFonts w:eastAsia="Lucida Sans Unicode" w:cs="font341"/>
      <w:kern w:val="1"/>
      <w:sz w:val="22"/>
      <w:szCs w:val="22"/>
      <w:lang w:eastAsia="ar-SA"/>
    </w:rPr>
  </w:style>
  <w:style w:type="paragraph" w:customStyle="1" w:styleId="rtejustify1">
    <w:name w:val="rtejustify1"/>
    <w:pPr>
      <w:widowControl w:val="0"/>
      <w:suppressAutoHyphens/>
      <w:spacing w:after="180" w:line="270" w:lineRule="atLeast"/>
      <w:jc w:val="both"/>
    </w:pPr>
    <w:rPr>
      <w:rFonts w:ascii="Arial" w:eastAsia="Times New Roman" w:hAnsi="Arial" w:cs="Arial"/>
      <w:kern w:val="1"/>
      <w:sz w:val="21"/>
      <w:szCs w:val="21"/>
      <w:lang w:eastAsia="ar-SA"/>
    </w:rPr>
  </w:style>
  <w:style w:type="paragraph" w:customStyle="1" w:styleId="2f2">
    <w:name w:val="Верхний колонтитул2"/>
    <w:basedOn w:val="a7"/>
    <w:pPr>
      <w:widowControl w:val="0"/>
      <w:tabs>
        <w:tab w:val="center" w:pos="4153"/>
        <w:tab w:val="right" w:pos="8306"/>
      </w:tabs>
      <w:spacing w:after="0" w:line="240" w:lineRule="auto"/>
      <w:jc w:val="both"/>
    </w:pPr>
    <w:rPr>
      <w:rFonts w:ascii="Times New Roman" w:hAnsi="Times New Roman" w:cs="Times New Roman"/>
      <w:bCs/>
      <w:sz w:val="24"/>
      <w:szCs w:val="24"/>
      <w:lang w:eastAsia="ru-RU"/>
    </w:rPr>
  </w:style>
  <w:style w:type="paragraph" w:customStyle="1" w:styleId="S0">
    <w:name w:val="S_Обычний подчёркнутый"/>
    <w:basedOn w:val="a7"/>
    <w:qFormat/>
    <w:pPr>
      <w:suppressAutoHyphens/>
      <w:spacing w:after="0"/>
      <w:ind w:firstLine="709"/>
      <w:jc w:val="both"/>
    </w:pPr>
    <w:rPr>
      <w:rFonts w:ascii="Times New Roman" w:hAnsi="Times New Roman" w:cs="Times New Roman"/>
      <w:b/>
      <w:bCs/>
      <w:sz w:val="24"/>
      <w:szCs w:val="24"/>
      <w:lang w:eastAsia="ar-SA"/>
    </w:rPr>
  </w:style>
  <w:style w:type="paragraph" w:customStyle="1" w:styleId="4d">
    <w:name w:val="çàãîëîâîê 4"/>
    <w:basedOn w:val="a7"/>
    <w:next w:val="a7"/>
    <w:pPr>
      <w:keepNext/>
      <w:autoSpaceDE w:val="0"/>
      <w:autoSpaceDN w:val="0"/>
      <w:adjustRightInd w:val="0"/>
      <w:spacing w:after="0" w:line="240" w:lineRule="auto"/>
      <w:jc w:val="both"/>
    </w:pPr>
    <w:rPr>
      <w:rFonts w:ascii="Times New Roman" w:hAnsi="Times New Roman" w:cs="Times New Roman"/>
      <w:sz w:val="28"/>
      <w:szCs w:val="28"/>
      <w:lang w:eastAsia="ru-RU"/>
    </w:rPr>
  </w:style>
  <w:style w:type="paragraph" w:customStyle="1" w:styleId="7b">
    <w:name w:val="çàãîëîâîê 7"/>
    <w:basedOn w:val="a7"/>
    <w:next w:val="a7"/>
    <w:pPr>
      <w:keepNext/>
      <w:autoSpaceDE w:val="0"/>
      <w:autoSpaceDN w:val="0"/>
      <w:adjustRightInd w:val="0"/>
      <w:spacing w:after="0" w:line="240" w:lineRule="auto"/>
    </w:pPr>
    <w:rPr>
      <w:rFonts w:ascii="Times New Roman" w:hAnsi="Times New Roman" w:cs="Times New Roman"/>
      <w:sz w:val="28"/>
      <w:szCs w:val="28"/>
      <w:lang w:eastAsia="ru-RU"/>
    </w:rPr>
  </w:style>
  <w:style w:type="paragraph" w:customStyle="1" w:styleId="1ff4">
    <w:name w:val="Цитата1"/>
    <w:pPr>
      <w:widowControl w:val="0"/>
      <w:suppressAutoHyphens/>
      <w:spacing w:after="200" w:line="276" w:lineRule="auto"/>
      <w:ind w:left="-567" w:right="-1" w:firstLine="567"/>
      <w:jc w:val="both"/>
    </w:pPr>
    <w:rPr>
      <w:rFonts w:eastAsia="Lucida Sans Unicode" w:cs="font341"/>
      <w:kern w:val="1"/>
      <w:sz w:val="28"/>
      <w:lang w:eastAsia="ar-SA"/>
    </w:rPr>
  </w:style>
  <w:style w:type="paragraph" w:customStyle="1" w:styleId="western">
    <w:name w:val="western"/>
    <w:basedOn w:val="a7"/>
    <w:pPr>
      <w:spacing w:before="100" w:beforeAutospacing="1" w:after="0" w:line="240" w:lineRule="auto"/>
      <w:jc w:val="center"/>
    </w:pPr>
    <w:rPr>
      <w:rFonts w:ascii="Times New Roman" w:hAnsi="Times New Roman" w:cs="Times New Roman"/>
      <w:b/>
      <w:bCs/>
      <w:color w:val="000000"/>
      <w:sz w:val="16"/>
      <w:szCs w:val="16"/>
      <w:lang w:eastAsia="ru-RU"/>
    </w:rPr>
  </w:style>
  <w:style w:type="character" w:customStyle="1" w:styleId="highlight">
    <w:name w:val="highlight"/>
    <w:basedOn w:val="a8"/>
  </w:style>
  <w:style w:type="character" w:styleId="affffff4">
    <w:name w:val="Placeholder Text"/>
    <w:basedOn w:val="a8"/>
    <w:uiPriority w:val="99"/>
    <w:semiHidden/>
    <w:rPr>
      <w:color w:val="808080"/>
    </w:rPr>
  </w:style>
  <w:style w:type="paragraph" w:customStyle="1" w:styleId="Style2">
    <w:name w:val="Style2"/>
    <w:basedOn w:val="a7"/>
    <w:pPr>
      <w:widowControl w:val="0"/>
      <w:autoSpaceDE w:val="0"/>
      <w:autoSpaceDN w:val="0"/>
      <w:adjustRightInd w:val="0"/>
      <w:spacing w:after="0" w:line="410" w:lineRule="exact"/>
      <w:ind w:firstLine="468"/>
      <w:jc w:val="both"/>
    </w:pPr>
    <w:rPr>
      <w:rFonts w:ascii="MS Reference Sans Serif" w:hAnsi="MS Reference Sans Serif" w:cs="Times New Roman"/>
      <w:sz w:val="24"/>
      <w:szCs w:val="24"/>
      <w:lang w:eastAsia="ru-RU"/>
    </w:rPr>
  </w:style>
  <w:style w:type="paragraph" w:customStyle="1" w:styleId="Style1">
    <w:name w:val="Style1"/>
    <w:basedOn w:val="a7"/>
    <w:pPr>
      <w:widowControl w:val="0"/>
      <w:autoSpaceDE w:val="0"/>
      <w:autoSpaceDN w:val="0"/>
      <w:adjustRightInd w:val="0"/>
      <w:spacing w:after="0" w:line="410" w:lineRule="exact"/>
      <w:ind w:firstLine="468"/>
      <w:jc w:val="both"/>
    </w:pPr>
    <w:rPr>
      <w:rFonts w:ascii="MS Reference Sans Serif" w:hAnsi="MS Reference Sans Serif" w:cs="Times New Roman"/>
      <w:sz w:val="24"/>
      <w:szCs w:val="24"/>
      <w:lang w:eastAsia="ru-RU"/>
    </w:rPr>
  </w:style>
  <w:style w:type="character" w:customStyle="1" w:styleId="FontStyle14">
    <w:name w:val="Font Style14"/>
    <w:basedOn w:val="a8"/>
    <w:rPr>
      <w:rFonts w:ascii="MS Reference Sans Serif" w:hAnsi="MS Reference Sans Serif" w:cs="MS Reference Sans Serif"/>
      <w:sz w:val="30"/>
      <w:szCs w:val="30"/>
    </w:rPr>
  </w:style>
  <w:style w:type="character" w:customStyle="1" w:styleId="FontStyle21">
    <w:name w:val="Font Style21"/>
    <w:basedOn w:val="a8"/>
    <w:uiPriority w:val="99"/>
    <w:rPr>
      <w:rFonts w:ascii="MS Reference Sans Serif" w:hAnsi="MS Reference Sans Serif" w:cs="MS Reference Sans Serif"/>
      <w:b/>
      <w:bCs/>
      <w:sz w:val="18"/>
      <w:szCs w:val="18"/>
    </w:rPr>
  </w:style>
  <w:style w:type="character" w:customStyle="1" w:styleId="FontStyle18">
    <w:name w:val="Font Style18"/>
    <w:basedOn w:val="a8"/>
    <w:rPr>
      <w:rFonts w:ascii="MS Reference Sans Serif" w:hAnsi="MS Reference Sans Serif" w:cs="MS Reference Sans Serif"/>
      <w:sz w:val="20"/>
      <w:szCs w:val="20"/>
    </w:rPr>
  </w:style>
  <w:style w:type="character" w:customStyle="1" w:styleId="FontStyle20">
    <w:name w:val="Font Style20"/>
    <w:basedOn w:val="a8"/>
    <w:uiPriority w:val="99"/>
    <w:qFormat/>
    <w:rPr>
      <w:rFonts w:ascii="Consolas" w:hAnsi="Consolas" w:cs="Consolas"/>
      <w:b/>
      <w:bCs/>
      <w:sz w:val="22"/>
      <w:szCs w:val="22"/>
    </w:rPr>
  </w:style>
  <w:style w:type="paragraph" w:customStyle="1" w:styleId="Style11">
    <w:name w:val="Style11"/>
    <w:basedOn w:val="a7"/>
    <w:uiPriority w:val="99"/>
    <w:pPr>
      <w:widowControl w:val="0"/>
      <w:autoSpaceDE w:val="0"/>
      <w:autoSpaceDN w:val="0"/>
      <w:adjustRightInd w:val="0"/>
      <w:spacing w:after="0" w:line="274" w:lineRule="exact"/>
      <w:jc w:val="both"/>
    </w:pPr>
    <w:rPr>
      <w:rFonts w:ascii="MS Reference Sans Serif" w:hAnsi="MS Reference Sans Serif" w:cs="Times New Roman"/>
      <w:sz w:val="24"/>
      <w:szCs w:val="24"/>
      <w:lang w:eastAsia="ru-RU"/>
    </w:rPr>
  </w:style>
  <w:style w:type="paragraph" w:customStyle="1" w:styleId="Style13">
    <w:name w:val="Style13"/>
    <w:basedOn w:val="a7"/>
    <w:uiPriority w:val="99"/>
    <w:pPr>
      <w:widowControl w:val="0"/>
      <w:autoSpaceDE w:val="0"/>
      <w:autoSpaceDN w:val="0"/>
      <w:adjustRightInd w:val="0"/>
      <w:spacing w:after="0" w:line="277" w:lineRule="exact"/>
      <w:jc w:val="center"/>
    </w:pPr>
    <w:rPr>
      <w:rFonts w:ascii="MS Reference Sans Serif" w:hAnsi="MS Reference Sans Serif" w:cs="Times New Roman"/>
      <w:sz w:val="24"/>
      <w:szCs w:val="24"/>
      <w:lang w:eastAsia="ru-RU"/>
    </w:rPr>
  </w:style>
  <w:style w:type="paragraph" w:customStyle="1" w:styleId="Style12">
    <w:name w:val="Style12"/>
    <w:basedOn w:val="a7"/>
    <w:uiPriority w:val="99"/>
    <w:pPr>
      <w:widowControl w:val="0"/>
      <w:autoSpaceDE w:val="0"/>
      <w:autoSpaceDN w:val="0"/>
      <w:adjustRightInd w:val="0"/>
      <w:spacing w:after="0" w:line="281" w:lineRule="exact"/>
      <w:ind w:hanging="94"/>
      <w:jc w:val="both"/>
    </w:pPr>
    <w:rPr>
      <w:rFonts w:ascii="MS Reference Sans Serif" w:hAnsi="MS Reference Sans Serif" w:cs="Times New Roman"/>
      <w:sz w:val="24"/>
      <w:szCs w:val="24"/>
      <w:lang w:eastAsia="ru-RU"/>
    </w:rPr>
  </w:style>
  <w:style w:type="paragraph" w:customStyle="1" w:styleId="Style9">
    <w:name w:val="Style9"/>
    <w:basedOn w:val="a7"/>
    <w:pPr>
      <w:widowControl w:val="0"/>
      <w:autoSpaceDE w:val="0"/>
      <w:autoSpaceDN w:val="0"/>
      <w:adjustRightInd w:val="0"/>
      <w:spacing w:after="0" w:line="238" w:lineRule="exact"/>
      <w:jc w:val="center"/>
    </w:pPr>
    <w:rPr>
      <w:rFonts w:ascii="MS Reference Sans Serif" w:hAnsi="MS Reference Sans Serif" w:cs="Times New Roman"/>
      <w:sz w:val="24"/>
      <w:szCs w:val="24"/>
      <w:lang w:eastAsia="ru-RU"/>
    </w:rPr>
  </w:style>
  <w:style w:type="character" w:customStyle="1" w:styleId="FontStyle17">
    <w:name w:val="Font Style17"/>
    <w:basedOn w:val="a8"/>
    <w:rPr>
      <w:rFonts w:ascii="MS Reference Sans Serif" w:hAnsi="MS Reference Sans Serif" w:cs="MS Reference Sans Serif"/>
      <w:b/>
      <w:bCs/>
      <w:spacing w:val="10"/>
      <w:sz w:val="14"/>
      <w:szCs w:val="14"/>
    </w:rPr>
  </w:style>
  <w:style w:type="character" w:customStyle="1" w:styleId="FontStyle19">
    <w:name w:val="Font Style19"/>
    <w:basedOn w:val="a8"/>
    <w:uiPriority w:val="99"/>
    <w:rPr>
      <w:rFonts w:ascii="MS Reference Sans Serif" w:hAnsi="MS Reference Sans Serif" w:cs="MS Reference Sans Serif"/>
      <w:sz w:val="18"/>
      <w:szCs w:val="18"/>
    </w:rPr>
  </w:style>
  <w:style w:type="character" w:customStyle="1" w:styleId="FontStyle23">
    <w:name w:val="Font Style23"/>
    <w:basedOn w:val="a8"/>
    <w:uiPriority w:val="99"/>
    <w:rPr>
      <w:rFonts w:ascii="Verdana" w:hAnsi="Verdana" w:cs="Verdana"/>
      <w:i/>
      <w:iCs/>
      <w:sz w:val="20"/>
      <w:szCs w:val="20"/>
    </w:rPr>
  </w:style>
  <w:style w:type="character" w:customStyle="1" w:styleId="FontStyle24">
    <w:name w:val="Font Style24"/>
    <w:basedOn w:val="a8"/>
    <w:uiPriority w:val="99"/>
    <w:rPr>
      <w:rFonts w:ascii="MS Reference Sans Serif" w:hAnsi="MS Reference Sans Serif" w:cs="MS Reference Sans Serif"/>
      <w:b/>
      <w:bCs/>
      <w:sz w:val="52"/>
      <w:szCs w:val="52"/>
    </w:rPr>
  </w:style>
  <w:style w:type="character" w:customStyle="1" w:styleId="FontStyle25">
    <w:name w:val="Font Style25"/>
    <w:basedOn w:val="a8"/>
    <w:uiPriority w:val="99"/>
    <w:rPr>
      <w:rFonts w:ascii="MS Reference Sans Serif" w:hAnsi="MS Reference Sans Serif" w:cs="MS Reference Sans Serif"/>
      <w:b/>
      <w:bCs/>
      <w:w w:val="20"/>
      <w:sz w:val="20"/>
      <w:szCs w:val="20"/>
    </w:rPr>
  </w:style>
  <w:style w:type="paragraph" w:customStyle="1" w:styleId="S12">
    <w:name w:val="S_Заголовок 1"/>
    <w:basedOn w:val="a7"/>
    <w:pPr>
      <w:tabs>
        <w:tab w:val="left" w:pos="720"/>
      </w:tabs>
      <w:spacing w:after="0" w:line="240" w:lineRule="auto"/>
      <w:ind w:left="720" w:hanging="360"/>
      <w:jc w:val="center"/>
    </w:pPr>
    <w:rPr>
      <w:rFonts w:ascii="Times New Roman" w:hAnsi="Times New Roman" w:cs="Times New Roman"/>
      <w:b/>
      <w:caps/>
      <w:sz w:val="24"/>
      <w:szCs w:val="24"/>
      <w:lang w:eastAsia="ru-RU"/>
    </w:rPr>
  </w:style>
  <w:style w:type="paragraph" w:customStyle="1" w:styleId="S2">
    <w:name w:val="S_Заголовок 2"/>
    <w:basedOn w:val="21"/>
    <w:pPr>
      <w:keepNext w:val="0"/>
      <w:tabs>
        <w:tab w:val="left" w:pos="720"/>
      </w:tabs>
      <w:spacing w:before="0" w:after="300"/>
      <w:ind w:left="720" w:hanging="360"/>
      <w:jc w:val="both"/>
    </w:pPr>
    <w:rPr>
      <w:rFonts w:ascii="Times New Roman" w:eastAsia="Times New Roman" w:hAnsi="Times New Roman"/>
      <w:bCs w:val="0"/>
      <w:i w:val="0"/>
      <w:iCs w:val="0"/>
      <w:sz w:val="24"/>
      <w:szCs w:val="24"/>
    </w:rPr>
  </w:style>
  <w:style w:type="paragraph" w:customStyle="1" w:styleId="S3">
    <w:name w:val="S_Заголовок 3"/>
    <w:basedOn w:val="30"/>
    <w:pPr>
      <w:numPr>
        <w:ilvl w:val="2"/>
        <w:numId w:val="3"/>
      </w:numPr>
      <w:spacing w:line="360" w:lineRule="auto"/>
      <w:jc w:val="center"/>
    </w:pPr>
    <w:rPr>
      <w:rFonts w:ascii="Times New Roman" w:eastAsia="Times New Roman" w:hAnsi="Times New Roman"/>
      <w:b w:val="0"/>
      <w:bCs w:val="0"/>
      <w:u w:val="single"/>
    </w:rPr>
  </w:style>
  <w:style w:type="paragraph" w:customStyle="1" w:styleId="S4">
    <w:name w:val="S_Заголовок 4"/>
    <w:basedOn w:val="40"/>
    <w:pPr>
      <w:keepNext w:val="0"/>
      <w:numPr>
        <w:ilvl w:val="3"/>
        <w:numId w:val="3"/>
      </w:numPr>
      <w:spacing w:before="0" w:after="0"/>
      <w:jc w:val="center"/>
    </w:pPr>
    <w:rPr>
      <w:rFonts w:ascii="Times New Roman" w:eastAsia="Times New Roman" w:hAnsi="Times New Roman"/>
      <w:b w:val="0"/>
      <w:bCs w:val="0"/>
      <w:i/>
      <w:sz w:val="24"/>
      <w:szCs w:val="24"/>
    </w:rPr>
  </w:style>
  <w:style w:type="paragraph" w:customStyle="1" w:styleId="S5">
    <w:name w:val="S_Обычный"/>
    <w:basedOn w:val="a7"/>
    <w:link w:val="S6"/>
    <w:qFormat/>
    <w:pPr>
      <w:spacing w:after="0" w:line="360" w:lineRule="auto"/>
      <w:ind w:firstLine="709"/>
      <w:jc w:val="both"/>
    </w:pPr>
    <w:rPr>
      <w:rFonts w:ascii="Times New Roman" w:hAnsi="Times New Roman" w:cs="Times New Roman"/>
      <w:sz w:val="24"/>
      <w:szCs w:val="24"/>
      <w:lang w:eastAsia="ru-RU"/>
    </w:rPr>
  </w:style>
  <w:style w:type="character" w:customStyle="1" w:styleId="S6">
    <w:name w:val="S_Обычный Знак"/>
    <w:basedOn w:val="a8"/>
    <w:link w:val="S5"/>
    <w:rPr>
      <w:rFonts w:ascii="Times New Roman" w:eastAsia="Times New Roman" w:hAnsi="Times New Roman"/>
      <w:sz w:val="24"/>
      <w:szCs w:val="24"/>
    </w:rPr>
  </w:style>
  <w:style w:type="paragraph" w:customStyle="1" w:styleId="S7">
    <w:name w:val="S_Титульный"/>
    <w:basedOn w:val="a7"/>
    <w:pPr>
      <w:spacing w:after="0" w:line="360" w:lineRule="auto"/>
      <w:ind w:left="3060"/>
      <w:jc w:val="right"/>
    </w:pPr>
    <w:rPr>
      <w:rFonts w:ascii="Times New Roman" w:hAnsi="Times New Roman" w:cs="Times New Roman"/>
      <w:b/>
      <w:caps/>
      <w:sz w:val="24"/>
      <w:szCs w:val="24"/>
      <w:lang w:eastAsia="ru-RU"/>
    </w:rPr>
  </w:style>
  <w:style w:type="character" w:customStyle="1" w:styleId="1ff5">
    <w:name w:val="Сильная ссылка1"/>
    <w:basedOn w:val="a8"/>
    <w:uiPriority w:val="32"/>
    <w:qFormat/>
    <w:rPr>
      <w:b/>
      <w:bCs/>
      <w:smallCaps/>
      <w:color w:val="C0504D"/>
      <w:spacing w:val="5"/>
      <w:u w:val="single"/>
    </w:rPr>
  </w:style>
  <w:style w:type="paragraph" w:customStyle="1" w:styleId="1ff6">
    <w:name w:val="Обычный1"/>
    <w:link w:val="Normal"/>
    <w:rPr>
      <w:rFonts w:ascii="Times New Roman" w:eastAsia="Times New Roman" w:hAnsi="Times New Roman"/>
      <w:sz w:val="24"/>
    </w:rPr>
  </w:style>
  <w:style w:type="paragraph" w:customStyle="1" w:styleId="affffff5">
    <w:name w:val="Обычный в таблице"/>
    <w:basedOn w:val="a7"/>
    <w:link w:val="affffff6"/>
    <w:pPr>
      <w:spacing w:after="0" w:line="360" w:lineRule="auto"/>
      <w:ind w:hanging="6"/>
      <w:jc w:val="center"/>
    </w:pPr>
    <w:rPr>
      <w:rFonts w:ascii="Times New Roman" w:hAnsi="Times New Roman" w:cs="Times New Roman"/>
      <w:sz w:val="24"/>
      <w:szCs w:val="24"/>
      <w:lang w:eastAsia="ru-RU"/>
    </w:rPr>
  </w:style>
  <w:style w:type="character" w:customStyle="1" w:styleId="affffff6">
    <w:name w:val="Обычный в таблице Знак"/>
    <w:basedOn w:val="a8"/>
    <w:link w:val="affffff5"/>
    <w:rPr>
      <w:rFonts w:ascii="Times New Roman" w:eastAsia="Times New Roman" w:hAnsi="Times New Roman"/>
      <w:sz w:val="24"/>
      <w:szCs w:val="24"/>
    </w:rPr>
  </w:style>
  <w:style w:type="character" w:customStyle="1" w:styleId="21b">
    <w:name w:val="Основной текст с отступом 2 Знак1"/>
    <w:basedOn w:val="a8"/>
    <w:uiPriority w:val="99"/>
    <w:rPr>
      <w:rFonts w:eastAsia="Times New Roman"/>
      <w:lang w:eastAsia="ru-RU"/>
    </w:rPr>
  </w:style>
  <w:style w:type="character" w:customStyle="1" w:styleId="315">
    <w:name w:val="Основной текст 3 Знак1"/>
    <w:basedOn w:val="a8"/>
    <w:uiPriority w:val="99"/>
    <w:semiHidden/>
    <w:rPr>
      <w:rFonts w:eastAsia="Times New Roman"/>
      <w:sz w:val="16"/>
      <w:szCs w:val="16"/>
      <w:lang w:eastAsia="ru-RU"/>
    </w:rPr>
  </w:style>
  <w:style w:type="character" w:customStyle="1" w:styleId="S8">
    <w:name w:val="S_Маркированный Знак"/>
    <w:basedOn w:val="a8"/>
    <w:rPr>
      <w:rFonts w:ascii="Times New Roman" w:hAnsi="Times New Roman" w:cs="Times New Roman"/>
      <w:w w:val="109"/>
      <w:sz w:val="24"/>
      <w:szCs w:val="24"/>
      <w:lang w:eastAsia="ru-RU"/>
    </w:rPr>
  </w:style>
  <w:style w:type="paragraph" w:customStyle="1" w:styleId="affffff7">
    <w:name w:val="Абзац рядовой"/>
    <w:basedOn w:val="a7"/>
    <w:link w:val="affffff8"/>
    <w:pPr>
      <w:spacing w:after="0" w:line="240" w:lineRule="auto"/>
      <w:jc w:val="both"/>
    </w:pPr>
    <w:rPr>
      <w:rFonts w:ascii="Times New Roman" w:hAnsi="Times New Roman" w:cs="Times New Roman"/>
      <w:sz w:val="28"/>
      <w:szCs w:val="28"/>
      <w:lang w:eastAsia="ru-RU"/>
    </w:rPr>
  </w:style>
  <w:style w:type="character" w:customStyle="1" w:styleId="affffff8">
    <w:name w:val="Абзац рядовой Знак"/>
    <w:basedOn w:val="a8"/>
    <w:link w:val="affffff7"/>
    <w:rPr>
      <w:rFonts w:ascii="Times New Roman" w:eastAsia="Times New Roman" w:hAnsi="Times New Roman"/>
      <w:sz w:val="28"/>
      <w:szCs w:val="28"/>
    </w:rPr>
  </w:style>
  <w:style w:type="paragraph" w:customStyle="1" w:styleId="affffff9">
    <w:name w:val="СтильЗ"/>
    <w:basedOn w:val="a7"/>
    <w:link w:val="affffffa"/>
    <w:qFormat/>
    <w:pPr>
      <w:spacing w:after="0" w:line="360" w:lineRule="auto"/>
      <w:ind w:firstLine="567"/>
      <w:jc w:val="both"/>
    </w:pPr>
    <w:rPr>
      <w:rFonts w:ascii="Times New Roman" w:hAnsi="Times New Roman" w:cs="Times New Roman"/>
      <w:sz w:val="24"/>
      <w:szCs w:val="20"/>
      <w:lang w:eastAsia="ru-RU"/>
    </w:rPr>
  </w:style>
  <w:style w:type="character" w:customStyle="1" w:styleId="affffffa">
    <w:name w:val="СтильЗ Знак"/>
    <w:basedOn w:val="a8"/>
    <w:link w:val="affffff9"/>
    <w:rPr>
      <w:rFonts w:ascii="Times New Roman" w:eastAsia="Times New Roman" w:hAnsi="Times New Roman"/>
      <w:sz w:val="24"/>
    </w:rPr>
  </w:style>
  <w:style w:type="paragraph" w:customStyle="1" w:styleId="2f3">
    <w:name w:val="Заг 2 Знак"/>
    <w:basedOn w:val="a7"/>
    <w:link w:val="2f4"/>
    <w:qFormat/>
    <w:pPr>
      <w:spacing w:before="240" w:after="180" w:line="240" w:lineRule="auto"/>
      <w:contextualSpacing/>
    </w:pPr>
    <w:rPr>
      <w:b/>
      <w:caps/>
      <w:color w:val="0070C0"/>
      <w:sz w:val="24"/>
      <w:szCs w:val="28"/>
      <w:lang w:eastAsia="ru-RU"/>
    </w:rPr>
  </w:style>
  <w:style w:type="character" w:customStyle="1" w:styleId="2f4">
    <w:name w:val="Заг 2 Знак Знак"/>
    <w:basedOn w:val="a8"/>
    <w:link w:val="2f3"/>
    <w:rPr>
      <w:rFonts w:ascii="Arial" w:eastAsia="Times New Roman" w:hAnsi="Arial" w:cs="Arial"/>
      <w:b/>
      <w:caps/>
      <w:color w:val="0070C0"/>
      <w:sz w:val="24"/>
      <w:szCs w:val="28"/>
    </w:rPr>
  </w:style>
  <w:style w:type="character" w:customStyle="1" w:styleId="1ff7">
    <w:name w:val="Сильное выделение1"/>
    <w:basedOn w:val="a8"/>
    <w:qFormat/>
    <w:rPr>
      <w:b/>
      <w:bCs/>
      <w:i/>
      <w:iCs/>
      <w:color w:val="4F81BD"/>
    </w:rPr>
  </w:style>
  <w:style w:type="paragraph" w:customStyle="1" w:styleId="1ff8">
    <w:name w:val="çàãîëîâîê 1"/>
    <w:basedOn w:val="a7"/>
    <w:next w:val="a7"/>
    <w:pPr>
      <w:keepNext/>
      <w:tabs>
        <w:tab w:val="left" w:pos="6096"/>
      </w:tabs>
      <w:suppressAutoHyphens/>
      <w:spacing w:after="0" w:line="240" w:lineRule="auto"/>
      <w:jc w:val="center"/>
    </w:pPr>
    <w:rPr>
      <w:rFonts w:ascii="Times New Roman" w:hAnsi="Times New Roman" w:cs="Times New Roman"/>
      <w:caps/>
      <w:sz w:val="28"/>
      <w:szCs w:val="20"/>
      <w:lang w:val="en-US" w:eastAsia="ru-RU"/>
    </w:rPr>
  </w:style>
  <w:style w:type="character" w:customStyle="1" w:styleId="afffe">
    <w:name w:val="Шапка Знак"/>
    <w:basedOn w:val="a8"/>
    <w:link w:val="afffd"/>
    <w:rPr>
      <w:rFonts w:ascii="Arial" w:eastAsia="Times New Roman" w:hAnsi="Arial" w:cs="Arial"/>
      <w:sz w:val="24"/>
      <w:szCs w:val="24"/>
      <w:shd w:val="pct20" w:color="auto" w:fill="auto"/>
    </w:rPr>
  </w:style>
  <w:style w:type="paragraph" w:customStyle="1" w:styleId="2210">
    <w:name w:val="Основной текст 221"/>
    <w:basedOn w:val="a7"/>
    <w:pPr>
      <w:suppressAutoHyphens/>
      <w:overflowPunct w:val="0"/>
      <w:autoSpaceDE w:val="0"/>
      <w:spacing w:after="0" w:line="240" w:lineRule="auto"/>
      <w:ind w:firstLine="567"/>
      <w:jc w:val="both"/>
    </w:pPr>
    <w:rPr>
      <w:rFonts w:ascii="Times New Roman" w:hAnsi="Times New Roman" w:cs="Times New Roman"/>
      <w:sz w:val="24"/>
      <w:szCs w:val="20"/>
      <w:lang w:eastAsia="ar-SA"/>
    </w:rPr>
  </w:style>
  <w:style w:type="paragraph" w:customStyle="1" w:styleId="110111">
    <w:name w:val="Стиль 11 пт Слева:  01 см Перед:  1 пт После:  1 пт"/>
    <w:basedOn w:val="a7"/>
    <w:uiPriority w:val="99"/>
    <w:pPr>
      <w:suppressAutoHyphens/>
      <w:spacing w:before="20" w:after="20" w:line="240" w:lineRule="auto"/>
      <w:ind w:left="57"/>
      <w:jc w:val="both"/>
    </w:pPr>
    <w:rPr>
      <w:rFonts w:ascii="Times New Roman" w:hAnsi="Times New Roman" w:cs="Times New Roman"/>
      <w:sz w:val="22"/>
      <w:szCs w:val="20"/>
      <w:lang w:eastAsia="ru-RU"/>
    </w:rPr>
  </w:style>
  <w:style w:type="paragraph" w:customStyle="1" w:styleId="232">
    <w:name w:val="Основной текст 23"/>
    <w:basedOn w:val="a7"/>
    <w:pPr>
      <w:widowControl w:val="0"/>
      <w:suppressAutoHyphens/>
      <w:spacing w:after="0" w:line="240" w:lineRule="auto"/>
      <w:ind w:firstLine="720"/>
      <w:jc w:val="both"/>
    </w:pPr>
    <w:rPr>
      <w:rFonts w:ascii="Times New Roman" w:hAnsi="Times New Roman" w:cs="Times New Roman"/>
      <w:sz w:val="24"/>
      <w:szCs w:val="20"/>
      <w:lang w:eastAsia="ar-SA"/>
    </w:rPr>
  </w:style>
  <w:style w:type="paragraph" w:customStyle="1" w:styleId="affffffb">
    <w:name w:val="ТЗ Обычный"/>
    <w:basedOn w:val="a7"/>
    <w:link w:val="affffffc"/>
    <w:qFormat/>
    <w:pPr>
      <w:spacing w:after="0" w:line="240" w:lineRule="auto"/>
      <w:ind w:left="426"/>
      <w:jc w:val="both"/>
    </w:pPr>
    <w:rPr>
      <w:rFonts w:ascii="PT Sans" w:hAnsi="PT Sans" w:cs="Tahoma"/>
      <w:color w:val="000000"/>
      <w:sz w:val="24"/>
      <w:szCs w:val="24"/>
      <w:lang w:eastAsia="ru-RU"/>
    </w:rPr>
  </w:style>
  <w:style w:type="character" w:customStyle="1" w:styleId="affffffc">
    <w:name w:val="ТЗ Обычный Знак"/>
    <w:basedOn w:val="a8"/>
    <w:link w:val="affffffb"/>
    <w:rPr>
      <w:rFonts w:ascii="PT Sans" w:eastAsia="Times New Roman" w:hAnsi="PT Sans" w:cs="Tahoma"/>
      <w:color w:val="000000"/>
      <w:sz w:val="24"/>
      <w:szCs w:val="24"/>
    </w:rPr>
  </w:style>
  <w:style w:type="character" w:customStyle="1" w:styleId="Bodytext5">
    <w:name w:val="Body text (5)_"/>
    <w:basedOn w:val="a8"/>
    <w:link w:val="Bodytext50"/>
    <w:rPr>
      <w:rFonts w:ascii="Times New Roman" w:eastAsia="Times New Roman" w:hAnsi="Times New Roman"/>
      <w:shd w:val="clear" w:color="auto" w:fill="FFFFFF"/>
    </w:rPr>
  </w:style>
  <w:style w:type="paragraph" w:customStyle="1" w:styleId="Bodytext50">
    <w:name w:val="Body text (5)"/>
    <w:basedOn w:val="a7"/>
    <w:link w:val="Bodytext5"/>
    <w:pPr>
      <w:shd w:val="clear" w:color="auto" w:fill="FFFFFF"/>
      <w:spacing w:after="0" w:line="234" w:lineRule="exact"/>
      <w:jc w:val="right"/>
    </w:pPr>
    <w:rPr>
      <w:rFonts w:ascii="Times New Roman" w:hAnsi="Times New Roman" w:cs="Times New Roman"/>
      <w:sz w:val="20"/>
      <w:szCs w:val="20"/>
      <w:lang w:eastAsia="ru-RU"/>
    </w:rPr>
  </w:style>
  <w:style w:type="character" w:customStyle="1" w:styleId="Bodytext3">
    <w:name w:val="Body text (3)_"/>
    <w:basedOn w:val="a8"/>
    <w:link w:val="Bodytext30"/>
    <w:rPr>
      <w:rFonts w:ascii="Times New Roman" w:eastAsia="Times New Roman" w:hAnsi="Times New Roman"/>
      <w:sz w:val="10"/>
      <w:szCs w:val="10"/>
      <w:shd w:val="clear" w:color="auto" w:fill="FFFFFF"/>
    </w:rPr>
  </w:style>
  <w:style w:type="paragraph" w:customStyle="1" w:styleId="Bodytext30">
    <w:name w:val="Body text (3)"/>
    <w:basedOn w:val="a7"/>
    <w:link w:val="Bodytext3"/>
    <w:pPr>
      <w:shd w:val="clear" w:color="auto" w:fill="FFFFFF"/>
      <w:spacing w:after="0" w:line="0" w:lineRule="atLeast"/>
    </w:pPr>
    <w:rPr>
      <w:rFonts w:ascii="Times New Roman" w:hAnsi="Times New Roman" w:cs="Times New Roman"/>
      <w:sz w:val="10"/>
      <w:szCs w:val="10"/>
      <w:lang w:eastAsia="ru-RU"/>
    </w:rPr>
  </w:style>
  <w:style w:type="character" w:customStyle="1" w:styleId="Bodytext2">
    <w:name w:val="Body text (2)_"/>
    <w:basedOn w:val="a8"/>
    <w:link w:val="Bodytext20"/>
    <w:rPr>
      <w:rFonts w:ascii="Times New Roman" w:eastAsia="Times New Roman" w:hAnsi="Times New Roman"/>
      <w:sz w:val="10"/>
      <w:szCs w:val="10"/>
      <w:shd w:val="clear" w:color="auto" w:fill="FFFFFF"/>
    </w:rPr>
  </w:style>
  <w:style w:type="paragraph" w:customStyle="1" w:styleId="Bodytext20">
    <w:name w:val="Body text (2)"/>
    <w:basedOn w:val="a7"/>
    <w:link w:val="Bodytext2"/>
    <w:pPr>
      <w:shd w:val="clear" w:color="auto" w:fill="FFFFFF"/>
      <w:spacing w:after="0" w:line="68" w:lineRule="exact"/>
      <w:jc w:val="right"/>
    </w:pPr>
    <w:rPr>
      <w:rFonts w:ascii="Times New Roman" w:hAnsi="Times New Roman" w:cs="Times New Roman"/>
      <w:sz w:val="10"/>
      <w:szCs w:val="10"/>
      <w:lang w:eastAsia="ru-RU"/>
    </w:rPr>
  </w:style>
  <w:style w:type="character" w:customStyle="1" w:styleId="Bodytext28ptItalic">
    <w:name w:val="Body text (2) + 8 pt;Italic"/>
    <w:basedOn w:val="Bodytext2"/>
    <w:rPr>
      <w:rFonts w:ascii="Times New Roman" w:eastAsia="Times New Roman" w:hAnsi="Times New Roman"/>
      <w:i/>
      <w:iCs/>
      <w:sz w:val="16"/>
      <w:szCs w:val="16"/>
      <w:shd w:val="clear" w:color="auto" w:fill="FFFFFF"/>
    </w:rPr>
  </w:style>
  <w:style w:type="character" w:customStyle="1" w:styleId="Bodytext4">
    <w:name w:val="Body text (4)_"/>
    <w:basedOn w:val="a8"/>
    <w:link w:val="Bodytext40"/>
    <w:rPr>
      <w:rFonts w:ascii="Times New Roman" w:eastAsia="Times New Roman" w:hAnsi="Times New Roman"/>
      <w:sz w:val="16"/>
      <w:szCs w:val="16"/>
      <w:shd w:val="clear" w:color="auto" w:fill="FFFFFF"/>
    </w:rPr>
  </w:style>
  <w:style w:type="paragraph" w:customStyle="1" w:styleId="Bodytext40">
    <w:name w:val="Body text (4)"/>
    <w:basedOn w:val="a7"/>
    <w:link w:val="Bodytext4"/>
    <w:pPr>
      <w:shd w:val="clear" w:color="auto" w:fill="FFFFFF"/>
      <w:spacing w:after="0" w:line="0" w:lineRule="atLeast"/>
    </w:pPr>
    <w:rPr>
      <w:rFonts w:ascii="Times New Roman" w:hAnsi="Times New Roman" w:cs="Times New Roman"/>
      <w:sz w:val="16"/>
      <w:szCs w:val="16"/>
      <w:lang w:eastAsia="ru-RU"/>
    </w:rPr>
  </w:style>
  <w:style w:type="character" w:customStyle="1" w:styleId="BodytextItalicSpacing-1pt">
    <w:name w:val="Body text + Italic;Spacing -1 pt"/>
    <w:basedOn w:val="Bodytext"/>
    <w:rPr>
      <w:rFonts w:ascii="Times New Roman" w:eastAsia="Times New Roman" w:hAnsi="Times New Roman" w:cs="Times New Roman"/>
      <w:i/>
      <w:iCs/>
      <w:spacing w:val="-20"/>
      <w:sz w:val="32"/>
      <w:szCs w:val="32"/>
      <w:shd w:val="clear" w:color="auto" w:fill="FFFFFF"/>
    </w:rPr>
  </w:style>
  <w:style w:type="paragraph" w:customStyle="1" w:styleId="2f5">
    <w:name w:val="Обычный2"/>
    <w:uiPriority w:val="99"/>
    <w:pPr>
      <w:spacing w:after="200" w:line="276" w:lineRule="auto"/>
    </w:pPr>
    <w:rPr>
      <w:rFonts w:eastAsia="Times New Roman"/>
      <w:sz w:val="22"/>
    </w:rPr>
  </w:style>
  <w:style w:type="paragraph" w:customStyle="1" w:styleId="rteleft">
    <w:name w:val="rteleft"/>
    <w:basedOn w:val="a7"/>
    <w:pPr>
      <w:spacing w:before="100" w:beforeAutospacing="1" w:after="100" w:afterAutospacing="1" w:line="240" w:lineRule="auto"/>
    </w:pPr>
    <w:rPr>
      <w:rFonts w:ascii="Times New Roman" w:hAnsi="Times New Roman" w:cs="Times New Roman"/>
      <w:sz w:val="24"/>
      <w:szCs w:val="24"/>
      <w:lang w:eastAsia="ru-RU"/>
    </w:rPr>
  </w:style>
  <w:style w:type="paragraph" w:customStyle="1" w:styleId="3f4">
    <w:name w:val="Обычный3"/>
    <w:pPr>
      <w:spacing w:after="200" w:line="276" w:lineRule="auto"/>
    </w:pPr>
    <w:rPr>
      <w:rFonts w:eastAsia="Times New Roman"/>
      <w:sz w:val="22"/>
    </w:rPr>
  </w:style>
  <w:style w:type="character" w:customStyle="1" w:styleId="BodytextNotBold">
    <w:name w:val="Body text + Not Bold"/>
    <w:basedOn w:val="Bodytext"/>
    <w:rPr>
      <w:rFonts w:ascii="Times New Roman" w:eastAsia="Times New Roman" w:hAnsi="Times New Roman" w:cs="Times New Roman"/>
      <w:b/>
      <w:bCs/>
      <w:sz w:val="25"/>
      <w:szCs w:val="25"/>
      <w:shd w:val="clear" w:color="auto" w:fill="FFFFFF"/>
    </w:rPr>
  </w:style>
  <w:style w:type="paragraph" w:customStyle="1" w:styleId="bl0">
    <w:name w:val="bl0"/>
    <w:basedOn w:val="a7"/>
    <w:pPr>
      <w:spacing w:before="100" w:beforeAutospacing="1" w:after="100" w:afterAutospacing="1" w:line="240" w:lineRule="auto"/>
    </w:pPr>
    <w:rPr>
      <w:rFonts w:ascii="Times New Roman" w:hAnsi="Times New Roman" w:cs="Times New Roman"/>
      <w:b/>
      <w:bCs/>
      <w:sz w:val="18"/>
      <w:szCs w:val="18"/>
      <w:lang w:eastAsia="ru-RU"/>
    </w:rPr>
  </w:style>
  <w:style w:type="paragraph" w:customStyle="1" w:styleId="bl1">
    <w:name w:val="bl1"/>
    <w:basedOn w:val="a7"/>
    <w:pPr>
      <w:spacing w:before="100" w:beforeAutospacing="1" w:after="100" w:afterAutospacing="1" w:line="240" w:lineRule="auto"/>
    </w:pPr>
    <w:rPr>
      <w:rFonts w:ascii="Times New Roman" w:hAnsi="Times New Roman" w:cs="Times New Roman"/>
      <w:sz w:val="18"/>
      <w:szCs w:val="18"/>
      <w:lang w:eastAsia="ru-RU"/>
    </w:rPr>
  </w:style>
  <w:style w:type="paragraph" w:customStyle="1" w:styleId="font5">
    <w:name w:val="font5"/>
    <w:basedOn w:val="a7"/>
    <w:uiPriority w:val="99"/>
    <w:pPr>
      <w:spacing w:before="100" w:beforeAutospacing="1" w:after="100" w:afterAutospacing="1" w:line="240" w:lineRule="auto"/>
    </w:pPr>
    <w:rPr>
      <w:rFonts w:ascii="Arial CYR" w:hAnsi="Arial CYR" w:cs="Arial CYR"/>
      <w:b/>
      <w:bCs/>
      <w:sz w:val="20"/>
      <w:szCs w:val="20"/>
      <w:lang w:eastAsia="ru-RU"/>
    </w:rPr>
  </w:style>
  <w:style w:type="character" w:customStyle="1" w:styleId="affffffd">
    <w:name w:val="Основной текст + Не полужирный"/>
    <w:basedOn w:val="afffff9"/>
    <w:rPr>
      <w:rFonts w:ascii="Times New Roman" w:eastAsia="Times New Roman" w:hAnsi="Times New Roman" w:cs="Times New Roman"/>
      <w:b/>
      <w:bCs/>
      <w:color w:val="000000"/>
      <w:spacing w:val="0"/>
      <w:w w:val="100"/>
      <w:position w:val="0"/>
      <w:sz w:val="29"/>
      <w:szCs w:val="29"/>
      <w:u w:val="none"/>
      <w:shd w:val="clear" w:color="auto" w:fill="FFFFFF"/>
      <w:lang w:val="ru-RU"/>
    </w:rPr>
  </w:style>
  <w:style w:type="paragraph" w:customStyle="1" w:styleId="11110">
    <w:name w:val="Стиль 11 пт Перед:  1 пт После:  1 пт"/>
    <w:basedOn w:val="a7"/>
    <w:uiPriority w:val="99"/>
    <w:pPr>
      <w:suppressAutoHyphens/>
      <w:spacing w:before="20" w:after="20" w:line="240" w:lineRule="auto"/>
      <w:jc w:val="both"/>
    </w:pPr>
    <w:rPr>
      <w:rFonts w:ascii="Times New Roman" w:hAnsi="Times New Roman" w:cs="Times New Roman"/>
      <w:sz w:val="22"/>
      <w:szCs w:val="20"/>
      <w:lang w:eastAsia="ru-RU"/>
    </w:rPr>
  </w:style>
  <w:style w:type="paragraph" w:customStyle="1" w:styleId="affffffe">
    <w:name w:val="Заголовок таблицы"/>
    <w:basedOn w:val="a7"/>
    <w:pPr>
      <w:spacing w:before="60" w:after="0" w:line="360" w:lineRule="auto"/>
      <w:ind w:firstLine="709"/>
      <w:jc w:val="center"/>
    </w:pPr>
    <w:rPr>
      <w:rFonts w:ascii="Arial Black" w:hAnsi="Arial Black" w:cs="Arial Black"/>
      <w:spacing w:val="-5"/>
      <w:sz w:val="16"/>
      <w:szCs w:val="16"/>
    </w:rPr>
  </w:style>
  <w:style w:type="paragraph" w:customStyle="1" w:styleId="font6">
    <w:name w:val="font6"/>
    <w:basedOn w:val="a7"/>
    <w:pPr>
      <w:spacing w:before="100" w:beforeAutospacing="1" w:after="100" w:afterAutospacing="1" w:line="240" w:lineRule="auto"/>
    </w:pPr>
    <w:rPr>
      <w:rFonts w:ascii="Calibri" w:hAnsi="Calibri" w:cs="Calibri"/>
      <w:color w:val="000000"/>
      <w:sz w:val="20"/>
      <w:szCs w:val="20"/>
      <w:lang w:eastAsia="ru-RU"/>
    </w:rPr>
  </w:style>
  <w:style w:type="table" w:styleId="-5">
    <w:name w:val="Light Grid Accent 5"/>
    <w:basedOn w:val="a9"/>
    <w:uiPriority w:val="62"/>
    <w:rPr>
      <w:sz w:val="22"/>
      <w:szCs w:val="22"/>
      <w:lang w:eastAsia="en-US"/>
    </w:rPr>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auto"/>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paragraph" w:customStyle="1" w:styleId="S9">
    <w:name w:val="S_Заголовок таблицы"/>
    <w:basedOn w:val="a7"/>
    <w:pPr>
      <w:suppressAutoHyphens/>
      <w:spacing w:after="0" w:line="240" w:lineRule="auto"/>
      <w:jc w:val="center"/>
    </w:pPr>
    <w:rPr>
      <w:rFonts w:ascii="Times New Roman" w:hAnsi="Times New Roman" w:cs="Times New Roman"/>
      <w:sz w:val="24"/>
      <w:szCs w:val="24"/>
      <w:u w:val="single"/>
      <w:lang w:eastAsia="ar-SA"/>
    </w:rPr>
  </w:style>
  <w:style w:type="paragraph" w:customStyle="1" w:styleId="1ff9">
    <w:name w:val="Заголовок1"/>
    <w:uiPriority w:val="99"/>
    <w:pPr>
      <w:widowControl w:val="0"/>
      <w:autoSpaceDE w:val="0"/>
      <w:autoSpaceDN w:val="0"/>
      <w:adjustRightInd w:val="0"/>
    </w:pPr>
    <w:rPr>
      <w:rFonts w:ascii="Times New Roman" w:eastAsia="Times New Roman" w:hAnsi="Times New Roman"/>
      <w:b/>
      <w:bCs/>
      <w:color w:val="000000"/>
      <w:sz w:val="26"/>
      <w:szCs w:val="26"/>
    </w:rPr>
  </w:style>
  <w:style w:type="paragraph" w:customStyle="1" w:styleId="afffffff">
    <w:name w:val="Нормальный"/>
    <w:basedOn w:val="Standard"/>
    <w:pPr>
      <w:autoSpaceDE w:val="0"/>
      <w:adjustRightInd w:val="0"/>
    </w:pPr>
    <w:rPr>
      <w:rFonts w:eastAsia="Times New Roman" w:cs="Times New Roman"/>
      <w:color w:val="000000"/>
      <w:sz w:val="26"/>
      <w:szCs w:val="26"/>
      <w:lang w:eastAsia="ru-RU" w:bidi="ar-SA"/>
    </w:rPr>
  </w:style>
  <w:style w:type="paragraph" w:customStyle="1" w:styleId="Standard">
    <w:name w:val="Standard"/>
    <w:pPr>
      <w:widowControl w:val="0"/>
      <w:suppressAutoHyphens/>
      <w:autoSpaceDN w:val="0"/>
      <w:textAlignment w:val="baseline"/>
    </w:pPr>
    <w:rPr>
      <w:rFonts w:ascii="Times New Roman" w:eastAsia="Arial Unicode MS" w:hAnsi="Times New Roman" w:cs="Mangal"/>
      <w:kern w:val="3"/>
      <w:sz w:val="24"/>
      <w:szCs w:val="24"/>
      <w:lang w:eastAsia="zh-CN" w:bidi="hi-IN"/>
    </w:rPr>
  </w:style>
  <w:style w:type="paragraph" w:customStyle="1" w:styleId="2f6">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7"/>
    <w:pPr>
      <w:spacing w:before="100" w:beforeAutospacing="1" w:after="100" w:afterAutospacing="1" w:line="240" w:lineRule="auto"/>
      <w:jc w:val="both"/>
    </w:pPr>
    <w:rPr>
      <w:rFonts w:ascii="Tahoma" w:hAnsi="Tahoma" w:cs="Times New Roman"/>
      <w:sz w:val="20"/>
      <w:szCs w:val="20"/>
      <w:lang w:val="en-US"/>
    </w:rPr>
  </w:style>
  <w:style w:type="character" w:customStyle="1" w:styleId="editsection">
    <w:name w:val="editsection"/>
    <w:basedOn w:val="a8"/>
  </w:style>
  <w:style w:type="paragraph" w:customStyle="1" w:styleId="1ffa">
    <w:name w:val="Знак Знак Знак1 Знак"/>
    <w:basedOn w:val="a7"/>
    <w:uiPriority w:val="99"/>
    <w:pPr>
      <w:spacing w:before="100" w:beforeAutospacing="1" w:after="100" w:afterAutospacing="1" w:line="240" w:lineRule="auto"/>
    </w:pPr>
    <w:rPr>
      <w:rFonts w:ascii="Tahoma" w:hAnsi="Tahoma" w:cs="Times New Roman"/>
      <w:sz w:val="20"/>
      <w:szCs w:val="20"/>
      <w:lang w:val="en-US"/>
    </w:rPr>
  </w:style>
  <w:style w:type="paragraph" w:customStyle="1" w:styleId="blacktextpad">
    <w:name w:val="black_text_pad"/>
    <w:basedOn w:val="a7"/>
    <w:pPr>
      <w:spacing w:after="165" w:line="240" w:lineRule="auto"/>
      <w:jc w:val="both"/>
    </w:pPr>
    <w:rPr>
      <w:rFonts w:ascii="Verdana" w:hAnsi="Verdana" w:cs="Times New Roman"/>
      <w:color w:val="000000"/>
      <w:sz w:val="17"/>
      <w:szCs w:val="17"/>
      <w:lang w:eastAsia="ru-RU"/>
    </w:rPr>
  </w:style>
  <w:style w:type="table" w:customStyle="1" w:styleId="11e">
    <w:name w:val="Средняя сетка 11"/>
    <w:basedOn w:val="a9"/>
    <w:uiPriority w:val="67"/>
    <w:rPr>
      <w:sz w:val="22"/>
      <w:szCs w:val="22"/>
      <w:lang w:eastAsia="en-US"/>
    </w:rPr>
    <w:tblPr>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odyText22">
    <w:name w:val="Body Text 22"/>
    <w:basedOn w:val="a7"/>
    <w:pPr>
      <w:widowControl w:val="0"/>
      <w:spacing w:after="0" w:line="240" w:lineRule="auto"/>
      <w:ind w:firstLine="720"/>
      <w:jc w:val="both"/>
    </w:pPr>
    <w:rPr>
      <w:rFonts w:ascii="Times New Roman" w:hAnsi="Times New Roman" w:cs="Times New Roman"/>
      <w:sz w:val="24"/>
      <w:szCs w:val="24"/>
      <w:lang w:eastAsia="ru-RU"/>
    </w:rPr>
  </w:style>
  <w:style w:type="paragraph" w:customStyle="1" w:styleId="11f">
    <w:name w:val="Знак Знак Знак1 Знак1"/>
    <w:basedOn w:val="a7"/>
    <w:pPr>
      <w:spacing w:before="100" w:beforeAutospacing="1" w:after="100" w:afterAutospacing="1" w:line="240" w:lineRule="auto"/>
    </w:pPr>
    <w:rPr>
      <w:rFonts w:ascii="Tahoma" w:hAnsi="Tahoma" w:cs="Times New Roman"/>
      <w:sz w:val="20"/>
      <w:szCs w:val="20"/>
      <w:lang w:val="en-US"/>
    </w:rPr>
  </w:style>
  <w:style w:type="character" w:customStyle="1" w:styleId="Bodytext2BoldItalicSpacing0pt">
    <w:name w:val="Body text (2) + Bold;Italic;Spacing 0 pt"/>
    <w:basedOn w:val="Bodytext2"/>
    <w:rPr>
      <w:rFonts w:ascii="Arial Narrow" w:eastAsia="Arial Narrow" w:hAnsi="Arial Narrow" w:cs="Arial Narrow"/>
      <w:b/>
      <w:bCs/>
      <w:i/>
      <w:iCs/>
      <w:spacing w:val="0"/>
      <w:sz w:val="19"/>
      <w:szCs w:val="19"/>
      <w:shd w:val="clear" w:color="auto" w:fill="FFFFFF"/>
    </w:rPr>
  </w:style>
  <w:style w:type="character" w:customStyle="1" w:styleId="Heading1NotBoldNotItalicSpacing0pt">
    <w:name w:val="Heading #1 + Not Bold;Not Italic;Spacing 0 pt"/>
    <w:basedOn w:val="a8"/>
    <w:rPr>
      <w:rFonts w:ascii="Arial Narrow" w:eastAsia="Arial Narrow" w:hAnsi="Arial Narrow" w:cs="Arial Narrow"/>
      <w:b/>
      <w:bCs/>
      <w:i/>
      <w:iCs/>
      <w:spacing w:val="10"/>
      <w:w w:val="100"/>
      <w:sz w:val="19"/>
      <w:szCs w:val="19"/>
      <w:shd w:val="clear" w:color="auto" w:fill="FFFFFF"/>
    </w:rPr>
  </w:style>
  <w:style w:type="paragraph" w:customStyle="1" w:styleId="2f7">
    <w:name w:val="Основной текст2"/>
    <w:basedOn w:val="a7"/>
    <w:pPr>
      <w:shd w:val="clear" w:color="auto" w:fill="FFFFFF"/>
      <w:spacing w:after="0" w:line="226" w:lineRule="exact"/>
      <w:ind w:firstLine="380"/>
      <w:jc w:val="both"/>
    </w:pPr>
    <w:rPr>
      <w:rFonts w:ascii="Calibri" w:eastAsia="Calibri" w:hAnsi="Calibri" w:cs="Times New Roman"/>
      <w:sz w:val="18"/>
      <w:szCs w:val="18"/>
      <w:lang w:eastAsia="ru-RU"/>
    </w:rPr>
  </w:style>
  <w:style w:type="paragraph" w:customStyle="1" w:styleId="xl26">
    <w:name w:val="xl26"/>
    <w:basedOn w:val="a7"/>
    <w:pPr>
      <w:spacing w:before="100" w:beforeAutospacing="1" w:after="100" w:afterAutospacing="1" w:line="240" w:lineRule="auto"/>
      <w:jc w:val="right"/>
    </w:pPr>
    <w:rPr>
      <w:rFonts w:ascii="Times New Roman" w:eastAsia="Arial Narrow" w:hAnsi="Times New Roman" w:cs="Times New Roman"/>
      <w:sz w:val="24"/>
      <w:szCs w:val="24"/>
      <w:lang w:eastAsia="ru-RU"/>
    </w:rPr>
  </w:style>
  <w:style w:type="character" w:customStyle="1" w:styleId="afffffff0">
    <w:name w:val="МК Знак"/>
    <w:basedOn w:val="a8"/>
    <w:link w:val="a0"/>
    <w:locked/>
    <w:rPr>
      <w:sz w:val="24"/>
      <w:szCs w:val="24"/>
    </w:rPr>
  </w:style>
  <w:style w:type="paragraph" w:customStyle="1" w:styleId="a0">
    <w:name w:val="МК"/>
    <w:basedOn w:val="a7"/>
    <w:link w:val="afffffff0"/>
    <w:qFormat/>
    <w:pPr>
      <w:numPr>
        <w:numId w:val="4"/>
      </w:numPr>
      <w:autoSpaceDE w:val="0"/>
      <w:autoSpaceDN w:val="0"/>
      <w:adjustRightInd w:val="0"/>
      <w:spacing w:after="0" w:line="240" w:lineRule="auto"/>
      <w:jc w:val="both"/>
    </w:pPr>
    <w:rPr>
      <w:rFonts w:ascii="Calibri" w:eastAsia="Calibri" w:hAnsi="Calibri" w:cs="Times New Roman"/>
      <w:sz w:val="24"/>
      <w:szCs w:val="24"/>
      <w:lang w:eastAsia="ru-RU"/>
    </w:rPr>
  </w:style>
  <w:style w:type="character" w:customStyle="1" w:styleId="apple-style-span">
    <w:name w:val="apple-style-span"/>
    <w:basedOn w:val="a8"/>
  </w:style>
  <w:style w:type="paragraph" w:customStyle="1" w:styleId="afffffff1">
    <w:name w:val="Îáû÷íûé"/>
    <w:rPr>
      <w:rFonts w:ascii="Times New Roman" w:eastAsia="Times New Roman" w:hAnsi="Times New Roman"/>
    </w:rPr>
  </w:style>
  <w:style w:type="character" w:customStyle="1" w:styleId="123">
    <w:name w:val="Заголовок 1 Знак2"/>
    <w:basedOn w:val="a8"/>
    <w:rPr>
      <w:rFonts w:ascii="Arial" w:hAnsi="Arial" w:cs="Arial"/>
      <w:b/>
      <w:bCs/>
      <w:kern w:val="32"/>
      <w:sz w:val="32"/>
      <w:szCs w:val="32"/>
      <w:lang w:val="ru-RU" w:eastAsia="ru-RU" w:bidi="ar-SA"/>
    </w:rPr>
  </w:style>
  <w:style w:type="paragraph" w:customStyle="1" w:styleId="1ffb">
    <w:name w:val="Знак Знак Знак Знак Знак Знак Знак Знак Знак Знак Знак Знак1 Знак Знак Знак Знак Знак Знак Знак Знак Знак Знак Знак Знак Знак"/>
    <w:basedOn w:val="a7"/>
    <w:pPr>
      <w:spacing w:after="160" w:line="240" w:lineRule="exact"/>
    </w:pPr>
    <w:rPr>
      <w:rFonts w:ascii="Verdana" w:hAnsi="Verdana" w:cs="Times New Roman"/>
      <w:sz w:val="20"/>
      <w:szCs w:val="20"/>
      <w:lang w:val="en-US"/>
    </w:rPr>
  </w:style>
  <w:style w:type="character" w:customStyle="1" w:styleId="222">
    <w:name w:val="Заголовок 2 Знак2"/>
    <w:basedOn w:val="a8"/>
    <w:rPr>
      <w:rFonts w:ascii="Arial" w:hAnsi="Arial" w:cs="Arial"/>
      <w:b/>
      <w:bCs/>
      <w:i/>
      <w:iCs/>
      <w:sz w:val="28"/>
      <w:szCs w:val="28"/>
      <w:lang w:val="ru-RU" w:eastAsia="ru-RU" w:bidi="ar-SA"/>
    </w:rPr>
  </w:style>
  <w:style w:type="character" w:customStyle="1" w:styleId="1f5">
    <w:name w:val="заголовок 1 Знак"/>
    <w:basedOn w:val="a8"/>
    <w:link w:val="1f4"/>
    <w:rPr>
      <w:rFonts w:ascii="Arial" w:eastAsia="Times New Roman" w:hAnsi="Arial" w:cs="Arial"/>
      <w:sz w:val="28"/>
      <w:szCs w:val="28"/>
    </w:rPr>
  </w:style>
  <w:style w:type="paragraph" w:customStyle="1" w:styleId="xl29">
    <w:name w:val="xl29"/>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24"/>
      <w:szCs w:val="24"/>
      <w:lang w:eastAsia="ru-RU"/>
    </w:rPr>
  </w:style>
  <w:style w:type="paragraph" w:customStyle="1" w:styleId="1ffc">
    <w:name w:val="Знак1 Знак Знак Знак Знак Знак Знак Знак Знак Знак"/>
    <w:basedOn w:val="a7"/>
    <w:next w:val="21"/>
    <w:pPr>
      <w:spacing w:after="160" w:line="240" w:lineRule="exact"/>
    </w:pPr>
    <w:rPr>
      <w:rFonts w:ascii="Times New Roman" w:hAnsi="Times New Roman" w:cs="Times New Roman"/>
      <w:sz w:val="24"/>
      <w:szCs w:val="20"/>
      <w:lang w:val="en-US"/>
    </w:rPr>
  </w:style>
  <w:style w:type="paragraph" w:customStyle="1" w:styleId="afffffff2">
    <w:name w:val="Основной текст с красной"/>
    <w:basedOn w:val="aff6"/>
    <w:pPr>
      <w:spacing w:line="360" w:lineRule="auto"/>
      <w:jc w:val="both"/>
    </w:pPr>
    <w:rPr>
      <w:rFonts w:ascii="Times New Roman" w:hAnsi="Times New Roman"/>
      <w:szCs w:val="22"/>
    </w:rPr>
  </w:style>
  <w:style w:type="paragraph" w:customStyle="1" w:styleId="afffffff3">
    <w:name w:val="Таблица шапка"/>
    <w:basedOn w:val="a7"/>
    <w:pPr>
      <w:keepNext/>
      <w:keepLines/>
      <w:tabs>
        <w:tab w:val="left" w:pos="113"/>
        <w:tab w:val="left" w:pos="227"/>
        <w:tab w:val="left" w:pos="340"/>
        <w:tab w:val="left" w:pos="454"/>
        <w:tab w:val="left" w:pos="680"/>
      </w:tabs>
      <w:suppressAutoHyphens/>
      <w:spacing w:before="40" w:after="40" w:line="240" w:lineRule="auto"/>
      <w:jc w:val="center"/>
    </w:pPr>
    <w:rPr>
      <w:rFonts w:cs="Times New Roman"/>
      <w:sz w:val="16"/>
      <w:szCs w:val="20"/>
      <w:lang w:eastAsia="ar-SA"/>
    </w:rPr>
  </w:style>
  <w:style w:type="character" w:customStyle="1" w:styleId="1ffd">
    <w:name w:val="Основной шрифт абзаца1"/>
  </w:style>
  <w:style w:type="character" w:customStyle="1" w:styleId="afffffff4">
    <w:name w:val="Символ сноски"/>
    <w:basedOn w:val="1ffd"/>
  </w:style>
  <w:style w:type="paragraph" w:customStyle="1" w:styleId="afffffff5">
    <w:name w:val="Таблица подзаголовок"/>
    <w:basedOn w:val="aff6"/>
    <w:next w:val="afffffff2"/>
    <w:pPr>
      <w:spacing w:line="360" w:lineRule="auto"/>
      <w:jc w:val="both"/>
    </w:pPr>
    <w:rPr>
      <w:rFonts w:ascii="Times New Roman" w:hAnsi="Times New Roman"/>
      <w:szCs w:val="22"/>
    </w:rPr>
  </w:style>
  <w:style w:type="character" w:customStyle="1" w:styleId="WW8Num5z1">
    <w:name w:val="WW8Num5z1"/>
    <w:rPr>
      <w:rFonts w:ascii="Courier New" w:hAnsi="Courier New" w:cs="Courier New"/>
    </w:rPr>
  </w:style>
  <w:style w:type="paragraph" w:customStyle="1" w:styleId="afffffff6">
    <w:name w:val="Таблица цифры"/>
    <w:basedOn w:val="a7"/>
    <w:pPr>
      <w:tabs>
        <w:tab w:val="left" w:pos="113"/>
        <w:tab w:val="left" w:pos="227"/>
        <w:tab w:val="left" w:pos="340"/>
        <w:tab w:val="left" w:pos="454"/>
        <w:tab w:val="left" w:pos="680"/>
      </w:tabs>
      <w:suppressAutoHyphens/>
      <w:spacing w:before="40" w:after="40" w:line="240" w:lineRule="auto"/>
      <w:jc w:val="right"/>
    </w:pPr>
    <w:rPr>
      <w:rFonts w:cs="Times New Roman"/>
      <w:sz w:val="16"/>
      <w:szCs w:val="20"/>
      <w:lang w:eastAsia="ar-SA"/>
    </w:rPr>
  </w:style>
  <w:style w:type="character" w:customStyle="1" w:styleId="WW8Num8z1">
    <w:name w:val="WW8Num8z1"/>
    <w:rPr>
      <w:rFonts w:ascii="Courier New" w:hAnsi="Courier New"/>
    </w:rPr>
  </w:style>
  <w:style w:type="paragraph" w:customStyle="1" w:styleId="afffffff7">
    <w:name w:val="Таблица текст"/>
    <w:basedOn w:val="a7"/>
    <w:pPr>
      <w:tabs>
        <w:tab w:val="left" w:pos="227"/>
        <w:tab w:val="left" w:pos="454"/>
        <w:tab w:val="left" w:pos="680"/>
      </w:tabs>
      <w:suppressAutoHyphens/>
      <w:spacing w:before="40" w:after="40" w:line="240" w:lineRule="auto"/>
      <w:ind w:left="57" w:right="57"/>
    </w:pPr>
    <w:rPr>
      <w:rFonts w:cs="Times New Roman"/>
      <w:sz w:val="16"/>
      <w:szCs w:val="20"/>
      <w:lang w:eastAsia="ar-SA"/>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2z0">
    <w:name w:val="WW8Num2z0"/>
    <w:rPr>
      <w:rFonts w:ascii="Symbol" w:hAnsi="Symbol"/>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5z0">
    <w:name w:val="WW8Num5z0"/>
    <w:rPr>
      <w:rFonts w:ascii="Symbol" w:hAnsi="Symbol"/>
    </w:rPr>
  </w:style>
  <w:style w:type="character" w:customStyle="1" w:styleId="WW8Num5z2">
    <w:name w:val="WW8Num5z2"/>
    <w:rPr>
      <w:rFonts w:ascii="Wingdings" w:hAnsi="Wingdings"/>
    </w:rPr>
  </w:style>
  <w:style w:type="character" w:customStyle="1" w:styleId="WW8Num7z0">
    <w:name w:val="WW8Num7z0"/>
    <w:rPr>
      <w:b/>
    </w:rPr>
  </w:style>
  <w:style w:type="character" w:customStyle="1" w:styleId="WW8Num8z0">
    <w:name w:val="WW8Num8z0"/>
    <w:rPr>
      <w:rFonts w:ascii="Symbol" w:hAnsi="Symbol"/>
    </w:rPr>
  </w:style>
  <w:style w:type="character" w:customStyle="1" w:styleId="WW8Num8z2">
    <w:name w:val="WW8Num8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10z0">
    <w:name w:val="WW8Num10z0"/>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rFonts w:ascii="Symbol" w:hAnsi="Symbol"/>
    </w:rPr>
  </w:style>
  <w:style w:type="character" w:customStyle="1" w:styleId="WW8Num11z1">
    <w:name w:val="WW8Num11z1"/>
    <w:rPr>
      <w:rFonts w:ascii="Courier New" w:hAnsi="Courier New"/>
    </w:rPr>
  </w:style>
  <w:style w:type="character" w:customStyle="1" w:styleId="WW8Num11z2">
    <w:name w:val="WW8Num11z2"/>
    <w:rPr>
      <w:rFonts w:ascii="Wingdings" w:hAnsi="Wingdings"/>
    </w:rPr>
  </w:style>
  <w:style w:type="character" w:customStyle="1" w:styleId="WW8Num12z0">
    <w:name w:val="WW8Num12z0"/>
    <w:rPr>
      <w:rFonts w:ascii="Symbol" w:hAnsi="Symbol"/>
    </w:rPr>
  </w:style>
  <w:style w:type="character" w:customStyle="1" w:styleId="WW8Num12z1">
    <w:name w:val="WW8Num12z1"/>
    <w:rPr>
      <w:rFonts w:ascii="Courier New" w:hAnsi="Courier New"/>
    </w:rPr>
  </w:style>
  <w:style w:type="character" w:customStyle="1" w:styleId="WW8Num12z2">
    <w:name w:val="WW8Num12z2"/>
    <w:rPr>
      <w:rFonts w:ascii="Wingdings" w:hAnsi="Wingdings"/>
    </w:rPr>
  </w:style>
  <w:style w:type="character" w:customStyle="1" w:styleId="WW8Num13z0">
    <w:name w:val="WW8Num13z0"/>
    <w:rPr>
      <w:b/>
    </w:rPr>
  </w:style>
  <w:style w:type="character" w:customStyle="1" w:styleId="WW8Num15z0">
    <w:name w:val="WW8Num15z0"/>
    <w:rPr>
      <w:rFonts w:ascii="Symbol" w:hAnsi="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6z0">
    <w:name w:val="WW8Num16z0"/>
    <w:rPr>
      <w:rFonts w:ascii="Symbol" w:hAnsi="Symbol"/>
    </w:rPr>
  </w:style>
  <w:style w:type="character" w:customStyle="1" w:styleId="WW8Num17z0">
    <w:name w:val="WW8Num17z0"/>
    <w:rPr>
      <w:rFonts w:ascii="Symbol" w:hAnsi="Symbol"/>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8z0">
    <w:name w:val="WW8Num18z0"/>
    <w:rPr>
      <w:rFonts w:ascii="Symbol" w:hAnsi="Symbol"/>
    </w:rPr>
  </w:style>
  <w:style w:type="character" w:customStyle="1" w:styleId="WW8Num18z1">
    <w:name w:val="WW8Num18z1"/>
    <w:rPr>
      <w:rFonts w:ascii="Courier New" w:hAnsi="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Times New Roman" w:eastAsia="Times New Roman" w:hAnsi="Times New Roman" w:cs="Times New Roman"/>
    </w:rPr>
  </w:style>
  <w:style w:type="character" w:customStyle="1" w:styleId="WW8Num19z2">
    <w:name w:val="WW8Num19z2"/>
    <w:rPr>
      <w:rFonts w:ascii="Wingdings" w:hAnsi="Wingdings"/>
    </w:rPr>
  </w:style>
  <w:style w:type="character" w:customStyle="1" w:styleId="WW8Num19z4">
    <w:name w:val="WW8Num19z4"/>
    <w:rPr>
      <w:rFonts w:ascii="Courier New" w:hAnsi="Courier New"/>
    </w:rPr>
  </w:style>
  <w:style w:type="character" w:customStyle="1" w:styleId="WW8Num20z1">
    <w:name w:val="WW8Num20z1"/>
    <w:rPr>
      <w:rFonts w:ascii="Symbol" w:hAnsi="Symbol"/>
    </w:rPr>
  </w:style>
  <w:style w:type="character" w:customStyle="1" w:styleId="WW8Num23z0">
    <w:name w:val="WW8Num23z0"/>
    <w:rPr>
      <w:rFonts w:ascii="Symbol" w:hAnsi="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4z0">
    <w:name w:val="WW8Num24z0"/>
  </w:style>
  <w:style w:type="character" w:customStyle="1" w:styleId="WW8Num26z0">
    <w:name w:val="WW8Num26z0"/>
    <w:rPr>
      <w:rFonts w:ascii="Symbol" w:hAnsi="Symbol"/>
    </w:rPr>
  </w:style>
  <w:style w:type="character" w:customStyle="1" w:styleId="WW8Num26z1">
    <w:name w:val="WW8Num26z1"/>
    <w:rPr>
      <w:rFonts w:ascii="Courier New" w:hAnsi="Courier New"/>
    </w:rPr>
  </w:style>
  <w:style w:type="character" w:customStyle="1" w:styleId="WW8Num26z2">
    <w:name w:val="WW8Num26z2"/>
    <w:rPr>
      <w:rFonts w:ascii="Wingdings" w:hAnsi="Wingdings"/>
    </w:rPr>
  </w:style>
  <w:style w:type="character" w:customStyle="1" w:styleId="WW8Num28z0">
    <w:name w:val="WW8Num28z0"/>
    <w:rPr>
      <w:rFonts w:ascii="Symbol" w:hAnsi="Symbol"/>
    </w:rPr>
  </w:style>
  <w:style w:type="character" w:customStyle="1" w:styleId="WW8Num28z1">
    <w:name w:val="WW8Num28z1"/>
    <w:rPr>
      <w:rFonts w:ascii="Courier New" w:hAnsi="Courier New"/>
    </w:rPr>
  </w:style>
  <w:style w:type="character" w:customStyle="1" w:styleId="WW8Num28z2">
    <w:name w:val="WW8Num28z2"/>
    <w:rPr>
      <w:rFonts w:ascii="Wingdings" w:hAnsi="Wingdings"/>
    </w:rPr>
  </w:style>
  <w:style w:type="character" w:customStyle="1" w:styleId="WW8Num30z0">
    <w:name w:val="WW8Num30z0"/>
  </w:style>
  <w:style w:type="character" w:customStyle="1" w:styleId="WW8Num31z0">
    <w:name w:val="WW8Num31z0"/>
    <w:rPr>
      <w:rFonts w:ascii="Times New Roman" w:eastAsia="Times New Roman" w:hAnsi="Times New Roman" w:cs="Times New Roman"/>
      <w:b/>
    </w:rPr>
  </w:style>
  <w:style w:type="character" w:customStyle="1" w:styleId="WW8Num31z1">
    <w:name w:val="WW8Num31z1"/>
    <w:rPr>
      <w:rFonts w:ascii="Times New Roman" w:eastAsia="Times New Roman" w:hAnsi="Times New Roman" w:cs="Times New Roman"/>
    </w:rPr>
  </w:style>
  <w:style w:type="character" w:customStyle="1" w:styleId="WW8Num33z0">
    <w:name w:val="WW8Num33z0"/>
    <w:rPr>
      <w:rFonts w:ascii="Symbol" w:hAnsi="Symbol"/>
    </w:rPr>
  </w:style>
  <w:style w:type="character" w:customStyle="1" w:styleId="WW8Num33z1">
    <w:name w:val="WW8Num33z1"/>
    <w:rPr>
      <w:rFonts w:ascii="Courier New" w:hAnsi="Courier New"/>
    </w:rPr>
  </w:style>
  <w:style w:type="character" w:customStyle="1" w:styleId="WW8Num33z2">
    <w:name w:val="WW8Num33z2"/>
    <w:rPr>
      <w:rFonts w:ascii="Wingdings" w:hAnsi="Wingdings"/>
    </w:rPr>
  </w:style>
  <w:style w:type="character" w:customStyle="1" w:styleId="WW8Num36z0">
    <w:name w:val="WW8Num36z0"/>
    <w:rPr>
      <w:rFonts w:ascii="Symbol" w:hAnsi="Symbol"/>
    </w:rPr>
  </w:style>
  <w:style w:type="character" w:customStyle="1" w:styleId="WW8Num36z2">
    <w:name w:val="WW8Num36z2"/>
    <w:rPr>
      <w:rFonts w:ascii="Wingdings" w:hAnsi="Wingdings"/>
    </w:rPr>
  </w:style>
  <w:style w:type="character" w:customStyle="1" w:styleId="WW8Num36z4">
    <w:name w:val="WW8Num36z4"/>
    <w:rPr>
      <w:rFonts w:ascii="Courier New" w:hAnsi="Courier New"/>
    </w:rPr>
  </w:style>
  <w:style w:type="character" w:customStyle="1" w:styleId="WW8Num37z0">
    <w:name w:val="WW8Num37z0"/>
    <w:rPr>
      <w:rFonts w:ascii="Symbol" w:hAnsi="Symbol"/>
    </w:rPr>
  </w:style>
  <w:style w:type="character" w:customStyle="1" w:styleId="WW8Num37z1">
    <w:name w:val="WW8Num37z1"/>
    <w:rPr>
      <w:rFonts w:ascii="Courier New" w:hAnsi="Courier New"/>
    </w:rPr>
  </w:style>
  <w:style w:type="character" w:customStyle="1" w:styleId="WW8Num37z2">
    <w:name w:val="WW8Num37z2"/>
    <w:rPr>
      <w:rFonts w:ascii="Wingdings" w:hAnsi="Wingdings"/>
    </w:rPr>
  </w:style>
  <w:style w:type="character" w:customStyle="1" w:styleId="WW8Num38z0">
    <w:name w:val="WW8Num38z0"/>
    <w:rPr>
      <w:rFonts w:ascii="Symbol" w:hAnsi="Symbol"/>
    </w:rPr>
  </w:style>
  <w:style w:type="character" w:customStyle="1" w:styleId="WW8Num38z1">
    <w:name w:val="WW8Num38z1"/>
    <w:rPr>
      <w:rFonts w:ascii="Courier New" w:hAnsi="Courier New"/>
    </w:rPr>
  </w:style>
  <w:style w:type="character" w:customStyle="1" w:styleId="WW8Num38z2">
    <w:name w:val="WW8Num38z2"/>
    <w:rPr>
      <w:rFonts w:ascii="Wingdings" w:hAnsi="Wingdings"/>
    </w:rPr>
  </w:style>
  <w:style w:type="character" w:customStyle="1" w:styleId="WW8Num39z0">
    <w:name w:val="WW8Num39z0"/>
    <w:rPr>
      <w:rFonts w:ascii="Symbol" w:hAnsi="Symbol"/>
    </w:rPr>
  </w:style>
  <w:style w:type="character" w:customStyle="1" w:styleId="WW8Num39z1">
    <w:name w:val="WW8Num39z1"/>
    <w:rPr>
      <w:rFonts w:ascii="Courier New" w:hAnsi="Courier New"/>
    </w:rPr>
  </w:style>
  <w:style w:type="character" w:customStyle="1" w:styleId="WW8Num39z2">
    <w:name w:val="WW8Num39z2"/>
    <w:rPr>
      <w:rFonts w:ascii="Wingdings" w:hAnsi="Wingdings"/>
    </w:rPr>
  </w:style>
  <w:style w:type="character" w:customStyle="1" w:styleId="afffffff8">
    <w:name w:val="Символы концевой сноски"/>
    <w:basedOn w:val="1ffd"/>
  </w:style>
  <w:style w:type="paragraph" w:customStyle="1" w:styleId="1ffe">
    <w:name w:val="Название1"/>
    <w:basedOn w:val="a7"/>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1fff">
    <w:name w:val="Указатель1"/>
    <w:basedOn w:val="a7"/>
    <w:pPr>
      <w:suppressLineNumbers/>
      <w:suppressAutoHyphens/>
      <w:spacing w:after="0" w:line="240" w:lineRule="auto"/>
    </w:pPr>
    <w:rPr>
      <w:rFonts w:ascii="Times New Roman" w:hAnsi="Times New Roman" w:cs="Tahoma"/>
      <w:sz w:val="24"/>
      <w:szCs w:val="24"/>
      <w:lang w:eastAsia="ar-SA"/>
    </w:rPr>
  </w:style>
  <w:style w:type="paragraph" w:customStyle="1" w:styleId="afffffff9">
    <w:name w:val="Текст в таблице"/>
    <w:basedOn w:val="a7"/>
    <w:pPr>
      <w:tabs>
        <w:tab w:val="left" w:pos="113"/>
        <w:tab w:val="left" w:pos="227"/>
        <w:tab w:val="left" w:pos="340"/>
      </w:tabs>
      <w:suppressAutoHyphens/>
      <w:spacing w:before="20" w:after="20" w:line="240" w:lineRule="auto"/>
    </w:pPr>
    <w:rPr>
      <w:rFonts w:cs="Times New Roman"/>
      <w:sz w:val="16"/>
      <w:szCs w:val="20"/>
      <w:lang w:eastAsia="ar-SA"/>
    </w:rPr>
  </w:style>
  <w:style w:type="paragraph" w:customStyle="1" w:styleId="afffffffa">
    <w:name w:val="Цифры в таблице"/>
    <w:basedOn w:val="afffffff9"/>
  </w:style>
  <w:style w:type="paragraph" w:customStyle="1" w:styleId="afffffffb">
    <w:name w:val="Шапка таблицы"/>
    <w:basedOn w:val="afffffff9"/>
  </w:style>
  <w:style w:type="paragraph" w:customStyle="1" w:styleId="afffffffc">
    <w:name w:val="Примечание"/>
    <w:basedOn w:val="afffffff2"/>
    <w:pPr>
      <w:suppressAutoHyphens/>
      <w:spacing w:before="120" w:after="20" w:line="240" w:lineRule="auto"/>
      <w:ind w:firstLine="454"/>
    </w:pPr>
    <w:rPr>
      <w:rFonts w:ascii="Arial" w:eastAsia="Times New Roman" w:hAnsi="Arial"/>
      <w:sz w:val="22"/>
      <w:szCs w:val="20"/>
      <w:lang w:eastAsia="ar-SA"/>
    </w:rPr>
  </w:style>
  <w:style w:type="paragraph" w:customStyle="1" w:styleId="afffffffd">
    <w:name w:val="Еденицы измерения"/>
    <w:basedOn w:val="a7"/>
    <w:next w:val="a7"/>
    <w:pPr>
      <w:keepNext/>
      <w:keepLines/>
      <w:suppressAutoHyphens/>
      <w:spacing w:before="120" w:after="120" w:line="240" w:lineRule="auto"/>
      <w:jc w:val="center"/>
    </w:pPr>
    <w:rPr>
      <w:rFonts w:cs="Times New Roman"/>
      <w:sz w:val="16"/>
      <w:szCs w:val="20"/>
      <w:lang w:eastAsia="ar-SA"/>
    </w:rPr>
  </w:style>
  <w:style w:type="paragraph" w:customStyle="1" w:styleId="afffffffe">
    <w:name w:val="Таблица в том числе"/>
    <w:basedOn w:val="afffffff7"/>
    <w:next w:val="afffffff7"/>
    <w:pPr>
      <w:keepNext/>
      <w:keepLines/>
      <w:ind w:left="227" w:right="0"/>
    </w:pPr>
  </w:style>
  <w:style w:type="paragraph" w:customStyle="1" w:styleId="1fff0">
    <w:name w:val="Схема документа1"/>
    <w:basedOn w:val="a7"/>
    <w:pPr>
      <w:shd w:val="clear" w:color="auto" w:fill="000080"/>
      <w:suppressAutoHyphens/>
      <w:spacing w:after="0" w:line="240" w:lineRule="auto"/>
    </w:pPr>
    <w:rPr>
      <w:rFonts w:ascii="Tahoma" w:hAnsi="Tahoma" w:cs="Tahoma"/>
      <w:sz w:val="20"/>
      <w:szCs w:val="20"/>
      <w:lang w:eastAsia="ar-SA"/>
    </w:rPr>
  </w:style>
  <w:style w:type="paragraph" w:customStyle="1" w:styleId="affffffff">
    <w:name w:val="Шапка таблиц"/>
    <w:basedOn w:val="a7"/>
    <w:pPr>
      <w:tabs>
        <w:tab w:val="left" w:pos="284"/>
        <w:tab w:val="left" w:pos="567"/>
        <w:tab w:val="left" w:pos="851"/>
      </w:tabs>
      <w:suppressAutoHyphens/>
      <w:spacing w:before="40" w:after="40" w:line="240" w:lineRule="auto"/>
      <w:ind w:left="6" w:right="6"/>
      <w:jc w:val="center"/>
    </w:pPr>
    <w:rPr>
      <w:rFonts w:ascii="Times New Roman" w:hAnsi="Times New Roman" w:cs="Times New Roman"/>
      <w:b/>
      <w:sz w:val="24"/>
      <w:szCs w:val="20"/>
      <w:lang w:eastAsia="ar-SA"/>
    </w:rPr>
  </w:style>
  <w:style w:type="paragraph" w:customStyle="1" w:styleId="affffffff0">
    <w:name w:val="Таблица еденицы измерения"/>
    <w:basedOn w:val="afffffff7"/>
    <w:next w:val="afffffff3"/>
    <w:pPr>
      <w:keepNext/>
      <w:keepLines/>
      <w:spacing w:after="120"/>
      <w:ind w:right="284"/>
      <w:jc w:val="right"/>
    </w:pPr>
    <w:rPr>
      <w:rFonts w:ascii="Arial CYR" w:hAnsi="Arial CYR"/>
    </w:rPr>
  </w:style>
  <w:style w:type="paragraph" w:customStyle="1" w:styleId="1fff1">
    <w:name w:val="Верхний колонтитул1"/>
    <w:basedOn w:val="a7"/>
    <w:pPr>
      <w:tabs>
        <w:tab w:val="center" w:pos="4153"/>
        <w:tab w:val="right" w:pos="8306"/>
      </w:tabs>
      <w:suppressAutoHyphens/>
      <w:spacing w:after="0" w:line="240" w:lineRule="auto"/>
    </w:pPr>
    <w:rPr>
      <w:rFonts w:ascii="Times New Roman" w:hAnsi="Times New Roman" w:cs="Times New Roman"/>
      <w:sz w:val="20"/>
      <w:szCs w:val="20"/>
      <w:lang w:eastAsia="ar-SA"/>
    </w:rPr>
  </w:style>
  <w:style w:type="paragraph" w:customStyle="1" w:styleId="1fff2">
    <w:name w:val="Текст1"/>
    <w:basedOn w:val="a7"/>
    <w:pPr>
      <w:suppressAutoHyphens/>
      <w:spacing w:after="0" w:line="240" w:lineRule="auto"/>
    </w:pPr>
    <w:rPr>
      <w:rFonts w:ascii="Courier New" w:hAnsi="Courier New" w:cs="Times New Roman"/>
      <w:sz w:val="20"/>
      <w:szCs w:val="20"/>
      <w:lang w:eastAsia="ar-SA"/>
    </w:rPr>
  </w:style>
  <w:style w:type="paragraph" w:customStyle="1" w:styleId="affffffff1">
    <w:name w:val="Содержимое врезки"/>
    <w:basedOn w:val="aff6"/>
    <w:pPr>
      <w:spacing w:line="360" w:lineRule="auto"/>
      <w:jc w:val="both"/>
    </w:pPr>
    <w:rPr>
      <w:rFonts w:ascii="Times New Roman" w:hAnsi="Times New Roman"/>
      <w:szCs w:val="22"/>
    </w:rPr>
  </w:style>
  <w:style w:type="paragraph" w:customStyle="1" w:styleId="affffffff2">
    <w:name w:val="Таблица абзац перед"/>
    <w:basedOn w:val="afffffff2"/>
    <w:pPr>
      <w:keepNext/>
      <w:spacing w:before="240" w:after="240" w:line="240" w:lineRule="auto"/>
      <w:ind w:firstLine="454"/>
    </w:pPr>
    <w:rPr>
      <w:rFonts w:eastAsia="Times New Roman"/>
      <w:sz w:val="18"/>
      <w:szCs w:val="24"/>
      <w:lang w:eastAsia="ru-RU"/>
    </w:rPr>
  </w:style>
  <w:style w:type="paragraph" w:customStyle="1" w:styleId="7c">
    <w:name w:val="7"/>
    <w:basedOn w:val="a7"/>
    <w:pPr>
      <w:spacing w:after="0" w:line="240" w:lineRule="auto"/>
    </w:pPr>
    <w:rPr>
      <w:rFonts w:ascii="Times New Roman" w:hAnsi="Times New Roman" w:cs="Times New Roman"/>
      <w:sz w:val="20"/>
      <w:szCs w:val="20"/>
      <w:lang w:eastAsia="ru-RU"/>
    </w:rPr>
  </w:style>
  <w:style w:type="character" w:customStyle="1" w:styleId="affffffff3">
    <w:name w:val="ПЗаг_ГД"/>
    <w:basedOn w:val="a8"/>
    <w:rPr>
      <w:rFonts w:ascii="Times New Roman" w:hAnsi="Times New Roman"/>
      <w:b/>
      <w:i/>
      <w:sz w:val="24"/>
    </w:rPr>
  </w:style>
  <w:style w:type="paragraph" w:customStyle="1" w:styleId="affffffff4">
    <w:name w:val="Пример"/>
    <w:basedOn w:val="27"/>
    <w:rPr>
      <w:rFonts w:ascii="Times New Roman" w:hAnsi="Times New Roman"/>
      <w:sz w:val="24"/>
      <w:szCs w:val="24"/>
    </w:rPr>
  </w:style>
  <w:style w:type="paragraph" w:customStyle="1" w:styleId="Ieieeeieiioeooe">
    <w:name w:val="Ie?iee eieiioeooe"/>
    <w:basedOn w:val="a7"/>
    <w:pPr>
      <w:tabs>
        <w:tab w:val="center" w:pos="1260"/>
        <w:tab w:val="right" w:pos="8306"/>
      </w:tabs>
      <w:autoSpaceDE w:val="0"/>
      <w:autoSpaceDN w:val="0"/>
      <w:adjustRightInd w:val="0"/>
      <w:spacing w:after="0" w:line="360" w:lineRule="auto"/>
      <w:ind w:firstLine="709"/>
      <w:jc w:val="both"/>
    </w:pPr>
    <w:rPr>
      <w:rFonts w:ascii="Times New Roman CYR" w:hAnsi="Times New Roman CYR" w:cs="Times New Roman CYR"/>
      <w:kern w:val="28"/>
      <w:sz w:val="24"/>
      <w:szCs w:val="24"/>
      <w:lang w:eastAsia="ru-RU"/>
    </w:rPr>
  </w:style>
  <w:style w:type="paragraph" w:customStyle="1" w:styleId="1fff3">
    <w:name w:val="Таблица1"/>
    <w:basedOn w:val="a7"/>
    <w:pPr>
      <w:spacing w:after="0" w:line="240" w:lineRule="auto"/>
    </w:pPr>
    <w:rPr>
      <w:kern w:val="28"/>
      <w:sz w:val="22"/>
      <w:szCs w:val="22"/>
      <w:lang w:eastAsia="ru-RU"/>
    </w:rPr>
  </w:style>
  <w:style w:type="character" w:customStyle="1" w:styleId="21c">
    <w:name w:val="Заголовок 2 Знак1"/>
    <w:basedOn w:val="a8"/>
    <w:rPr>
      <w:rFonts w:ascii="Arial" w:hAnsi="Arial" w:cs="Arial"/>
      <w:b/>
      <w:bCs/>
      <w:i/>
      <w:iCs/>
      <w:sz w:val="28"/>
      <w:szCs w:val="28"/>
      <w:lang w:val="ru-RU" w:eastAsia="ru-RU" w:bidi="ar-SA"/>
    </w:rPr>
  </w:style>
  <w:style w:type="paragraph" w:customStyle="1" w:styleId="1fff4">
    <w:name w:val="Маркированный список 1"/>
    <w:basedOn w:val="a7"/>
    <w:pPr>
      <w:spacing w:after="0" w:line="360" w:lineRule="auto"/>
      <w:ind w:firstLine="720"/>
      <w:jc w:val="both"/>
    </w:pPr>
    <w:rPr>
      <w:rFonts w:ascii="Times New Roman" w:hAnsi="Times New Roman" w:cs="Times New Roman"/>
      <w:sz w:val="24"/>
      <w:szCs w:val="24"/>
      <w:lang w:eastAsia="ru-RU"/>
    </w:rPr>
  </w:style>
  <w:style w:type="paragraph" w:customStyle="1" w:styleId="tt">
    <w:name w:val="tt"/>
    <w:basedOn w:val="a7"/>
    <w:pPr>
      <w:spacing w:before="75" w:after="45" w:line="240" w:lineRule="auto"/>
      <w:ind w:left="75"/>
    </w:pPr>
    <w:rPr>
      <w:rFonts w:ascii="Tahoma" w:hAnsi="Tahoma" w:cs="Tahoma"/>
      <w:b/>
      <w:bCs/>
      <w:color w:val="333333"/>
      <w:sz w:val="16"/>
      <w:szCs w:val="16"/>
      <w:lang w:eastAsia="ru-RU"/>
    </w:rPr>
  </w:style>
  <w:style w:type="paragraph" w:customStyle="1" w:styleId="FR3">
    <w:name w:val="FR3"/>
    <w:pPr>
      <w:suppressAutoHyphens/>
      <w:autoSpaceDE w:val="0"/>
      <w:spacing w:line="259" w:lineRule="auto"/>
      <w:ind w:left="40" w:firstLine="280"/>
      <w:jc w:val="both"/>
    </w:pPr>
    <w:rPr>
      <w:rFonts w:ascii="Arial" w:eastAsia="Times New Roman" w:hAnsi="Arial" w:cs="Arial"/>
      <w:sz w:val="18"/>
      <w:szCs w:val="18"/>
      <w:lang w:eastAsia="ar-SA"/>
    </w:rPr>
  </w:style>
  <w:style w:type="paragraph" w:customStyle="1" w:styleId="zag2">
    <w:name w:val="zag2"/>
    <w:basedOn w:val="a7"/>
    <w:pPr>
      <w:spacing w:before="100" w:beforeAutospacing="1" w:after="100" w:afterAutospacing="1" w:line="240" w:lineRule="auto"/>
    </w:pPr>
    <w:rPr>
      <w:b/>
      <w:bCs/>
      <w:color w:val="003399"/>
      <w:sz w:val="13"/>
      <w:szCs w:val="13"/>
      <w:lang w:eastAsia="ru-RU"/>
    </w:rPr>
  </w:style>
  <w:style w:type="paragraph" w:customStyle="1" w:styleId="affffffff5">
    <w:name w:val="Таблица_моя"/>
    <w:basedOn w:val="a7"/>
    <w:pPr>
      <w:spacing w:after="0" w:line="240" w:lineRule="auto"/>
    </w:pPr>
    <w:rPr>
      <w:rFonts w:ascii="Tahoma" w:hAnsi="Tahoma" w:cs="Times New Roman"/>
      <w:sz w:val="14"/>
      <w:szCs w:val="24"/>
      <w:lang w:eastAsia="ru-RU"/>
    </w:rPr>
  </w:style>
  <w:style w:type="paragraph" w:customStyle="1" w:styleId="affffffff6">
    <w:name w:val="Знак Знак Знак Знак Знак Знак Знак Знак Знак Знак Знак Знак Знак Знак"/>
    <w:basedOn w:val="a7"/>
    <w:pPr>
      <w:spacing w:after="160" w:line="240" w:lineRule="exact"/>
    </w:pPr>
    <w:rPr>
      <w:rFonts w:ascii="Verdana" w:hAnsi="Verdana" w:cs="Verdana"/>
      <w:sz w:val="24"/>
      <w:szCs w:val="24"/>
      <w:lang w:val="en-US"/>
    </w:rPr>
  </w:style>
  <w:style w:type="paragraph" w:customStyle="1" w:styleId="affffffff7">
    <w:name w:val="Таблица"/>
    <w:basedOn w:val="a7"/>
    <w:link w:val="affffffff8"/>
    <w:qFormat/>
    <w:pPr>
      <w:spacing w:after="0" w:line="240" w:lineRule="auto"/>
      <w:jc w:val="both"/>
    </w:pPr>
    <w:rPr>
      <w:rFonts w:ascii="Times New Roman" w:hAnsi="Times New Roman" w:cs="Times New Roman"/>
      <w:sz w:val="24"/>
      <w:szCs w:val="24"/>
      <w:lang w:eastAsia="ru-RU"/>
    </w:rPr>
  </w:style>
  <w:style w:type="character" w:customStyle="1" w:styleId="TimesNewRoman14pt">
    <w:name w:val="Стиль Times New Roman 14 pt Черный"/>
    <w:basedOn w:val="a8"/>
    <w:rPr>
      <w:rFonts w:ascii="Times New Roman" w:hAnsi="Times New Roman"/>
      <w:color w:val="000000"/>
      <w:spacing w:val="-3"/>
      <w:sz w:val="24"/>
    </w:rPr>
  </w:style>
  <w:style w:type="paragraph" w:customStyle="1" w:styleId="4e">
    <w:name w:val="заголовок 4"/>
    <w:basedOn w:val="a7"/>
    <w:next w:val="a7"/>
    <w:pPr>
      <w:keepNext/>
      <w:spacing w:after="0" w:line="240" w:lineRule="auto"/>
      <w:jc w:val="center"/>
    </w:pPr>
    <w:rPr>
      <w:rFonts w:ascii="NTHarmonica" w:hAnsi="NTHarmonica" w:cs="Times New Roman"/>
      <w:i/>
      <w:iCs/>
      <w:sz w:val="20"/>
      <w:szCs w:val="20"/>
      <w:lang w:eastAsia="ru-RU"/>
    </w:rPr>
  </w:style>
  <w:style w:type="paragraph" w:customStyle="1" w:styleId="321">
    <w:name w:val="Основной текст с отступом 32"/>
    <w:basedOn w:val="a7"/>
    <w:pPr>
      <w:spacing w:after="0" w:line="240" w:lineRule="auto"/>
      <w:ind w:firstLine="709"/>
    </w:pPr>
    <w:rPr>
      <w:rFonts w:ascii="NTHarmonica" w:hAnsi="NTHarmonica" w:cs="Times New Roman"/>
      <w:sz w:val="24"/>
      <w:szCs w:val="20"/>
      <w:lang w:eastAsia="ru-RU"/>
    </w:rPr>
  </w:style>
  <w:style w:type="paragraph" w:customStyle="1" w:styleId="223">
    <w:name w:val="Основной текст с отступом 22"/>
    <w:basedOn w:val="a7"/>
    <w:pPr>
      <w:spacing w:after="120" w:line="240" w:lineRule="auto"/>
      <w:ind w:firstLine="709"/>
    </w:pPr>
    <w:rPr>
      <w:rFonts w:ascii="Times New Roman" w:hAnsi="Times New Roman" w:cs="Times New Roman"/>
      <w:sz w:val="24"/>
      <w:szCs w:val="20"/>
      <w:lang w:eastAsia="ru-RU"/>
    </w:rPr>
  </w:style>
  <w:style w:type="paragraph" w:customStyle="1" w:styleId="affffffff9">
    <w:name w:val="Внутренний адрес"/>
    <w:basedOn w:val="a7"/>
    <w:pPr>
      <w:suppressAutoHyphens/>
      <w:spacing w:after="0" w:line="240" w:lineRule="auto"/>
      <w:ind w:left="835" w:right="-360"/>
    </w:pPr>
    <w:rPr>
      <w:rFonts w:ascii="Times New Roman" w:hAnsi="Times New Roman" w:cs="Times New Roman"/>
      <w:sz w:val="20"/>
      <w:szCs w:val="20"/>
      <w:lang w:eastAsia="he-IL" w:bidi="he-IL"/>
    </w:rPr>
  </w:style>
  <w:style w:type="paragraph" w:customStyle="1" w:styleId="affffffffa">
    <w:name w:val="Текст таблицы"/>
    <w:basedOn w:val="a7"/>
    <w:pPr>
      <w:keepLines/>
      <w:spacing w:after="0" w:line="240" w:lineRule="auto"/>
      <w:jc w:val="center"/>
    </w:pPr>
    <w:rPr>
      <w:rFonts w:ascii="Times New Roman" w:hAnsi="Times New Roman" w:cs="Times New Roman"/>
      <w:b/>
      <w:sz w:val="24"/>
      <w:szCs w:val="20"/>
      <w:lang w:eastAsia="ru-RU"/>
    </w:rPr>
  </w:style>
  <w:style w:type="paragraph" w:customStyle="1" w:styleId="affffffffb">
    <w:name w:val="Знак Знак Знак Знак Знак Знак"/>
    <w:basedOn w:val="a7"/>
    <w:next w:val="11"/>
    <w:pPr>
      <w:spacing w:after="160" w:line="240" w:lineRule="exact"/>
      <w:jc w:val="both"/>
    </w:pPr>
    <w:rPr>
      <w:rFonts w:ascii="Verdana" w:hAnsi="Verdana" w:cs="Times New Roman"/>
      <w:sz w:val="20"/>
      <w:szCs w:val="20"/>
      <w:lang w:val="en-US"/>
    </w:rPr>
  </w:style>
  <w:style w:type="paragraph" w:customStyle="1" w:styleId="11f0">
    <w:name w:val="Знак1 Знак Знак Знак1"/>
    <w:basedOn w:val="a7"/>
    <w:pPr>
      <w:spacing w:after="160" w:line="240" w:lineRule="exact"/>
    </w:pPr>
    <w:rPr>
      <w:rFonts w:ascii="Verdana" w:hAnsi="Verdana" w:cs="Times New Roman"/>
      <w:sz w:val="20"/>
      <w:szCs w:val="20"/>
      <w:lang w:val="en-US"/>
    </w:rPr>
  </w:style>
  <w:style w:type="paragraph" w:customStyle="1" w:styleId="affffffffc">
    <w:name w:val="Знак Знак Знак"/>
    <w:basedOn w:val="a7"/>
    <w:pPr>
      <w:spacing w:after="160" w:line="240" w:lineRule="exact"/>
    </w:pPr>
    <w:rPr>
      <w:rFonts w:ascii="Verdana" w:hAnsi="Verdana" w:cs="Times New Roman"/>
      <w:sz w:val="20"/>
      <w:szCs w:val="20"/>
      <w:lang w:val="en-US"/>
    </w:rPr>
  </w:style>
  <w:style w:type="paragraph" w:customStyle="1" w:styleId="2110">
    <w:name w:val="Знак2 Знак Знак1 Знак1 Знак Знак Знак Знак Знак Знак Знак Знак Знак Знак Знак Знак"/>
    <w:basedOn w:val="a7"/>
    <w:pPr>
      <w:spacing w:after="160" w:line="240" w:lineRule="exact"/>
    </w:pPr>
    <w:rPr>
      <w:rFonts w:ascii="Verdana" w:hAnsi="Verdana" w:cs="Times New Roman"/>
      <w:sz w:val="20"/>
      <w:szCs w:val="20"/>
      <w:lang w:val="en-US"/>
    </w:rPr>
  </w:style>
  <w:style w:type="character" w:customStyle="1" w:styleId="affffffffd">
    <w:name w:val="ВерхКолонтитул Знак Знак"/>
    <w:basedOn w:val="a8"/>
    <w:locked/>
    <w:rPr>
      <w:sz w:val="24"/>
      <w:szCs w:val="24"/>
      <w:lang w:val="ru-RU" w:eastAsia="ru-RU" w:bidi="ar-SA"/>
    </w:rPr>
  </w:style>
  <w:style w:type="character" w:customStyle="1" w:styleId="affc">
    <w:name w:val="Красная строка Знак"/>
    <w:basedOn w:val="aff7"/>
    <w:link w:val="affb"/>
    <w:rPr>
      <w:rFonts w:ascii="Times New Roman" w:eastAsia="Times New Roman" w:hAnsi="Times New Roman" w:cs="Arial"/>
      <w:sz w:val="24"/>
      <w:szCs w:val="24"/>
      <w:lang w:val="ru-RU" w:eastAsia="ar-SA"/>
    </w:rPr>
  </w:style>
  <w:style w:type="paragraph" w:customStyle="1" w:styleId="Normal0">
    <w:name w:val="Normal Знак Знак Знак"/>
    <w:pPr>
      <w:suppressAutoHyphens/>
      <w:spacing w:before="100" w:after="100"/>
      <w:jc w:val="both"/>
    </w:pPr>
    <w:rPr>
      <w:rFonts w:ascii="Times New Roman" w:eastAsia="Times New Roman" w:hAnsi="Times New Roman"/>
      <w:sz w:val="24"/>
      <w:szCs w:val="24"/>
      <w:lang w:eastAsia="ar-SA"/>
    </w:rPr>
  </w:style>
  <w:style w:type="paragraph" w:customStyle="1" w:styleId="131">
    <w:name w:val="заголовок 13"/>
    <w:basedOn w:val="a7"/>
    <w:next w:val="a7"/>
    <w:pPr>
      <w:keepNext/>
      <w:widowControl w:val="0"/>
      <w:spacing w:before="120" w:after="0" w:line="200" w:lineRule="exact"/>
      <w:jc w:val="both"/>
    </w:pPr>
    <w:rPr>
      <w:rFonts w:ascii="Times New Roman" w:hAnsi="Times New Roman" w:cs="Times New Roman"/>
      <w:b/>
      <w:sz w:val="16"/>
      <w:szCs w:val="20"/>
      <w:lang w:eastAsia="ru-RU"/>
    </w:rPr>
  </w:style>
  <w:style w:type="paragraph" w:customStyle="1" w:styleId="11f1">
    <w:name w:val="Знак11"/>
    <w:basedOn w:val="a7"/>
    <w:pPr>
      <w:spacing w:after="160" w:line="240" w:lineRule="exact"/>
    </w:pPr>
    <w:rPr>
      <w:rFonts w:ascii="Verdana" w:hAnsi="Verdana" w:cs="Verdana"/>
      <w:sz w:val="24"/>
      <w:szCs w:val="24"/>
      <w:lang w:val="en-US"/>
    </w:rPr>
  </w:style>
  <w:style w:type="paragraph" w:customStyle="1" w:styleId="affffffffe">
    <w:name w:val="Табличный_заголовки"/>
    <w:basedOn w:val="a7"/>
    <w:qFormat/>
    <w:pPr>
      <w:keepNext/>
      <w:keepLines/>
      <w:spacing w:after="0" w:line="240" w:lineRule="auto"/>
      <w:jc w:val="center"/>
    </w:pPr>
    <w:rPr>
      <w:rFonts w:ascii="Times New Roman" w:hAnsi="Times New Roman" w:cs="Times New Roman"/>
      <w:b/>
      <w:sz w:val="22"/>
      <w:szCs w:val="22"/>
      <w:lang w:eastAsia="ru-RU"/>
    </w:rPr>
  </w:style>
  <w:style w:type="paragraph" w:customStyle="1" w:styleId="afffffffff">
    <w:name w:val="Табличный_центр"/>
    <w:basedOn w:val="a7"/>
    <w:pPr>
      <w:spacing w:after="0" w:line="240" w:lineRule="auto"/>
      <w:jc w:val="center"/>
    </w:pPr>
    <w:rPr>
      <w:rFonts w:ascii="Times New Roman" w:hAnsi="Times New Roman" w:cs="Times New Roman"/>
      <w:sz w:val="22"/>
      <w:szCs w:val="22"/>
      <w:lang w:eastAsia="ru-RU"/>
    </w:rPr>
  </w:style>
  <w:style w:type="character" w:customStyle="1" w:styleId="afff5">
    <w:name w:val="Список Знак"/>
    <w:basedOn w:val="a8"/>
    <w:link w:val="afff4"/>
    <w:rPr>
      <w:rFonts w:ascii="Times New Roman" w:eastAsia="Times New Roman" w:hAnsi="Times New Roman" w:cs="Tahoma"/>
      <w:sz w:val="24"/>
      <w:szCs w:val="24"/>
      <w:lang w:eastAsia="ar-SA"/>
    </w:rPr>
  </w:style>
  <w:style w:type="paragraph" w:customStyle="1" w:styleId="a">
    <w:name w:val="Список нумерованный"/>
    <w:basedOn w:val="a7"/>
    <w:pPr>
      <w:numPr>
        <w:numId w:val="5"/>
      </w:numPr>
      <w:spacing w:before="120" w:after="0" w:line="240" w:lineRule="auto"/>
      <w:jc w:val="both"/>
    </w:pPr>
    <w:rPr>
      <w:rFonts w:ascii="Times New Roman" w:hAnsi="Times New Roman" w:cs="Times New Roman"/>
      <w:sz w:val="24"/>
      <w:szCs w:val="24"/>
      <w:lang w:eastAsia="ru-RU"/>
    </w:rPr>
  </w:style>
  <w:style w:type="paragraph" w:customStyle="1" w:styleId="afffffffff0">
    <w:name w:val="Табличный"/>
    <w:basedOn w:val="a7"/>
    <w:pPr>
      <w:keepNext/>
      <w:widowControl w:val="0"/>
      <w:spacing w:before="60" w:after="60" w:line="240" w:lineRule="auto"/>
      <w:jc w:val="center"/>
    </w:pPr>
    <w:rPr>
      <w:rFonts w:ascii="Times New Roman" w:hAnsi="Times New Roman" w:cs="Times New Roman"/>
      <w:b/>
      <w:sz w:val="22"/>
      <w:szCs w:val="20"/>
      <w:lang w:eastAsia="ru-RU"/>
    </w:rPr>
  </w:style>
  <w:style w:type="paragraph" w:customStyle="1" w:styleId="afffffffff1">
    <w:name w:val="Содержание"/>
    <w:basedOn w:val="a7"/>
    <w:pPr>
      <w:widowControl w:val="0"/>
      <w:spacing w:before="240" w:after="240" w:line="240" w:lineRule="auto"/>
      <w:jc w:val="center"/>
    </w:pPr>
    <w:rPr>
      <w:rFonts w:ascii="Times New Roman" w:hAnsi="Times New Roman" w:cs="Times New Roman"/>
      <w:b/>
      <w:caps/>
      <w:sz w:val="24"/>
      <w:szCs w:val="20"/>
      <w:lang w:eastAsia="ru-RU"/>
    </w:rPr>
  </w:style>
  <w:style w:type="paragraph" w:customStyle="1" w:styleId="afffffffff2">
    <w:name w:val="Название таблицы"/>
    <w:basedOn w:val="af9"/>
    <w:qFormat/>
    <w:pPr>
      <w:keepNext/>
      <w:spacing w:before="120" w:after="120"/>
      <w:jc w:val="left"/>
    </w:pPr>
    <w:rPr>
      <w:color w:val="auto"/>
      <w:sz w:val="22"/>
      <w:szCs w:val="22"/>
    </w:rPr>
  </w:style>
  <w:style w:type="paragraph" w:customStyle="1" w:styleId="1">
    <w:name w:val="Список 1)"/>
    <w:basedOn w:val="a7"/>
    <w:pPr>
      <w:numPr>
        <w:numId w:val="6"/>
      </w:numPr>
      <w:spacing w:after="60" w:line="240" w:lineRule="auto"/>
      <w:jc w:val="both"/>
    </w:pPr>
    <w:rPr>
      <w:rFonts w:ascii="Times New Roman" w:hAnsi="Times New Roman" w:cs="Times New Roman"/>
      <w:sz w:val="24"/>
      <w:szCs w:val="24"/>
      <w:lang w:eastAsia="ru-RU"/>
    </w:rPr>
  </w:style>
  <w:style w:type="paragraph" w:customStyle="1" w:styleId="a4">
    <w:name w:val="Табличный_нумерованный"/>
    <w:basedOn w:val="a7"/>
    <w:link w:val="afffffffff3"/>
    <w:pPr>
      <w:numPr>
        <w:numId w:val="7"/>
      </w:numPr>
      <w:spacing w:after="0" w:line="240" w:lineRule="auto"/>
    </w:pPr>
    <w:rPr>
      <w:rFonts w:ascii="Times New Roman" w:hAnsi="Times New Roman" w:cs="Times New Roman"/>
      <w:sz w:val="22"/>
      <w:szCs w:val="22"/>
      <w:lang w:eastAsia="ru-RU"/>
    </w:rPr>
  </w:style>
  <w:style w:type="character" w:customStyle="1" w:styleId="afffffffff3">
    <w:name w:val="Табличный_нумерованный Знак"/>
    <w:basedOn w:val="a8"/>
    <w:link w:val="a4"/>
    <w:rPr>
      <w:rFonts w:ascii="Times New Roman" w:eastAsia="Times New Roman" w:hAnsi="Times New Roman"/>
      <w:sz w:val="22"/>
      <w:szCs w:val="22"/>
    </w:rPr>
  </w:style>
  <w:style w:type="paragraph" w:customStyle="1" w:styleId="a6">
    <w:name w:val="Требования"/>
    <w:basedOn w:val="a7"/>
    <w:pPr>
      <w:numPr>
        <w:ilvl w:val="1"/>
        <w:numId w:val="8"/>
      </w:numPr>
      <w:spacing w:before="120" w:after="60" w:line="240" w:lineRule="auto"/>
      <w:ind w:left="0" w:firstLine="567"/>
      <w:jc w:val="both"/>
      <w:outlineLvl w:val="1"/>
    </w:pPr>
    <w:rPr>
      <w:rFonts w:ascii="Times New Roman" w:hAnsi="Times New Roman" w:cs="Times New Roman"/>
      <w:bCs/>
      <w:i/>
      <w:iCs/>
      <w:sz w:val="24"/>
      <w:szCs w:val="24"/>
      <w:lang w:eastAsia="ru-RU"/>
    </w:rPr>
  </w:style>
  <w:style w:type="paragraph" w:customStyle="1" w:styleId="a1">
    <w:name w:val="Список а)"/>
    <w:basedOn w:val="afff4"/>
    <w:pPr>
      <w:numPr>
        <w:numId w:val="9"/>
      </w:numPr>
      <w:tabs>
        <w:tab w:val="left" w:pos="643"/>
      </w:tabs>
      <w:suppressAutoHyphens w:val="0"/>
      <w:spacing w:after="60"/>
      <w:ind w:left="1429" w:hanging="360"/>
      <w:jc w:val="both"/>
    </w:pPr>
    <w:rPr>
      <w:rFonts w:cs="Times New Roman"/>
      <w:snapToGrid w:val="0"/>
      <w:lang w:eastAsia="ru-RU"/>
    </w:rPr>
  </w:style>
  <w:style w:type="paragraph" w:customStyle="1" w:styleId="afffffffff4">
    <w:name w:val="Табличный_слева"/>
    <w:basedOn w:val="a7"/>
    <w:pPr>
      <w:spacing w:after="0" w:line="240" w:lineRule="auto"/>
    </w:pPr>
    <w:rPr>
      <w:rFonts w:ascii="Times New Roman" w:hAnsi="Times New Roman" w:cs="Times New Roman"/>
      <w:sz w:val="22"/>
      <w:szCs w:val="22"/>
      <w:lang w:eastAsia="ru-RU"/>
    </w:rPr>
  </w:style>
  <w:style w:type="paragraph" w:customStyle="1" w:styleId="1fff5">
    <w:name w:val="Обычный 1"/>
    <w:basedOn w:val="a7"/>
    <w:next w:val="a7"/>
    <w:semiHidden/>
    <w:pPr>
      <w:tabs>
        <w:tab w:val="left" w:pos="360"/>
      </w:tabs>
      <w:spacing w:before="120" w:after="0" w:line="240" w:lineRule="auto"/>
      <w:ind w:left="360" w:hanging="360"/>
      <w:jc w:val="both"/>
    </w:pPr>
    <w:rPr>
      <w:rFonts w:ascii="Times New Roman" w:hAnsi="Times New Roman" w:cs="Times New Roman"/>
      <w:sz w:val="24"/>
      <w:szCs w:val="20"/>
      <w:lang w:eastAsia="ru-RU"/>
    </w:rPr>
  </w:style>
  <w:style w:type="paragraph" w:customStyle="1" w:styleId="afffffffff5">
    <w:name w:val="Обычный влево"/>
    <w:basedOn w:val="1fff5"/>
    <w:pPr>
      <w:tabs>
        <w:tab w:val="clear" w:pos="360"/>
      </w:tabs>
      <w:spacing w:before="0"/>
      <w:ind w:left="0" w:firstLine="0"/>
      <w:jc w:val="left"/>
    </w:pPr>
  </w:style>
  <w:style w:type="paragraph" w:customStyle="1" w:styleId="afffffffff6">
    <w:name w:val="Табличный_по ширине"/>
    <w:basedOn w:val="afffffffff4"/>
    <w:pPr>
      <w:jc w:val="both"/>
    </w:pPr>
  </w:style>
  <w:style w:type="character" w:customStyle="1" w:styleId="1fff6">
    <w:name w:val="Слабое выделение1"/>
    <w:uiPriority w:val="19"/>
    <w:qFormat/>
    <w:rPr>
      <w:i/>
      <w:iCs/>
      <w:color w:val="808080"/>
    </w:rPr>
  </w:style>
  <w:style w:type="character" w:customStyle="1" w:styleId="1fff7">
    <w:name w:val="Слабая ссылка1"/>
    <w:uiPriority w:val="99"/>
    <w:qFormat/>
    <w:rPr>
      <w:color w:val="auto"/>
      <w:u w:val="single"/>
    </w:rPr>
  </w:style>
  <w:style w:type="character" w:customStyle="1" w:styleId="1fff8">
    <w:name w:val="Название книги1"/>
    <w:basedOn w:val="a8"/>
    <w:uiPriority w:val="99"/>
    <w:qFormat/>
    <w:rPr>
      <w:rFonts w:ascii="Cambria" w:eastAsia="Times New Roman" w:hAnsi="Cambria" w:cs="Times New Roman"/>
      <w:b/>
      <w:bCs/>
      <w:i/>
      <w:iCs/>
      <w:color w:val="auto"/>
    </w:rPr>
  </w:style>
  <w:style w:type="character" w:customStyle="1" w:styleId="afffb">
    <w:name w:val="Подпись Знак"/>
    <w:basedOn w:val="a8"/>
    <w:link w:val="afffa"/>
    <w:rPr>
      <w:rFonts w:ascii="Arial" w:eastAsia="Times New Roman" w:hAnsi="Arial" w:cs="Arial"/>
      <w:spacing w:val="-5"/>
      <w:lang w:eastAsia="ar-SA"/>
    </w:rPr>
  </w:style>
  <w:style w:type="character" w:customStyle="1" w:styleId="affff0">
    <w:name w:val="Электронная подпись Знак"/>
    <w:basedOn w:val="a8"/>
    <w:link w:val="affff"/>
    <w:uiPriority w:val="99"/>
    <w:rPr>
      <w:rFonts w:ascii="Arial" w:eastAsia="Times New Roman" w:hAnsi="Arial" w:cs="Arial"/>
      <w:spacing w:val="-5"/>
      <w:lang w:eastAsia="ar-SA"/>
    </w:rPr>
  </w:style>
  <w:style w:type="character" w:customStyle="1" w:styleId="HTML8">
    <w:name w:val="Адрес HTML Знак"/>
    <w:basedOn w:val="a8"/>
    <w:link w:val="HTML7"/>
    <w:uiPriority w:val="99"/>
    <w:rPr>
      <w:rFonts w:ascii="Arial" w:eastAsia="Times New Roman" w:hAnsi="Arial" w:cs="Arial"/>
      <w:i/>
      <w:iCs/>
      <w:spacing w:val="-5"/>
      <w:lang w:eastAsia="ar-SA"/>
    </w:rPr>
  </w:style>
  <w:style w:type="paragraph" w:styleId="2f8">
    <w:name w:val="Quote"/>
    <w:basedOn w:val="a7"/>
    <w:next w:val="a7"/>
    <w:link w:val="2f9"/>
    <w:uiPriority w:val="99"/>
    <w:qFormat/>
    <w:pPr>
      <w:suppressAutoHyphens/>
      <w:spacing w:after="0" w:line="240" w:lineRule="auto"/>
    </w:pPr>
    <w:rPr>
      <w:rFonts w:ascii="Cambria" w:hAnsi="Cambria" w:cs="Times New Roman"/>
      <w:i/>
      <w:iCs/>
      <w:color w:val="5A5A5A"/>
      <w:sz w:val="24"/>
      <w:szCs w:val="24"/>
      <w:lang w:val="en-US" w:bidi="en-US"/>
    </w:rPr>
  </w:style>
  <w:style w:type="character" w:customStyle="1" w:styleId="2f9">
    <w:name w:val="Цитата 2 Знак"/>
    <w:basedOn w:val="a8"/>
    <w:link w:val="2f8"/>
    <w:uiPriority w:val="99"/>
    <w:rPr>
      <w:rFonts w:ascii="Cambria" w:eastAsia="Times New Roman" w:hAnsi="Cambria"/>
      <w:i/>
      <w:iCs/>
      <w:color w:val="5A5A5A"/>
      <w:sz w:val="24"/>
      <w:szCs w:val="24"/>
      <w:lang w:val="en-US" w:eastAsia="en-US" w:bidi="en-US"/>
    </w:rPr>
  </w:style>
  <w:style w:type="paragraph" w:styleId="afffffffff7">
    <w:name w:val="Intense Quote"/>
    <w:basedOn w:val="a7"/>
    <w:next w:val="a7"/>
    <w:link w:val="afffffffff8"/>
    <w:uiPriority w:val="99"/>
    <w:qFormat/>
    <w:pPr>
      <w:pBdr>
        <w:top w:val="single" w:sz="8" w:space="10" w:color="00FF00"/>
        <w:left w:val="single" w:sz="32" w:space="4" w:color="FFFF00"/>
        <w:bottom w:val="single" w:sz="20" w:space="10" w:color="FFFF00"/>
        <w:right w:val="single" w:sz="32" w:space="4" w:color="FFFF00"/>
      </w:pBdr>
      <w:shd w:val="clear" w:color="auto" w:fill="4F81BD"/>
      <w:suppressAutoHyphens/>
      <w:spacing w:before="320" w:after="320" w:line="300" w:lineRule="auto"/>
      <w:ind w:left="1440" w:right="1440"/>
    </w:pPr>
    <w:rPr>
      <w:rFonts w:ascii="Cambria" w:hAnsi="Cambria" w:cs="Times New Roman"/>
      <w:i/>
      <w:iCs/>
      <w:color w:val="FFFEFF"/>
      <w:sz w:val="24"/>
      <w:szCs w:val="24"/>
      <w:lang w:val="en-US" w:bidi="en-US"/>
    </w:rPr>
  </w:style>
  <w:style w:type="character" w:customStyle="1" w:styleId="afffffffff8">
    <w:name w:val="Выделенная цитата Знак"/>
    <w:basedOn w:val="a8"/>
    <w:link w:val="afffffffff7"/>
    <w:uiPriority w:val="99"/>
    <w:rPr>
      <w:rFonts w:ascii="Cambria" w:eastAsia="Times New Roman" w:hAnsi="Cambria"/>
      <w:i/>
      <w:iCs/>
      <w:color w:val="FFFEFF"/>
      <w:sz w:val="24"/>
      <w:szCs w:val="24"/>
      <w:shd w:val="clear" w:color="auto" w:fill="4F81BD"/>
      <w:lang w:val="en-US" w:eastAsia="en-US" w:bidi="en-US"/>
    </w:rPr>
  </w:style>
  <w:style w:type="paragraph" w:customStyle="1" w:styleId="10">
    <w:name w:val="_ЗАГОЛОВОК 1"/>
    <w:basedOn w:val="a7"/>
    <w:link w:val="1fff9"/>
    <w:qFormat/>
    <w:pPr>
      <w:keepNext/>
      <w:pageBreakBefore/>
      <w:numPr>
        <w:numId w:val="10"/>
      </w:numPr>
      <w:spacing w:before="120" w:after="120" w:line="240" w:lineRule="auto"/>
      <w:jc w:val="center"/>
    </w:pPr>
    <w:rPr>
      <w:rFonts w:ascii="Times New Roman" w:hAnsi="Times New Roman" w:cs="Times New Roman"/>
      <w:b/>
      <w:caps/>
      <w:sz w:val="24"/>
      <w:szCs w:val="22"/>
      <w:lang w:eastAsia="ru-RU"/>
    </w:rPr>
  </w:style>
  <w:style w:type="character" w:customStyle="1" w:styleId="1fff9">
    <w:name w:val="_ЗАГОЛОВОК 1 Знак"/>
    <w:basedOn w:val="a8"/>
    <w:link w:val="10"/>
    <w:rPr>
      <w:rFonts w:ascii="Times New Roman" w:eastAsia="Times New Roman" w:hAnsi="Times New Roman"/>
      <w:b/>
      <w:caps/>
      <w:sz w:val="24"/>
      <w:szCs w:val="22"/>
    </w:rPr>
  </w:style>
  <w:style w:type="paragraph" w:customStyle="1" w:styleId="20">
    <w:name w:val="_ЗАГОЛОВОК 2"/>
    <w:basedOn w:val="a7"/>
    <w:qFormat/>
    <w:pPr>
      <w:keepNext/>
      <w:numPr>
        <w:ilvl w:val="1"/>
        <w:numId w:val="10"/>
      </w:numPr>
      <w:tabs>
        <w:tab w:val="left" w:pos="1134"/>
      </w:tabs>
      <w:spacing w:before="120" w:after="120" w:line="240" w:lineRule="auto"/>
      <w:jc w:val="both"/>
    </w:pPr>
    <w:rPr>
      <w:rFonts w:ascii="Times New Roman" w:hAnsi="Times New Roman" w:cs="Times New Roman"/>
      <w:b/>
      <w:sz w:val="24"/>
      <w:szCs w:val="22"/>
      <w:lang w:eastAsia="ru-RU"/>
    </w:rPr>
  </w:style>
  <w:style w:type="paragraph" w:customStyle="1" w:styleId="3">
    <w:name w:val="_ЗАГОЛОВОК 3"/>
    <w:basedOn w:val="a7"/>
    <w:qFormat/>
    <w:pPr>
      <w:numPr>
        <w:ilvl w:val="2"/>
        <w:numId w:val="10"/>
      </w:numPr>
      <w:spacing w:after="0" w:line="240" w:lineRule="auto"/>
      <w:jc w:val="both"/>
    </w:pPr>
    <w:rPr>
      <w:rFonts w:ascii="Times New Roman" w:hAnsi="Times New Roman" w:cs="Times New Roman"/>
      <w:i/>
      <w:color w:val="000000"/>
      <w:sz w:val="24"/>
      <w:szCs w:val="22"/>
      <w:u w:val="single"/>
      <w:lang w:eastAsia="ru-RU"/>
    </w:rPr>
  </w:style>
  <w:style w:type="paragraph" w:customStyle="1" w:styleId="Sa">
    <w:name w:val="S_Обычный в таблице"/>
    <w:basedOn w:val="a7"/>
    <w:link w:val="Sb"/>
    <w:pPr>
      <w:spacing w:after="0" w:line="360" w:lineRule="auto"/>
      <w:jc w:val="center"/>
    </w:pPr>
    <w:rPr>
      <w:rFonts w:ascii="Times New Roman" w:hAnsi="Times New Roman" w:cs="Times New Roman"/>
      <w:sz w:val="24"/>
      <w:szCs w:val="24"/>
      <w:lang w:eastAsia="ru-RU"/>
    </w:rPr>
  </w:style>
  <w:style w:type="character" w:customStyle="1" w:styleId="Sb">
    <w:name w:val="S_Обычный в таблице Знак"/>
    <w:basedOn w:val="a8"/>
    <w:link w:val="Sa"/>
    <w:rPr>
      <w:rFonts w:ascii="Times New Roman" w:eastAsia="Times New Roman" w:hAnsi="Times New Roman"/>
      <w:sz w:val="24"/>
      <w:szCs w:val="24"/>
    </w:rPr>
  </w:style>
  <w:style w:type="paragraph" w:customStyle="1" w:styleId="4f">
    <w:name w:val="Стиль 4"/>
    <w:basedOn w:val="40"/>
    <w:link w:val="4f0"/>
    <w:qFormat/>
    <w:pPr>
      <w:keepLines/>
      <w:spacing w:before="200" w:after="0" w:line="276" w:lineRule="auto"/>
      <w:ind w:left="3589" w:hanging="360"/>
    </w:pPr>
    <w:rPr>
      <w:rFonts w:ascii="Cambria" w:eastAsia="Times New Roman" w:hAnsi="Cambria"/>
      <w:i/>
      <w:iCs/>
      <w:color w:val="4F81BD"/>
      <w:sz w:val="22"/>
      <w:szCs w:val="22"/>
      <w:lang w:eastAsia="en-US"/>
    </w:rPr>
  </w:style>
  <w:style w:type="character" w:customStyle="1" w:styleId="4f0">
    <w:name w:val="Стиль 4 Знак"/>
    <w:link w:val="4f"/>
    <w:rPr>
      <w:rFonts w:ascii="Cambria" w:eastAsia="Times New Roman" w:hAnsi="Cambria" w:cs="Times New Roman"/>
      <w:b/>
      <w:bCs/>
      <w:i/>
      <w:iCs/>
      <w:color w:val="4F81BD"/>
      <w:sz w:val="22"/>
      <w:szCs w:val="22"/>
      <w:lang w:eastAsia="en-US"/>
    </w:rPr>
  </w:style>
  <w:style w:type="paragraph" w:customStyle="1" w:styleId="afffffffff9">
    <w:name w:val="Письмо"/>
    <w:basedOn w:val="a7"/>
    <w:pPr>
      <w:spacing w:after="0" w:line="240" w:lineRule="auto"/>
      <w:ind w:firstLine="709"/>
      <w:jc w:val="both"/>
    </w:pPr>
    <w:rPr>
      <w:rFonts w:ascii="Times New Roman" w:hAnsi="Times New Roman" w:cs="Times New Roman"/>
      <w:sz w:val="28"/>
      <w:szCs w:val="24"/>
      <w:lang w:eastAsia="ru-RU"/>
    </w:rPr>
  </w:style>
  <w:style w:type="character" w:customStyle="1" w:styleId="212pt">
    <w:name w:val="Заголовок 2 + 12 pt Знак Знак"/>
    <w:basedOn w:val="a8"/>
    <w:link w:val="212pt0"/>
    <w:locked/>
    <w:rPr>
      <w:b/>
      <w:bCs/>
      <w:sz w:val="24"/>
    </w:rPr>
  </w:style>
  <w:style w:type="paragraph" w:customStyle="1" w:styleId="212pt0">
    <w:name w:val="Заголовок 2 + 12 pt Знак"/>
    <w:basedOn w:val="a7"/>
    <w:next w:val="a7"/>
    <w:link w:val="212pt"/>
    <w:pPr>
      <w:keepNext/>
      <w:spacing w:after="0" w:line="240" w:lineRule="auto"/>
      <w:jc w:val="center"/>
      <w:outlineLvl w:val="0"/>
    </w:pPr>
    <w:rPr>
      <w:rFonts w:ascii="Calibri" w:eastAsia="Calibri" w:hAnsi="Calibri" w:cs="Times New Roman"/>
      <w:b/>
      <w:bCs/>
      <w:sz w:val="24"/>
      <w:szCs w:val="20"/>
      <w:lang w:eastAsia="ru-RU"/>
    </w:rPr>
  </w:style>
  <w:style w:type="paragraph" w:customStyle="1" w:styleId="212pt1">
    <w:name w:val="Заголовок 2 + 12 pt"/>
    <w:basedOn w:val="a7"/>
    <w:next w:val="a7"/>
    <w:pPr>
      <w:keepNext/>
      <w:spacing w:after="0" w:line="240" w:lineRule="auto"/>
      <w:jc w:val="center"/>
      <w:outlineLvl w:val="0"/>
    </w:pPr>
    <w:rPr>
      <w:rFonts w:ascii="Times New Roman" w:hAnsi="Times New Roman" w:cs="Times New Roman"/>
      <w:bCs/>
      <w:sz w:val="28"/>
      <w:szCs w:val="28"/>
      <w:lang w:eastAsia="ru-RU"/>
    </w:rPr>
  </w:style>
  <w:style w:type="paragraph" w:customStyle="1" w:styleId="2TimesNewRoman">
    <w:name w:val="Стиль Заголовок 2 + Times New Roman по центру"/>
    <w:basedOn w:val="21"/>
    <w:next w:val="aff6"/>
    <w:pPr>
      <w:keepLines/>
      <w:spacing w:before="200" w:after="0" w:line="276" w:lineRule="auto"/>
      <w:ind w:left="2149" w:hanging="360"/>
    </w:pPr>
    <w:rPr>
      <w:rFonts w:eastAsia="Times New Roman"/>
      <w:i w:val="0"/>
      <w:iCs w:val="0"/>
      <w:color w:val="4F81BD"/>
      <w:sz w:val="26"/>
      <w:szCs w:val="26"/>
      <w:lang w:eastAsia="en-US"/>
    </w:rPr>
  </w:style>
  <w:style w:type="paragraph" w:customStyle="1" w:styleId="afffffffffa">
    <w:name w:val="Краткий обратный адрес"/>
    <w:basedOn w:val="a7"/>
    <w:pPr>
      <w:overflowPunct w:val="0"/>
      <w:autoSpaceDE w:val="0"/>
      <w:autoSpaceDN w:val="0"/>
      <w:adjustRightInd w:val="0"/>
      <w:spacing w:after="0" w:line="240" w:lineRule="auto"/>
    </w:pPr>
    <w:rPr>
      <w:rFonts w:ascii="Times New Roman" w:hAnsi="Times New Roman" w:cs="Times New Roman"/>
      <w:sz w:val="24"/>
      <w:szCs w:val="20"/>
      <w:lang w:eastAsia="ru-RU"/>
    </w:rPr>
  </w:style>
  <w:style w:type="paragraph" w:customStyle="1" w:styleId="PP">
    <w:name w:val="Строка PP"/>
    <w:basedOn w:val="afffa"/>
    <w:pPr>
      <w:suppressAutoHyphens w:val="0"/>
      <w:overflowPunct w:val="0"/>
      <w:autoSpaceDE w:val="0"/>
      <w:autoSpaceDN w:val="0"/>
      <w:adjustRightInd w:val="0"/>
      <w:ind w:firstLine="0"/>
      <w:jc w:val="left"/>
    </w:pPr>
    <w:rPr>
      <w:rFonts w:ascii="Times New Roman" w:hAnsi="Times New Roman" w:cs="Times New Roman"/>
      <w:spacing w:val="0"/>
      <w:sz w:val="24"/>
      <w:lang w:eastAsia="ru-RU"/>
    </w:rPr>
  </w:style>
  <w:style w:type="paragraph" w:customStyle="1" w:styleId="2fa">
    <w:name w:val="Текст2"/>
    <w:basedOn w:val="a7"/>
    <w:pPr>
      <w:spacing w:after="0" w:line="240" w:lineRule="auto"/>
      <w:ind w:firstLine="709"/>
      <w:jc w:val="both"/>
    </w:pPr>
    <w:rPr>
      <w:rFonts w:ascii="Times New Roman" w:hAnsi="Times New Roman" w:cs="Times New Roman"/>
      <w:sz w:val="24"/>
      <w:szCs w:val="20"/>
      <w:lang w:eastAsia="ru-RU"/>
    </w:rPr>
  </w:style>
  <w:style w:type="paragraph" w:customStyle="1" w:styleId="Iauiue">
    <w:name w:val="Iau?iue"/>
    <w:pPr>
      <w:overflowPunct w:val="0"/>
      <w:autoSpaceDE w:val="0"/>
      <w:autoSpaceDN w:val="0"/>
      <w:adjustRightInd w:val="0"/>
      <w:ind w:firstLine="1134"/>
      <w:jc w:val="both"/>
    </w:pPr>
    <w:rPr>
      <w:rFonts w:ascii="HelvDL" w:eastAsia="Times New Roman" w:hAnsi="HelvDL"/>
      <w:sz w:val="24"/>
    </w:rPr>
  </w:style>
  <w:style w:type="paragraph" w:customStyle="1" w:styleId="xl27">
    <w:name w:val="xl27"/>
    <w:basedOn w:val="a7"/>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cs="Times New Roman"/>
      <w:sz w:val="24"/>
      <w:szCs w:val="24"/>
      <w:lang w:eastAsia="ru-RU"/>
    </w:rPr>
  </w:style>
  <w:style w:type="paragraph" w:customStyle="1" w:styleId="xl28">
    <w:name w:val="xl28"/>
    <w:basedOn w:val="a7"/>
    <w:pPr>
      <w:pBdr>
        <w:top w:val="single" w:sz="4" w:space="0" w:color="auto"/>
        <w:bottom w:val="single" w:sz="4" w:space="0" w:color="auto"/>
      </w:pBdr>
      <w:spacing w:before="100" w:beforeAutospacing="1" w:after="100" w:afterAutospacing="1" w:line="240" w:lineRule="auto"/>
    </w:pPr>
    <w:rPr>
      <w:rFonts w:ascii="Times New Roman" w:hAnsi="Times New Roman" w:cs="Times New Roman"/>
      <w:sz w:val="24"/>
      <w:szCs w:val="24"/>
      <w:lang w:eastAsia="ru-RU"/>
    </w:rPr>
  </w:style>
  <w:style w:type="paragraph" w:customStyle="1" w:styleId="xl30">
    <w:name w:val="xl30"/>
    <w:basedOn w:val="a7"/>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31">
    <w:name w:val="xl31"/>
    <w:basedOn w:val="a7"/>
    <w:pPr>
      <w:pBdr>
        <w:left w:val="single" w:sz="4" w:space="0" w:color="auto"/>
        <w:right w:val="single" w:sz="4" w:space="0" w:color="auto"/>
      </w:pBdr>
      <w:spacing w:before="100" w:beforeAutospacing="1" w:after="100" w:afterAutospacing="1" w:line="240" w:lineRule="auto"/>
    </w:pPr>
    <w:rPr>
      <w:rFonts w:ascii="Times New Roman" w:hAnsi="Times New Roman" w:cs="Times New Roman"/>
      <w:b/>
      <w:bCs/>
      <w:sz w:val="24"/>
      <w:szCs w:val="24"/>
      <w:lang w:eastAsia="ru-RU"/>
    </w:rPr>
  </w:style>
  <w:style w:type="paragraph" w:customStyle="1" w:styleId="xl32">
    <w:name w:val="xl32"/>
    <w:basedOn w:val="a7"/>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b/>
      <w:bCs/>
      <w:sz w:val="24"/>
      <w:szCs w:val="24"/>
      <w:lang w:eastAsia="ru-RU"/>
    </w:rPr>
  </w:style>
  <w:style w:type="paragraph" w:customStyle="1" w:styleId="xl33">
    <w:name w:val="xl33"/>
    <w:basedOn w:val="a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34">
    <w:name w:val="xl34"/>
    <w:basedOn w:val="a7"/>
    <w:pPr>
      <w:spacing w:before="100" w:beforeAutospacing="1" w:after="100" w:afterAutospacing="1" w:line="240" w:lineRule="auto"/>
    </w:pPr>
    <w:rPr>
      <w:rFonts w:ascii="Times New Roman" w:hAnsi="Times New Roman" w:cs="Times New Roman"/>
      <w:b/>
      <w:bCs/>
      <w:sz w:val="24"/>
      <w:szCs w:val="24"/>
      <w:lang w:eastAsia="ru-RU"/>
    </w:rPr>
  </w:style>
  <w:style w:type="paragraph" w:customStyle="1" w:styleId="xl35">
    <w:name w:val="xl35"/>
    <w:basedOn w:val="a7"/>
    <w:pPr>
      <w:spacing w:before="100" w:beforeAutospacing="1" w:after="100" w:afterAutospacing="1" w:line="240" w:lineRule="auto"/>
      <w:jc w:val="center"/>
    </w:pPr>
    <w:rPr>
      <w:rFonts w:ascii="Times New Roman" w:hAnsi="Times New Roman" w:cs="Times New Roman"/>
      <w:b/>
      <w:bCs/>
      <w:sz w:val="24"/>
      <w:szCs w:val="24"/>
      <w:lang w:eastAsia="ru-RU"/>
    </w:rPr>
  </w:style>
  <w:style w:type="paragraph" w:customStyle="1" w:styleId="xl37">
    <w:name w:val="xl37"/>
    <w:basedOn w:val="a7"/>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lang w:eastAsia="ru-RU"/>
    </w:rPr>
  </w:style>
  <w:style w:type="paragraph" w:customStyle="1" w:styleId="xl38">
    <w:name w:val="xl38"/>
    <w:basedOn w:val="a7"/>
    <w:pPr>
      <w:pBdr>
        <w:left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sz w:val="24"/>
      <w:szCs w:val="24"/>
      <w:lang w:eastAsia="ru-RU"/>
    </w:rPr>
  </w:style>
  <w:style w:type="paragraph" w:customStyle="1" w:styleId="xl39">
    <w:name w:val="xl39"/>
    <w:basedOn w:val="a7"/>
    <w:pP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40">
    <w:name w:val="xl40"/>
    <w:basedOn w:val="a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sz w:val="24"/>
      <w:szCs w:val="24"/>
      <w:lang w:eastAsia="ru-RU"/>
    </w:rPr>
  </w:style>
  <w:style w:type="paragraph" w:customStyle="1" w:styleId="xl41">
    <w:name w:val="xl41"/>
    <w:basedOn w:val="a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42">
    <w:name w:val="xl42"/>
    <w:basedOn w:val="a7"/>
    <w:pPr>
      <w:pBdr>
        <w:left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lang w:eastAsia="ru-RU"/>
    </w:rPr>
  </w:style>
  <w:style w:type="paragraph" w:customStyle="1" w:styleId="xl43">
    <w:name w:val="xl43"/>
    <w:basedOn w:val="a7"/>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lang w:eastAsia="ru-RU"/>
    </w:rPr>
  </w:style>
  <w:style w:type="paragraph" w:customStyle="1" w:styleId="xl44">
    <w:name w:val="xl44"/>
    <w:basedOn w:val="a7"/>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45">
    <w:name w:val="xl45"/>
    <w:basedOn w:val="a7"/>
    <w:pPr>
      <w:pBdr>
        <w:left w:val="single" w:sz="4" w:space="0" w:color="auto"/>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46">
    <w:name w:val="xl46"/>
    <w:basedOn w:val="a7"/>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47">
    <w:name w:val="xl47"/>
    <w:basedOn w:val="a7"/>
    <w:pP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48">
    <w:name w:val="xl48"/>
    <w:basedOn w:val="a7"/>
    <w:pPr>
      <w:pBdr>
        <w:top w:val="single" w:sz="4" w:space="0" w:color="auto"/>
        <w:bottom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49">
    <w:name w:val="xl49"/>
    <w:basedOn w:val="a7"/>
    <w:pPr>
      <w:pBdr>
        <w:top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50">
    <w:name w:val="xl50"/>
    <w:basedOn w:val="a7"/>
    <w:pPr>
      <w:pBdr>
        <w:top w:val="single" w:sz="4" w:space="0" w:color="auto"/>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51">
    <w:name w:val="xl51"/>
    <w:basedOn w:val="a7"/>
    <w:pPr>
      <w:pBdr>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52">
    <w:name w:val="xl52"/>
    <w:basedOn w:val="a7"/>
    <w:pPr>
      <w:pBdr>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2TimesNewRoman12pt60">
    <w:name w:val="Стиль Заголовок 2 + Times New Roman 12 pt Перед:  6 пт После:  0......"/>
    <w:basedOn w:val="a7"/>
    <w:next w:val="aff6"/>
    <w:pPr>
      <w:keepNext/>
      <w:widowControl w:val="0"/>
      <w:autoSpaceDE w:val="0"/>
      <w:autoSpaceDN w:val="0"/>
      <w:adjustRightInd w:val="0"/>
      <w:spacing w:after="0" w:line="240" w:lineRule="auto"/>
      <w:outlineLvl w:val="1"/>
    </w:pPr>
    <w:rPr>
      <w:rFonts w:ascii="Times New Roman" w:hAnsi="Times New Roman" w:cs="Times New Roman"/>
      <w:b/>
      <w:bCs/>
      <w:i/>
      <w:iCs/>
      <w:sz w:val="24"/>
      <w:szCs w:val="20"/>
      <w:lang w:eastAsia="ru-RU"/>
    </w:rPr>
  </w:style>
  <w:style w:type="paragraph" w:customStyle="1" w:styleId="312pt00">
    <w:name w:val="Стиль Заголовок 3 12pt + Перед:  0 пт После:  0 пт"/>
    <w:basedOn w:val="a7"/>
    <w:pPr>
      <w:keepNext/>
      <w:widowControl w:val="0"/>
      <w:autoSpaceDE w:val="0"/>
      <w:autoSpaceDN w:val="0"/>
      <w:adjustRightInd w:val="0"/>
      <w:spacing w:after="0" w:line="240" w:lineRule="auto"/>
      <w:outlineLvl w:val="2"/>
    </w:pPr>
    <w:rPr>
      <w:rFonts w:ascii="Times New Roman" w:hAnsi="Times New Roman" w:cs="Times New Roman"/>
      <w:i/>
      <w:iCs/>
      <w:sz w:val="24"/>
      <w:szCs w:val="20"/>
      <w:lang w:eastAsia="ru-RU"/>
    </w:rPr>
  </w:style>
  <w:style w:type="paragraph" w:customStyle="1" w:styleId="0">
    <w:name w:val="Заголовок 0"/>
    <w:basedOn w:val="11"/>
    <w:pPr>
      <w:keepLines/>
      <w:spacing w:before="480" w:after="0" w:line="276" w:lineRule="auto"/>
      <w:ind w:left="1429" w:hanging="360"/>
    </w:pPr>
    <w:rPr>
      <w:rFonts w:eastAsia="Times New Roman"/>
      <w:b/>
      <w:bCs/>
      <w:color w:val="365F91"/>
      <w:kern w:val="0"/>
      <w:sz w:val="28"/>
      <w:szCs w:val="28"/>
      <w:lang w:eastAsia="en-US"/>
    </w:rPr>
  </w:style>
  <w:style w:type="paragraph" w:customStyle="1" w:styleId="FR1">
    <w:name w:val="FR1"/>
    <w:pPr>
      <w:widowControl w:val="0"/>
      <w:autoSpaceDE w:val="0"/>
      <w:autoSpaceDN w:val="0"/>
      <w:adjustRightInd w:val="0"/>
      <w:ind w:right="200"/>
      <w:jc w:val="center"/>
    </w:pPr>
    <w:rPr>
      <w:rFonts w:ascii="Arial" w:eastAsia="Times New Roman" w:hAnsi="Arial" w:cs="Arial"/>
      <w:b/>
      <w:bCs/>
      <w:sz w:val="24"/>
      <w:szCs w:val="24"/>
    </w:rPr>
  </w:style>
  <w:style w:type="paragraph" w:customStyle="1" w:styleId="FR2">
    <w:name w:val="FR2"/>
    <w:pPr>
      <w:widowControl w:val="0"/>
      <w:autoSpaceDE w:val="0"/>
      <w:autoSpaceDN w:val="0"/>
      <w:adjustRightInd w:val="0"/>
      <w:spacing w:before="280" w:line="300" w:lineRule="auto"/>
      <w:ind w:left="1520" w:right="1200"/>
      <w:jc w:val="center"/>
    </w:pPr>
    <w:rPr>
      <w:rFonts w:ascii="Arial" w:eastAsia="Times New Roman" w:hAnsi="Arial" w:cs="Arial"/>
      <w:i/>
      <w:iCs/>
      <w:sz w:val="28"/>
      <w:szCs w:val="28"/>
    </w:rPr>
  </w:style>
  <w:style w:type="paragraph" w:customStyle="1" w:styleId="ArNar">
    <w:name w:val="Обычный ArNar"/>
    <w:basedOn w:val="a7"/>
    <w:pPr>
      <w:spacing w:after="0" w:line="240" w:lineRule="auto"/>
      <w:ind w:firstLine="709"/>
      <w:jc w:val="both"/>
    </w:pPr>
    <w:rPr>
      <w:rFonts w:ascii="Arial Narrow" w:hAnsi="Arial Narrow" w:cs="Times New Roman"/>
      <w:color w:val="000000"/>
      <w:sz w:val="22"/>
      <w:szCs w:val="20"/>
      <w:lang w:eastAsia="ru-RU"/>
    </w:rPr>
  </w:style>
  <w:style w:type="paragraph" w:customStyle="1" w:styleId="a3">
    <w:name w:val="Список отчета"/>
    <w:basedOn w:val="aff6"/>
    <w:pPr>
      <w:numPr>
        <w:numId w:val="11"/>
      </w:numPr>
      <w:spacing w:before="120" w:after="0" w:line="312" w:lineRule="auto"/>
      <w:ind w:left="993" w:right="170"/>
      <w:jc w:val="both"/>
    </w:pPr>
    <w:rPr>
      <w:rFonts w:ascii="Times New Roman" w:eastAsia="Times New Roman" w:hAnsi="Times New Roman"/>
      <w:spacing w:val="10"/>
      <w:szCs w:val="20"/>
      <w:lang w:eastAsia="ru-RU"/>
    </w:rPr>
  </w:style>
  <w:style w:type="paragraph" w:customStyle="1" w:styleId="FR4">
    <w:name w:val="FR4"/>
    <w:pPr>
      <w:widowControl w:val="0"/>
      <w:autoSpaceDE w:val="0"/>
      <w:autoSpaceDN w:val="0"/>
      <w:adjustRightInd w:val="0"/>
      <w:ind w:left="4960"/>
    </w:pPr>
    <w:rPr>
      <w:rFonts w:ascii="Times New Roman" w:eastAsia="Times New Roman" w:hAnsi="Times New Roman"/>
      <w:sz w:val="16"/>
      <w:szCs w:val="16"/>
    </w:rPr>
  </w:style>
  <w:style w:type="paragraph" w:customStyle="1" w:styleId="afffffffffb">
    <w:name w:val="Заголовок раздела"/>
    <w:basedOn w:val="a7"/>
    <w:pPr>
      <w:keepNext/>
      <w:keepLines/>
      <w:spacing w:before="120" w:after="160" w:line="240" w:lineRule="auto"/>
      <w:ind w:firstLine="709"/>
      <w:jc w:val="center"/>
    </w:pPr>
    <w:rPr>
      <w:rFonts w:cs="Times New Roman"/>
      <w:b/>
      <w:i/>
      <w:kern w:val="28"/>
      <w:sz w:val="28"/>
      <w:szCs w:val="20"/>
      <w:lang w:eastAsia="ru-RU"/>
    </w:rPr>
  </w:style>
  <w:style w:type="paragraph" w:customStyle="1" w:styleId="abzac">
    <w:name w:val="abzac"/>
    <w:basedOn w:val="a7"/>
    <w:pPr>
      <w:spacing w:after="0" w:line="240" w:lineRule="auto"/>
      <w:ind w:firstLine="225"/>
      <w:jc w:val="both"/>
    </w:pPr>
    <w:rPr>
      <w:rFonts w:ascii="Times New Roman" w:hAnsi="Times New Roman" w:cs="Times New Roman"/>
      <w:sz w:val="24"/>
      <w:szCs w:val="24"/>
      <w:lang w:eastAsia="ru-RU"/>
    </w:rPr>
  </w:style>
  <w:style w:type="paragraph" w:customStyle="1" w:styleId="a5">
    <w:name w:val="штрих"/>
    <w:basedOn w:val="aff6"/>
    <w:pPr>
      <w:numPr>
        <w:numId w:val="12"/>
      </w:numPr>
      <w:tabs>
        <w:tab w:val="left" w:pos="360"/>
      </w:tabs>
      <w:spacing w:after="0" w:line="240" w:lineRule="auto"/>
      <w:ind w:left="924" w:hanging="357"/>
      <w:jc w:val="both"/>
    </w:pPr>
    <w:rPr>
      <w:rFonts w:ascii="Times New Roman" w:eastAsia="Times New Roman" w:hAnsi="Times New Roman"/>
      <w:sz w:val="28"/>
      <w:szCs w:val="28"/>
      <w:lang w:eastAsia="ru-RU"/>
    </w:rPr>
  </w:style>
  <w:style w:type="paragraph" w:customStyle="1" w:styleId="Noeeu1">
    <w:name w:val="Noeeu1"/>
    <w:basedOn w:val="a7"/>
    <w:pPr>
      <w:overflowPunct w:val="0"/>
      <w:autoSpaceDE w:val="0"/>
      <w:autoSpaceDN w:val="0"/>
      <w:adjustRightInd w:val="0"/>
      <w:spacing w:after="0" w:line="240" w:lineRule="auto"/>
      <w:ind w:firstLine="720"/>
      <w:jc w:val="both"/>
    </w:pPr>
    <w:rPr>
      <w:rFonts w:ascii="Times New Roman" w:hAnsi="Times New Roman" w:cs="Times New Roman"/>
      <w:sz w:val="24"/>
      <w:szCs w:val="20"/>
      <w:lang w:eastAsia="ru-RU"/>
    </w:rPr>
  </w:style>
  <w:style w:type="paragraph" w:customStyle="1" w:styleId="xl53">
    <w:name w:val="xl53"/>
    <w:basedOn w:val="a7"/>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color w:val="000000"/>
      <w:sz w:val="24"/>
      <w:szCs w:val="24"/>
      <w:lang w:eastAsia="ru-RU"/>
    </w:rPr>
  </w:style>
  <w:style w:type="paragraph" w:customStyle="1" w:styleId="xl54">
    <w:name w:val="xl54"/>
    <w:basedOn w:val="a7"/>
    <w:pPr>
      <w:pBdr>
        <w:left w:val="single" w:sz="4" w:space="0" w:color="auto"/>
        <w:right w:val="single" w:sz="4" w:space="0" w:color="auto"/>
      </w:pBdr>
      <w:spacing w:before="100" w:beforeAutospacing="1" w:after="100" w:afterAutospacing="1" w:line="240" w:lineRule="auto"/>
    </w:pPr>
    <w:rPr>
      <w:rFonts w:ascii="Times New Roman" w:hAnsi="Times New Roman" w:cs="Times New Roman"/>
      <w:color w:val="000000"/>
      <w:sz w:val="24"/>
      <w:szCs w:val="24"/>
      <w:lang w:eastAsia="ru-RU"/>
    </w:rPr>
  </w:style>
  <w:style w:type="paragraph" w:customStyle="1" w:styleId="xl55">
    <w:name w:val="xl55"/>
    <w:basedOn w:val="a7"/>
    <w:pPr>
      <w:pBdr>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000000"/>
      <w:sz w:val="24"/>
      <w:szCs w:val="24"/>
      <w:lang w:eastAsia="ru-RU"/>
    </w:rPr>
  </w:style>
  <w:style w:type="paragraph" w:customStyle="1" w:styleId="xl56">
    <w:name w:val="xl56"/>
    <w:basedOn w:val="a7"/>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000000"/>
      <w:sz w:val="24"/>
      <w:szCs w:val="24"/>
      <w:lang w:eastAsia="ru-RU"/>
    </w:rPr>
  </w:style>
  <w:style w:type="paragraph" w:customStyle="1" w:styleId="xl57">
    <w:name w:val="xl57"/>
    <w:basedOn w:val="a7"/>
    <w:pPr>
      <w:pBdr>
        <w:top w:val="single" w:sz="4" w:space="0" w:color="auto"/>
        <w:bottom w:val="single" w:sz="4" w:space="0" w:color="auto"/>
      </w:pBdr>
      <w:spacing w:before="100" w:beforeAutospacing="1" w:after="100" w:afterAutospacing="1" w:line="240" w:lineRule="auto"/>
    </w:pPr>
    <w:rPr>
      <w:rFonts w:ascii="Times New Roman" w:hAnsi="Times New Roman" w:cs="Times New Roman"/>
      <w:sz w:val="24"/>
      <w:szCs w:val="24"/>
      <w:lang w:eastAsia="ru-RU"/>
    </w:rPr>
  </w:style>
  <w:style w:type="paragraph" w:customStyle="1" w:styleId="xl58">
    <w:name w:val="xl58"/>
    <w:basedOn w:val="a7"/>
    <w:pPr>
      <w:pBdr>
        <w:left w:val="single" w:sz="4" w:space="0" w:color="auto"/>
        <w:bottom w:val="single" w:sz="4" w:space="0" w:color="auto"/>
      </w:pBdr>
      <w:spacing w:before="100" w:beforeAutospacing="1" w:after="100" w:afterAutospacing="1" w:line="240" w:lineRule="auto"/>
      <w:jc w:val="right"/>
    </w:pPr>
    <w:rPr>
      <w:rFonts w:ascii="Times New Roman" w:hAnsi="Times New Roman" w:cs="Times New Roman"/>
      <w:color w:val="000000"/>
      <w:sz w:val="24"/>
      <w:szCs w:val="24"/>
      <w:lang w:eastAsia="ru-RU"/>
    </w:rPr>
  </w:style>
  <w:style w:type="paragraph" w:customStyle="1" w:styleId="xl59">
    <w:name w:val="xl59"/>
    <w:basedOn w:val="a7"/>
    <w:pPr>
      <w:pBdr>
        <w:bottom w:val="single" w:sz="4" w:space="0" w:color="auto"/>
      </w:pBdr>
      <w:spacing w:before="100" w:beforeAutospacing="1" w:after="100" w:afterAutospacing="1" w:line="240" w:lineRule="auto"/>
      <w:jc w:val="right"/>
    </w:pPr>
    <w:rPr>
      <w:rFonts w:ascii="Times New Roman" w:hAnsi="Times New Roman" w:cs="Times New Roman"/>
      <w:color w:val="000000"/>
      <w:sz w:val="24"/>
      <w:szCs w:val="24"/>
      <w:lang w:eastAsia="ru-RU"/>
    </w:rPr>
  </w:style>
  <w:style w:type="paragraph" w:customStyle="1" w:styleId="xl60">
    <w:name w:val="xl60"/>
    <w:basedOn w:val="a7"/>
    <w:pPr>
      <w:pBdr>
        <w:bottom w:val="single" w:sz="4" w:space="0" w:color="auto"/>
      </w:pBdr>
      <w:spacing w:before="100" w:beforeAutospacing="1" w:after="100" w:afterAutospacing="1" w:line="240" w:lineRule="auto"/>
      <w:jc w:val="right"/>
    </w:pPr>
    <w:rPr>
      <w:rFonts w:ascii="Times New Roman" w:hAnsi="Times New Roman" w:cs="Times New Roman"/>
      <w:color w:val="000000"/>
      <w:sz w:val="24"/>
      <w:szCs w:val="24"/>
      <w:lang w:eastAsia="ru-RU"/>
    </w:rPr>
  </w:style>
  <w:style w:type="paragraph" w:customStyle="1" w:styleId="xl61">
    <w:name w:val="xl61"/>
    <w:basedOn w:val="a7"/>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b/>
      <w:bCs/>
      <w:color w:val="000000"/>
      <w:sz w:val="24"/>
      <w:szCs w:val="24"/>
      <w:lang w:eastAsia="ru-RU"/>
    </w:rPr>
  </w:style>
  <w:style w:type="paragraph" w:customStyle="1" w:styleId="xl62">
    <w:name w:val="xl62"/>
    <w:basedOn w:val="a7"/>
    <w:pPr>
      <w:pBdr>
        <w:left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sz w:val="24"/>
      <w:szCs w:val="24"/>
      <w:lang w:eastAsia="ru-RU"/>
    </w:rPr>
  </w:style>
  <w:style w:type="paragraph" w:customStyle="1" w:styleId="212pt2">
    <w:name w:val="Заголовок 2 + 12 pt Знак Знак Знак"/>
    <w:basedOn w:val="a7"/>
    <w:next w:val="a7"/>
    <w:pPr>
      <w:keepNext/>
      <w:spacing w:after="0" w:line="240" w:lineRule="auto"/>
      <w:jc w:val="center"/>
      <w:outlineLvl w:val="0"/>
    </w:pPr>
    <w:rPr>
      <w:rFonts w:ascii="Times New Roman" w:hAnsi="Times New Roman" w:cs="Times New Roman"/>
      <w:bCs/>
      <w:sz w:val="24"/>
      <w:szCs w:val="24"/>
      <w:lang w:eastAsia="ru-RU"/>
    </w:rPr>
  </w:style>
  <w:style w:type="character" w:customStyle="1" w:styleId="212pt3">
    <w:name w:val="Заголовок 2 + 12 pt Знак Знак Знак Знак Знак"/>
    <w:basedOn w:val="a8"/>
    <w:rPr>
      <w:b/>
      <w:bCs/>
      <w:sz w:val="24"/>
      <w:lang w:val="ru-RU" w:eastAsia="ru-RU" w:bidi="ar-SA"/>
    </w:rPr>
  </w:style>
  <w:style w:type="character" w:customStyle="1" w:styleId="212pt4">
    <w:name w:val="Заголовок 2 + 12 pt Знак Знак Знак Знак"/>
    <w:basedOn w:val="a8"/>
    <w:rPr>
      <w:bCs/>
      <w:sz w:val="24"/>
      <w:szCs w:val="24"/>
      <w:lang w:val="ru-RU" w:eastAsia="ru-RU" w:bidi="ar-SA"/>
    </w:rPr>
  </w:style>
  <w:style w:type="table" w:customStyle="1" w:styleId="1fffa">
    <w:name w:val="Стиль таблицы1"/>
    <w:basedOn w:val="affff2"/>
    <w:rPr>
      <w:rFonts w:ascii="Times New Roman" w:eastAsia="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c">
    <w:name w:val="Цифры"/>
    <w:basedOn w:val="affffffff7"/>
    <w:pPr>
      <w:widowControl w:val="0"/>
      <w:spacing w:line="199" w:lineRule="auto"/>
      <w:ind w:left="113" w:right="113"/>
      <w:jc w:val="right"/>
    </w:pPr>
    <w:rPr>
      <w:rFonts w:ascii="NTHelvetica/Cyrillic" w:hAnsi="NTHelvetica/Cyrillic"/>
      <w:smallCaps/>
      <w:sz w:val="16"/>
      <w:szCs w:val="20"/>
    </w:rPr>
  </w:style>
  <w:style w:type="paragraph" w:customStyle="1" w:styleId="Oaaeeiuenoeeu">
    <w:name w:val="Oaaee?iue noeeu"/>
    <w:basedOn w:val="a7"/>
    <w:pPr>
      <w:overflowPunct w:val="0"/>
      <w:autoSpaceDE w:val="0"/>
      <w:autoSpaceDN w:val="0"/>
      <w:adjustRightInd w:val="0"/>
      <w:spacing w:after="0" w:line="240" w:lineRule="auto"/>
      <w:jc w:val="center"/>
      <w:textAlignment w:val="baseline"/>
    </w:pPr>
    <w:rPr>
      <w:rFonts w:ascii="Times New Roman" w:hAnsi="Times New Roman" w:cs="Times New Roman"/>
      <w:sz w:val="22"/>
      <w:szCs w:val="20"/>
      <w:lang w:eastAsia="ru-RU"/>
    </w:rPr>
  </w:style>
  <w:style w:type="paragraph" w:customStyle="1" w:styleId="1fffb">
    <w:name w:val="1 Знак"/>
    <w:basedOn w:val="a7"/>
    <w:pPr>
      <w:spacing w:before="100" w:beforeAutospacing="1" w:after="100" w:afterAutospacing="1" w:line="240" w:lineRule="auto"/>
    </w:pPr>
    <w:rPr>
      <w:rFonts w:ascii="Tahoma" w:hAnsi="Tahoma" w:cs="Times New Roman"/>
      <w:sz w:val="20"/>
      <w:szCs w:val="20"/>
      <w:lang w:val="en-US"/>
    </w:rPr>
  </w:style>
  <w:style w:type="character" w:customStyle="1" w:styleId="FontStyle95">
    <w:name w:val="Font Style95"/>
    <w:basedOn w:val="a8"/>
    <w:uiPriority w:val="99"/>
    <w:rPr>
      <w:rFonts w:ascii="Times New Roman" w:hAnsi="Times New Roman" w:cs="Times New Roman"/>
      <w:sz w:val="26"/>
      <w:szCs w:val="26"/>
    </w:rPr>
  </w:style>
  <w:style w:type="paragraph" w:customStyle="1" w:styleId="afffffffffd">
    <w:name w:val="Основной тект"/>
    <w:basedOn w:val="a7"/>
    <w:pPr>
      <w:snapToGrid w:val="0"/>
      <w:spacing w:after="0" w:line="240" w:lineRule="auto"/>
      <w:ind w:firstLine="851"/>
      <w:jc w:val="both"/>
    </w:pPr>
    <w:rPr>
      <w:rFonts w:ascii="Times New Roman" w:hAnsi="Times New Roman" w:cs="Times New Roman"/>
      <w:sz w:val="28"/>
      <w:szCs w:val="28"/>
      <w:lang w:eastAsia="ru-RU"/>
    </w:rPr>
  </w:style>
  <w:style w:type="paragraph" w:customStyle="1" w:styleId="afffffffffe">
    <w:name w:val="программа"/>
    <w:basedOn w:val="a7"/>
    <w:link w:val="affffffffff"/>
    <w:pPr>
      <w:tabs>
        <w:tab w:val="left" w:pos="567"/>
      </w:tabs>
      <w:spacing w:before="60" w:after="0" w:line="240" w:lineRule="auto"/>
      <w:ind w:firstLine="709"/>
      <w:jc w:val="both"/>
    </w:pPr>
    <w:rPr>
      <w:rFonts w:ascii="Times New Roman" w:hAnsi="Times New Roman" w:cs="Times New Roman"/>
      <w:sz w:val="28"/>
      <w:szCs w:val="28"/>
      <w:lang w:eastAsia="ru-RU"/>
    </w:rPr>
  </w:style>
  <w:style w:type="character" w:customStyle="1" w:styleId="affffffffff">
    <w:name w:val="программа Знак"/>
    <w:basedOn w:val="a8"/>
    <w:link w:val="afffffffffe"/>
    <w:rPr>
      <w:rFonts w:ascii="Times New Roman" w:eastAsia="Times New Roman" w:hAnsi="Times New Roman"/>
      <w:sz w:val="28"/>
      <w:szCs w:val="28"/>
    </w:rPr>
  </w:style>
  <w:style w:type="paragraph" w:customStyle="1" w:styleId="affffffffff0">
    <w:name w:val="Таблотст"/>
    <w:basedOn w:val="affffffff7"/>
    <w:pPr>
      <w:spacing w:line="220" w:lineRule="exact"/>
      <w:ind w:left="85"/>
      <w:jc w:val="left"/>
    </w:pPr>
    <w:rPr>
      <w:rFonts w:ascii="Arial" w:hAnsi="Arial"/>
      <w:sz w:val="20"/>
      <w:szCs w:val="20"/>
    </w:rPr>
  </w:style>
  <w:style w:type="character" w:customStyle="1" w:styleId="affffffff8">
    <w:name w:val="Таблица Знак"/>
    <w:basedOn w:val="a8"/>
    <w:link w:val="affffffff7"/>
    <w:rPr>
      <w:rFonts w:ascii="Times New Roman" w:eastAsia="Times New Roman" w:hAnsi="Times New Roman"/>
      <w:sz w:val="24"/>
      <w:szCs w:val="24"/>
    </w:rPr>
  </w:style>
  <w:style w:type="paragraph" w:customStyle="1" w:styleId="Osnovnoy">
    <w:name w:val="##Osnovnoy"/>
    <w:basedOn w:val="afff0"/>
    <w:qFormat/>
    <w:pPr>
      <w:pBdr>
        <w:bottom w:val="none" w:sz="0" w:space="0" w:color="auto"/>
      </w:pBdr>
      <w:spacing w:after="0"/>
      <w:ind w:right="-79" w:firstLine="720"/>
      <w:jc w:val="both"/>
    </w:pPr>
    <w:rPr>
      <w:rFonts w:ascii="Times New Roman" w:eastAsia="Times New Roman" w:hAnsi="Times New Roman"/>
      <w:bCs/>
      <w:color w:val="auto"/>
      <w:spacing w:val="0"/>
      <w:sz w:val="24"/>
      <w:szCs w:val="32"/>
      <w:lang w:eastAsia="ru-RU"/>
    </w:rPr>
  </w:style>
  <w:style w:type="paragraph" w:customStyle="1" w:styleId="Level2">
    <w:name w:val="##Level2"/>
    <w:basedOn w:val="aff6"/>
    <w:qFormat/>
    <w:pPr>
      <w:suppressAutoHyphens/>
      <w:spacing w:before="240" w:after="240" w:line="240" w:lineRule="auto"/>
      <w:ind w:firstLine="709"/>
      <w:jc w:val="center"/>
      <w:outlineLvl w:val="1"/>
    </w:pPr>
    <w:rPr>
      <w:rFonts w:ascii="Cambria" w:eastAsia="Times New Roman" w:hAnsi="Cambria"/>
      <w:b/>
      <w:lang w:eastAsia="ru-RU"/>
    </w:rPr>
  </w:style>
  <w:style w:type="paragraph" w:customStyle="1" w:styleId="Level1">
    <w:name w:val="##Level 1"/>
    <w:basedOn w:val="afff0"/>
    <w:qFormat/>
    <w:pPr>
      <w:pBdr>
        <w:bottom w:val="none" w:sz="0" w:space="0" w:color="auto"/>
      </w:pBdr>
      <w:spacing w:after="240"/>
      <w:ind w:right="-79"/>
      <w:jc w:val="center"/>
      <w:outlineLvl w:val="0"/>
    </w:pPr>
    <w:rPr>
      <w:rFonts w:eastAsia="Times New Roman"/>
      <w:b/>
      <w:bCs/>
      <w:color w:val="auto"/>
      <w:spacing w:val="0"/>
      <w:sz w:val="28"/>
      <w:szCs w:val="28"/>
      <w:lang w:eastAsia="ru-RU"/>
    </w:rPr>
  </w:style>
  <w:style w:type="paragraph" w:customStyle="1" w:styleId="affffffffff1">
    <w:name w:val="титул"/>
    <w:basedOn w:val="a7"/>
    <w:pPr>
      <w:spacing w:after="0" w:line="360" w:lineRule="auto"/>
      <w:jc w:val="center"/>
    </w:pPr>
    <w:rPr>
      <w:b/>
      <w:bCs/>
      <w:kern w:val="32"/>
      <w:sz w:val="28"/>
      <w:szCs w:val="32"/>
      <w:lang w:eastAsia="ru-RU"/>
    </w:rPr>
  </w:style>
  <w:style w:type="character" w:customStyle="1" w:styleId="affffa">
    <w:name w:val="Абзац списка Знак"/>
    <w:link w:val="affff9"/>
    <w:uiPriority w:val="34"/>
    <w:rPr>
      <w:rFonts w:ascii="Arial" w:eastAsia="Times New Roman" w:hAnsi="Arial" w:cs="Arial"/>
    </w:rPr>
  </w:style>
  <w:style w:type="paragraph" w:customStyle="1" w:styleId="TableParagraph">
    <w:name w:val="Table Paragraph"/>
    <w:basedOn w:val="a7"/>
    <w:uiPriority w:val="1"/>
    <w:qFormat/>
    <w:pPr>
      <w:widowControl w:val="0"/>
      <w:autoSpaceDE w:val="0"/>
      <w:autoSpaceDN w:val="0"/>
      <w:spacing w:after="0" w:line="240" w:lineRule="auto"/>
      <w:jc w:val="center"/>
    </w:pPr>
    <w:rPr>
      <w:rFonts w:ascii="Times New Roman" w:hAnsi="Times New Roman" w:cs="Times New Roman"/>
      <w:sz w:val="22"/>
      <w:szCs w:val="22"/>
      <w:lang w:eastAsia="ru-RU" w:bidi="ru-RU"/>
    </w:rPr>
  </w:style>
  <w:style w:type="table" w:customStyle="1" w:styleId="TableNormal">
    <w:name w:val="Table Normal"/>
    <w:uiPriority w:val="2"/>
    <w:semiHidden/>
    <w:qFormat/>
    <w:pPr>
      <w:widowControl w:val="0"/>
      <w:autoSpaceDE w:val="0"/>
      <w:autoSpaceDN w:val="0"/>
    </w:pPr>
    <w:rPr>
      <w:sz w:val="22"/>
      <w:szCs w:val="22"/>
      <w:lang w:val="en-US" w:eastAsia="en-US"/>
    </w:rPr>
    <w:tblPr>
      <w:tblCellMar>
        <w:top w:w="0" w:type="dxa"/>
        <w:left w:w="0" w:type="dxa"/>
        <w:bottom w:w="0" w:type="dxa"/>
        <w:right w:w="0" w:type="dxa"/>
      </w:tblCellMar>
    </w:tblPr>
  </w:style>
  <w:style w:type="character" w:customStyle="1" w:styleId="afa">
    <w:name w:val="Название объекта Знак"/>
    <w:link w:val="af9"/>
    <w:locked/>
    <w:rPr>
      <w:rFonts w:ascii="Times New Roman" w:eastAsia="Times New Roman" w:hAnsi="Times New Roman" w:cs="Times New Roman"/>
      <w:b/>
      <w:bCs/>
      <w:color w:val="4F81BD"/>
      <w:sz w:val="18"/>
      <w:szCs w:val="18"/>
    </w:rPr>
  </w:style>
  <w:style w:type="character" w:customStyle="1" w:styleId="affffffffff2">
    <w:name w:val="Таблица_номер_таблицы Знак"/>
    <w:basedOn w:val="a8"/>
    <w:link w:val="affffffffff3"/>
    <w:locked/>
    <w:rPr>
      <w:rFonts w:ascii="Times New Roman" w:eastAsia="Times New Roman" w:hAnsi="Times New Roman"/>
      <w:bCs/>
      <w:sz w:val="24"/>
      <w:lang w:val="ru-RU" w:eastAsia="ru-RU" w:bidi="ar-SA"/>
    </w:rPr>
  </w:style>
  <w:style w:type="paragraph" w:customStyle="1" w:styleId="affffffffff3">
    <w:name w:val="Таблица_номер_таблицы"/>
    <w:link w:val="affffffffff2"/>
    <w:qFormat/>
    <w:pPr>
      <w:keepNext/>
      <w:jc w:val="right"/>
    </w:pPr>
    <w:rPr>
      <w:rFonts w:ascii="Times New Roman" w:eastAsia="Times New Roman" w:hAnsi="Times New Roman"/>
      <w:bCs/>
      <w:sz w:val="24"/>
    </w:rPr>
  </w:style>
  <w:style w:type="paragraph" w:customStyle="1" w:styleId="102">
    <w:name w:val="Табличный_заголовки_10"/>
    <w:basedOn w:val="afffffd"/>
    <w:uiPriority w:val="99"/>
    <w:qFormat/>
    <w:pPr>
      <w:jc w:val="center"/>
    </w:pPr>
    <w:rPr>
      <w:b/>
      <w:sz w:val="22"/>
      <w:lang w:eastAsia="ru-RU"/>
    </w:rPr>
  </w:style>
  <w:style w:type="paragraph" w:customStyle="1" w:styleId="affffffffff4">
    <w:name w:val="Обычный мелкий"/>
    <w:basedOn w:val="a7"/>
    <w:pPr>
      <w:spacing w:after="0" w:line="360" w:lineRule="auto"/>
      <w:jc w:val="right"/>
    </w:pPr>
    <w:rPr>
      <w:bCs/>
      <w:kern w:val="32"/>
      <w:sz w:val="20"/>
      <w:szCs w:val="32"/>
      <w:lang w:eastAsia="ru-RU"/>
    </w:rPr>
  </w:style>
  <w:style w:type="paragraph" w:customStyle="1" w:styleId="affffffffff5">
    <w:name w:val="центр"/>
    <w:basedOn w:val="a7"/>
    <w:pPr>
      <w:spacing w:after="0" w:line="240" w:lineRule="auto"/>
      <w:jc w:val="center"/>
    </w:pPr>
    <w:rPr>
      <w:rFonts w:cs="Times New Roman"/>
      <w:b/>
      <w:sz w:val="24"/>
      <w:szCs w:val="24"/>
      <w:lang w:eastAsia="ru-RU"/>
    </w:rPr>
  </w:style>
  <w:style w:type="paragraph" w:customStyle="1" w:styleId="affffffffff6">
    <w:name w:val="Курсив"/>
    <w:basedOn w:val="a7"/>
    <w:link w:val="affffffffff7"/>
    <w:pPr>
      <w:spacing w:after="0" w:line="240" w:lineRule="auto"/>
      <w:jc w:val="both"/>
    </w:pPr>
    <w:rPr>
      <w:rFonts w:cs="Times New Roman"/>
      <w:b/>
      <w:bCs/>
      <w:i/>
      <w:sz w:val="24"/>
      <w:szCs w:val="24"/>
    </w:rPr>
  </w:style>
  <w:style w:type="paragraph" w:customStyle="1" w:styleId="affffffffff8">
    <w:name w:val="Полужирн КУРСИВ"/>
    <w:basedOn w:val="a7"/>
    <w:link w:val="affffffffff9"/>
    <w:pPr>
      <w:spacing w:after="0" w:line="240" w:lineRule="auto"/>
      <w:jc w:val="center"/>
    </w:pPr>
    <w:rPr>
      <w:rFonts w:cs="Times New Roman"/>
      <w:b/>
      <w:bCs/>
      <w:i/>
      <w:sz w:val="24"/>
      <w:szCs w:val="20"/>
    </w:rPr>
  </w:style>
  <w:style w:type="paragraph" w:customStyle="1" w:styleId="1fffc">
    <w:name w:val="курсив 1"/>
    <w:basedOn w:val="affffffffff6"/>
    <w:link w:val="1fffd"/>
    <w:pPr>
      <w:spacing w:after="200" w:line="276" w:lineRule="auto"/>
      <w:jc w:val="left"/>
    </w:pPr>
    <w:rPr>
      <w:b w:val="0"/>
      <w:bCs w:val="0"/>
      <w:i w:val="0"/>
      <w:sz w:val="26"/>
      <w:szCs w:val="26"/>
    </w:rPr>
  </w:style>
  <w:style w:type="character" w:customStyle="1" w:styleId="affffffffff9">
    <w:name w:val="Полужирн КУРСИВ Знак Знак"/>
    <w:link w:val="affffffffff8"/>
    <w:rPr>
      <w:rFonts w:ascii="Arial" w:eastAsia="Times New Roman" w:hAnsi="Arial"/>
      <w:b/>
      <w:bCs/>
      <w:i/>
      <w:sz w:val="24"/>
    </w:rPr>
  </w:style>
  <w:style w:type="paragraph" w:customStyle="1" w:styleId="affffffffffa">
    <w:name w:val="Текст основной"/>
    <w:basedOn w:val="a7"/>
    <w:link w:val="affffffffffb"/>
    <w:pPr>
      <w:spacing w:after="0" w:line="240" w:lineRule="auto"/>
      <w:ind w:firstLine="575"/>
      <w:jc w:val="both"/>
    </w:pPr>
    <w:rPr>
      <w:rFonts w:cs="Times New Roman"/>
      <w:sz w:val="24"/>
      <w:szCs w:val="20"/>
    </w:rPr>
  </w:style>
  <w:style w:type="paragraph" w:customStyle="1" w:styleId="affffffffffc">
    <w:name w:val="Текст ОСН ПОЛУЖИР"/>
    <w:basedOn w:val="affffffffffa"/>
    <w:link w:val="affffffffffd"/>
    <w:pPr>
      <w:ind w:left="720" w:firstLine="0"/>
      <w:jc w:val="left"/>
    </w:pPr>
    <w:rPr>
      <w:rFonts w:ascii="Times New Roman" w:eastAsia="Calibri" w:hAnsi="Times New Roman"/>
      <w:szCs w:val="24"/>
    </w:rPr>
  </w:style>
  <w:style w:type="character" w:customStyle="1" w:styleId="affffffffff7">
    <w:name w:val="Курсив Знак"/>
    <w:link w:val="affffffffff6"/>
    <w:rPr>
      <w:rFonts w:ascii="Arial" w:eastAsia="Times New Roman" w:hAnsi="Arial"/>
      <w:b/>
      <w:bCs/>
      <w:i/>
      <w:sz w:val="24"/>
      <w:szCs w:val="24"/>
    </w:rPr>
  </w:style>
  <w:style w:type="character" w:customStyle="1" w:styleId="affffffffffb">
    <w:name w:val="Текст основной Знак"/>
    <w:link w:val="affffffffffa"/>
    <w:rPr>
      <w:rFonts w:ascii="Arial" w:eastAsia="Times New Roman" w:hAnsi="Arial"/>
      <w:sz w:val="24"/>
    </w:rPr>
  </w:style>
  <w:style w:type="character" w:customStyle="1" w:styleId="affffffffffd">
    <w:name w:val="Текст ОСН ПОЛУЖИР Знак"/>
    <w:link w:val="affffffffffc"/>
    <w:rPr>
      <w:rFonts w:ascii="Times New Roman" w:hAnsi="Times New Roman"/>
      <w:sz w:val="24"/>
      <w:szCs w:val="24"/>
    </w:rPr>
  </w:style>
  <w:style w:type="character" w:customStyle="1" w:styleId="1fffd">
    <w:name w:val="курсив 1 Знак"/>
    <w:link w:val="1fffc"/>
    <w:rPr>
      <w:rFonts w:ascii="Arial" w:eastAsia="Times New Roman" w:hAnsi="Arial" w:cs="Arial"/>
      <w:sz w:val="26"/>
      <w:szCs w:val="26"/>
      <w:lang w:eastAsia="en-US"/>
    </w:rPr>
  </w:style>
  <w:style w:type="paragraph" w:customStyle="1" w:styleId="affffffffffe">
    <w:name w:val="ПолужирнЦЕНТР"/>
    <w:basedOn w:val="a7"/>
    <w:pPr>
      <w:spacing w:after="0" w:line="240" w:lineRule="auto"/>
      <w:jc w:val="center"/>
    </w:pPr>
    <w:rPr>
      <w:rFonts w:cs="Times New Roman"/>
      <w:b/>
      <w:bCs/>
      <w:sz w:val="24"/>
      <w:szCs w:val="20"/>
      <w:lang w:eastAsia="ru-RU"/>
    </w:rPr>
  </w:style>
  <w:style w:type="paragraph" w:customStyle="1" w:styleId="afffffffffff">
    <w:name w:val="таблица"/>
    <w:basedOn w:val="a7"/>
    <w:uiPriority w:val="99"/>
    <w:pPr>
      <w:spacing w:after="0" w:line="240" w:lineRule="auto"/>
      <w:jc w:val="center"/>
    </w:pPr>
    <w:rPr>
      <w:rFonts w:cs="Times New Roman"/>
      <w:sz w:val="22"/>
      <w:szCs w:val="24"/>
      <w:lang w:eastAsia="ru-RU"/>
    </w:rPr>
  </w:style>
  <w:style w:type="paragraph" w:customStyle="1" w:styleId="1fffe">
    <w:name w:val="Таблица 1"/>
    <w:basedOn w:val="affffffffff5"/>
    <w:pPr>
      <w:jc w:val="left"/>
    </w:pPr>
    <w:rPr>
      <w:sz w:val="22"/>
    </w:rPr>
  </w:style>
  <w:style w:type="paragraph" w:customStyle="1" w:styleId="afffffffffff0">
    <w:name w:val="Таблица ВЕРТ"/>
    <w:basedOn w:val="afffffffffff"/>
  </w:style>
  <w:style w:type="paragraph" w:customStyle="1" w:styleId="afffffffffff1">
    <w:name w:val="КУрсив"/>
    <w:basedOn w:val="affffffffff8"/>
    <w:pPr>
      <w:jc w:val="right"/>
    </w:pPr>
    <w:rPr>
      <w:b w:val="0"/>
    </w:rPr>
  </w:style>
  <w:style w:type="paragraph" w:customStyle="1" w:styleId="afffffffffff2">
    <w:name w:val="таб подчеркнутый"/>
    <w:basedOn w:val="a7"/>
    <w:pPr>
      <w:spacing w:after="0" w:line="240" w:lineRule="auto"/>
      <w:jc w:val="center"/>
    </w:pPr>
    <w:rPr>
      <w:rFonts w:cs="Times New Roman"/>
      <w:sz w:val="24"/>
      <w:szCs w:val="20"/>
      <w:u w:val="single"/>
      <w:lang w:eastAsia="ru-RU"/>
    </w:rPr>
  </w:style>
  <w:style w:type="paragraph" w:customStyle="1" w:styleId="11f2">
    <w:name w:val="Текст 11"/>
    <w:basedOn w:val="1fffe"/>
    <w:rPr>
      <w:b w:val="0"/>
    </w:rPr>
  </w:style>
  <w:style w:type="paragraph" w:customStyle="1" w:styleId="2fb">
    <w:name w:val="Стиль Основной текст с отступом 2 + По левому краю Междустр.интерв..."/>
    <w:basedOn w:val="27"/>
    <w:pPr>
      <w:spacing w:line="240" w:lineRule="auto"/>
    </w:pPr>
    <w:rPr>
      <w:rFonts w:ascii="Arial" w:hAnsi="Arial"/>
      <w:sz w:val="24"/>
    </w:rPr>
  </w:style>
  <w:style w:type="paragraph" w:customStyle="1" w:styleId="2fc">
    <w:name w:val="Стиль Основной текст с отступом 2 + Междустр.интервал:  одинарный"/>
    <w:basedOn w:val="27"/>
    <w:pPr>
      <w:spacing w:after="0" w:line="240" w:lineRule="auto"/>
      <w:jc w:val="both"/>
    </w:pPr>
    <w:rPr>
      <w:rFonts w:ascii="Arial" w:hAnsi="Arial"/>
      <w:sz w:val="24"/>
    </w:rPr>
  </w:style>
  <w:style w:type="paragraph" w:customStyle="1" w:styleId="afffffffffff3">
    <w:name w:val="Основной"/>
    <w:basedOn w:val="a7"/>
    <w:pPr>
      <w:spacing w:after="20" w:line="360" w:lineRule="auto"/>
      <w:ind w:firstLine="709"/>
      <w:jc w:val="both"/>
    </w:pPr>
    <w:rPr>
      <w:rFonts w:ascii="Times New Roman" w:hAnsi="Times New Roman" w:cs="Times New Roman"/>
      <w:sz w:val="28"/>
      <w:szCs w:val="20"/>
      <w:lang w:eastAsia="ru-RU"/>
    </w:rPr>
  </w:style>
  <w:style w:type="character" w:customStyle="1" w:styleId="Normal">
    <w:name w:val="Normal Знак"/>
    <w:link w:val="1ff6"/>
    <w:rPr>
      <w:rFonts w:ascii="Times New Roman" w:eastAsia="Times New Roman" w:hAnsi="Times New Roman"/>
      <w:sz w:val="24"/>
      <w:lang w:bidi="ar-SA"/>
    </w:rPr>
  </w:style>
  <w:style w:type="paragraph" w:customStyle="1" w:styleId="9-01-01">
    <w:name w:val="Стиль 9 пт По левому краю Слева:  -01 см Справа:  -01 см"/>
    <w:basedOn w:val="a7"/>
    <w:pPr>
      <w:spacing w:after="0" w:line="240" w:lineRule="auto"/>
      <w:ind w:left="-57" w:right="-57"/>
    </w:pPr>
    <w:rPr>
      <w:rFonts w:cs="Times New Roman"/>
      <w:sz w:val="18"/>
      <w:szCs w:val="20"/>
      <w:lang w:eastAsia="ru-RU"/>
    </w:rPr>
  </w:style>
  <w:style w:type="paragraph" w:customStyle="1" w:styleId="063">
    <w:name w:val="Стиль Первая строка:  063 см"/>
    <w:basedOn w:val="a7"/>
    <w:pPr>
      <w:spacing w:after="0" w:line="240" w:lineRule="auto"/>
      <w:ind w:firstLine="360"/>
      <w:jc w:val="both"/>
    </w:pPr>
    <w:rPr>
      <w:rFonts w:cs="Times New Roman"/>
      <w:sz w:val="24"/>
      <w:szCs w:val="20"/>
      <w:lang w:eastAsia="ru-RU"/>
    </w:rPr>
  </w:style>
  <w:style w:type="paragraph" w:customStyle="1" w:styleId="0505">
    <w:name w:val="Стиль Слева:  05 см Справа:  05 см"/>
    <w:basedOn w:val="a7"/>
    <w:pPr>
      <w:spacing w:after="0" w:line="240" w:lineRule="auto"/>
      <w:ind w:left="284" w:right="284"/>
      <w:jc w:val="both"/>
    </w:pPr>
    <w:rPr>
      <w:rFonts w:cs="Times New Roman"/>
      <w:sz w:val="24"/>
      <w:szCs w:val="20"/>
      <w:lang w:eastAsia="ru-RU"/>
    </w:rPr>
  </w:style>
  <w:style w:type="paragraph" w:customStyle="1" w:styleId="ArialCYR11-02">
    <w:name w:val="Стиль Arial CYR 11 пт По центру Слева:  -02 см Первая строка: ..."/>
    <w:basedOn w:val="a7"/>
    <w:pPr>
      <w:spacing w:before="120" w:after="120" w:line="240" w:lineRule="auto"/>
      <w:ind w:left="-113" w:right="-113" w:firstLine="28"/>
      <w:jc w:val="center"/>
    </w:pPr>
    <w:rPr>
      <w:rFonts w:ascii="Arial CYR" w:hAnsi="Arial CYR" w:cs="Times New Roman"/>
      <w:sz w:val="20"/>
      <w:szCs w:val="20"/>
      <w:lang w:eastAsia="ru-RU"/>
    </w:rPr>
  </w:style>
  <w:style w:type="character" w:customStyle="1" w:styleId="1ff2">
    <w:name w:val="Стандарт Знак1"/>
    <w:link w:val="affffff3"/>
    <w:rPr>
      <w:rFonts w:ascii="Times New Roman" w:eastAsia="Times New Roman" w:hAnsi="Times New Roman"/>
      <w:snapToGrid w:val="0"/>
      <w:sz w:val="28"/>
    </w:rPr>
  </w:style>
  <w:style w:type="paragraph" w:customStyle="1" w:styleId="032">
    <w:name w:val="Стиль Первая строка:  032 см"/>
    <w:basedOn w:val="a7"/>
    <w:pPr>
      <w:spacing w:after="0" w:line="240" w:lineRule="auto"/>
      <w:ind w:firstLine="180"/>
    </w:pPr>
    <w:rPr>
      <w:rFonts w:ascii="Times New Roman" w:hAnsi="Times New Roman" w:cs="Times New Roman"/>
      <w:sz w:val="20"/>
      <w:szCs w:val="20"/>
      <w:lang w:eastAsia="ru-RU"/>
    </w:rPr>
  </w:style>
  <w:style w:type="paragraph" w:customStyle="1" w:styleId="Normal1">
    <w:name w:val="Normal Знак Знак Знак Знак"/>
    <w:link w:val="Normal2"/>
    <w:pPr>
      <w:spacing w:before="100" w:after="100"/>
      <w:jc w:val="both"/>
    </w:pPr>
    <w:rPr>
      <w:rFonts w:ascii="Times New Roman" w:eastAsia="Times New Roman" w:hAnsi="Times New Roman"/>
      <w:snapToGrid w:val="0"/>
      <w:sz w:val="24"/>
      <w:szCs w:val="24"/>
    </w:rPr>
  </w:style>
  <w:style w:type="character" w:customStyle="1" w:styleId="Normal2">
    <w:name w:val="Normal Знак Знак Знак Знак Знак"/>
    <w:link w:val="Normal1"/>
    <w:rPr>
      <w:rFonts w:ascii="Times New Roman" w:eastAsia="Times New Roman" w:hAnsi="Times New Roman"/>
      <w:snapToGrid w:val="0"/>
      <w:sz w:val="24"/>
      <w:szCs w:val="24"/>
      <w:lang w:bidi="ar-SA"/>
    </w:rPr>
  </w:style>
  <w:style w:type="paragraph" w:customStyle="1" w:styleId="afffffffffff4">
    <w:name w:val="Текст акта"/>
    <w:pPr>
      <w:widowControl w:val="0"/>
      <w:ind w:firstLine="709"/>
      <w:jc w:val="both"/>
    </w:pPr>
    <w:rPr>
      <w:rFonts w:ascii="Times New Roman" w:eastAsia="Times New Roman" w:hAnsi="Times New Roman"/>
      <w:sz w:val="28"/>
      <w:szCs w:val="24"/>
    </w:rPr>
  </w:style>
  <w:style w:type="paragraph" w:customStyle="1" w:styleId="124">
    <w:name w:val="Стиль 12 пт"/>
    <w:basedOn w:val="a7"/>
    <w:pPr>
      <w:spacing w:before="120" w:after="0" w:line="240" w:lineRule="auto"/>
      <w:ind w:firstLine="709"/>
      <w:jc w:val="both"/>
    </w:pPr>
    <w:rPr>
      <w:rFonts w:ascii="Times New Roman" w:hAnsi="Times New Roman" w:cs="Times New Roman"/>
      <w:szCs w:val="24"/>
      <w:lang w:eastAsia="ru-RU"/>
    </w:rPr>
  </w:style>
  <w:style w:type="paragraph" w:customStyle="1" w:styleId="Normal3">
    <w:name w:val="Стиль Normal + полужирный"/>
    <w:basedOn w:val="a7"/>
    <w:pPr>
      <w:spacing w:after="0" w:line="240" w:lineRule="auto"/>
      <w:ind w:left="-113" w:right="-113"/>
      <w:jc w:val="center"/>
    </w:pPr>
    <w:rPr>
      <w:rFonts w:ascii="Times New Roman" w:hAnsi="Times New Roman" w:cs="Times New Roman"/>
      <w:b/>
      <w:bCs/>
      <w:sz w:val="20"/>
      <w:szCs w:val="20"/>
      <w:lang w:eastAsia="ru-RU"/>
    </w:rPr>
  </w:style>
  <w:style w:type="paragraph" w:customStyle="1" w:styleId="2fd">
    <w:name w:val="çàãîëîâîê 2"/>
    <w:basedOn w:val="a7"/>
    <w:next w:val="a7"/>
    <w:pPr>
      <w:keepNext/>
      <w:autoSpaceDE w:val="0"/>
      <w:autoSpaceDN w:val="0"/>
      <w:adjustRightInd w:val="0"/>
      <w:spacing w:after="0" w:line="240" w:lineRule="auto"/>
      <w:jc w:val="center"/>
    </w:pPr>
    <w:rPr>
      <w:rFonts w:ascii="Times New Roman" w:hAnsi="Times New Roman" w:cs="Times New Roman"/>
      <w:sz w:val="24"/>
      <w:szCs w:val="24"/>
      <w:lang w:eastAsia="ru-RU"/>
    </w:rPr>
  </w:style>
  <w:style w:type="paragraph" w:customStyle="1" w:styleId="6d">
    <w:name w:val="заголовок 6"/>
    <w:basedOn w:val="a7"/>
    <w:next w:val="a7"/>
    <w:pPr>
      <w:keepNext/>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Heading">
    <w:name w:val="Heading"/>
    <w:pPr>
      <w:autoSpaceDE w:val="0"/>
      <w:autoSpaceDN w:val="0"/>
      <w:adjustRightInd w:val="0"/>
    </w:pPr>
    <w:rPr>
      <w:rFonts w:ascii="Arial" w:eastAsia="Times New Roman" w:hAnsi="Arial" w:cs="Arial"/>
      <w:b/>
      <w:bCs/>
      <w:sz w:val="22"/>
      <w:szCs w:val="22"/>
    </w:rPr>
  </w:style>
  <w:style w:type="paragraph" w:customStyle="1" w:styleId="1250">
    <w:name w:val="Стиль Слева:  125 см Первая строка:  0 см"/>
    <w:basedOn w:val="a7"/>
    <w:pPr>
      <w:spacing w:before="120" w:after="0" w:line="240" w:lineRule="auto"/>
      <w:ind w:firstLine="709"/>
      <w:jc w:val="both"/>
    </w:pPr>
    <w:rPr>
      <w:rFonts w:ascii="Times New Roman" w:hAnsi="Times New Roman" w:cs="Times New Roman"/>
      <w:szCs w:val="20"/>
      <w:lang w:eastAsia="ru-RU"/>
    </w:rPr>
  </w:style>
  <w:style w:type="paragraph" w:customStyle="1" w:styleId="style22">
    <w:name w:val="style22"/>
    <w:basedOn w:val="a7"/>
    <w:pPr>
      <w:spacing w:before="100" w:beforeAutospacing="1" w:after="100" w:afterAutospacing="1" w:line="240" w:lineRule="auto"/>
    </w:pPr>
    <w:rPr>
      <w:rFonts w:ascii="Verdana" w:hAnsi="Verdana" w:cs="Times New Roman"/>
      <w:sz w:val="18"/>
      <w:szCs w:val="18"/>
      <w:lang w:eastAsia="ru-RU"/>
    </w:rPr>
  </w:style>
  <w:style w:type="character" w:customStyle="1" w:styleId="c1">
    <w:name w:val="c1"/>
    <w:rPr>
      <w:color w:val="0000FF"/>
    </w:rPr>
  </w:style>
  <w:style w:type="paragraph" w:customStyle="1" w:styleId="style30">
    <w:name w:val="style3"/>
    <w:basedOn w:val="a7"/>
    <w:pPr>
      <w:spacing w:before="100" w:beforeAutospacing="1" w:after="100" w:afterAutospacing="1" w:line="240" w:lineRule="auto"/>
    </w:pPr>
    <w:rPr>
      <w:sz w:val="20"/>
      <w:szCs w:val="20"/>
      <w:lang w:eastAsia="ru-RU"/>
    </w:rPr>
  </w:style>
  <w:style w:type="character" w:customStyle="1" w:styleId="style131">
    <w:name w:val="style131"/>
    <w:rPr>
      <w:rFonts w:ascii="Arial" w:hAnsi="Arial" w:cs="Arial" w:hint="default"/>
      <w:sz w:val="20"/>
      <w:szCs w:val="20"/>
    </w:rPr>
  </w:style>
  <w:style w:type="paragraph" w:customStyle="1" w:styleId="style3style4">
    <w:name w:val="style3 style4"/>
    <w:basedOn w:val="a7"/>
    <w:pPr>
      <w:spacing w:before="100" w:beforeAutospacing="1" w:after="100" w:afterAutospacing="1" w:line="240" w:lineRule="auto"/>
    </w:pPr>
    <w:rPr>
      <w:rFonts w:ascii="Times New Roman" w:hAnsi="Times New Roman" w:cs="Times New Roman"/>
      <w:sz w:val="24"/>
      <w:szCs w:val="24"/>
      <w:lang w:eastAsia="ru-RU"/>
    </w:rPr>
  </w:style>
  <w:style w:type="paragraph" w:customStyle="1" w:styleId="spec111">
    <w:name w:val="spec111"/>
    <w:basedOn w:val="a7"/>
    <w:pPr>
      <w:shd w:val="clear" w:color="auto" w:fill="FFFFFF"/>
      <w:spacing w:before="70" w:after="70" w:line="240" w:lineRule="auto"/>
      <w:ind w:left="150" w:right="150"/>
    </w:pPr>
    <w:rPr>
      <w:b/>
      <w:bCs/>
      <w:sz w:val="14"/>
      <w:szCs w:val="14"/>
      <w:lang w:eastAsia="ru-RU"/>
    </w:rPr>
  </w:style>
  <w:style w:type="paragraph" w:customStyle="1" w:styleId="spec5">
    <w:name w:val="spec5"/>
    <w:basedOn w:val="a7"/>
    <w:pPr>
      <w:spacing w:before="70" w:after="70" w:line="240" w:lineRule="auto"/>
      <w:ind w:left="150" w:right="150"/>
    </w:pPr>
    <w:rPr>
      <w:rFonts w:ascii="Tahoma" w:hAnsi="Tahoma" w:cs="Tahoma"/>
      <w:b/>
      <w:bCs/>
      <w:color w:val="990303"/>
      <w:sz w:val="11"/>
      <w:szCs w:val="11"/>
      <w:lang w:eastAsia="ru-RU"/>
    </w:rPr>
  </w:style>
  <w:style w:type="paragraph" w:customStyle="1" w:styleId="newsglav">
    <w:name w:val="news_glav"/>
    <w:basedOn w:val="a7"/>
    <w:pPr>
      <w:spacing w:before="70" w:after="70" w:line="240" w:lineRule="auto"/>
      <w:ind w:left="150" w:right="150"/>
    </w:pPr>
    <w:rPr>
      <w:rFonts w:ascii="Times New Roman" w:hAnsi="Times New Roman" w:cs="Times New Roman"/>
      <w:color w:val="000000"/>
      <w:sz w:val="14"/>
      <w:szCs w:val="14"/>
      <w:lang w:eastAsia="ru-RU"/>
    </w:rPr>
  </w:style>
  <w:style w:type="character" w:customStyle="1" w:styleId="125">
    <w:name w:val="Заголовок_12"/>
    <w:semiHidden/>
    <w:rPr>
      <w:b/>
    </w:rPr>
  </w:style>
  <w:style w:type="paragraph" w:customStyle="1" w:styleId="afffffffffff5">
    <w:name w:val="втаблице"/>
    <w:basedOn w:val="a7"/>
    <w:pPr>
      <w:spacing w:before="120" w:after="0" w:line="240" w:lineRule="auto"/>
    </w:pPr>
    <w:rPr>
      <w:rFonts w:ascii="Arial Narrow" w:hAnsi="Arial Narrow" w:cs="Times New Roman"/>
      <w:sz w:val="20"/>
      <w:szCs w:val="20"/>
      <w:lang w:eastAsia="ru-RU"/>
    </w:rPr>
  </w:style>
  <w:style w:type="character" w:customStyle="1" w:styleId="FontStyle67">
    <w:name w:val="Font Style67"/>
    <w:rPr>
      <w:rFonts w:ascii="Times New Roman" w:hAnsi="Times New Roman" w:cs="Times New Roman"/>
      <w:sz w:val="22"/>
      <w:szCs w:val="22"/>
    </w:rPr>
  </w:style>
  <w:style w:type="paragraph" w:customStyle="1" w:styleId="Style47">
    <w:name w:val="Style47"/>
    <w:basedOn w:val="a7"/>
    <w:pPr>
      <w:widowControl w:val="0"/>
      <w:autoSpaceDE w:val="0"/>
      <w:autoSpaceDN w:val="0"/>
      <w:adjustRightInd w:val="0"/>
      <w:spacing w:after="0" w:line="283" w:lineRule="exact"/>
      <w:jc w:val="both"/>
    </w:pPr>
    <w:rPr>
      <w:rFonts w:ascii="Times New Roman" w:hAnsi="Times New Roman" w:cs="Times New Roman"/>
      <w:sz w:val="24"/>
      <w:szCs w:val="24"/>
      <w:lang w:eastAsia="ru-RU"/>
    </w:rPr>
  </w:style>
  <w:style w:type="character" w:customStyle="1" w:styleId="6e">
    <w:name w:val="Основной текст (6)_"/>
    <w:link w:val="6f"/>
    <w:locked/>
    <w:rPr>
      <w:sz w:val="22"/>
      <w:szCs w:val="22"/>
      <w:shd w:val="clear" w:color="auto" w:fill="FFFFFF"/>
    </w:rPr>
  </w:style>
  <w:style w:type="paragraph" w:customStyle="1" w:styleId="6f">
    <w:name w:val="Основной текст (6)"/>
    <w:basedOn w:val="a7"/>
    <w:link w:val="6e"/>
    <w:pPr>
      <w:shd w:val="clear" w:color="auto" w:fill="FFFFFF"/>
      <w:spacing w:after="0" w:line="240" w:lineRule="atLeast"/>
    </w:pPr>
    <w:rPr>
      <w:rFonts w:ascii="Calibri" w:eastAsia="Calibri" w:hAnsi="Calibri" w:cs="Times New Roman"/>
      <w:sz w:val="22"/>
      <w:szCs w:val="22"/>
      <w:shd w:val="clear" w:color="auto" w:fill="FFFFFF"/>
    </w:rPr>
  </w:style>
  <w:style w:type="character" w:customStyle="1" w:styleId="6f0">
    <w:name w:val="Основной текст (6) + Полужирный"/>
    <w:rPr>
      <w:rFonts w:ascii="Times New Roman" w:hAnsi="Times New Roman"/>
      <w:b/>
      <w:bCs/>
      <w:spacing w:val="0"/>
      <w:sz w:val="22"/>
      <w:szCs w:val="22"/>
      <w:shd w:val="clear" w:color="auto" w:fill="FFFFFF"/>
      <w:lang w:bidi="ar-SA"/>
    </w:rPr>
  </w:style>
  <w:style w:type="character" w:customStyle="1" w:styleId="4f1">
    <w:name w:val="Основной текст (4)_"/>
    <w:link w:val="4f2"/>
    <w:locked/>
    <w:rPr>
      <w:rFonts w:ascii="Tahoma" w:hAnsi="Tahoma"/>
      <w:sz w:val="18"/>
      <w:szCs w:val="18"/>
      <w:shd w:val="clear" w:color="auto" w:fill="FFFFFF"/>
    </w:rPr>
  </w:style>
  <w:style w:type="paragraph" w:customStyle="1" w:styleId="4f2">
    <w:name w:val="Основной текст (4)"/>
    <w:basedOn w:val="a7"/>
    <w:link w:val="4f1"/>
    <w:pPr>
      <w:shd w:val="clear" w:color="auto" w:fill="FFFFFF"/>
      <w:spacing w:after="0" w:line="240" w:lineRule="atLeast"/>
    </w:pPr>
    <w:rPr>
      <w:rFonts w:ascii="Tahoma" w:eastAsia="Calibri" w:hAnsi="Tahoma" w:cs="Times New Roman"/>
      <w:sz w:val="18"/>
      <w:szCs w:val="18"/>
      <w:shd w:val="clear" w:color="auto" w:fill="FFFFFF"/>
    </w:rPr>
  </w:style>
  <w:style w:type="paragraph" w:customStyle="1" w:styleId="Report0">
    <w:name w:val="Report"/>
    <w:basedOn w:val="a7"/>
    <w:pPr>
      <w:spacing w:after="0" w:line="360" w:lineRule="auto"/>
      <w:ind w:firstLine="567"/>
      <w:jc w:val="both"/>
    </w:pPr>
    <w:rPr>
      <w:rFonts w:ascii="Times New Roman" w:hAnsi="Times New Roman" w:cs="Times New Roman"/>
      <w:sz w:val="24"/>
      <w:szCs w:val="20"/>
      <w:lang w:eastAsia="ru-RU"/>
    </w:rPr>
  </w:style>
  <w:style w:type="paragraph" w:customStyle="1" w:styleId="ReportTab">
    <w:name w:val="Report_Tab"/>
    <w:basedOn w:val="a7"/>
    <w:pPr>
      <w:spacing w:after="0" w:line="240" w:lineRule="auto"/>
    </w:pPr>
    <w:rPr>
      <w:rFonts w:ascii="Times New Roman" w:hAnsi="Times New Roman" w:cs="Times New Roman"/>
      <w:sz w:val="24"/>
      <w:szCs w:val="20"/>
      <w:lang w:eastAsia="ru-RU"/>
    </w:rPr>
  </w:style>
  <w:style w:type="table" w:customStyle="1" w:styleId="2fe">
    <w:name w:val="Стиль таблицы2"/>
    <w:basedOn w:val="a9"/>
    <w:rPr>
      <w:rFonts w:ascii="Times New Roman" w:eastAsia="Times New Roman" w:hAnsi="Times New Roman"/>
    </w:rPr>
    <w:tblPr/>
  </w:style>
  <w:style w:type="table" w:customStyle="1" w:styleId="3f5">
    <w:name w:val="Стиль таблицы3"/>
    <w:basedOn w:val="a9"/>
    <w:rPr>
      <w:rFonts w:ascii="Times New Roman" w:eastAsia="Times New Roman" w:hAnsi="Times New Roman"/>
    </w:rPr>
    <w:tblPr/>
  </w:style>
  <w:style w:type="paragraph" w:customStyle="1" w:styleId="afffffffffff6">
    <w:name w:val="Сноска"/>
    <w:basedOn w:val="a7"/>
    <w:pPr>
      <w:spacing w:after="0" w:line="240" w:lineRule="auto"/>
    </w:pPr>
    <w:rPr>
      <w:rFonts w:ascii="Times New Roman" w:hAnsi="Times New Roman" w:cs="Times New Roman"/>
      <w:sz w:val="16"/>
      <w:szCs w:val="20"/>
      <w:lang w:eastAsia="ru-RU"/>
    </w:rPr>
  </w:style>
  <w:style w:type="character" w:customStyle="1" w:styleId="afffffffffff7">
    <w:name w:val="Выделенный текст"/>
    <w:rPr>
      <w:i/>
      <w:u w:val="single"/>
    </w:rPr>
  </w:style>
  <w:style w:type="paragraph" w:customStyle="1" w:styleId="a2">
    <w:name w:val="список"/>
    <w:basedOn w:val="a7"/>
    <w:link w:val="afffffffffff8"/>
    <w:uiPriority w:val="99"/>
    <w:pPr>
      <w:numPr>
        <w:numId w:val="13"/>
      </w:numPr>
      <w:spacing w:after="0" w:line="240" w:lineRule="auto"/>
    </w:pPr>
    <w:rPr>
      <w:rFonts w:ascii="Times New Roman" w:hAnsi="Times New Roman" w:cs="Times New Roman"/>
      <w:sz w:val="22"/>
      <w:szCs w:val="20"/>
    </w:rPr>
  </w:style>
  <w:style w:type="character" w:customStyle="1" w:styleId="afffffffffff8">
    <w:name w:val="список Знак"/>
    <w:link w:val="a2"/>
    <w:uiPriority w:val="99"/>
    <w:rPr>
      <w:rFonts w:ascii="Times New Roman" w:eastAsia="Times New Roman" w:hAnsi="Times New Roman"/>
      <w:sz w:val="22"/>
      <w:lang w:eastAsia="en-US"/>
    </w:rPr>
  </w:style>
  <w:style w:type="paragraph" w:customStyle="1" w:styleId="132">
    <w:name w:val="Стиль13"/>
    <w:basedOn w:val="a7"/>
    <w:pPr>
      <w:spacing w:after="0" w:line="240" w:lineRule="auto"/>
      <w:jc w:val="both"/>
    </w:pPr>
    <w:rPr>
      <w:sz w:val="24"/>
      <w:szCs w:val="24"/>
      <w:lang w:eastAsia="ru-RU"/>
    </w:rPr>
  </w:style>
  <w:style w:type="paragraph" w:customStyle="1" w:styleId="oaenoniinee">
    <w:name w:val="oaeno niinee"/>
    <w:basedOn w:val="a7"/>
    <w:pPr>
      <w:spacing w:after="0" w:line="240" w:lineRule="auto"/>
      <w:jc w:val="both"/>
    </w:pPr>
    <w:rPr>
      <w:rFonts w:ascii="Times New Roman" w:hAnsi="Times New Roman" w:cs="Times New Roman"/>
      <w:sz w:val="24"/>
      <w:szCs w:val="24"/>
      <w:lang w:eastAsia="ru-RU"/>
    </w:rPr>
  </w:style>
  <w:style w:type="paragraph" w:customStyle="1" w:styleId="afffffffffff9">
    <w:name w:val="Заголовок Главы"/>
    <w:basedOn w:val="a7"/>
    <w:link w:val="afffffffffffa"/>
    <w:qFormat/>
    <w:pPr>
      <w:suppressAutoHyphens/>
      <w:spacing w:after="0" w:line="240" w:lineRule="auto"/>
      <w:jc w:val="center"/>
      <w:outlineLvl w:val="1"/>
    </w:pPr>
    <w:rPr>
      <w:rFonts w:ascii="Times New Roman" w:hAnsi="Times New Roman" w:cs="Times New Roman"/>
      <w:b/>
      <w:sz w:val="24"/>
      <w:szCs w:val="24"/>
      <w:lang w:eastAsia="ru-RU"/>
    </w:rPr>
  </w:style>
  <w:style w:type="character" w:customStyle="1" w:styleId="afffffffffffa">
    <w:name w:val="Заголовок Главы Знак"/>
    <w:basedOn w:val="a8"/>
    <w:link w:val="afffffffffff9"/>
    <w:rPr>
      <w:rFonts w:ascii="Times New Roman" w:eastAsia="Times New Roman" w:hAnsi="Times New Roman"/>
      <w:b/>
      <w:sz w:val="24"/>
      <w:szCs w:val="24"/>
    </w:rPr>
  </w:style>
  <w:style w:type="character" w:customStyle="1" w:styleId="11f3">
    <w:name w:val="Название объекта Знак1 Знак Знак1"/>
    <w:basedOn w:val="a8"/>
    <w:rPr>
      <w:b/>
      <w:bCs/>
    </w:rPr>
  </w:style>
  <w:style w:type="character" w:customStyle="1" w:styleId="affffff0">
    <w:name w:val="Заголовок статьи Знак"/>
    <w:basedOn w:val="a8"/>
    <w:link w:val="affffff"/>
    <w:uiPriority w:val="99"/>
    <w:rPr>
      <w:rFonts w:ascii="Times New Roman CYR" w:eastAsia="Times New Roman" w:hAnsi="Times New Roman CYR" w:cs="Times New Roman CYR"/>
      <w:sz w:val="24"/>
      <w:szCs w:val="24"/>
    </w:rPr>
  </w:style>
  <w:style w:type="character" w:customStyle="1" w:styleId="36">
    <w:name w:val="Оглавление 3 Знак"/>
    <w:link w:val="35"/>
    <w:uiPriority w:val="39"/>
    <w:rPr>
      <w:rFonts w:ascii="Arial" w:eastAsia="Times New Roman" w:hAnsi="Arial" w:cs="Arial"/>
      <w:sz w:val="26"/>
      <w:szCs w:val="26"/>
      <w:lang w:eastAsia="en-US"/>
    </w:rPr>
  </w:style>
  <w:style w:type="table" w:customStyle="1" w:styleId="1ffff">
    <w:name w:val="Светлая заливка1"/>
    <w:basedOn w:val="a9"/>
    <w:uiPriority w:val="60"/>
    <w:rPr>
      <w:rFonts w:eastAsia="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9"/>
    <w:uiPriority w:val="60"/>
    <w:rPr>
      <w:rFonts w:eastAsia="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afffffffffffb">
    <w:name w:val="Заголовок таблици"/>
    <w:basedOn w:val="a7"/>
    <w:uiPriority w:val="99"/>
    <w:semiHidden/>
    <w:pPr>
      <w:spacing w:after="0" w:line="240" w:lineRule="auto"/>
      <w:ind w:firstLine="540"/>
      <w:jc w:val="both"/>
    </w:pPr>
    <w:rPr>
      <w:rFonts w:ascii="Times New Roman" w:hAnsi="Times New Roman" w:cs="Times New Roman"/>
      <w:sz w:val="24"/>
      <w:szCs w:val="24"/>
      <w:lang w:eastAsia="ru-RU"/>
    </w:rPr>
  </w:style>
  <w:style w:type="paragraph" w:customStyle="1" w:styleId="151">
    <w:name w:val="Знак15 Знак"/>
    <w:basedOn w:val="a7"/>
    <w:next w:val="afff0"/>
    <w:qFormat/>
    <w:pPr>
      <w:spacing w:after="0" w:line="240" w:lineRule="auto"/>
      <w:jc w:val="center"/>
    </w:pPr>
    <w:rPr>
      <w:rFonts w:ascii="Times New Roman" w:hAnsi="Times New Roman" w:cs="Times New Roman"/>
      <w:b/>
      <w:sz w:val="28"/>
      <w:szCs w:val="20"/>
      <w:lang w:eastAsia="ru-RU"/>
    </w:rPr>
  </w:style>
  <w:style w:type="paragraph" w:customStyle="1" w:styleId="afffffffffffc">
    <w:name w:val="Чертежный"/>
    <w:link w:val="afffffffffffd"/>
    <w:uiPriority w:val="99"/>
    <w:pPr>
      <w:jc w:val="both"/>
    </w:pPr>
    <w:rPr>
      <w:rFonts w:ascii="ISOCPEUR" w:eastAsia="Times New Roman" w:hAnsi="ISOCPEUR"/>
      <w:i/>
      <w:sz w:val="28"/>
      <w:lang w:val="uk-UA"/>
    </w:rPr>
  </w:style>
  <w:style w:type="character" w:customStyle="1" w:styleId="afffffffffffd">
    <w:name w:val="Чертежный Знак"/>
    <w:link w:val="afffffffffffc"/>
    <w:uiPriority w:val="99"/>
    <w:rPr>
      <w:rFonts w:ascii="ISOCPEUR" w:eastAsia="Times New Roman" w:hAnsi="ISOCPEUR"/>
      <w:i/>
      <w:sz w:val="28"/>
      <w:lang w:val="uk-UA" w:bidi="ar-SA"/>
    </w:rPr>
  </w:style>
  <w:style w:type="paragraph" w:customStyle="1" w:styleId="21d">
    <w:name w:val="Знак21"/>
    <w:basedOn w:val="a7"/>
    <w:uiPriority w:val="99"/>
    <w:pPr>
      <w:spacing w:after="160" w:line="240" w:lineRule="exact"/>
    </w:pPr>
    <w:rPr>
      <w:rFonts w:ascii="Verdana" w:hAnsi="Verdana" w:cs="Times New Roman"/>
      <w:sz w:val="20"/>
      <w:szCs w:val="20"/>
      <w:lang w:val="en-US"/>
    </w:rPr>
  </w:style>
  <w:style w:type="paragraph" w:customStyle="1" w:styleId="1ffff0">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w:basedOn w:val="a7"/>
    <w:pPr>
      <w:widowControl w:val="0"/>
      <w:adjustRightInd w:val="0"/>
      <w:spacing w:after="160" w:line="240" w:lineRule="exact"/>
      <w:jc w:val="right"/>
    </w:pPr>
    <w:rPr>
      <w:rFonts w:ascii="Times New Roman" w:hAnsi="Times New Roman" w:cs="Times New Roman"/>
      <w:sz w:val="20"/>
      <w:szCs w:val="20"/>
      <w:lang w:val="en-GB"/>
    </w:rPr>
  </w:style>
  <w:style w:type="paragraph" w:customStyle="1" w:styleId="afffffffffffe">
    <w:name w:val="Штамп"/>
    <w:basedOn w:val="a7"/>
    <w:uiPriority w:val="99"/>
    <w:pPr>
      <w:spacing w:after="0" w:line="240" w:lineRule="auto"/>
      <w:jc w:val="center"/>
    </w:pPr>
    <w:rPr>
      <w:rFonts w:ascii="ГОСТ тип А" w:hAnsi="ГОСТ тип А" w:cs="Times New Roman"/>
      <w:i/>
      <w:sz w:val="18"/>
      <w:szCs w:val="20"/>
      <w:lang w:eastAsia="ru-RU"/>
    </w:rPr>
  </w:style>
  <w:style w:type="paragraph" w:customStyle="1" w:styleId="Char">
    <w:name w:val="Char Знак"/>
    <w:basedOn w:val="a7"/>
    <w:uiPriority w:val="99"/>
    <w:pPr>
      <w:spacing w:before="100" w:beforeAutospacing="1" w:after="100" w:afterAutospacing="1" w:line="240" w:lineRule="auto"/>
    </w:pPr>
    <w:rPr>
      <w:rFonts w:ascii="Tahoma" w:hAnsi="Tahoma" w:cs="Times New Roman"/>
      <w:sz w:val="20"/>
      <w:szCs w:val="20"/>
      <w:lang w:val="en-US"/>
    </w:rPr>
  </w:style>
  <w:style w:type="paragraph" w:customStyle="1" w:styleId="affffffffffff">
    <w:name w:val="Стиль статьи правил"/>
    <w:basedOn w:val="a7"/>
    <w:uiPriority w:val="99"/>
    <w:pPr>
      <w:spacing w:after="0" w:line="240" w:lineRule="auto"/>
      <w:ind w:firstLine="680"/>
      <w:jc w:val="both"/>
    </w:pPr>
    <w:rPr>
      <w:rFonts w:ascii="Times New Roman" w:hAnsi="Times New Roman" w:cs="Times New Roman"/>
      <w:b/>
      <w:i/>
      <w:sz w:val="28"/>
      <w:szCs w:val="28"/>
      <w:lang w:eastAsia="ru-RU"/>
    </w:rPr>
  </w:style>
  <w:style w:type="paragraph" w:customStyle="1" w:styleId="affffffffffff0">
    <w:name w:val="Основной стиль"/>
    <w:basedOn w:val="a7"/>
    <w:link w:val="affffffffffff1"/>
    <w:uiPriority w:val="99"/>
    <w:pPr>
      <w:spacing w:after="0" w:line="240" w:lineRule="auto"/>
      <w:ind w:firstLine="680"/>
      <w:jc w:val="both"/>
    </w:pPr>
    <w:rPr>
      <w:rFonts w:cs="Times New Roman"/>
      <w:sz w:val="24"/>
      <w:szCs w:val="28"/>
    </w:rPr>
  </w:style>
  <w:style w:type="character" w:customStyle="1" w:styleId="affffffffffff1">
    <w:name w:val="Основной стиль Знак"/>
    <w:link w:val="affffffffffff0"/>
    <w:uiPriority w:val="99"/>
    <w:rPr>
      <w:rFonts w:ascii="Arial" w:eastAsia="Times New Roman" w:hAnsi="Arial"/>
      <w:sz w:val="24"/>
      <w:szCs w:val="28"/>
    </w:rPr>
  </w:style>
  <w:style w:type="paragraph" w:customStyle="1" w:styleId="1ffff1">
    <w:name w:val="1 Знак Знак Знак Знак Знак Знак Знак"/>
    <w:basedOn w:val="a7"/>
    <w:uiPriority w:val="99"/>
    <w:pPr>
      <w:spacing w:after="160" w:line="240" w:lineRule="exact"/>
    </w:pPr>
    <w:rPr>
      <w:rFonts w:ascii="Verdana" w:hAnsi="Verdana" w:cs="Times New Roman"/>
      <w:sz w:val="20"/>
      <w:szCs w:val="20"/>
      <w:lang w:val="en-US"/>
    </w:rPr>
  </w:style>
  <w:style w:type="paragraph" w:customStyle="1" w:styleId="affffffffffff2">
    <w:name w:val="Стиль раздела"/>
    <w:basedOn w:val="a7"/>
    <w:uiPriority w:val="99"/>
    <w:pPr>
      <w:tabs>
        <w:tab w:val="left" w:pos="0"/>
      </w:tabs>
      <w:spacing w:after="60" w:line="240" w:lineRule="auto"/>
      <w:jc w:val="center"/>
      <w:outlineLvl w:val="0"/>
    </w:pPr>
    <w:rPr>
      <w:rFonts w:ascii="Times New Roman" w:hAnsi="Times New Roman" w:cs="Times New Roman"/>
      <w:b/>
      <w:kern w:val="28"/>
      <w:sz w:val="28"/>
      <w:szCs w:val="28"/>
      <w:lang w:eastAsia="ru-RU"/>
    </w:rPr>
  </w:style>
  <w:style w:type="paragraph" w:customStyle="1" w:styleId="affffffffffff3">
    <w:name w:val="Стиль названия"/>
    <w:basedOn w:val="a7"/>
    <w:uiPriority w:val="99"/>
    <w:pPr>
      <w:spacing w:after="60" w:line="240" w:lineRule="auto"/>
      <w:ind w:firstLine="680"/>
      <w:jc w:val="both"/>
    </w:pPr>
    <w:rPr>
      <w:rFonts w:cs="Times New Roman"/>
      <w:b/>
      <w:i/>
      <w:sz w:val="24"/>
      <w:szCs w:val="28"/>
      <w:lang w:eastAsia="ru-RU"/>
    </w:rPr>
  </w:style>
  <w:style w:type="paragraph" w:customStyle="1" w:styleId="ArialNarrow13pt1">
    <w:name w:val="Arial Narrow 13 pt по ширине Первая строка:  1 см"/>
    <w:basedOn w:val="a7"/>
    <w:uiPriority w:val="99"/>
    <w:pPr>
      <w:spacing w:after="0" w:line="240" w:lineRule="auto"/>
      <w:ind w:firstLine="567"/>
      <w:jc w:val="both"/>
    </w:pPr>
    <w:rPr>
      <w:rFonts w:ascii="Arial Narrow" w:hAnsi="Arial Narrow" w:cs="Times New Roman"/>
      <w:szCs w:val="20"/>
      <w:lang w:val="en-US" w:eastAsia="ru-RU"/>
    </w:rPr>
  </w:style>
  <w:style w:type="paragraph" w:customStyle="1" w:styleId="HeadDoc">
    <w:name w:val="HeadDoc"/>
    <w:uiPriority w:val="99"/>
    <w:pPr>
      <w:keepLines/>
      <w:overflowPunct w:val="0"/>
      <w:autoSpaceDE w:val="0"/>
      <w:autoSpaceDN w:val="0"/>
      <w:adjustRightInd w:val="0"/>
      <w:jc w:val="both"/>
      <w:textAlignment w:val="baseline"/>
    </w:pPr>
    <w:rPr>
      <w:rFonts w:ascii="Times New Roman" w:eastAsia="Times New Roman" w:hAnsi="Times New Roman"/>
      <w:sz w:val="28"/>
      <w:szCs w:val="28"/>
    </w:rPr>
  </w:style>
  <w:style w:type="paragraph" w:customStyle="1" w:styleId="Iauiue2">
    <w:name w:val="Iau?iue2"/>
    <w:uiPriority w:val="99"/>
    <w:pPr>
      <w:widowControl w:val="0"/>
    </w:pPr>
    <w:rPr>
      <w:rFonts w:ascii="Times New Roman" w:eastAsia="Times New Roman" w:hAnsi="Times New Roman"/>
      <w:sz w:val="28"/>
      <w:szCs w:val="28"/>
    </w:rPr>
  </w:style>
  <w:style w:type="paragraph" w:customStyle="1" w:styleId="1ffff2">
    <w:name w:val="Основной текст с отступом1"/>
    <w:basedOn w:val="a7"/>
    <w:uiPriority w:val="99"/>
    <w:pPr>
      <w:keepLines/>
      <w:widowControl w:val="0"/>
      <w:overflowPunct w:val="0"/>
      <w:autoSpaceDE w:val="0"/>
      <w:autoSpaceDN w:val="0"/>
      <w:adjustRightInd w:val="0"/>
      <w:spacing w:after="0" w:line="320" w:lineRule="atLeast"/>
      <w:ind w:firstLine="709"/>
      <w:jc w:val="both"/>
    </w:pPr>
    <w:rPr>
      <w:rFonts w:ascii="Times New Roman" w:hAnsi="Times New Roman" w:cs="Times New Roman"/>
      <w:sz w:val="28"/>
      <w:szCs w:val="28"/>
      <w:lang w:eastAsia="ru-RU"/>
    </w:rPr>
  </w:style>
  <w:style w:type="paragraph" w:customStyle="1" w:styleId="2ff">
    <w:name w:val="Îñíîâíîé òåêñò 2"/>
    <w:basedOn w:val="afffffff1"/>
    <w:uiPriority w:val="99"/>
    <w:pPr>
      <w:spacing w:after="200" w:line="276" w:lineRule="auto"/>
    </w:pPr>
    <w:rPr>
      <w:rFonts w:ascii="Arial" w:hAnsi="Arial" w:cs="Arial"/>
      <w:sz w:val="26"/>
      <w:szCs w:val="26"/>
      <w:lang w:eastAsia="en-US"/>
    </w:rPr>
  </w:style>
  <w:style w:type="paragraph" w:customStyle="1" w:styleId="affffffffffff4">
    <w:name w:val="основной"/>
    <w:basedOn w:val="a7"/>
    <w:uiPriority w:val="99"/>
    <w:pPr>
      <w:keepNext/>
      <w:spacing w:after="0" w:line="240" w:lineRule="auto"/>
    </w:pPr>
    <w:rPr>
      <w:rFonts w:ascii="Times New Roman" w:hAnsi="Times New Roman" w:cs="Times New Roman"/>
      <w:sz w:val="24"/>
      <w:szCs w:val="24"/>
      <w:lang w:eastAsia="ru-RU"/>
    </w:rPr>
  </w:style>
  <w:style w:type="paragraph" w:customStyle="1" w:styleId="3f6">
    <w:name w:val="Îñíîâíîé òåêñò ñ îòñòóïîì 3"/>
    <w:basedOn w:val="afffffff1"/>
    <w:uiPriority w:val="99"/>
    <w:pPr>
      <w:spacing w:after="200" w:line="276" w:lineRule="auto"/>
    </w:pPr>
    <w:rPr>
      <w:rFonts w:ascii="Arial" w:hAnsi="Arial" w:cs="Arial"/>
      <w:sz w:val="26"/>
      <w:szCs w:val="26"/>
      <w:lang w:eastAsia="en-US"/>
    </w:rPr>
  </w:style>
  <w:style w:type="paragraph" w:customStyle="1" w:styleId="nienie">
    <w:name w:val="nienie"/>
    <w:basedOn w:val="Iauiue"/>
    <w:uiPriority w:val="99"/>
    <w:pPr>
      <w:overflowPunct/>
      <w:autoSpaceDE/>
      <w:autoSpaceDN/>
      <w:adjustRightInd/>
      <w:spacing w:after="200" w:line="276" w:lineRule="auto"/>
      <w:ind w:firstLine="0"/>
      <w:jc w:val="left"/>
    </w:pPr>
    <w:rPr>
      <w:rFonts w:ascii="Arial" w:hAnsi="Arial" w:cs="Arial"/>
      <w:sz w:val="26"/>
      <w:szCs w:val="26"/>
      <w:lang w:eastAsia="en-US"/>
    </w:rPr>
  </w:style>
  <w:style w:type="paragraph" w:customStyle="1" w:styleId="Iniiaiieoaeno">
    <w:name w:val="Iniiaiie oaeno"/>
    <w:basedOn w:val="Iauiue"/>
    <w:uiPriority w:val="99"/>
    <w:pPr>
      <w:overflowPunct/>
      <w:autoSpaceDE/>
      <w:autoSpaceDN/>
      <w:adjustRightInd/>
      <w:spacing w:after="200" w:line="276" w:lineRule="auto"/>
      <w:ind w:firstLine="0"/>
      <w:jc w:val="left"/>
    </w:pPr>
    <w:rPr>
      <w:rFonts w:ascii="Arial" w:hAnsi="Arial" w:cs="Arial"/>
      <w:sz w:val="26"/>
      <w:szCs w:val="26"/>
      <w:lang w:eastAsia="en-US"/>
    </w:rPr>
  </w:style>
  <w:style w:type="paragraph" w:customStyle="1" w:styleId="Iniiaiieoaeno2">
    <w:name w:val="Iniiaiie oaeno 2"/>
    <w:basedOn w:val="a7"/>
    <w:uiPriority w:val="99"/>
    <w:pPr>
      <w:widowControl w:val="0"/>
      <w:spacing w:after="0" w:line="240" w:lineRule="auto"/>
      <w:ind w:firstLine="567"/>
      <w:jc w:val="both"/>
    </w:pPr>
    <w:rPr>
      <w:rFonts w:ascii="Times New Roman" w:hAnsi="Times New Roman" w:cs="Times New Roman"/>
      <w:b/>
      <w:bCs/>
      <w:color w:val="000000"/>
      <w:sz w:val="24"/>
      <w:szCs w:val="24"/>
      <w:lang w:eastAsia="ru-RU"/>
    </w:rPr>
  </w:style>
  <w:style w:type="paragraph" w:customStyle="1" w:styleId="caaieiaie2">
    <w:name w:val="caaieiaie 2"/>
    <w:basedOn w:val="Iauiue"/>
    <w:next w:val="Iauiue"/>
    <w:uiPriority w:val="99"/>
    <w:pPr>
      <w:overflowPunct/>
      <w:autoSpaceDE/>
      <w:autoSpaceDN/>
      <w:adjustRightInd/>
      <w:spacing w:after="200" w:line="276" w:lineRule="auto"/>
      <w:ind w:firstLine="0"/>
      <w:jc w:val="left"/>
    </w:pPr>
    <w:rPr>
      <w:rFonts w:ascii="Arial" w:hAnsi="Arial" w:cs="Arial"/>
      <w:sz w:val="26"/>
      <w:szCs w:val="26"/>
      <w:lang w:eastAsia="en-US"/>
    </w:rPr>
  </w:style>
  <w:style w:type="paragraph" w:customStyle="1" w:styleId="affffffffffff5">
    <w:name w:val="Îñíîâíîé òåêñò"/>
    <w:basedOn w:val="afffffff1"/>
    <w:uiPriority w:val="99"/>
    <w:pPr>
      <w:spacing w:after="200" w:line="276" w:lineRule="auto"/>
    </w:pPr>
    <w:rPr>
      <w:rFonts w:ascii="Arial" w:hAnsi="Arial" w:cs="Arial"/>
      <w:sz w:val="26"/>
      <w:szCs w:val="26"/>
      <w:lang w:eastAsia="en-US"/>
    </w:rPr>
  </w:style>
  <w:style w:type="paragraph" w:customStyle="1" w:styleId="Iniiaiieoaenonionooiii2">
    <w:name w:val="Iniiaiie oaeno n ionooiii 2"/>
    <w:basedOn w:val="Iauiue"/>
    <w:uiPriority w:val="99"/>
    <w:pPr>
      <w:overflowPunct/>
      <w:autoSpaceDE/>
      <w:autoSpaceDN/>
      <w:adjustRightInd/>
      <w:spacing w:after="200" w:line="276" w:lineRule="auto"/>
      <w:ind w:firstLine="0"/>
      <w:jc w:val="left"/>
    </w:pPr>
    <w:rPr>
      <w:rFonts w:ascii="Arial" w:hAnsi="Arial" w:cs="Arial"/>
      <w:sz w:val="26"/>
      <w:szCs w:val="26"/>
      <w:lang w:eastAsia="en-US"/>
    </w:rPr>
  </w:style>
  <w:style w:type="character" w:customStyle="1" w:styleId="WW8Num1z0">
    <w:name w:val="WW8Num1z0"/>
    <w:uiPriority w:val="99"/>
    <w:rPr>
      <w:rFonts w:ascii="Symbol" w:hAnsi="Symbol" w:cs="Symbol"/>
    </w:rPr>
  </w:style>
  <w:style w:type="character" w:customStyle="1" w:styleId="WW8Num3z0">
    <w:name w:val="WW8Num3z0"/>
    <w:uiPriority w:val="99"/>
    <w:rPr>
      <w:rFonts w:ascii="Symbol" w:hAnsi="Symbol"/>
    </w:rPr>
  </w:style>
  <w:style w:type="character" w:customStyle="1" w:styleId="WW8Num4z0">
    <w:name w:val="WW8Num4z0"/>
    <w:uiPriority w:val="99"/>
    <w:rPr>
      <w:rFonts w:ascii="Symbol" w:hAnsi="Symbol"/>
    </w:rPr>
  </w:style>
  <w:style w:type="character" w:customStyle="1" w:styleId="WW8Num4z2">
    <w:name w:val="WW8Num4z2"/>
    <w:uiPriority w:val="99"/>
    <w:rPr>
      <w:rFonts w:ascii="Wingdings" w:hAnsi="Wingdings" w:cs="Wingdings"/>
    </w:rPr>
  </w:style>
  <w:style w:type="character" w:customStyle="1" w:styleId="WW8Num4z4">
    <w:name w:val="WW8Num4z4"/>
    <w:uiPriority w:val="99"/>
    <w:rPr>
      <w:rFonts w:ascii="Courier New" w:hAnsi="Courier New" w:cs="Courier New"/>
    </w:rPr>
  </w:style>
  <w:style w:type="character" w:customStyle="1" w:styleId="WW8Num6z0">
    <w:name w:val="WW8Num6z0"/>
    <w:uiPriority w:val="99"/>
    <w:rPr>
      <w:rFonts w:ascii="Symbol" w:hAnsi="Symbol"/>
    </w:rPr>
  </w:style>
  <w:style w:type="character" w:customStyle="1" w:styleId="WW8Num11z4">
    <w:name w:val="WW8Num11z4"/>
    <w:uiPriority w:val="99"/>
    <w:rPr>
      <w:rFonts w:ascii="Courier New" w:hAnsi="Courier New" w:cs="Courier New"/>
    </w:rPr>
  </w:style>
  <w:style w:type="character" w:customStyle="1" w:styleId="WW8Num14z0">
    <w:name w:val="WW8Num14z0"/>
    <w:uiPriority w:val="99"/>
    <w:rPr>
      <w:rFonts w:ascii="Times New Roman" w:eastAsia="Times New Roman" w:hAnsi="Times New Roman"/>
    </w:rPr>
  </w:style>
  <w:style w:type="character" w:customStyle="1" w:styleId="WW8Num14z1">
    <w:name w:val="WW8Num14z1"/>
    <w:uiPriority w:val="99"/>
    <w:rPr>
      <w:rFonts w:ascii="Symbol" w:hAnsi="Symbol" w:cs="Symbol"/>
    </w:rPr>
  </w:style>
  <w:style w:type="character" w:customStyle="1" w:styleId="WW8Num14z2">
    <w:name w:val="WW8Num14z2"/>
    <w:uiPriority w:val="99"/>
    <w:rPr>
      <w:rFonts w:ascii="Wingdings" w:hAnsi="Wingdings" w:cs="Wingdings"/>
    </w:rPr>
  </w:style>
  <w:style w:type="character" w:customStyle="1" w:styleId="WW8Num14z4">
    <w:name w:val="WW8Num14z4"/>
    <w:uiPriority w:val="99"/>
    <w:rPr>
      <w:rFonts w:ascii="Courier New" w:hAnsi="Courier New" w:cs="Courier New"/>
    </w:rPr>
  </w:style>
  <w:style w:type="character" w:customStyle="1" w:styleId="WW8Num16z1">
    <w:name w:val="WW8Num16z1"/>
    <w:uiPriority w:val="99"/>
    <w:rPr>
      <w:rFonts w:ascii="Courier New" w:hAnsi="Courier New" w:cs="Courier New"/>
    </w:rPr>
  </w:style>
  <w:style w:type="character" w:customStyle="1" w:styleId="WW8Num16z2">
    <w:name w:val="WW8Num16z2"/>
    <w:uiPriority w:val="99"/>
    <w:rPr>
      <w:rFonts w:ascii="Wingdings" w:hAnsi="Wingdings" w:cs="Wingdings"/>
    </w:rPr>
  </w:style>
  <w:style w:type="character" w:customStyle="1" w:styleId="WW8Num17z4">
    <w:name w:val="WW8Num17z4"/>
    <w:uiPriority w:val="99"/>
    <w:rPr>
      <w:rFonts w:ascii="Courier New" w:hAnsi="Courier New" w:cs="Courier New"/>
    </w:rPr>
  </w:style>
  <w:style w:type="character" w:customStyle="1" w:styleId="WW8Num20z0">
    <w:name w:val="WW8Num20z0"/>
    <w:uiPriority w:val="99"/>
    <w:rPr>
      <w:rFonts w:ascii="Symbol" w:hAnsi="Symbol" w:cs="Symbol"/>
    </w:rPr>
  </w:style>
  <w:style w:type="character" w:customStyle="1" w:styleId="WW8Num20z2">
    <w:name w:val="WW8Num20z2"/>
    <w:uiPriority w:val="99"/>
    <w:rPr>
      <w:rFonts w:ascii="Wingdings" w:hAnsi="Wingdings" w:cs="Wingdings"/>
    </w:rPr>
  </w:style>
  <w:style w:type="character" w:customStyle="1" w:styleId="WW8Num21z0">
    <w:name w:val="WW8Num21z0"/>
    <w:uiPriority w:val="99"/>
    <w:rPr>
      <w:rFonts w:ascii="Symbol" w:hAnsi="Symbol" w:cs="Symbol"/>
    </w:rPr>
  </w:style>
  <w:style w:type="character" w:customStyle="1" w:styleId="WW8Num21z1">
    <w:name w:val="WW8Num21z1"/>
    <w:uiPriority w:val="99"/>
    <w:rPr>
      <w:rFonts w:ascii="Courier New" w:hAnsi="Courier New" w:cs="Courier New"/>
    </w:rPr>
  </w:style>
  <w:style w:type="character" w:customStyle="1" w:styleId="WW8Num21z2">
    <w:name w:val="WW8Num21z2"/>
    <w:uiPriority w:val="99"/>
    <w:rPr>
      <w:rFonts w:ascii="Wingdings" w:hAnsi="Wingdings" w:cs="Wingdings"/>
    </w:rPr>
  </w:style>
  <w:style w:type="character" w:customStyle="1" w:styleId="WW8Num22z0">
    <w:name w:val="WW8Num22z0"/>
    <w:uiPriority w:val="99"/>
    <w:rPr>
      <w:rFonts w:ascii="Symbol" w:hAnsi="Symbol" w:cs="Symbol"/>
    </w:rPr>
  </w:style>
  <w:style w:type="character" w:customStyle="1" w:styleId="WW8Num22z2">
    <w:name w:val="WW8Num22z2"/>
    <w:uiPriority w:val="99"/>
    <w:rPr>
      <w:rFonts w:ascii="Wingdings" w:hAnsi="Wingdings" w:cs="Wingdings"/>
    </w:rPr>
  </w:style>
  <w:style w:type="character" w:customStyle="1" w:styleId="WW8Num22z4">
    <w:name w:val="WW8Num22z4"/>
    <w:uiPriority w:val="99"/>
    <w:rPr>
      <w:rFonts w:ascii="Courier New" w:hAnsi="Courier New" w:cs="Courier New"/>
    </w:rPr>
  </w:style>
  <w:style w:type="character" w:customStyle="1" w:styleId="WW8Num24z1">
    <w:name w:val="WW8Num24z1"/>
    <w:uiPriority w:val="99"/>
    <w:qFormat/>
    <w:rPr>
      <w:rFonts w:ascii="Courier New" w:hAnsi="Courier New" w:cs="Courier New"/>
    </w:rPr>
  </w:style>
  <w:style w:type="character" w:customStyle="1" w:styleId="WW8Num24z2">
    <w:name w:val="WW8Num24z2"/>
    <w:uiPriority w:val="99"/>
    <w:rPr>
      <w:rFonts w:ascii="Wingdings" w:hAnsi="Wingdings" w:cs="Wingdings"/>
    </w:rPr>
  </w:style>
  <w:style w:type="character" w:customStyle="1" w:styleId="WW8Num25z0">
    <w:name w:val="WW8Num25z0"/>
    <w:uiPriority w:val="99"/>
    <w:rPr>
      <w:rFonts w:ascii="Symbol" w:hAnsi="Symbol" w:cs="Symbol"/>
    </w:rPr>
  </w:style>
  <w:style w:type="character" w:customStyle="1" w:styleId="WW8Num25z1">
    <w:name w:val="WW8Num25z1"/>
    <w:uiPriority w:val="99"/>
    <w:rPr>
      <w:rFonts w:ascii="Courier New" w:hAnsi="Courier New" w:cs="Courier New"/>
    </w:rPr>
  </w:style>
  <w:style w:type="character" w:customStyle="1" w:styleId="WW8Num25z2">
    <w:name w:val="WW8Num25z2"/>
    <w:uiPriority w:val="99"/>
    <w:rPr>
      <w:rFonts w:ascii="Wingdings" w:hAnsi="Wingdings" w:cs="Wingdings"/>
    </w:rPr>
  </w:style>
  <w:style w:type="character" w:customStyle="1" w:styleId="WW8Num27z0">
    <w:name w:val="WW8Num27z0"/>
    <w:uiPriority w:val="99"/>
    <w:rPr>
      <w:rFonts w:ascii="Symbol" w:hAnsi="Symbol" w:cs="Symbol"/>
    </w:rPr>
  </w:style>
  <w:style w:type="character" w:customStyle="1" w:styleId="WW8Num27z1">
    <w:name w:val="WW8Num27z1"/>
    <w:uiPriority w:val="99"/>
    <w:rPr>
      <w:rFonts w:ascii="Courier New" w:hAnsi="Courier New" w:cs="Courier New"/>
    </w:rPr>
  </w:style>
  <w:style w:type="character" w:customStyle="1" w:styleId="WW8Num27z2">
    <w:name w:val="WW8Num27z2"/>
    <w:uiPriority w:val="99"/>
    <w:rPr>
      <w:rFonts w:ascii="Wingdings" w:hAnsi="Wingdings" w:cs="Wingdings"/>
    </w:rPr>
  </w:style>
  <w:style w:type="character" w:customStyle="1" w:styleId="WW8Num28z4">
    <w:name w:val="WW8Num28z4"/>
    <w:uiPriority w:val="99"/>
    <w:rPr>
      <w:rFonts w:ascii="Courier New" w:hAnsi="Courier New" w:cs="Courier New"/>
    </w:rPr>
  </w:style>
  <w:style w:type="character" w:customStyle="1" w:styleId="WW8Num29z0">
    <w:name w:val="WW8Num29z0"/>
    <w:uiPriority w:val="99"/>
    <w:rPr>
      <w:rFonts w:ascii="Symbol" w:hAnsi="Symbol" w:cs="Symbol"/>
    </w:rPr>
  </w:style>
  <w:style w:type="character" w:customStyle="1" w:styleId="WW8Num29z1">
    <w:name w:val="WW8Num29z1"/>
    <w:uiPriority w:val="99"/>
    <w:rPr>
      <w:rFonts w:ascii="Courier New" w:hAnsi="Courier New" w:cs="Courier New"/>
    </w:rPr>
  </w:style>
  <w:style w:type="character" w:customStyle="1" w:styleId="WW8Num29z2">
    <w:name w:val="WW8Num29z2"/>
    <w:uiPriority w:val="99"/>
    <w:rPr>
      <w:rFonts w:ascii="Wingdings" w:hAnsi="Wingdings" w:cs="Wingdings"/>
    </w:rPr>
  </w:style>
  <w:style w:type="paragraph" w:customStyle="1" w:styleId="414">
    <w:name w:val="Маркированный список 41"/>
    <w:basedOn w:val="a7"/>
    <w:uiPriority w:val="99"/>
    <w:pPr>
      <w:suppressAutoHyphens/>
      <w:spacing w:after="0" w:line="240" w:lineRule="auto"/>
    </w:pPr>
    <w:rPr>
      <w:rFonts w:ascii="Times New Roman" w:hAnsi="Times New Roman" w:cs="Times New Roman"/>
      <w:sz w:val="20"/>
      <w:szCs w:val="20"/>
      <w:lang w:val="en-GB" w:eastAsia="ar-SA"/>
    </w:rPr>
  </w:style>
  <w:style w:type="paragraph" w:customStyle="1" w:styleId="constitle0">
    <w:name w:val="constitle"/>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affffffffffff6">
    <w:name w:val="Комментарий"/>
    <w:basedOn w:val="a7"/>
    <w:next w:val="a7"/>
    <w:uiPriority w:val="99"/>
    <w:pPr>
      <w:widowControl w:val="0"/>
      <w:autoSpaceDE w:val="0"/>
      <w:autoSpaceDN w:val="0"/>
      <w:adjustRightInd w:val="0"/>
      <w:spacing w:after="0" w:line="240" w:lineRule="auto"/>
      <w:ind w:left="170"/>
      <w:jc w:val="both"/>
    </w:pPr>
    <w:rPr>
      <w:i/>
      <w:iCs/>
      <w:color w:val="800080"/>
      <w:lang w:eastAsia="ru-RU"/>
    </w:rPr>
  </w:style>
  <w:style w:type="character" w:customStyle="1" w:styleId="f">
    <w:name w:val="f"/>
    <w:basedOn w:val="a8"/>
    <w:uiPriority w:val="99"/>
  </w:style>
  <w:style w:type="paragraph" w:customStyle="1" w:styleId="Style36">
    <w:name w:val="Style36"/>
    <w:basedOn w:val="a7"/>
    <w:next w:val="a7"/>
    <w:uiPriority w:val="99"/>
    <w:pPr>
      <w:widowControl w:val="0"/>
      <w:autoSpaceDE w:val="0"/>
      <w:autoSpaceDN w:val="0"/>
      <w:adjustRightInd w:val="0"/>
      <w:spacing w:after="0" w:line="277" w:lineRule="exact"/>
    </w:pPr>
    <w:rPr>
      <w:rFonts w:ascii="Times New Roman" w:hAnsi="Times New Roman" w:cs="Times New Roman"/>
      <w:sz w:val="24"/>
      <w:szCs w:val="24"/>
      <w:lang w:eastAsia="ru-RU"/>
    </w:rPr>
  </w:style>
  <w:style w:type="paragraph" w:customStyle="1" w:styleId="Style69">
    <w:name w:val="Style69"/>
    <w:basedOn w:val="a7"/>
    <w:next w:val="a7"/>
    <w:uiPriority w:val="99"/>
    <w:pPr>
      <w:widowControl w:val="0"/>
      <w:autoSpaceDE w:val="0"/>
      <w:autoSpaceDN w:val="0"/>
      <w:adjustRightInd w:val="0"/>
      <w:spacing w:after="0" w:line="259" w:lineRule="exact"/>
    </w:pPr>
    <w:rPr>
      <w:rFonts w:ascii="Times New Roman" w:hAnsi="Times New Roman" w:cs="Times New Roman"/>
      <w:sz w:val="24"/>
      <w:szCs w:val="24"/>
      <w:lang w:eastAsia="ru-RU"/>
    </w:rPr>
  </w:style>
  <w:style w:type="character" w:customStyle="1" w:styleId="FontStyle102">
    <w:name w:val="Font Style102"/>
    <w:uiPriority w:val="99"/>
    <w:rPr>
      <w:b/>
      <w:bCs/>
      <w:sz w:val="22"/>
      <w:szCs w:val="22"/>
    </w:rPr>
  </w:style>
  <w:style w:type="character" w:customStyle="1" w:styleId="FontStyle103">
    <w:name w:val="Font Style103"/>
    <w:uiPriority w:val="99"/>
    <w:rPr>
      <w:sz w:val="22"/>
      <w:szCs w:val="22"/>
    </w:rPr>
  </w:style>
  <w:style w:type="paragraph" w:customStyle="1" w:styleId="2ff0">
    <w:name w:val="Основной текст с отступом2"/>
    <w:basedOn w:val="a7"/>
    <w:uiPriority w:val="99"/>
    <w:pPr>
      <w:keepLines/>
      <w:widowControl w:val="0"/>
      <w:overflowPunct w:val="0"/>
      <w:autoSpaceDE w:val="0"/>
      <w:autoSpaceDN w:val="0"/>
      <w:adjustRightInd w:val="0"/>
      <w:spacing w:after="0" w:line="320" w:lineRule="atLeast"/>
      <w:ind w:firstLine="709"/>
      <w:jc w:val="both"/>
    </w:pPr>
    <w:rPr>
      <w:rFonts w:ascii="Times New Roman" w:hAnsi="Times New Roman" w:cs="Times New Roman"/>
      <w:sz w:val="28"/>
      <w:szCs w:val="28"/>
      <w:lang w:eastAsia="ru-RU"/>
    </w:rPr>
  </w:style>
  <w:style w:type="paragraph" w:customStyle="1" w:styleId="titledict">
    <w:name w:val="titledict"/>
    <w:basedOn w:val="a7"/>
    <w:uiPriority w:val="99"/>
    <w:pPr>
      <w:spacing w:before="120" w:after="240" w:line="240" w:lineRule="auto"/>
    </w:pPr>
    <w:rPr>
      <w:rFonts w:ascii="Times New Roman" w:hAnsi="Times New Roman" w:cs="Times New Roman"/>
      <w:vanish/>
      <w:sz w:val="24"/>
      <w:szCs w:val="24"/>
      <w:lang w:eastAsia="ru-RU"/>
    </w:rPr>
  </w:style>
  <w:style w:type="character" w:customStyle="1" w:styleId="ep">
    <w:name w:val="ep"/>
    <w:basedOn w:val="a8"/>
    <w:uiPriority w:val="99"/>
  </w:style>
  <w:style w:type="paragraph" w:customStyle="1" w:styleId="tekstvlev">
    <w:name w:val="tekstvlev"/>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character" w:customStyle="1" w:styleId="highlighthighlightactive">
    <w:name w:val="highlight highlight_active"/>
    <w:basedOn w:val="a8"/>
    <w:uiPriority w:val="99"/>
  </w:style>
  <w:style w:type="paragraph" w:customStyle="1" w:styleId="justppt">
    <w:name w:val="justppt"/>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2ff1">
    <w:name w:val="З2"/>
    <w:basedOn w:val="a7"/>
    <w:next w:val="a7"/>
    <w:uiPriority w:val="99"/>
    <w:pPr>
      <w:spacing w:after="0" w:line="360" w:lineRule="auto"/>
      <w:ind w:firstLine="748"/>
      <w:jc w:val="both"/>
    </w:pPr>
    <w:rPr>
      <w:rFonts w:ascii="Times New Roman" w:hAnsi="Times New Roman" w:cs="Times New Roman"/>
      <w:b/>
      <w:snapToGrid w:val="0"/>
      <w:sz w:val="24"/>
      <w:szCs w:val="20"/>
      <w:lang w:eastAsia="ru-RU"/>
    </w:rPr>
  </w:style>
  <w:style w:type="paragraph" w:customStyle="1" w:styleId="affffffffffff7">
    <w:name w:val="Знак Знак Знак Знак Знак Знак Знак Знак Знак Знак Знак Знак Знак Знак Знак Знак Знак"/>
    <w:basedOn w:val="a7"/>
    <w:uiPriority w:val="99"/>
    <w:pPr>
      <w:spacing w:after="160" w:line="240" w:lineRule="exact"/>
    </w:pPr>
    <w:rPr>
      <w:rFonts w:ascii="Verdana" w:hAnsi="Verdana" w:cs="Verdana"/>
      <w:sz w:val="24"/>
      <w:szCs w:val="24"/>
      <w:lang w:val="en-US"/>
    </w:rPr>
  </w:style>
  <w:style w:type="character" w:customStyle="1" w:styleId="-">
    <w:name w:val="Таблица - текст основной Знак"/>
    <w:link w:val="-0"/>
    <w:uiPriority w:val="99"/>
    <w:locked/>
    <w:rPr>
      <w:rFonts w:ascii="Arial" w:hAnsi="Arial" w:cs="Arial"/>
      <w:color w:val="000000"/>
    </w:rPr>
  </w:style>
  <w:style w:type="paragraph" w:customStyle="1" w:styleId="-0">
    <w:name w:val="Таблица - текст основной"/>
    <w:basedOn w:val="aff6"/>
    <w:link w:val="-"/>
    <w:uiPriority w:val="99"/>
    <w:qFormat/>
    <w:pPr>
      <w:suppressAutoHyphens/>
      <w:spacing w:before="40" w:after="0"/>
    </w:pPr>
    <w:rPr>
      <w:color w:val="000000"/>
      <w:sz w:val="20"/>
      <w:szCs w:val="20"/>
    </w:rPr>
  </w:style>
  <w:style w:type="paragraph" w:customStyle="1" w:styleId="-1">
    <w:name w:val="Таблица - шапка"/>
    <w:basedOn w:val="a7"/>
    <w:uiPriority w:val="99"/>
    <w:qFormat/>
    <w:pPr>
      <w:suppressAutoHyphens/>
      <w:spacing w:before="60" w:after="60" w:line="240" w:lineRule="auto"/>
      <w:jc w:val="center"/>
    </w:pPr>
    <w:rPr>
      <w:rFonts w:eastAsia="Calibri"/>
      <w:b/>
      <w:sz w:val="20"/>
      <w:szCs w:val="20"/>
    </w:rPr>
  </w:style>
  <w:style w:type="paragraph" w:customStyle="1" w:styleId="103">
    <w:name w:val="Стиль 10 пт По центру"/>
    <w:basedOn w:val="a7"/>
    <w:uiPriority w:val="99"/>
    <w:qFormat/>
    <w:pPr>
      <w:spacing w:after="0" w:line="240" w:lineRule="auto"/>
      <w:jc w:val="center"/>
    </w:pPr>
    <w:rPr>
      <w:rFonts w:ascii="Times New Roman" w:eastAsia="Calibri" w:hAnsi="Times New Roman" w:cs="Times New Roman"/>
      <w:sz w:val="20"/>
      <w:szCs w:val="20"/>
    </w:rPr>
  </w:style>
  <w:style w:type="paragraph" w:customStyle="1" w:styleId="Main">
    <w:name w:val="Main"/>
    <w:uiPriority w:val="99"/>
    <w:pPr>
      <w:widowControl w:val="0"/>
      <w:suppressAutoHyphens/>
      <w:spacing w:line="360" w:lineRule="auto"/>
      <w:ind w:firstLine="709"/>
      <w:jc w:val="both"/>
    </w:pPr>
    <w:rPr>
      <w:rFonts w:ascii="Times New Roman" w:eastAsia="Arial" w:hAnsi="Times New Roman" w:cs="Tahoma"/>
      <w:sz w:val="24"/>
      <w:szCs w:val="16"/>
      <w:lang w:eastAsia="ar-SA"/>
    </w:rPr>
  </w:style>
  <w:style w:type="paragraph" w:customStyle="1" w:styleId="4f3">
    <w:name w:val="Стиль4 Знак"/>
    <w:basedOn w:val="affd"/>
    <w:uiPriority w:val="99"/>
    <w:pPr>
      <w:suppressAutoHyphens/>
      <w:spacing w:line="360" w:lineRule="auto"/>
      <w:ind w:firstLine="708"/>
    </w:pPr>
    <w:rPr>
      <w:rFonts w:ascii="Times New Roman" w:eastAsia="Times New Roman" w:hAnsi="Times New Roman"/>
      <w:sz w:val="24"/>
      <w:szCs w:val="24"/>
      <w:lang w:eastAsia="ar-SA"/>
    </w:rPr>
  </w:style>
  <w:style w:type="character" w:customStyle="1" w:styleId="WW-1">
    <w:name w:val="WW- Знак1"/>
    <w:uiPriority w:val="99"/>
    <w:rPr>
      <w:sz w:val="24"/>
      <w:szCs w:val="24"/>
    </w:rPr>
  </w:style>
  <w:style w:type="paragraph" w:customStyle="1" w:styleId="2ff2">
    <w:name w:val="Красная строка2"/>
    <w:basedOn w:val="aff6"/>
    <w:uiPriority w:val="99"/>
    <w:pPr>
      <w:suppressAutoHyphens/>
      <w:spacing w:line="100" w:lineRule="atLeast"/>
      <w:ind w:firstLine="210"/>
    </w:pPr>
    <w:rPr>
      <w:rFonts w:ascii="Times New Roman" w:eastAsia="Times New Roman" w:hAnsi="Times New Roman"/>
      <w:lang w:eastAsia="ar-SA"/>
    </w:rPr>
  </w:style>
  <w:style w:type="paragraph" w:customStyle="1" w:styleId="21e">
    <w:name w:val="Список 21"/>
    <w:basedOn w:val="a7"/>
    <w:uiPriority w:val="99"/>
    <w:pPr>
      <w:suppressAutoHyphens/>
      <w:spacing w:after="0" w:line="240" w:lineRule="auto"/>
      <w:ind w:left="566" w:hanging="283"/>
    </w:pPr>
    <w:rPr>
      <w:rFonts w:ascii="Times New Roman" w:hAnsi="Times New Roman" w:cs="Times New Roman"/>
      <w:sz w:val="24"/>
      <w:szCs w:val="24"/>
      <w:lang w:eastAsia="ar-SA"/>
    </w:rPr>
  </w:style>
  <w:style w:type="paragraph" w:customStyle="1" w:styleId="Normal10">
    <w:name w:val="Normal1"/>
    <w:uiPriority w:val="99"/>
    <w:pPr>
      <w:widowControl w:val="0"/>
      <w:suppressAutoHyphens/>
      <w:spacing w:line="276" w:lineRule="auto"/>
      <w:ind w:firstLine="560"/>
      <w:jc w:val="both"/>
    </w:pPr>
    <w:rPr>
      <w:rFonts w:ascii="Times New Roman" w:eastAsia="Arial" w:hAnsi="Times New Roman"/>
      <w:lang w:eastAsia="ar-SA"/>
    </w:rPr>
  </w:style>
  <w:style w:type="character" w:customStyle="1" w:styleId="WW8Num3z1">
    <w:name w:val="WW8Num3z1"/>
    <w:uiPriority w:val="99"/>
    <w:rPr>
      <w:rFonts w:ascii="Times New Roman" w:hAnsi="Times New Roman" w:cs="StarSymbol"/>
      <w:sz w:val="18"/>
      <w:szCs w:val="18"/>
    </w:rPr>
  </w:style>
  <w:style w:type="character" w:customStyle="1" w:styleId="WW8Num4z1">
    <w:name w:val="WW8Num4z1"/>
    <w:uiPriority w:val="99"/>
    <w:rPr>
      <w:rFonts w:ascii="Times New Roman" w:hAnsi="Times New Roman" w:cs="Courier New"/>
      <w:b/>
      <w:bCs/>
      <w:sz w:val="32"/>
      <w:szCs w:val="32"/>
    </w:rPr>
  </w:style>
  <w:style w:type="character" w:customStyle="1" w:styleId="WW8Num31z2">
    <w:name w:val="WW8Num31z2"/>
    <w:uiPriority w:val="99"/>
    <w:rPr>
      <w:rFonts w:ascii="Wingdings" w:hAnsi="Wingdings"/>
    </w:rPr>
  </w:style>
  <w:style w:type="character" w:customStyle="1" w:styleId="WW8Num32z0">
    <w:name w:val="WW8Num32z0"/>
    <w:uiPriority w:val="99"/>
    <w:rPr>
      <w:rFonts w:ascii="Symbol" w:hAnsi="Symbol"/>
    </w:rPr>
  </w:style>
  <w:style w:type="character" w:customStyle="1" w:styleId="WW8Num32z1">
    <w:name w:val="WW8Num32z1"/>
    <w:uiPriority w:val="99"/>
    <w:rPr>
      <w:rFonts w:ascii="Courier New" w:hAnsi="Courier New" w:cs="Courier New"/>
    </w:rPr>
  </w:style>
  <w:style w:type="character" w:customStyle="1" w:styleId="WW8Num32z2">
    <w:name w:val="WW8Num32z2"/>
    <w:uiPriority w:val="99"/>
    <w:rPr>
      <w:rFonts w:ascii="Wingdings" w:hAnsi="Wingdings"/>
    </w:rPr>
  </w:style>
  <w:style w:type="character" w:customStyle="1" w:styleId="WW8Num34z0">
    <w:name w:val="WW8Num34z0"/>
    <w:uiPriority w:val="99"/>
    <w:rPr>
      <w:rFonts w:ascii="Symbol" w:hAnsi="Symbol"/>
    </w:rPr>
  </w:style>
  <w:style w:type="character" w:customStyle="1" w:styleId="WW8Num34z1">
    <w:name w:val="WW8Num34z1"/>
    <w:uiPriority w:val="99"/>
    <w:rPr>
      <w:rFonts w:ascii="Courier New" w:hAnsi="Courier New" w:cs="Courier New"/>
    </w:rPr>
  </w:style>
  <w:style w:type="character" w:customStyle="1" w:styleId="WW8Num34z2">
    <w:name w:val="WW8Num34z2"/>
    <w:uiPriority w:val="99"/>
    <w:rPr>
      <w:rFonts w:ascii="Wingdings" w:hAnsi="Wingdings"/>
    </w:rPr>
  </w:style>
  <w:style w:type="character" w:customStyle="1" w:styleId="WW8Num35z0">
    <w:name w:val="WW8Num35z0"/>
    <w:uiPriority w:val="99"/>
    <w:rPr>
      <w:rFonts w:ascii="Times New Roman" w:hAnsi="Times New Roman"/>
      <w:b/>
    </w:rPr>
  </w:style>
  <w:style w:type="character" w:customStyle="1" w:styleId="WW8Num40z0">
    <w:name w:val="WW8Num40z0"/>
    <w:uiPriority w:val="99"/>
    <w:rPr>
      <w:rFonts w:ascii="Times New Roman" w:hAnsi="Times New Roman"/>
    </w:rPr>
  </w:style>
  <w:style w:type="character" w:customStyle="1" w:styleId="WW8Num43z0">
    <w:name w:val="WW8Num43z0"/>
    <w:uiPriority w:val="99"/>
    <w:rPr>
      <w:rFonts w:ascii="Symbol" w:hAnsi="Symbol"/>
    </w:rPr>
  </w:style>
  <w:style w:type="character" w:customStyle="1" w:styleId="WW8Num45z0">
    <w:name w:val="WW8Num45z0"/>
    <w:uiPriority w:val="99"/>
    <w:rPr>
      <w:rFonts w:ascii="Wingdings" w:hAnsi="Wingdings"/>
    </w:rPr>
  </w:style>
  <w:style w:type="character" w:customStyle="1" w:styleId="WW8Num45z1">
    <w:name w:val="WW8Num45z1"/>
    <w:uiPriority w:val="99"/>
    <w:rPr>
      <w:rFonts w:ascii="Courier New" w:hAnsi="Courier New" w:cs="Courier New"/>
    </w:rPr>
  </w:style>
  <w:style w:type="character" w:customStyle="1" w:styleId="WW8Num45z2">
    <w:name w:val="WW8Num45z2"/>
    <w:uiPriority w:val="99"/>
    <w:rPr>
      <w:rFonts w:ascii="StarSymbol" w:hAnsi="StarSymbol"/>
    </w:rPr>
  </w:style>
  <w:style w:type="character" w:customStyle="1" w:styleId="WW8Num48z0">
    <w:name w:val="WW8Num48z0"/>
    <w:uiPriority w:val="99"/>
    <w:rPr>
      <w:rFonts w:ascii="Symbol" w:hAnsi="Symbol"/>
    </w:rPr>
  </w:style>
  <w:style w:type="character" w:customStyle="1" w:styleId="WW8Num48z1">
    <w:name w:val="WW8Num48z1"/>
    <w:uiPriority w:val="99"/>
    <w:rPr>
      <w:rFonts w:ascii="Wingdings 2" w:hAnsi="Wingdings 2" w:cs="Courier New"/>
    </w:rPr>
  </w:style>
  <w:style w:type="character" w:customStyle="1" w:styleId="WW8Num48z2">
    <w:name w:val="WW8Num48z2"/>
    <w:uiPriority w:val="99"/>
    <w:rPr>
      <w:rFonts w:ascii="StarSymbol" w:hAnsi="StarSymbol"/>
    </w:rPr>
  </w:style>
  <w:style w:type="character" w:customStyle="1" w:styleId="WW8Num49z0">
    <w:name w:val="WW8Num49z0"/>
    <w:uiPriority w:val="99"/>
    <w:rPr>
      <w:rFonts w:ascii="Symbol" w:hAnsi="Symbol"/>
    </w:rPr>
  </w:style>
  <w:style w:type="character" w:customStyle="1" w:styleId="WW8Num50z0">
    <w:name w:val="WW8Num50z0"/>
    <w:uiPriority w:val="99"/>
    <w:rPr>
      <w:rFonts w:ascii="Times New Roman" w:hAnsi="Times New Roman"/>
      <w:b/>
      <w:bCs/>
    </w:rPr>
  </w:style>
  <w:style w:type="character" w:customStyle="1" w:styleId="WW8Num51z0">
    <w:name w:val="WW8Num51z0"/>
    <w:uiPriority w:val="99"/>
    <w:rPr>
      <w:rFonts w:ascii="Symbol" w:hAnsi="Symbol"/>
    </w:rPr>
  </w:style>
  <w:style w:type="character" w:customStyle="1" w:styleId="WW8Num52z0">
    <w:name w:val="WW8Num52z0"/>
    <w:uiPriority w:val="99"/>
    <w:rPr>
      <w:rFonts w:ascii="Times New Roman" w:hAnsi="Times New Roman"/>
      <w:b/>
      <w:bCs/>
      <w:sz w:val="18"/>
      <w:szCs w:val="18"/>
    </w:rPr>
  </w:style>
  <w:style w:type="character" w:customStyle="1" w:styleId="WW8Num52z1">
    <w:name w:val="WW8Num52z1"/>
    <w:uiPriority w:val="99"/>
    <w:rPr>
      <w:rFonts w:ascii="Times New Roman" w:hAnsi="Times New Roman"/>
      <w:b/>
      <w:bCs/>
      <w:sz w:val="28"/>
      <w:szCs w:val="28"/>
    </w:rPr>
  </w:style>
  <w:style w:type="character" w:customStyle="1" w:styleId="WW8Num52z2">
    <w:name w:val="WW8Num52z2"/>
    <w:uiPriority w:val="99"/>
    <w:rPr>
      <w:rFonts w:ascii="StarSymbol" w:hAnsi="StarSymbol" w:cs="StarSymbol"/>
      <w:sz w:val="18"/>
      <w:szCs w:val="18"/>
    </w:rPr>
  </w:style>
  <w:style w:type="character" w:customStyle="1" w:styleId="WW8Num53z0">
    <w:name w:val="WW8Num53z0"/>
    <w:uiPriority w:val="99"/>
    <w:rPr>
      <w:rFonts w:ascii="Symbol" w:hAnsi="Symbol"/>
    </w:rPr>
  </w:style>
  <w:style w:type="character" w:customStyle="1" w:styleId="WW8Num53z1">
    <w:name w:val="WW8Num53z1"/>
    <w:uiPriority w:val="99"/>
    <w:rPr>
      <w:rFonts w:ascii="Courier New" w:hAnsi="Courier New" w:cs="Courier New"/>
    </w:rPr>
  </w:style>
  <w:style w:type="character" w:customStyle="1" w:styleId="WW8Num53z2">
    <w:name w:val="WW8Num53z2"/>
    <w:uiPriority w:val="99"/>
    <w:rPr>
      <w:rFonts w:ascii="Wingdings" w:hAnsi="Wingdings"/>
    </w:rPr>
  </w:style>
  <w:style w:type="character" w:customStyle="1" w:styleId="WW8Num54z0">
    <w:name w:val="WW8Num54z0"/>
    <w:uiPriority w:val="99"/>
    <w:rPr>
      <w:rFonts w:ascii="Symbol" w:hAnsi="Symbol"/>
    </w:rPr>
  </w:style>
  <w:style w:type="character" w:customStyle="1" w:styleId="WW8Num54z1">
    <w:name w:val="WW8Num54z1"/>
    <w:uiPriority w:val="99"/>
    <w:rPr>
      <w:rFonts w:ascii="Courier New" w:hAnsi="Courier New"/>
    </w:rPr>
  </w:style>
  <w:style w:type="character" w:customStyle="1" w:styleId="WW8Num54z2">
    <w:name w:val="WW8Num54z2"/>
    <w:uiPriority w:val="99"/>
    <w:rPr>
      <w:rFonts w:ascii="StarSymbol" w:hAnsi="StarSymbol" w:cs="StarSymbol"/>
      <w:sz w:val="18"/>
      <w:szCs w:val="18"/>
    </w:rPr>
  </w:style>
  <w:style w:type="character" w:customStyle="1" w:styleId="WW8Num55z0">
    <w:name w:val="WW8Num55z0"/>
    <w:uiPriority w:val="99"/>
    <w:rPr>
      <w:rFonts w:ascii="Symbol" w:hAnsi="Symbol"/>
    </w:rPr>
  </w:style>
  <w:style w:type="character" w:customStyle="1" w:styleId="WW8Num55z1">
    <w:name w:val="WW8Num55z1"/>
    <w:uiPriority w:val="99"/>
    <w:rPr>
      <w:rFonts w:ascii="Courier New" w:hAnsi="Courier New" w:cs="Courier New"/>
    </w:rPr>
  </w:style>
  <w:style w:type="character" w:customStyle="1" w:styleId="WW8Num55z2">
    <w:name w:val="WW8Num55z2"/>
    <w:uiPriority w:val="99"/>
    <w:rPr>
      <w:rFonts w:ascii="Wingdings" w:hAnsi="Wingdings"/>
    </w:rPr>
  </w:style>
  <w:style w:type="character" w:customStyle="1" w:styleId="WW8Num56z0">
    <w:name w:val="WW8Num56z0"/>
    <w:uiPriority w:val="99"/>
    <w:rPr>
      <w:rFonts w:ascii="Symbol" w:hAnsi="Symbol"/>
      <w:sz w:val="20"/>
    </w:rPr>
  </w:style>
  <w:style w:type="character" w:customStyle="1" w:styleId="WW8Num56z1">
    <w:name w:val="WW8Num56z1"/>
    <w:uiPriority w:val="99"/>
    <w:rPr>
      <w:rFonts w:ascii="Courier New" w:hAnsi="Courier New"/>
      <w:sz w:val="20"/>
    </w:rPr>
  </w:style>
  <w:style w:type="character" w:customStyle="1" w:styleId="WW8Num56z2">
    <w:name w:val="WW8Num56z2"/>
    <w:uiPriority w:val="99"/>
    <w:rPr>
      <w:rFonts w:ascii="Wingdings" w:hAnsi="Wingdings"/>
      <w:sz w:val="20"/>
    </w:rPr>
  </w:style>
  <w:style w:type="character" w:customStyle="1" w:styleId="WW8Num57z0">
    <w:name w:val="WW8Num57z0"/>
    <w:uiPriority w:val="99"/>
    <w:rPr>
      <w:rFonts w:ascii="Wingdings" w:hAnsi="Wingdings" w:cs="StarSymbol"/>
      <w:sz w:val="18"/>
      <w:szCs w:val="18"/>
    </w:rPr>
  </w:style>
  <w:style w:type="character" w:customStyle="1" w:styleId="WW8Num57z1">
    <w:name w:val="WW8Num57z1"/>
    <w:uiPriority w:val="99"/>
    <w:rPr>
      <w:rFonts w:ascii="Wingdings 2" w:hAnsi="Wingdings 2" w:cs="StarSymbol"/>
      <w:sz w:val="18"/>
      <w:szCs w:val="18"/>
    </w:rPr>
  </w:style>
  <w:style w:type="character" w:customStyle="1" w:styleId="WW8Num57z2">
    <w:name w:val="WW8Num57z2"/>
    <w:uiPriority w:val="99"/>
    <w:rPr>
      <w:rFonts w:ascii="StarSymbol" w:hAnsi="StarSymbol" w:cs="StarSymbol"/>
      <w:sz w:val="18"/>
      <w:szCs w:val="18"/>
    </w:rPr>
  </w:style>
  <w:style w:type="character" w:customStyle="1" w:styleId="WW8Num58z0">
    <w:name w:val="WW8Num58z0"/>
    <w:uiPriority w:val="99"/>
    <w:rPr>
      <w:b/>
    </w:rPr>
  </w:style>
  <w:style w:type="character" w:customStyle="1" w:styleId="WW8Num58z1">
    <w:name w:val="WW8Num58z1"/>
    <w:uiPriority w:val="99"/>
  </w:style>
  <w:style w:type="character" w:customStyle="1" w:styleId="WW8Num58z2">
    <w:name w:val="WW8Num58z2"/>
    <w:uiPriority w:val="99"/>
    <w:rPr>
      <w:rFonts w:ascii="Wingdings" w:hAnsi="Wingdings"/>
    </w:rPr>
  </w:style>
  <w:style w:type="character" w:customStyle="1" w:styleId="WW8Num59z0">
    <w:name w:val="WW8Num59z0"/>
    <w:uiPriority w:val="99"/>
    <w:rPr>
      <w:rFonts w:ascii="Symbol" w:hAnsi="Symbol"/>
    </w:rPr>
  </w:style>
  <w:style w:type="character" w:customStyle="1" w:styleId="WW8Num59z1">
    <w:name w:val="WW8Num59z1"/>
    <w:uiPriority w:val="99"/>
    <w:rPr>
      <w:rFonts w:ascii="Courier New" w:hAnsi="Courier New" w:cs="Courier New"/>
    </w:rPr>
  </w:style>
  <w:style w:type="character" w:customStyle="1" w:styleId="WW8Num59z2">
    <w:name w:val="WW8Num59z2"/>
    <w:uiPriority w:val="99"/>
    <w:rPr>
      <w:rFonts w:ascii="Wingdings" w:hAnsi="Wingdings"/>
    </w:rPr>
  </w:style>
  <w:style w:type="character" w:customStyle="1" w:styleId="WW8Num60z0">
    <w:name w:val="WW8Num60z0"/>
    <w:uiPriority w:val="99"/>
    <w:rPr>
      <w:rFonts w:ascii="Times New Roman" w:hAnsi="Times New Roman"/>
      <w:b/>
      <w:bCs/>
      <w:sz w:val="32"/>
      <w:szCs w:val="32"/>
    </w:rPr>
  </w:style>
  <w:style w:type="character" w:customStyle="1" w:styleId="WW8Num60z1">
    <w:name w:val="WW8Num60z1"/>
    <w:uiPriority w:val="99"/>
    <w:rPr>
      <w:rFonts w:ascii="Times New Roman" w:hAnsi="Times New Roman"/>
      <w:b/>
      <w:bCs/>
      <w:sz w:val="28"/>
      <w:szCs w:val="28"/>
    </w:rPr>
  </w:style>
  <w:style w:type="character" w:customStyle="1" w:styleId="WW8Num60z2">
    <w:name w:val="WW8Num60z2"/>
    <w:uiPriority w:val="99"/>
    <w:rPr>
      <w:rFonts w:ascii="Wingdings" w:hAnsi="Wingdings"/>
    </w:rPr>
  </w:style>
  <w:style w:type="character" w:customStyle="1" w:styleId="WW8Num61z0">
    <w:name w:val="WW8Num61z0"/>
    <w:uiPriority w:val="99"/>
    <w:rPr>
      <w:rFonts w:ascii="Symbol" w:hAnsi="Symbol" w:cs="StarSymbol"/>
      <w:sz w:val="18"/>
      <w:szCs w:val="18"/>
    </w:rPr>
  </w:style>
  <w:style w:type="character" w:customStyle="1" w:styleId="WW8Num61z1">
    <w:name w:val="WW8Num61z1"/>
    <w:uiPriority w:val="99"/>
    <w:rPr>
      <w:rFonts w:ascii="Courier New" w:hAnsi="Courier New" w:cs="Courier New"/>
    </w:rPr>
  </w:style>
  <w:style w:type="character" w:customStyle="1" w:styleId="WW8Num61z2">
    <w:name w:val="WW8Num61z2"/>
    <w:uiPriority w:val="99"/>
    <w:rPr>
      <w:rFonts w:ascii="Wingdings" w:hAnsi="Wingdings"/>
    </w:rPr>
  </w:style>
  <w:style w:type="character" w:customStyle="1" w:styleId="WW8Num62z0">
    <w:name w:val="WW8Num62z0"/>
    <w:uiPriority w:val="99"/>
    <w:rPr>
      <w:rFonts w:ascii="Symbol" w:hAnsi="Symbol"/>
    </w:rPr>
  </w:style>
  <w:style w:type="character" w:customStyle="1" w:styleId="WW8Num62z1">
    <w:name w:val="WW8Num62z1"/>
    <w:uiPriority w:val="99"/>
    <w:rPr>
      <w:rFonts w:ascii="Courier New" w:hAnsi="Courier New" w:cs="Courier New"/>
    </w:rPr>
  </w:style>
  <w:style w:type="character" w:customStyle="1" w:styleId="WW8Num62z2">
    <w:name w:val="WW8Num62z2"/>
    <w:uiPriority w:val="99"/>
    <w:rPr>
      <w:rFonts w:ascii="Wingdings" w:hAnsi="Wingdings"/>
    </w:rPr>
  </w:style>
  <w:style w:type="character" w:customStyle="1" w:styleId="WW8Num63z0">
    <w:name w:val="WW8Num63z0"/>
    <w:uiPriority w:val="99"/>
    <w:rPr>
      <w:rFonts w:ascii="Times New Roman" w:hAnsi="Times New Roman"/>
      <w:b/>
      <w:bCs/>
      <w:sz w:val="32"/>
      <w:szCs w:val="32"/>
    </w:rPr>
  </w:style>
  <w:style w:type="character" w:customStyle="1" w:styleId="WW8Num63z1">
    <w:name w:val="WW8Num63z1"/>
    <w:uiPriority w:val="99"/>
    <w:rPr>
      <w:rFonts w:ascii="Times New Roman" w:hAnsi="Times New Roman"/>
      <w:b/>
      <w:bCs/>
      <w:sz w:val="28"/>
      <w:szCs w:val="28"/>
    </w:rPr>
  </w:style>
  <w:style w:type="character" w:customStyle="1" w:styleId="WW8Num63z2">
    <w:name w:val="WW8Num63z2"/>
    <w:uiPriority w:val="99"/>
    <w:rPr>
      <w:rFonts w:ascii="Wingdings" w:hAnsi="Wingdings"/>
    </w:rPr>
  </w:style>
  <w:style w:type="character" w:customStyle="1" w:styleId="WW8Num64z0">
    <w:name w:val="WW8Num64z0"/>
    <w:uiPriority w:val="99"/>
    <w:rPr>
      <w:b/>
    </w:rPr>
  </w:style>
  <w:style w:type="character" w:customStyle="1" w:styleId="WW8Num64z1">
    <w:name w:val="WW8Num64z1"/>
    <w:uiPriority w:val="99"/>
  </w:style>
  <w:style w:type="character" w:customStyle="1" w:styleId="WW8Num64z2">
    <w:name w:val="WW8Num64z2"/>
    <w:uiPriority w:val="99"/>
    <w:rPr>
      <w:rFonts w:ascii="Wingdings" w:hAnsi="Wingdings"/>
    </w:rPr>
  </w:style>
  <w:style w:type="character" w:customStyle="1" w:styleId="WW8Num65z0">
    <w:name w:val="WW8Num65z0"/>
    <w:uiPriority w:val="99"/>
    <w:rPr>
      <w:rFonts w:ascii="Times New Roman" w:hAnsi="Times New Roman"/>
      <w:b/>
      <w:bCs/>
      <w:sz w:val="32"/>
      <w:szCs w:val="32"/>
    </w:rPr>
  </w:style>
  <w:style w:type="character" w:customStyle="1" w:styleId="WW8Num65z1">
    <w:name w:val="WW8Num65z1"/>
    <w:uiPriority w:val="99"/>
    <w:rPr>
      <w:rFonts w:ascii="Times New Roman" w:hAnsi="Times New Roman"/>
      <w:b/>
      <w:bCs/>
      <w:sz w:val="28"/>
      <w:szCs w:val="28"/>
    </w:rPr>
  </w:style>
  <w:style w:type="character" w:customStyle="1" w:styleId="WW8Num65z2">
    <w:name w:val="WW8Num65z2"/>
    <w:uiPriority w:val="99"/>
    <w:rPr>
      <w:rFonts w:ascii="Wingdings" w:hAnsi="Wingdings"/>
    </w:rPr>
  </w:style>
  <w:style w:type="character" w:customStyle="1" w:styleId="WW8Num66z0">
    <w:name w:val="WW8Num66z0"/>
    <w:uiPriority w:val="99"/>
    <w:rPr>
      <w:rFonts w:ascii="Times New Roman" w:hAnsi="Times New Roman"/>
      <w:b/>
      <w:bCs/>
      <w:sz w:val="32"/>
      <w:szCs w:val="32"/>
    </w:rPr>
  </w:style>
  <w:style w:type="character" w:customStyle="1" w:styleId="WW8Num66z1">
    <w:name w:val="WW8Num66z1"/>
    <w:uiPriority w:val="99"/>
    <w:rPr>
      <w:rFonts w:ascii="Times New Roman" w:hAnsi="Times New Roman"/>
      <w:b/>
      <w:bCs/>
      <w:sz w:val="28"/>
      <w:szCs w:val="28"/>
    </w:rPr>
  </w:style>
  <w:style w:type="character" w:customStyle="1" w:styleId="WW8Num66z2">
    <w:name w:val="WW8Num66z2"/>
    <w:uiPriority w:val="99"/>
    <w:rPr>
      <w:rFonts w:ascii="Wingdings" w:hAnsi="Wingdings"/>
    </w:rPr>
  </w:style>
  <w:style w:type="character" w:customStyle="1" w:styleId="WW8Num67z0">
    <w:name w:val="WW8Num67z0"/>
    <w:uiPriority w:val="99"/>
    <w:rPr>
      <w:rFonts w:ascii="Symbol" w:hAnsi="Symbol"/>
    </w:rPr>
  </w:style>
  <w:style w:type="character" w:customStyle="1" w:styleId="WW8Num67z1">
    <w:name w:val="WW8Num67z1"/>
    <w:uiPriority w:val="99"/>
    <w:rPr>
      <w:rFonts w:ascii="Courier New" w:hAnsi="Courier New"/>
    </w:rPr>
  </w:style>
  <w:style w:type="character" w:customStyle="1" w:styleId="WW8Num67z2">
    <w:name w:val="WW8Num67z2"/>
    <w:uiPriority w:val="99"/>
    <w:rPr>
      <w:rFonts w:ascii="Wingdings" w:hAnsi="Wingdings"/>
    </w:rPr>
  </w:style>
  <w:style w:type="character" w:customStyle="1" w:styleId="WW8Num68z0">
    <w:name w:val="WW8Num68z0"/>
    <w:uiPriority w:val="99"/>
    <w:rPr>
      <w:rFonts w:ascii="Symbol" w:hAnsi="Symbol"/>
    </w:rPr>
  </w:style>
  <w:style w:type="character" w:customStyle="1" w:styleId="WW8Num68z1">
    <w:name w:val="WW8Num68z1"/>
    <w:uiPriority w:val="99"/>
    <w:rPr>
      <w:rFonts w:ascii="Wingdings 2" w:hAnsi="Wingdings 2" w:cs="StarSymbol"/>
      <w:sz w:val="18"/>
      <w:szCs w:val="18"/>
    </w:rPr>
  </w:style>
  <w:style w:type="character" w:customStyle="1" w:styleId="WW8Num68z2">
    <w:name w:val="WW8Num68z2"/>
    <w:uiPriority w:val="99"/>
    <w:rPr>
      <w:rFonts w:ascii="StarSymbol" w:hAnsi="StarSymbol" w:cs="StarSymbol"/>
      <w:sz w:val="18"/>
      <w:szCs w:val="18"/>
    </w:rPr>
  </w:style>
  <w:style w:type="character" w:customStyle="1" w:styleId="WW8Num69z0">
    <w:name w:val="WW8Num69z0"/>
    <w:uiPriority w:val="99"/>
    <w:rPr>
      <w:rFonts w:ascii="Symbol" w:hAnsi="Symbol"/>
    </w:rPr>
  </w:style>
  <w:style w:type="character" w:customStyle="1" w:styleId="WW8Num69z1">
    <w:name w:val="WW8Num69z1"/>
    <w:uiPriority w:val="99"/>
    <w:rPr>
      <w:rFonts w:ascii="Wingdings 2" w:hAnsi="Wingdings 2" w:cs="StarSymbol"/>
      <w:sz w:val="18"/>
      <w:szCs w:val="18"/>
    </w:rPr>
  </w:style>
  <w:style w:type="character" w:customStyle="1" w:styleId="WW8Num69z2">
    <w:name w:val="WW8Num69z2"/>
    <w:uiPriority w:val="99"/>
    <w:rPr>
      <w:rFonts w:ascii="StarSymbol" w:hAnsi="StarSymbol" w:cs="StarSymbol"/>
      <w:sz w:val="18"/>
      <w:szCs w:val="18"/>
    </w:rPr>
  </w:style>
  <w:style w:type="character" w:customStyle="1" w:styleId="WW8Num70z0">
    <w:name w:val="WW8Num70z0"/>
    <w:uiPriority w:val="99"/>
    <w:rPr>
      <w:rFonts w:ascii="Symbol" w:hAnsi="Symbol"/>
    </w:rPr>
  </w:style>
  <w:style w:type="character" w:customStyle="1" w:styleId="WW8Num70z1">
    <w:name w:val="WW8Num70z1"/>
    <w:uiPriority w:val="99"/>
    <w:rPr>
      <w:rFonts w:ascii="Wingdings 2" w:hAnsi="Wingdings 2" w:cs="StarSymbol"/>
      <w:sz w:val="18"/>
      <w:szCs w:val="18"/>
    </w:rPr>
  </w:style>
  <w:style w:type="character" w:customStyle="1" w:styleId="WW8Num70z2">
    <w:name w:val="WW8Num70z2"/>
    <w:uiPriority w:val="99"/>
    <w:rPr>
      <w:rFonts w:ascii="StarSymbol" w:hAnsi="StarSymbol" w:cs="StarSymbol"/>
      <w:sz w:val="18"/>
      <w:szCs w:val="18"/>
    </w:rPr>
  </w:style>
  <w:style w:type="character" w:customStyle="1" w:styleId="WW8Num71z0">
    <w:name w:val="WW8Num71z0"/>
    <w:uiPriority w:val="99"/>
    <w:rPr>
      <w:rFonts w:ascii="Times New Roman" w:hAnsi="Times New Roman"/>
      <w:b/>
      <w:bCs/>
      <w:sz w:val="32"/>
      <w:szCs w:val="32"/>
    </w:rPr>
  </w:style>
  <w:style w:type="character" w:customStyle="1" w:styleId="WW8Num71z1">
    <w:name w:val="WW8Num71z1"/>
    <w:uiPriority w:val="99"/>
    <w:rPr>
      <w:rFonts w:ascii="Wingdings 2" w:hAnsi="Wingdings 2" w:cs="StarSymbol"/>
      <w:sz w:val="18"/>
      <w:szCs w:val="18"/>
    </w:rPr>
  </w:style>
  <w:style w:type="character" w:customStyle="1" w:styleId="WW8Num71z2">
    <w:name w:val="WW8Num71z2"/>
    <w:uiPriority w:val="99"/>
    <w:rPr>
      <w:rFonts w:ascii="StarSymbol" w:hAnsi="StarSymbol" w:cs="StarSymbol"/>
      <w:sz w:val="18"/>
      <w:szCs w:val="18"/>
    </w:rPr>
  </w:style>
  <w:style w:type="character" w:customStyle="1" w:styleId="WW8Num72z0">
    <w:name w:val="WW8Num72z0"/>
    <w:uiPriority w:val="99"/>
    <w:rPr>
      <w:b/>
    </w:rPr>
  </w:style>
  <w:style w:type="character" w:customStyle="1" w:styleId="WW8Num72z1">
    <w:name w:val="WW8Num72z1"/>
    <w:uiPriority w:val="99"/>
  </w:style>
  <w:style w:type="character" w:customStyle="1" w:styleId="WW8Num72z2">
    <w:name w:val="WW8Num72z2"/>
    <w:uiPriority w:val="99"/>
    <w:rPr>
      <w:rFonts w:ascii="StarSymbol" w:hAnsi="StarSymbol" w:cs="StarSymbol"/>
      <w:sz w:val="18"/>
      <w:szCs w:val="18"/>
    </w:rPr>
  </w:style>
  <w:style w:type="character" w:customStyle="1" w:styleId="WW8Num73z0">
    <w:name w:val="WW8Num73z0"/>
    <w:uiPriority w:val="99"/>
    <w:rPr>
      <w:b/>
    </w:rPr>
  </w:style>
  <w:style w:type="character" w:customStyle="1" w:styleId="WW8Num73z1">
    <w:name w:val="WW8Num73z1"/>
    <w:uiPriority w:val="99"/>
  </w:style>
  <w:style w:type="character" w:customStyle="1" w:styleId="WW8Num73z2">
    <w:name w:val="WW8Num73z2"/>
    <w:uiPriority w:val="99"/>
    <w:rPr>
      <w:rFonts w:ascii="StarSymbol" w:hAnsi="StarSymbol" w:cs="StarSymbol"/>
      <w:sz w:val="18"/>
      <w:szCs w:val="18"/>
    </w:rPr>
  </w:style>
  <w:style w:type="character" w:customStyle="1" w:styleId="WW8Num74z0">
    <w:name w:val="WW8Num74z0"/>
    <w:uiPriority w:val="99"/>
    <w:rPr>
      <w:b/>
    </w:rPr>
  </w:style>
  <w:style w:type="character" w:customStyle="1" w:styleId="WW8Num74z1">
    <w:name w:val="WW8Num74z1"/>
    <w:uiPriority w:val="99"/>
  </w:style>
  <w:style w:type="character" w:customStyle="1" w:styleId="WW8Num74z2">
    <w:name w:val="WW8Num74z2"/>
    <w:uiPriority w:val="99"/>
    <w:rPr>
      <w:rFonts w:ascii="StarSymbol" w:hAnsi="StarSymbol" w:cs="StarSymbol"/>
      <w:sz w:val="18"/>
      <w:szCs w:val="18"/>
    </w:rPr>
  </w:style>
  <w:style w:type="character" w:customStyle="1" w:styleId="WW8Num75z0">
    <w:name w:val="WW8Num75z0"/>
    <w:uiPriority w:val="99"/>
    <w:rPr>
      <w:rFonts w:ascii="Symbol" w:hAnsi="Symbol"/>
    </w:rPr>
  </w:style>
  <w:style w:type="character" w:customStyle="1" w:styleId="WW8Num75z1">
    <w:name w:val="WW8Num75z1"/>
    <w:uiPriority w:val="99"/>
    <w:rPr>
      <w:rFonts w:ascii="Courier New" w:hAnsi="Courier New"/>
    </w:rPr>
  </w:style>
  <w:style w:type="character" w:customStyle="1" w:styleId="WW8Num75z2">
    <w:name w:val="WW8Num75z2"/>
    <w:uiPriority w:val="99"/>
    <w:rPr>
      <w:rFonts w:ascii="StarSymbol" w:hAnsi="StarSymbol" w:cs="StarSymbol"/>
      <w:sz w:val="18"/>
      <w:szCs w:val="18"/>
    </w:rPr>
  </w:style>
  <w:style w:type="character" w:customStyle="1" w:styleId="WW8Num76z0">
    <w:name w:val="WW8Num76z0"/>
    <w:uiPriority w:val="99"/>
    <w:rPr>
      <w:rFonts w:ascii="Times New Roman" w:hAnsi="Times New Roman"/>
      <w:sz w:val="18"/>
      <w:szCs w:val="18"/>
    </w:rPr>
  </w:style>
  <w:style w:type="character" w:customStyle="1" w:styleId="WW8Num76z1">
    <w:name w:val="WW8Num76z1"/>
    <w:uiPriority w:val="99"/>
    <w:rPr>
      <w:rFonts w:ascii="Courier New" w:hAnsi="Courier New" w:cs="Courier New"/>
    </w:rPr>
  </w:style>
  <w:style w:type="character" w:customStyle="1" w:styleId="WW8Num76z2">
    <w:name w:val="WW8Num76z2"/>
    <w:uiPriority w:val="99"/>
    <w:rPr>
      <w:rFonts w:ascii="Wingdings" w:hAnsi="Wingdings"/>
    </w:rPr>
  </w:style>
  <w:style w:type="character" w:customStyle="1" w:styleId="WW8Num77z0">
    <w:name w:val="WW8Num77z0"/>
    <w:uiPriority w:val="99"/>
    <w:rPr>
      <w:rFonts w:ascii="Times New Roman" w:hAnsi="Times New Roman"/>
      <w:b/>
      <w:bCs/>
      <w:sz w:val="18"/>
      <w:szCs w:val="18"/>
    </w:rPr>
  </w:style>
  <w:style w:type="character" w:customStyle="1" w:styleId="WW8Num77z1">
    <w:name w:val="WW8Num77z1"/>
    <w:uiPriority w:val="99"/>
    <w:rPr>
      <w:rFonts w:ascii="Times New Roman" w:hAnsi="Times New Roman"/>
      <w:b/>
      <w:bCs/>
      <w:sz w:val="28"/>
      <w:szCs w:val="28"/>
    </w:rPr>
  </w:style>
  <w:style w:type="character" w:customStyle="1" w:styleId="WW8Num77z2">
    <w:name w:val="WW8Num77z2"/>
    <w:uiPriority w:val="99"/>
    <w:rPr>
      <w:rFonts w:ascii="StarSymbol" w:hAnsi="StarSymbol" w:cs="StarSymbol"/>
      <w:sz w:val="18"/>
      <w:szCs w:val="18"/>
    </w:rPr>
  </w:style>
  <w:style w:type="character" w:customStyle="1" w:styleId="WW8Num78z0">
    <w:name w:val="WW8Num78z0"/>
    <w:uiPriority w:val="99"/>
    <w:rPr>
      <w:rFonts w:ascii="Symbol" w:hAnsi="Symbol"/>
    </w:rPr>
  </w:style>
  <w:style w:type="character" w:customStyle="1" w:styleId="WW8Num78z1">
    <w:name w:val="WW8Num78z1"/>
    <w:uiPriority w:val="99"/>
    <w:rPr>
      <w:rFonts w:ascii="Courier New" w:hAnsi="Courier New"/>
    </w:rPr>
  </w:style>
  <w:style w:type="character" w:customStyle="1" w:styleId="WW8Num78z2">
    <w:name w:val="WW8Num78z2"/>
    <w:uiPriority w:val="99"/>
    <w:rPr>
      <w:rFonts w:ascii="StarSymbol" w:hAnsi="StarSymbol" w:cs="StarSymbol"/>
      <w:sz w:val="18"/>
      <w:szCs w:val="18"/>
    </w:rPr>
  </w:style>
  <w:style w:type="character" w:customStyle="1" w:styleId="8a">
    <w:name w:val="Основной шрифт абзаца8"/>
    <w:uiPriority w:val="99"/>
  </w:style>
  <w:style w:type="character" w:customStyle="1" w:styleId="WW-Absatz-Standardschriftart1">
    <w:name w:val="WW-Absatz-Standardschriftart1"/>
    <w:uiPriority w:val="99"/>
  </w:style>
  <w:style w:type="character" w:customStyle="1" w:styleId="WW-Absatz-Standardschriftart11">
    <w:name w:val="WW-Absatz-Standardschriftart11"/>
    <w:uiPriority w:val="99"/>
  </w:style>
  <w:style w:type="character" w:customStyle="1" w:styleId="WW-Absatz-Standardschriftart111">
    <w:name w:val="WW-Absatz-Standardschriftart111"/>
    <w:uiPriority w:val="99"/>
  </w:style>
  <w:style w:type="character" w:customStyle="1" w:styleId="WW8Num41z0">
    <w:name w:val="WW8Num41z0"/>
    <w:uiPriority w:val="99"/>
    <w:rPr>
      <w:rFonts w:ascii="Courier New" w:hAnsi="Courier New" w:cs="Courier New"/>
    </w:rPr>
  </w:style>
  <w:style w:type="character" w:customStyle="1" w:styleId="WW8Num47z0">
    <w:name w:val="WW8Num47z0"/>
    <w:uiPriority w:val="99"/>
    <w:rPr>
      <w:rFonts w:ascii="Symbol" w:hAnsi="Symbol"/>
    </w:rPr>
  </w:style>
  <w:style w:type="character" w:customStyle="1" w:styleId="WW8Num47z1">
    <w:name w:val="WW8Num47z1"/>
    <w:uiPriority w:val="99"/>
    <w:rPr>
      <w:rFonts w:ascii="Courier New" w:hAnsi="Courier New" w:cs="Courier New"/>
    </w:rPr>
  </w:style>
  <w:style w:type="character" w:customStyle="1" w:styleId="WW8Num47z2">
    <w:name w:val="WW8Num47z2"/>
    <w:uiPriority w:val="99"/>
    <w:rPr>
      <w:rFonts w:ascii="Wingdings" w:hAnsi="Wingdings"/>
    </w:rPr>
  </w:style>
  <w:style w:type="character" w:customStyle="1" w:styleId="WW8Num50z1">
    <w:name w:val="WW8Num50z1"/>
    <w:uiPriority w:val="99"/>
    <w:rPr>
      <w:rFonts w:ascii="Times New Roman" w:hAnsi="Times New Roman" w:cs="Courier New"/>
    </w:rPr>
  </w:style>
  <w:style w:type="character" w:customStyle="1" w:styleId="WW8Num50z2">
    <w:name w:val="WW8Num50z2"/>
    <w:uiPriority w:val="99"/>
    <w:rPr>
      <w:rFonts w:ascii="Wingdings" w:hAnsi="Wingdings"/>
    </w:rPr>
  </w:style>
  <w:style w:type="character" w:customStyle="1" w:styleId="WW-Absatz-Standardschriftart1111">
    <w:name w:val="WW-Absatz-Standardschriftart1111"/>
    <w:uiPriority w:val="99"/>
  </w:style>
  <w:style w:type="character" w:customStyle="1" w:styleId="WW8Num13z1">
    <w:name w:val="WW8Num13z1"/>
    <w:uiPriority w:val="99"/>
    <w:rPr>
      <w:rFonts w:ascii="Courier New" w:hAnsi="Courier New" w:cs="Courier New"/>
    </w:rPr>
  </w:style>
  <w:style w:type="character" w:customStyle="1" w:styleId="WW8Num13z2">
    <w:name w:val="WW8Num13z2"/>
    <w:uiPriority w:val="99"/>
    <w:rPr>
      <w:rFonts w:ascii="Wingdings" w:hAnsi="Wingdings"/>
    </w:rPr>
  </w:style>
  <w:style w:type="character" w:customStyle="1" w:styleId="WW8Num18z3">
    <w:name w:val="WW8Num18z3"/>
    <w:uiPriority w:val="99"/>
    <w:rPr>
      <w:rFonts w:ascii="Symbol" w:hAnsi="Symbol"/>
    </w:rPr>
  </w:style>
  <w:style w:type="character" w:customStyle="1" w:styleId="WW8Num36z1">
    <w:name w:val="WW8Num36z1"/>
    <w:uiPriority w:val="99"/>
    <w:rPr>
      <w:rFonts w:ascii="Courier New" w:hAnsi="Courier New" w:cs="Courier New"/>
    </w:rPr>
  </w:style>
  <w:style w:type="character" w:customStyle="1" w:styleId="WW8Num44z0">
    <w:name w:val="WW8Num44z0"/>
    <w:uiPriority w:val="99"/>
    <w:rPr>
      <w:rFonts w:ascii="Symbol" w:hAnsi="Symbol"/>
    </w:rPr>
  </w:style>
  <w:style w:type="character" w:customStyle="1" w:styleId="WW8Num46z0">
    <w:name w:val="WW8Num46z0"/>
    <w:uiPriority w:val="99"/>
    <w:rPr>
      <w:rFonts w:ascii="Symbol" w:hAnsi="Symbol"/>
    </w:rPr>
  </w:style>
  <w:style w:type="character" w:customStyle="1" w:styleId="WW8Num57z3">
    <w:name w:val="WW8Num57z3"/>
    <w:uiPriority w:val="99"/>
    <w:rPr>
      <w:rFonts w:ascii="Symbol" w:hAnsi="Symbol"/>
    </w:rPr>
  </w:style>
  <w:style w:type="character" w:customStyle="1" w:styleId="WW8Num58z3">
    <w:name w:val="WW8Num58z3"/>
    <w:uiPriority w:val="99"/>
    <w:rPr>
      <w:rFonts w:ascii="Symbol" w:hAnsi="Symbol"/>
    </w:rPr>
  </w:style>
  <w:style w:type="character" w:customStyle="1" w:styleId="WW-Absatz-Standardschriftart11111">
    <w:name w:val="WW-Absatz-Standardschriftart11111"/>
    <w:uiPriority w:val="99"/>
  </w:style>
  <w:style w:type="character" w:customStyle="1" w:styleId="WW-Absatz-Standardschriftart111111">
    <w:name w:val="WW-Absatz-Standardschriftart111111"/>
    <w:uiPriority w:val="99"/>
  </w:style>
  <w:style w:type="character" w:customStyle="1" w:styleId="WW8Num3z2">
    <w:name w:val="WW8Num3z2"/>
    <w:uiPriority w:val="99"/>
    <w:rPr>
      <w:rFonts w:ascii="StarSymbol" w:hAnsi="StarSymbol" w:cs="StarSymbol"/>
      <w:sz w:val="18"/>
      <w:szCs w:val="18"/>
    </w:rPr>
  </w:style>
  <w:style w:type="character" w:customStyle="1" w:styleId="WW8Num3z3">
    <w:name w:val="WW8Num3z3"/>
    <w:uiPriority w:val="99"/>
    <w:rPr>
      <w:rFonts w:ascii="Wingdings" w:hAnsi="Wingdings" w:cs="StarSymbol"/>
      <w:sz w:val="18"/>
      <w:szCs w:val="18"/>
    </w:rPr>
  </w:style>
  <w:style w:type="character" w:customStyle="1" w:styleId="WW8Num4z3">
    <w:name w:val="WW8Num4z3"/>
    <w:uiPriority w:val="99"/>
    <w:rPr>
      <w:rFonts w:ascii="Wingdings" w:hAnsi="Wingdings"/>
    </w:rPr>
  </w:style>
  <w:style w:type="character" w:customStyle="1" w:styleId="WW8Num6z1">
    <w:name w:val="WW8Num6z1"/>
    <w:uiPriority w:val="99"/>
    <w:rPr>
      <w:rFonts w:ascii="Times New Roman" w:hAnsi="Times New Roman" w:cs="Courier New"/>
    </w:rPr>
  </w:style>
  <w:style w:type="character" w:customStyle="1" w:styleId="WW8Num7z1">
    <w:name w:val="WW8Num7z1"/>
    <w:uiPriority w:val="99"/>
    <w:rPr>
      <w:rFonts w:ascii="Times New Roman" w:hAnsi="Times New Roman"/>
    </w:rPr>
  </w:style>
  <w:style w:type="character" w:customStyle="1" w:styleId="WW8Num7z2">
    <w:name w:val="WW8Num7z2"/>
    <w:uiPriority w:val="99"/>
    <w:rPr>
      <w:rFonts w:ascii="StarSymbol" w:hAnsi="StarSymbol"/>
    </w:rPr>
  </w:style>
  <w:style w:type="character" w:customStyle="1" w:styleId="WW8Num20z3">
    <w:name w:val="WW8Num20z3"/>
    <w:uiPriority w:val="99"/>
    <w:rPr>
      <w:rFonts w:ascii="Symbol" w:hAnsi="Symbol"/>
    </w:rPr>
  </w:style>
  <w:style w:type="character" w:customStyle="1" w:styleId="WW8Num40z1">
    <w:name w:val="WW8Num40z1"/>
    <w:uiPriority w:val="99"/>
    <w:rPr>
      <w:rFonts w:ascii="Courier New" w:hAnsi="Courier New" w:cs="Courier New"/>
    </w:rPr>
  </w:style>
  <w:style w:type="character" w:customStyle="1" w:styleId="WW8Num40z2">
    <w:name w:val="WW8Num40z2"/>
    <w:uiPriority w:val="99"/>
    <w:rPr>
      <w:rFonts w:ascii="StarSymbol" w:hAnsi="StarSymbol"/>
    </w:rPr>
  </w:style>
  <w:style w:type="character" w:customStyle="1" w:styleId="WW8Num41z1">
    <w:name w:val="WW8Num41z1"/>
    <w:uiPriority w:val="99"/>
    <w:rPr>
      <w:rFonts w:ascii="Wingdings 2" w:hAnsi="Wingdings 2"/>
      <w:b/>
      <w:bCs/>
      <w:sz w:val="28"/>
      <w:szCs w:val="28"/>
    </w:rPr>
  </w:style>
  <w:style w:type="character" w:customStyle="1" w:styleId="WW8Num41z2">
    <w:name w:val="WW8Num41z2"/>
    <w:uiPriority w:val="99"/>
    <w:rPr>
      <w:rFonts w:ascii="Wingdings" w:hAnsi="Wingdings"/>
    </w:rPr>
  </w:style>
  <w:style w:type="character" w:customStyle="1" w:styleId="WW8Num42z0">
    <w:name w:val="WW8Num42z0"/>
    <w:uiPriority w:val="99"/>
    <w:rPr>
      <w:rFonts w:ascii="Symbol" w:hAnsi="Symbol"/>
    </w:rPr>
  </w:style>
  <w:style w:type="character" w:customStyle="1" w:styleId="WW8Num42z1">
    <w:name w:val="WW8Num42z1"/>
    <w:uiPriority w:val="99"/>
    <w:rPr>
      <w:rFonts w:ascii="Wingdings 2" w:hAnsi="Wingdings 2" w:cs="Courier New"/>
    </w:rPr>
  </w:style>
  <w:style w:type="character" w:customStyle="1" w:styleId="WW8Num42z2">
    <w:name w:val="WW8Num42z2"/>
    <w:uiPriority w:val="99"/>
    <w:rPr>
      <w:rFonts w:ascii="StarSymbol" w:hAnsi="StarSymbol"/>
    </w:rPr>
  </w:style>
  <w:style w:type="character" w:customStyle="1" w:styleId="WW8Num43z1">
    <w:name w:val="WW8Num43z1"/>
    <w:uiPriority w:val="99"/>
    <w:rPr>
      <w:rFonts w:ascii="Wingdings 2" w:hAnsi="Wingdings 2"/>
      <w:b/>
      <w:bCs/>
      <w:sz w:val="28"/>
      <w:szCs w:val="28"/>
    </w:rPr>
  </w:style>
  <w:style w:type="character" w:customStyle="1" w:styleId="WW8Num43z2">
    <w:name w:val="WW8Num43z2"/>
    <w:uiPriority w:val="99"/>
    <w:rPr>
      <w:rFonts w:ascii="StarSymbol" w:hAnsi="StarSymbol" w:cs="StarSymbol"/>
      <w:sz w:val="18"/>
      <w:szCs w:val="18"/>
    </w:rPr>
  </w:style>
  <w:style w:type="character" w:customStyle="1" w:styleId="WW8Num61z3">
    <w:name w:val="WW8Num61z3"/>
    <w:uiPriority w:val="99"/>
    <w:rPr>
      <w:rFonts w:ascii="Symbol" w:hAnsi="Symbol"/>
    </w:rPr>
  </w:style>
  <w:style w:type="character" w:customStyle="1" w:styleId="WW8Num62z3">
    <w:name w:val="WW8Num62z3"/>
    <w:uiPriority w:val="99"/>
    <w:rPr>
      <w:rFonts w:ascii="Symbol" w:hAnsi="Symbol"/>
    </w:rPr>
  </w:style>
  <w:style w:type="character" w:customStyle="1" w:styleId="WW8Num79z0">
    <w:name w:val="WW8Num79z0"/>
    <w:uiPriority w:val="99"/>
    <w:rPr>
      <w:rFonts w:ascii="Symbol" w:hAnsi="Symbol"/>
    </w:rPr>
  </w:style>
  <w:style w:type="character" w:customStyle="1" w:styleId="WW8Num79z1">
    <w:name w:val="WW8Num79z1"/>
    <w:uiPriority w:val="99"/>
    <w:rPr>
      <w:rFonts w:ascii="Courier New" w:hAnsi="Courier New" w:cs="Courier New"/>
    </w:rPr>
  </w:style>
  <w:style w:type="character" w:customStyle="1" w:styleId="WW8Num79z2">
    <w:name w:val="WW8Num79z2"/>
    <w:uiPriority w:val="99"/>
    <w:rPr>
      <w:rFonts w:ascii="Wingdings" w:hAnsi="Wingdings"/>
    </w:rPr>
  </w:style>
  <w:style w:type="character" w:customStyle="1" w:styleId="WW8Num79z3">
    <w:name w:val="WW8Num79z3"/>
    <w:uiPriority w:val="99"/>
    <w:rPr>
      <w:rFonts w:ascii="Wingdings" w:hAnsi="Wingdings" w:cs="StarSymbol"/>
      <w:sz w:val="18"/>
      <w:szCs w:val="18"/>
    </w:rPr>
  </w:style>
  <w:style w:type="character" w:customStyle="1" w:styleId="WW8Num80z0">
    <w:name w:val="WW8Num80z0"/>
    <w:uiPriority w:val="99"/>
    <w:rPr>
      <w:b/>
    </w:rPr>
  </w:style>
  <w:style w:type="character" w:customStyle="1" w:styleId="WW-Absatz-Standardschriftart1111111">
    <w:name w:val="WW-Absatz-Standardschriftart1111111"/>
    <w:uiPriority w:val="99"/>
  </w:style>
  <w:style w:type="character" w:customStyle="1" w:styleId="WW-Absatz-Standardschriftart11111111">
    <w:name w:val="WW-Absatz-Standardschriftart11111111"/>
    <w:uiPriority w:val="99"/>
  </w:style>
  <w:style w:type="character" w:customStyle="1" w:styleId="WW-Absatz-Standardschriftart111111111">
    <w:name w:val="WW-Absatz-Standardschriftart111111111"/>
    <w:uiPriority w:val="99"/>
  </w:style>
  <w:style w:type="character" w:customStyle="1" w:styleId="WW-Absatz-Standardschriftart1111111111">
    <w:name w:val="WW-Absatz-Standardschriftart1111111111"/>
    <w:uiPriority w:val="99"/>
  </w:style>
  <w:style w:type="character" w:customStyle="1" w:styleId="WW8Num22z1">
    <w:name w:val="WW8Num22z1"/>
    <w:uiPriority w:val="99"/>
    <w:rPr>
      <w:rFonts w:ascii="Courier New" w:hAnsi="Courier New" w:cs="Courier New"/>
    </w:rPr>
  </w:style>
  <w:style w:type="character" w:customStyle="1" w:styleId="WW8Num22z3">
    <w:name w:val="WW8Num22z3"/>
    <w:uiPriority w:val="99"/>
    <w:rPr>
      <w:rFonts w:ascii="Symbol" w:hAnsi="Symbol"/>
    </w:rPr>
  </w:style>
  <w:style w:type="character" w:customStyle="1" w:styleId="WW8Num44z1">
    <w:name w:val="WW8Num44z1"/>
    <w:uiPriority w:val="99"/>
    <w:rPr>
      <w:rFonts w:ascii="Courier New" w:hAnsi="Courier New"/>
    </w:rPr>
  </w:style>
  <w:style w:type="character" w:customStyle="1" w:styleId="WW8Num44z2">
    <w:name w:val="WW8Num44z2"/>
    <w:uiPriority w:val="99"/>
    <w:rPr>
      <w:rFonts w:ascii="Wingdings" w:hAnsi="Wingdings"/>
    </w:rPr>
  </w:style>
  <w:style w:type="character" w:customStyle="1" w:styleId="WW8Num65z3">
    <w:name w:val="WW8Num65z3"/>
    <w:uiPriority w:val="99"/>
    <w:rPr>
      <w:rFonts w:ascii="Symbol" w:hAnsi="Symbol"/>
    </w:rPr>
  </w:style>
  <w:style w:type="character" w:customStyle="1" w:styleId="WW8Num66z3">
    <w:name w:val="WW8Num66z3"/>
    <w:uiPriority w:val="99"/>
    <w:rPr>
      <w:rFonts w:ascii="Symbol" w:hAnsi="Symbol"/>
    </w:rPr>
  </w:style>
  <w:style w:type="character" w:customStyle="1" w:styleId="WW8Num81z0">
    <w:name w:val="WW8Num81z0"/>
    <w:uiPriority w:val="99"/>
    <w:rPr>
      <w:rFonts w:ascii="Symbol" w:hAnsi="Symbol"/>
    </w:rPr>
  </w:style>
  <w:style w:type="character" w:customStyle="1" w:styleId="WW8Num82z0">
    <w:name w:val="WW8Num82z0"/>
    <w:uiPriority w:val="99"/>
    <w:rPr>
      <w:rFonts w:ascii="Symbol" w:hAnsi="Symbol"/>
    </w:rPr>
  </w:style>
  <w:style w:type="character" w:customStyle="1" w:styleId="WW8Num83z0">
    <w:name w:val="WW8Num83z0"/>
    <w:uiPriority w:val="99"/>
    <w:rPr>
      <w:rFonts w:ascii="Times New Roman" w:hAnsi="Times New Roman"/>
      <w:b/>
      <w:bCs/>
      <w:sz w:val="32"/>
      <w:szCs w:val="32"/>
    </w:rPr>
  </w:style>
  <w:style w:type="character" w:customStyle="1" w:styleId="WW8Num83z1">
    <w:name w:val="WW8Num83z1"/>
    <w:uiPriority w:val="99"/>
    <w:rPr>
      <w:rFonts w:ascii="Times New Roman" w:hAnsi="Times New Roman"/>
      <w:b/>
      <w:bCs/>
      <w:sz w:val="28"/>
      <w:szCs w:val="28"/>
    </w:rPr>
  </w:style>
  <w:style w:type="character" w:customStyle="1" w:styleId="WW8Num83z2">
    <w:name w:val="WW8Num83z2"/>
    <w:uiPriority w:val="99"/>
    <w:rPr>
      <w:rFonts w:ascii="StarSymbol" w:hAnsi="StarSymbol" w:cs="StarSymbol"/>
      <w:sz w:val="18"/>
      <w:szCs w:val="18"/>
    </w:rPr>
  </w:style>
  <w:style w:type="character" w:customStyle="1" w:styleId="WW8Num83z3">
    <w:name w:val="WW8Num83z3"/>
    <w:uiPriority w:val="99"/>
    <w:rPr>
      <w:rFonts w:ascii="Wingdings" w:hAnsi="Wingdings" w:cs="StarSymbol"/>
      <w:sz w:val="18"/>
      <w:szCs w:val="18"/>
    </w:rPr>
  </w:style>
  <w:style w:type="character" w:customStyle="1" w:styleId="WW8Num84z0">
    <w:name w:val="WW8Num84z0"/>
    <w:uiPriority w:val="99"/>
    <w:rPr>
      <w:rFonts w:ascii="Symbol" w:hAnsi="Symbol"/>
    </w:rPr>
  </w:style>
  <w:style w:type="character" w:customStyle="1" w:styleId="7d">
    <w:name w:val="Основной шрифт абзаца7"/>
    <w:uiPriority w:val="99"/>
  </w:style>
  <w:style w:type="character" w:customStyle="1" w:styleId="WW8Num46z1">
    <w:name w:val="WW8Num46z1"/>
    <w:uiPriority w:val="99"/>
    <w:rPr>
      <w:rFonts w:ascii="Courier New" w:hAnsi="Courier New"/>
    </w:rPr>
  </w:style>
  <w:style w:type="character" w:customStyle="1" w:styleId="WW8Num46z2">
    <w:name w:val="WW8Num46z2"/>
    <w:uiPriority w:val="99"/>
    <w:rPr>
      <w:rFonts w:ascii="Wingdings" w:hAnsi="Wingdings"/>
    </w:rPr>
  </w:style>
  <w:style w:type="character" w:customStyle="1" w:styleId="6f1">
    <w:name w:val="Основной шрифт абзаца6"/>
    <w:uiPriority w:val="99"/>
  </w:style>
  <w:style w:type="character" w:customStyle="1" w:styleId="WW-Absatz-Standardschriftart11111111111">
    <w:name w:val="WW-Absatz-Standardschriftart11111111111"/>
    <w:uiPriority w:val="99"/>
  </w:style>
  <w:style w:type="character" w:customStyle="1" w:styleId="WW-Absatz-Standardschriftart111111111111">
    <w:name w:val="WW-Absatz-Standardschriftart111111111111"/>
    <w:uiPriority w:val="99"/>
  </w:style>
  <w:style w:type="character" w:customStyle="1" w:styleId="5d">
    <w:name w:val="Основной шрифт абзаца5"/>
    <w:uiPriority w:val="99"/>
  </w:style>
  <w:style w:type="character" w:customStyle="1" w:styleId="WW-Absatz-Standardschriftart1111111111111">
    <w:name w:val="WW-Absatz-Standardschriftart1111111111111"/>
    <w:uiPriority w:val="99"/>
  </w:style>
  <w:style w:type="character" w:customStyle="1" w:styleId="WW8Num27z3">
    <w:name w:val="WW8Num27z3"/>
    <w:uiPriority w:val="99"/>
    <w:rPr>
      <w:rFonts w:ascii="Symbol" w:hAnsi="Symbol"/>
    </w:rPr>
  </w:style>
  <w:style w:type="character" w:customStyle="1" w:styleId="WW8Num49z1">
    <w:name w:val="WW8Num49z1"/>
    <w:uiPriority w:val="99"/>
    <w:rPr>
      <w:rFonts w:ascii="Wingdings 2" w:hAnsi="Wingdings 2"/>
      <w:b/>
      <w:bCs/>
      <w:sz w:val="28"/>
      <w:szCs w:val="28"/>
    </w:rPr>
  </w:style>
  <w:style w:type="character" w:customStyle="1" w:styleId="WW8Num49z2">
    <w:name w:val="WW8Num49z2"/>
    <w:uiPriority w:val="99"/>
    <w:rPr>
      <w:rFonts w:ascii="StarSymbol" w:hAnsi="StarSymbol" w:cs="StarSymbol"/>
      <w:sz w:val="18"/>
      <w:szCs w:val="18"/>
    </w:rPr>
  </w:style>
  <w:style w:type="character" w:customStyle="1" w:styleId="WW8Num51z1">
    <w:name w:val="WW8Num51z1"/>
    <w:uiPriority w:val="99"/>
    <w:rPr>
      <w:rFonts w:ascii="Courier New" w:hAnsi="Courier New" w:cs="Courier New"/>
    </w:rPr>
  </w:style>
  <w:style w:type="character" w:customStyle="1" w:styleId="WW8Num51z2">
    <w:name w:val="WW8Num51z2"/>
    <w:uiPriority w:val="99"/>
    <w:rPr>
      <w:rFonts w:ascii="Wingdings" w:hAnsi="Wingdings"/>
    </w:rPr>
  </w:style>
  <w:style w:type="character" w:customStyle="1" w:styleId="WW8Num51z3">
    <w:name w:val="WW8Num51z3"/>
    <w:uiPriority w:val="99"/>
    <w:rPr>
      <w:rFonts w:ascii="Wingdings" w:hAnsi="Wingdings"/>
    </w:rPr>
  </w:style>
  <w:style w:type="character" w:customStyle="1" w:styleId="4f4">
    <w:name w:val="Основной шрифт абзаца4"/>
    <w:uiPriority w:val="99"/>
  </w:style>
  <w:style w:type="character" w:customStyle="1" w:styleId="WW-Absatz-Standardschriftart11111111111111">
    <w:name w:val="WW-Absatz-Standardschriftart11111111111111"/>
    <w:uiPriority w:val="99"/>
  </w:style>
  <w:style w:type="character" w:customStyle="1" w:styleId="WW8Num30z1">
    <w:name w:val="WW8Num30z1"/>
    <w:uiPriority w:val="99"/>
    <w:rPr>
      <w:rFonts w:ascii="Courier New" w:hAnsi="Courier New" w:cs="Courier New"/>
    </w:rPr>
  </w:style>
  <w:style w:type="character" w:customStyle="1" w:styleId="WW8Num30z2">
    <w:name w:val="WW8Num30z2"/>
    <w:uiPriority w:val="99"/>
    <w:rPr>
      <w:rFonts w:ascii="Wingdings" w:hAnsi="Wingdings"/>
    </w:rPr>
  </w:style>
  <w:style w:type="character" w:customStyle="1" w:styleId="WW8Num30z3">
    <w:name w:val="WW8Num30z3"/>
    <w:uiPriority w:val="99"/>
    <w:rPr>
      <w:rFonts w:ascii="Symbol" w:hAnsi="Symbol"/>
    </w:rPr>
  </w:style>
  <w:style w:type="character" w:customStyle="1" w:styleId="WW-Absatz-Standardschriftart111111111111111">
    <w:name w:val="WW-Absatz-Standardschriftart111111111111111"/>
    <w:uiPriority w:val="99"/>
  </w:style>
  <w:style w:type="character" w:customStyle="1" w:styleId="WW8Num7z3">
    <w:name w:val="WW8Num7z3"/>
    <w:uiPriority w:val="99"/>
    <w:rPr>
      <w:rFonts w:ascii="Wingdings" w:hAnsi="Wingdings"/>
    </w:rPr>
  </w:style>
  <w:style w:type="character" w:customStyle="1" w:styleId="WW-Absatz-Standardschriftart1111111111111111">
    <w:name w:val="WW-Absatz-Standardschriftart1111111111111111"/>
    <w:uiPriority w:val="99"/>
  </w:style>
  <w:style w:type="character" w:customStyle="1" w:styleId="WW8Num5z3">
    <w:name w:val="WW8Num5z3"/>
    <w:uiPriority w:val="99"/>
    <w:rPr>
      <w:rFonts w:ascii="Symbol" w:hAnsi="Symbol"/>
    </w:rPr>
  </w:style>
  <w:style w:type="character" w:customStyle="1" w:styleId="WW8Num8z3">
    <w:name w:val="WW8Num8z3"/>
    <w:uiPriority w:val="99"/>
    <w:rPr>
      <w:rFonts w:ascii="Symbol" w:hAnsi="Symbol"/>
    </w:rPr>
  </w:style>
  <w:style w:type="character" w:customStyle="1" w:styleId="WW8Num33z3">
    <w:name w:val="WW8Num33z3"/>
    <w:uiPriority w:val="99"/>
    <w:rPr>
      <w:rFonts w:ascii="Symbol" w:hAnsi="Symbol"/>
    </w:rPr>
  </w:style>
  <w:style w:type="character" w:customStyle="1" w:styleId="WW-Absatz-Standardschriftart11111111111111111">
    <w:name w:val="WW-Absatz-Standardschriftart11111111111111111"/>
    <w:uiPriority w:val="99"/>
  </w:style>
  <w:style w:type="character" w:customStyle="1" w:styleId="WW8Num6z2">
    <w:name w:val="WW8Num6z2"/>
    <w:uiPriority w:val="99"/>
    <w:rPr>
      <w:rFonts w:ascii="Wingdings" w:hAnsi="Wingdings"/>
    </w:rPr>
  </w:style>
  <w:style w:type="character" w:customStyle="1" w:styleId="WW8Num6z3">
    <w:name w:val="WW8Num6z3"/>
    <w:uiPriority w:val="99"/>
    <w:rPr>
      <w:rFonts w:ascii="Wingdings" w:hAnsi="Wingdings" w:cs="StarSymbol"/>
      <w:sz w:val="18"/>
      <w:szCs w:val="18"/>
    </w:rPr>
  </w:style>
  <w:style w:type="character" w:customStyle="1" w:styleId="WW8Num9z3">
    <w:name w:val="WW8Num9z3"/>
    <w:uiPriority w:val="99"/>
    <w:rPr>
      <w:rFonts w:ascii="Wingdings" w:hAnsi="Wingdings"/>
    </w:rPr>
  </w:style>
  <w:style w:type="character" w:customStyle="1" w:styleId="WW8Num35z1">
    <w:name w:val="WW8Num35z1"/>
    <w:uiPriority w:val="99"/>
    <w:rPr>
      <w:rFonts w:ascii="Courier New" w:hAnsi="Courier New"/>
    </w:rPr>
  </w:style>
  <w:style w:type="character" w:customStyle="1" w:styleId="WW8Num35z2">
    <w:name w:val="WW8Num35z2"/>
    <w:uiPriority w:val="99"/>
    <w:rPr>
      <w:rFonts w:ascii="Wingdings" w:hAnsi="Wingdings"/>
    </w:rPr>
  </w:style>
  <w:style w:type="character" w:customStyle="1" w:styleId="WW8Num35z3">
    <w:name w:val="WW8Num35z3"/>
    <w:uiPriority w:val="99"/>
    <w:rPr>
      <w:rFonts w:ascii="Symbol" w:hAnsi="Symbol"/>
    </w:rPr>
  </w:style>
  <w:style w:type="character" w:customStyle="1" w:styleId="WW8Num80z1">
    <w:name w:val="WW8Num80z1"/>
    <w:uiPriority w:val="99"/>
  </w:style>
  <w:style w:type="character" w:customStyle="1" w:styleId="WW8Num81z1">
    <w:name w:val="WW8Num81z1"/>
    <w:uiPriority w:val="99"/>
    <w:rPr>
      <w:rFonts w:ascii="Courier New" w:hAnsi="Courier New"/>
    </w:rPr>
  </w:style>
  <w:style w:type="character" w:customStyle="1" w:styleId="WW8Num86z0">
    <w:name w:val="WW8Num86z0"/>
    <w:uiPriority w:val="99"/>
    <w:rPr>
      <w:rFonts w:ascii="Symbol" w:hAnsi="Symbol"/>
    </w:rPr>
  </w:style>
  <w:style w:type="character" w:customStyle="1" w:styleId="WW8Num86z1">
    <w:name w:val="WW8Num86z1"/>
    <w:uiPriority w:val="99"/>
    <w:rPr>
      <w:rFonts w:ascii="Courier New" w:hAnsi="Courier New"/>
    </w:rPr>
  </w:style>
  <w:style w:type="character" w:customStyle="1" w:styleId="WW8Num87z0">
    <w:name w:val="WW8Num87z0"/>
    <w:uiPriority w:val="99"/>
    <w:rPr>
      <w:b/>
    </w:rPr>
  </w:style>
  <w:style w:type="character" w:customStyle="1" w:styleId="WW8Num87z1">
    <w:name w:val="WW8Num87z1"/>
    <w:uiPriority w:val="99"/>
  </w:style>
  <w:style w:type="character" w:customStyle="1" w:styleId="WW8Num88z0">
    <w:name w:val="WW8Num88z0"/>
    <w:uiPriority w:val="99"/>
    <w:rPr>
      <w:b/>
    </w:rPr>
  </w:style>
  <w:style w:type="character" w:customStyle="1" w:styleId="WW8Num88z1">
    <w:name w:val="WW8Num88z1"/>
    <w:uiPriority w:val="99"/>
  </w:style>
  <w:style w:type="character" w:customStyle="1" w:styleId="WW8Num89z0">
    <w:name w:val="WW8Num89z0"/>
    <w:uiPriority w:val="99"/>
    <w:rPr>
      <w:rFonts w:ascii="Times New Roman" w:hAnsi="Times New Roman"/>
      <w:b/>
      <w:bCs/>
      <w:sz w:val="32"/>
      <w:szCs w:val="32"/>
    </w:rPr>
  </w:style>
  <w:style w:type="character" w:customStyle="1" w:styleId="WW8Num89z1">
    <w:name w:val="WW8Num89z1"/>
    <w:uiPriority w:val="99"/>
    <w:rPr>
      <w:rFonts w:ascii="Times New Roman" w:hAnsi="Times New Roman"/>
      <w:b/>
      <w:bCs/>
      <w:sz w:val="28"/>
      <w:szCs w:val="28"/>
    </w:rPr>
  </w:style>
  <w:style w:type="character" w:customStyle="1" w:styleId="WW8Num90z0">
    <w:name w:val="WW8Num90z0"/>
    <w:uiPriority w:val="99"/>
    <w:rPr>
      <w:rFonts w:ascii="Symbol" w:hAnsi="Symbol"/>
    </w:rPr>
  </w:style>
  <w:style w:type="character" w:customStyle="1" w:styleId="WW8Num90z1">
    <w:name w:val="WW8Num90z1"/>
    <w:uiPriority w:val="99"/>
    <w:rPr>
      <w:rFonts w:ascii="Courier New" w:hAnsi="Courier New" w:cs="Courier New"/>
    </w:rPr>
  </w:style>
  <w:style w:type="character" w:customStyle="1" w:styleId="WW8Num90z2">
    <w:name w:val="WW8Num90z2"/>
    <w:uiPriority w:val="99"/>
    <w:rPr>
      <w:rFonts w:ascii="Wingdings" w:hAnsi="Wingdings"/>
    </w:rPr>
  </w:style>
  <w:style w:type="character" w:customStyle="1" w:styleId="WW8Num91z0">
    <w:name w:val="WW8Num91z0"/>
    <w:uiPriority w:val="99"/>
    <w:rPr>
      <w:rFonts w:ascii="Symbol" w:hAnsi="Symbol"/>
    </w:rPr>
  </w:style>
  <w:style w:type="character" w:customStyle="1" w:styleId="WW8Num91z1">
    <w:name w:val="WW8Num91z1"/>
    <w:uiPriority w:val="99"/>
    <w:rPr>
      <w:rFonts w:ascii="Courier New" w:hAnsi="Courier New"/>
    </w:rPr>
  </w:style>
  <w:style w:type="character" w:customStyle="1" w:styleId="WW8Num92z0">
    <w:name w:val="WW8Num92z0"/>
    <w:uiPriority w:val="99"/>
    <w:rPr>
      <w:rFonts w:ascii="Symbol" w:hAnsi="Symbol"/>
    </w:rPr>
  </w:style>
  <w:style w:type="character" w:customStyle="1" w:styleId="WW8Num92z1">
    <w:name w:val="WW8Num92z1"/>
    <w:uiPriority w:val="99"/>
    <w:rPr>
      <w:rFonts w:ascii="Courier New" w:hAnsi="Courier New"/>
    </w:rPr>
  </w:style>
  <w:style w:type="character" w:customStyle="1" w:styleId="WW8Num93z0">
    <w:name w:val="WW8Num93z0"/>
    <w:uiPriority w:val="99"/>
    <w:rPr>
      <w:b/>
    </w:rPr>
  </w:style>
  <w:style w:type="character" w:customStyle="1" w:styleId="WW8Num93z1">
    <w:name w:val="WW8Num93z1"/>
    <w:uiPriority w:val="99"/>
  </w:style>
  <w:style w:type="character" w:customStyle="1" w:styleId="WW8Num94z0">
    <w:name w:val="WW8Num94z0"/>
    <w:uiPriority w:val="99"/>
    <w:rPr>
      <w:rFonts w:ascii="Times New Roman" w:hAnsi="Times New Roman"/>
      <w:b/>
      <w:bCs/>
      <w:sz w:val="32"/>
      <w:szCs w:val="32"/>
    </w:rPr>
  </w:style>
  <w:style w:type="character" w:customStyle="1" w:styleId="WW8Num94z1">
    <w:name w:val="WW8Num94z1"/>
    <w:uiPriority w:val="99"/>
    <w:rPr>
      <w:rFonts w:ascii="Times New Roman" w:hAnsi="Times New Roman"/>
      <w:b/>
      <w:bCs/>
      <w:sz w:val="28"/>
      <w:szCs w:val="28"/>
    </w:rPr>
  </w:style>
  <w:style w:type="character" w:customStyle="1" w:styleId="3f7">
    <w:name w:val="Основной шрифт абзаца3"/>
    <w:uiPriority w:val="99"/>
  </w:style>
  <w:style w:type="character" w:customStyle="1" w:styleId="WW-Absatz-Standardschriftart111111111111111111">
    <w:name w:val="WW-Absatz-Standardschriftart111111111111111111"/>
    <w:uiPriority w:val="99"/>
  </w:style>
  <w:style w:type="character" w:customStyle="1" w:styleId="WW-Absatz-Standardschriftart1111111111111111111">
    <w:name w:val="WW-Absatz-Standardschriftart1111111111111111111"/>
    <w:uiPriority w:val="99"/>
  </w:style>
  <w:style w:type="character" w:customStyle="1" w:styleId="WW-Absatz-Standardschriftart11111111111111111111">
    <w:name w:val="WW-Absatz-Standardschriftart11111111111111111111"/>
    <w:uiPriority w:val="99"/>
  </w:style>
  <w:style w:type="character" w:customStyle="1" w:styleId="WW-Absatz-Standardschriftart111111111111111111111">
    <w:name w:val="WW-Absatz-Standardschriftart111111111111111111111"/>
    <w:uiPriority w:val="99"/>
  </w:style>
  <w:style w:type="character" w:customStyle="1" w:styleId="WW-Absatz-Standardschriftart1111111111111111111111">
    <w:name w:val="WW-Absatz-Standardschriftart1111111111111111111111"/>
    <w:uiPriority w:val="99"/>
  </w:style>
  <w:style w:type="character" w:customStyle="1" w:styleId="WW-Absatz-Standardschriftart11111111111111111111111">
    <w:name w:val="WW-Absatz-Standardschriftart11111111111111111111111"/>
    <w:uiPriority w:val="99"/>
  </w:style>
  <w:style w:type="character" w:customStyle="1" w:styleId="2ff3">
    <w:name w:val="Основной шрифт абзаца2"/>
    <w:uiPriority w:val="99"/>
  </w:style>
  <w:style w:type="character" w:customStyle="1" w:styleId="WW8NumSt24z0">
    <w:name w:val="WW8NumSt24z0"/>
    <w:uiPriority w:val="99"/>
    <w:rPr>
      <w:rFonts w:ascii="Arial" w:hAnsi="Arial" w:cs="Arial"/>
    </w:rPr>
  </w:style>
  <w:style w:type="character" w:customStyle="1" w:styleId="WW8NumSt25z0">
    <w:name w:val="WW8NumSt25z0"/>
    <w:uiPriority w:val="99"/>
    <w:rPr>
      <w:rFonts w:ascii="Arial" w:hAnsi="Arial" w:cs="Arial"/>
    </w:rPr>
  </w:style>
  <w:style w:type="character" w:customStyle="1" w:styleId="WW8NumSt26z0">
    <w:name w:val="WW8NumSt26z0"/>
    <w:uiPriority w:val="99"/>
    <w:rPr>
      <w:rFonts w:ascii="Arial" w:hAnsi="Arial" w:cs="Arial"/>
    </w:rPr>
  </w:style>
  <w:style w:type="character" w:customStyle="1" w:styleId="MainChar">
    <w:name w:val="Main Char"/>
    <w:uiPriority w:val="99"/>
    <w:rPr>
      <w:rFonts w:cs="Tahoma"/>
      <w:sz w:val="24"/>
      <w:szCs w:val="16"/>
      <w:lang w:val="ru-RU" w:eastAsia="ar-SA" w:bidi="ar-SA"/>
    </w:rPr>
  </w:style>
  <w:style w:type="character" w:customStyle="1" w:styleId="MainCharChar">
    <w:name w:val="Main Char Char"/>
    <w:uiPriority w:val="99"/>
    <w:rPr>
      <w:rFonts w:cs="Tahoma"/>
      <w:sz w:val="24"/>
      <w:szCs w:val="16"/>
      <w:lang w:val="ru-RU" w:eastAsia="ar-SA" w:bidi="ar-SA"/>
    </w:rPr>
  </w:style>
  <w:style w:type="character" w:customStyle="1" w:styleId="Char0">
    <w:name w:val="Char"/>
    <w:rPr>
      <w:b/>
      <w:bCs/>
      <w:sz w:val="24"/>
      <w:szCs w:val="24"/>
      <w:lang w:val="ru-RU" w:eastAsia="ar-SA" w:bidi="ar-SA"/>
    </w:rPr>
  </w:style>
  <w:style w:type="character" w:customStyle="1" w:styleId="mainattraction1">
    <w:name w:val="main_attraction1"/>
    <w:uiPriority w:val="99"/>
    <w:rPr>
      <w:b/>
      <w:bCs/>
    </w:rPr>
  </w:style>
  <w:style w:type="character" w:customStyle="1" w:styleId="text31">
    <w:name w:val="text31"/>
    <w:uiPriority w:val="99"/>
    <w:rPr>
      <w:rFonts w:ascii="Arial" w:hAnsi="Arial" w:cs="Arial"/>
      <w:color w:val="000000"/>
      <w:sz w:val="18"/>
      <w:szCs w:val="18"/>
    </w:rPr>
  </w:style>
  <w:style w:type="character" w:customStyle="1" w:styleId="1ffff3">
    <w:name w:val="Знак сноски1"/>
    <w:uiPriority w:val="99"/>
    <w:rPr>
      <w:vertAlign w:val="superscript"/>
    </w:rPr>
  </w:style>
  <w:style w:type="character" w:customStyle="1" w:styleId="WW-">
    <w:name w:val="WW-Символы концевой сноски"/>
    <w:uiPriority w:val="99"/>
  </w:style>
  <w:style w:type="character" w:customStyle="1" w:styleId="affffffffffff8">
    <w:name w:val="Символ нумерации"/>
    <w:uiPriority w:val="99"/>
  </w:style>
  <w:style w:type="character" w:customStyle="1" w:styleId="affffffffffff9">
    <w:name w:val="Маркеры списка"/>
    <w:uiPriority w:val="99"/>
    <w:rPr>
      <w:rFonts w:ascii="Times New Roman" w:eastAsia="StarSymbol" w:hAnsi="Times New Roman" w:cs="StarSymbol"/>
      <w:sz w:val="18"/>
      <w:szCs w:val="18"/>
    </w:rPr>
  </w:style>
  <w:style w:type="character" w:customStyle="1" w:styleId="2ff4">
    <w:name w:val="Знак сноски2"/>
    <w:uiPriority w:val="99"/>
    <w:rPr>
      <w:vertAlign w:val="superscript"/>
    </w:rPr>
  </w:style>
  <w:style w:type="character" w:customStyle="1" w:styleId="1ffff4">
    <w:name w:val="Знак концевой сноски1"/>
    <w:uiPriority w:val="99"/>
    <w:rPr>
      <w:vertAlign w:val="superscript"/>
    </w:rPr>
  </w:style>
  <w:style w:type="character" w:customStyle="1" w:styleId="WW8Num25z3">
    <w:name w:val="WW8Num25z3"/>
    <w:uiPriority w:val="99"/>
    <w:rPr>
      <w:rFonts w:ascii="Symbol" w:hAnsi="Symbol"/>
    </w:rPr>
  </w:style>
  <w:style w:type="character" w:customStyle="1" w:styleId="WW8Num41z3">
    <w:name w:val="WW8Num41z3"/>
    <w:uiPriority w:val="99"/>
    <w:rPr>
      <w:rFonts w:ascii="Symbol" w:hAnsi="Symbol"/>
    </w:rPr>
  </w:style>
  <w:style w:type="character" w:customStyle="1" w:styleId="WW8Num45z3">
    <w:name w:val="WW8Num45z3"/>
    <w:uiPriority w:val="99"/>
    <w:rPr>
      <w:rFonts w:ascii="Symbol" w:hAnsi="Symbol"/>
    </w:rPr>
  </w:style>
  <w:style w:type="character" w:customStyle="1" w:styleId="WW8Num40z3">
    <w:name w:val="WW8Num40z3"/>
    <w:uiPriority w:val="99"/>
    <w:rPr>
      <w:rFonts w:ascii="Symbol" w:hAnsi="Symbol"/>
    </w:rPr>
  </w:style>
  <w:style w:type="character" w:customStyle="1" w:styleId="WW8Num59z3">
    <w:name w:val="WW8Num59z3"/>
    <w:uiPriority w:val="99"/>
    <w:rPr>
      <w:rFonts w:ascii="Symbol" w:hAnsi="Symbol"/>
    </w:rPr>
  </w:style>
  <w:style w:type="character" w:customStyle="1" w:styleId="WW8Num38z3">
    <w:name w:val="WW8Num38z3"/>
    <w:uiPriority w:val="99"/>
    <w:rPr>
      <w:rFonts w:ascii="Symbol" w:hAnsi="Symbol"/>
    </w:rPr>
  </w:style>
  <w:style w:type="character" w:customStyle="1" w:styleId="WW8Num13z3">
    <w:name w:val="WW8Num13z3"/>
    <w:uiPriority w:val="99"/>
    <w:rPr>
      <w:rFonts w:ascii="Symbol" w:hAnsi="Symbol"/>
    </w:rPr>
  </w:style>
  <w:style w:type="character" w:customStyle="1" w:styleId="WW8Num26z3">
    <w:name w:val="WW8Num26z3"/>
    <w:uiPriority w:val="99"/>
    <w:rPr>
      <w:rFonts w:ascii="Symbol" w:hAnsi="Symbol"/>
    </w:rPr>
  </w:style>
  <w:style w:type="character" w:customStyle="1" w:styleId="3f8">
    <w:name w:val="Знак сноски3"/>
    <w:uiPriority w:val="99"/>
    <w:rPr>
      <w:vertAlign w:val="superscript"/>
    </w:rPr>
  </w:style>
  <w:style w:type="character" w:customStyle="1" w:styleId="2ff5">
    <w:name w:val="Знак концевой сноски2"/>
    <w:uiPriority w:val="99"/>
    <w:rPr>
      <w:vertAlign w:val="superscript"/>
    </w:rPr>
  </w:style>
  <w:style w:type="character" w:customStyle="1" w:styleId="4f5">
    <w:name w:val="Знак сноски4"/>
    <w:uiPriority w:val="99"/>
    <w:rPr>
      <w:vertAlign w:val="superscript"/>
    </w:rPr>
  </w:style>
  <w:style w:type="character" w:customStyle="1" w:styleId="3f9">
    <w:name w:val="Знак концевой сноски3"/>
    <w:uiPriority w:val="99"/>
    <w:rPr>
      <w:vertAlign w:val="superscript"/>
    </w:rPr>
  </w:style>
  <w:style w:type="character" w:customStyle="1" w:styleId="5e">
    <w:name w:val="Знак сноски5"/>
    <w:uiPriority w:val="99"/>
    <w:rPr>
      <w:vertAlign w:val="superscript"/>
    </w:rPr>
  </w:style>
  <w:style w:type="character" w:customStyle="1" w:styleId="4f6">
    <w:name w:val="Знак концевой сноски4"/>
    <w:uiPriority w:val="99"/>
    <w:rPr>
      <w:vertAlign w:val="superscript"/>
    </w:rPr>
  </w:style>
  <w:style w:type="character" w:customStyle="1" w:styleId="6f2">
    <w:name w:val="Знак сноски6"/>
    <w:uiPriority w:val="99"/>
    <w:rPr>
      <w:vertAlign w:val="superscript"/>
    </w:rPr>
  </w:style>
  <w:style w:type="character" w:customStyle="1" w:styleId="5f">
    <w:name w:val="Знак концевой сноски5"/>
    <w:uiPriority w:val="99"/>
    <w:rPr>
      <w:vertAlign w:val="superscript"/>
    </w:rPr>
  </w:style>
  <w:style w:type="character" w:customStyle="1" w:styleId="7e">
    <w:name w:val="Знак сноски7"/>
    <w:uiPriority w:val="99"/>
    <w:rPr>
      <w:vertAlign w:val="superscript"/>
    </w:rPr>
  </w:style>
  <w:style w:type="character" w:customStyle="1" w:styleId="6f3">
    <w:name w:val="Знак концевой сноски6"/>
    <w:uiPriority w:val="99"/>
    <w:rPr>
      <w:vertAlign w:val="superscript"/>
    </w:rPr>
  </w:style>
  <w:style w:type="paragraph" w:customStyle="1" w:styleId="8b">
    <w:name w:val="Название8"/>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8c">
    <w:name w:val="Указатель8"/>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7f">
    <w:name w:val="Название7"/>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7f0">
    <w:name w:val="Указатель7"/>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6f4">
    <w:name w:val="Название6"/>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6f5">
    <w:name w:val="Указатель6"/>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5f0">
    <w:name w:val="Название5"/>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5f1">
    <w:name w:val="Указатель5"/>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4f7">
    <w:name w:val="Название4"/>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4f8">
    <w:name w:val="Указатель4"/>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3fa">
    <w:name w:val="Название3"/>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3fb">
    <w:name w:val="Указатель3"/>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2ff6">
    <w:name w:val="Название2"/>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2ff7">
    <w:name w:val="Указатель2"/>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BodyText21">
    <w:name w:val="Body Text 21"/>
    <w:basedOn w:val="a7"/>
    <w:uiPriority w:val="99"/>
    <w:pPr>
      <w:suppressAutoHyphens/>
      <w:spacing w:after="0" w:line="240" w:lineRule="auto"/>
      <w:ind w:firstLine="720"/>
      <w:jc w:val="both"/>
    </w:pPr>
    <w:rPr>
      <w:rFonts w:ascii="Times New Roman" w:hAnsi="Times New Roman" w:cs="Times New Roman"/>
      <w:sz w:val="24"/>
      <w:szCs w:val="20"/>
      <w:lang w:eastAsia="ar-SA"/>
    </w:rPr>
  </w:style>
  <w:style w:type="paragraph" w:customStyle="1" w:styleId="BodyTextIndent21">
    <w:name w:val="Body Text Indent 21"/>
    <w:basedOn w:val="a7"/>
    <w:uiPriority w:val="99"/>
    <w:pPr>
      <w:suppressAutoHyphens/>
      <w:spacing w:after="0" w:line="240" w:lineRule="auto"/>
      <w:ind w:firstLine="720"/>
      <w:jc w:val="both"/>
    </w:pPr>
    <w:rPr>
      <w:rFonts w:ascii="Times New Roman" w:hAnsi="Times New Roman" w:cs="Times New Roman"/>
      <w:b/>
      <w:i/>
      <w:sz w:val="24"/>
      <w:szCs w:val="20"/>
      <w:lang w:eastAsia="ar-SA"/>
    </w:rPr>
  </w:style>
  <w:style w:type="paragraph" w:customStyle="1" w:styleId="21f">
    <w:name w:val="Нумерованный список 21"/>
    <w:basedOn w:val="a7"/>
    <w:uiPriority w:val="99"/>
    <w:pPr>
      <w:tabs>
        <w:tab w:val="left" w:pos="1065"/>
      </w:tabs>
      <w:suppressAutoHyphens/>
      <w:spacing w:after="0" w:line="240" w:lineRule="auto"/>
      <w:ind w:left="1065" w:hanging="360"/>
    </w:pPr>
    <w:rPr>
      <w:rFonts w:ascii="Times New Roman" w:hAnsi="Times New Roman" w:cs="Times New Roman"/>
      <w:sz w:val="24"/>
      <w:szCs w:val="24"/>
      <w:lang w:eastAsia="ar-SA"/>
    </w:rPr>
  </w:style>
  <w:style w:type="paragraph" w:customStyle="1" w:styleId="OTCHET00">
    <w:name w:val="OTCHET_00"/>
    <w:basedOn w:val="21f"/>
    <w:uiPriority w:val="99"/>
    <w:pPr>
      <w:tabs>
        <w:tab w:val="left" w:pos="709"/>
        <w:tab w:val="left" w:pos="3402"/>
      </w:tabs>
      <w:spacing w:line="360" w:lineRule="auto"/>
      <w:ind w:left="0" w:firstLine="0"/>
      <w:jc w:val="both"/>
    </w:pPr>
    <w:rPr>
      <w:rFonts w:ascii="NTTimes/Cyrillic" w:hAnsi="NTTimes/Cyrillic"/>
      <w:szCs w:val="20"/>
    </w:rPr>
  </w:style>
  <w:style w:type="paragraph" w:customStyle="1" w:styleId="1ffff5">
    <w:name w:val="Текст примечания1"/>
    <w:basedOn w:val="a7"/>
    <w:uiPriority w:val="99"/>
    <w:pPr>
      <w:suppressAutoHyphens/>
      <w:spacing w:after="0" w:line="240" w:lineRule="auto"/>
      <w:jc w:val="both"/>
    </w:pPr>
    <w:rPr>
      <w:rFonts w:ascii="Times New Roman" w:hAnsi="Times New Roman" w:cs="Times New Roman"/>
      <w:sz w:val="20"/>
      <w:szCs w:val="20"/>
      <w:lang w:eastAsia="ar-SA"/>
    </w:rPr>
  </w:style>
  <w:style w:type="paragraph" w:customStyle="1" w:styleId="Normal20">
    <w:name w:val="Normal2"/>
    <w:uiPriority w:val="99"/>
    <w:pPr>
      <w:widowControl w:val="0"/>
      <w:suppressAutoHyphens/>
      <w:spacing w:line="300" w:lineRule="auto"/>
      <w:ind w:left="1040" w:hanging="360"/>
      <w:jc w:val="both"/>
    </w:pPr>
    <w:rPr>
      <w:rFonts w:ascii="Times New Roman" w:eastAsia="Arial" w:hAnsi="Times New Roman"/>
      <w:sz w:val="24"/>
      <w:lang w:eastAsia="ar-SA"/>
    </w:rPr>
  </w:style>
  <w:style w:type="paragraph" w:customStyle="1" w:styleId="5f2">
    <w:name w:val="заголовок 5"/>
    <w:basedOn w:val="a7"/>
    <w:next w:val="a7"/>
    <w:uiPriority w:val="99"/>
    <w:pPr>
      <w:keepNext/>
      <w:widowControl w:val="0"/>
      <w:suppressAutoHyphens/>
      <w:spacing w:after="0" w:line="240" w:lineRule="auto"/>
      <w:ind w:firstLine="720"/>
      <w:jc w:val="both"/>
    </w:pPr>
    <w:rPr>
      <w:rFonts w:ascii="Helvetica" w:hAnsi="Helvetica" w:cs="Times New Roman"/>
      <w:sz w:val="24"/>
      <w:szCs w:val="20"/>
      <w:lang w:eastAsia="ar-SA"/>
    </w:rPr>
  </w:style>
  <w:style w:type="paragraph" w:customStyle="1" w:styleId="Normal30">
    <w:name w:val="Normal3"/>
    <w:uiPriority w:val="99"/>
    <w:pPr>
      <w:widowControl w:val="0"/>
      <w:suppressAutoHyphens/>
      <w:spacing w:line="300" w:lineRule="auto"/>
      <w:ind w:left="1040" w:hanging="360"/>
      <w:jc w:val="both"/>
    </w:pPr>
    <w:rPr>
      <w:rFonts w:ascii="Times New Roman" w:eastAsia="Arial" w:hAnsi="Times New Roman"/>
      <w:sz w:val="24"/>
      <w:lang w:eastAsia="ar-SA"/>
    </w:rPr>
  </w:style>
  <w:style w:type="paragraph" w:customStyle="1" w:styleId="h2">
    <w:name w:val="h2"/>
    <w:basedOn w:val="afff0"/>
    <w:uiPriority w:val="99"/>
    <w:pPr>
      <w:pBdr>
        <w:bottom w:val="none" w:sz="0" w:space="0" w:color="auto"/>
      </w:pBdr>
      <w:spacing w:after="200" w:line="276" w:lineRule="auto"/>
    </w:pPr>
    <w:rPr>
      <w:rFonts w:ascii="Arial" w:eastAsia="Times New Roman" w:hAnsi="Arial" w:cs="Arial"/>
      <w:color w:val="auto"/>
      <w:spacing w:val="0"/>
      <w:kern w:val="0"/>
      <w:sz w:val="26"/>
      <w:szCs w:val="26"/>
    </w:rPr>
  </w:style>
  <w:style w:type="paragraph" w:customStyle="1" w:styleId="BodyText23">
    <w:name w:val="Body Text 23"/>
    <w:basedOn w:val="a7"/>
    <w:uiPriority w:val="99"/>
    <w:pPr>
      <w:suppressAutoHyphens/>
      <w:spacing w:after="0" w:line="240" w:lineRule="auto"/>
      <w:ind w:firstLine="720"/>
      <w:jc w:val="both"/>
    </w:pPr>
    <w:rPr>
      <w:rFonts w:ascii="Times New Roman" w:hAnsi="Times New Roman" w:cs="Times New Roman"/>
      <w:sz w:val="24"/>
      <w:szCs w:val="20"/>
      <w:lang w:eastAsia="ar-SA"/>
    </w:rPr>
  </w:style>
  <w:style w:type="paragraph" w:customStyle="1" w:styleId="text2">
    <w:name w:val="text_2"/>
    <w:basedOn w:val="a7"/>
    <w:uiPriority w:val="99"/>
    <w:pPr>
      <w:suppressAutoHyphens/>
      <w:spacing w:before="30" w:after="280" w:line="240" w:lineRule="auto"/>
      <w:ind w:left="75"/>
    </w:pPr>
    <w:rPr>
      <w:color w:val="336699"/>
      <w:sz w:val="20"/>
      <w:szCs w:val="20"/>
      <w:lang w:eastAsia="ar-SA"/>
    </w:rPr>
  </w:style>
  <w:style w:type="paragraph" w:customStyle="1" w:styleId="2ff8">
    <w:name w:val="2"/>
    <w:basedOn w:val="a7"/>
    <w:next w:val="afff6"/>
    <w:uiPriority w:val="99"/>
    <w:pPr>
      <w:suppressAutoHyphens/>
      <w:spacing w:after="0" w:line="240" w:lineRule="auto"/>
    </w:pPr>
    <w:rPr>
      <w:rFonts w:ascii="Times New Roman" w:hAnsi="Times New Roman" w:cs="Times New Roman"/>
      <w:sz w:val="24"/>
      <w:szCs w:val="24"/>
      <w:lang w:eastAsia="ar-SA"/>
    </w:rPr>
  </w:style>
  <w:style w:type="paragraph" w:customStyle="1" w:styleId="316">
    <w:name w:val="Маркированный список 31"/>
    <w:basedOn w:val="a7"/>
    <w:uiPriority w:val="99"/>
    <w:pPr>
      <w:suppressAutoHyphens/>
      <w:spacing w:after="0" w:line="264" w:lineRule="auto"/>
      <w:jc w:val="center"/>
    </w:pPr>
    <w:rPr>
      <w:rFonts w:ascii="Times New Roman" w:hAnsi="Times New Roman" w:cs="Times New Roman"/>
      <w:sz w:val="28"/>
      <w:szCs w:val="24"/>
      <w:lang w:eastAsia="ar-SA"/>
    </w:rPr>
  </w:style>
  <w:style w:type="paragraph" w:customStyle="1" w:styleId="text3">
    <w:name w:val="text3"/>
    <w:basedOn w:val="a7"/>
    <w:uiPriority w:val="99"/>
    <w:pPr>
      <w:suppressAutoHyphens/>
      <w:spacing w:before="280" w:after="280" w:line="240" w:lineRule="auto"/>
    </w:pPr>
    <w:rPr>
      <w:rFonts w:eastAsia="Arial Unicode MS"/>
      <w:color w:val="000000"/>
      <w:sz w:val="18"/>
      <w:szCs w:val="18"/>
      <w:lang w:eastAsia="ar-SA"/>
    </w:rPr>
  </w:style>
  <w:style w:type="paragraph" w:customStyle="1" w:styleId="mini">
    <w:name w:val="mini"/>
    <w:basedOn w:val="a7"/>
    <w:uiPriority w:val="99"/>
    <w:pPr>
      <w:suppressAutoHyphens/>
      <w:spacing w:before="280" w:after="280" w:line="240" w:lineRule="auto"/>
    </w:pPr>
    <w:rPr>
      <w:rFonts w:eastAsia="Arial Unicode MS"/>
      <w:color w:val="333333"/>
      <w:sz w:val="15"/>
      <w:szCs w:val="15"/>
      <w:lang w:eastAsia="ar-SA"/>
    </w:rPr>
  </w:style>
  <w:style w:type="paragraph" w:customStyle="1" w:styleId="two">
    <w:name w:val="two"/>
    <w:basedOn w:val="a7"/>
    <w:uiPriority w:val="99"/>
    <w:pPr>
      <w:suppressAutoHyphens/>
      <w:spacing w:before="280" w:after="280" w:line="240" w:lineRule="auto"/>
    </w:pPr>
    <w:rPr>
      <w:rFonts w:eastAsia="Arial Unicode MS"/>
      <w:b/>
      <w:bCs/>
      <w:color w:val="990000"/>
      <w:sz w:val="17"/>
      <w:szCs w:val="17"/>
      <w:u w:val="single"/>
      <w:lang w:eastAsia="ar-SA"/>
    </w:rPr>
  </w:style>
  <w:style w:type="paragraph" w:customStyle="1" w:styleId="2x2gray">
    <w:name w:val="2x2gray"/>
    <w:basedOn w:val="a7"/>
    <w:uiPriority w:val="99"/>
    <w:pPr>
      <w:shd w:val="clear" w:color="auto" w:fill="FFFFFF"/>
      <w:suppressAutoHyphens/>
      <w:spacing w:before="280" w:after="280" w:line="240" w:lineRule="auto"/>
    </w:pPr>
    <w:rPr>
      <w:rFonts w:ascii="Verdana" w:eastAsia="Arial Unicode MS" w:hAnsi="Verdana" w:cs="Arial Unicode MS"/>
      <w:color w:val="000000"/>
      <w:sz w:val="18"/>
      <w:szCs w:val="18"/>
      <w:lang w:eastAsia="ar-SA"/>
    </w:rPr>
  </w:style>
  <w:style w:type="paragraph" w:customStyle="1" w:styleId="news">
    <w:name w:val="news"/>
    <w:basedOn w:val="a7"/>
    <w:uiPriority w:val="99"/>
    <w:pPr>
      <w:suppressAutoHyphens/>
      <w:spacing w:before="280" w:after="280" w:line="240" w:lineRule="auto"/>
    </w:pPr>
    <w:rPr>
      <w:rFonts w:eastAsia="Arial Unicode MS"/>
      <w:b/>
      <w:bCs/>
      <w:color w:val="990000"/>
      <w:sz w:val="21"/>
      <w:szCs w:val="21"/>
      <w:lang w:eastAsia="ar-SA"/>
    </w:rPr>
  </w:style>
  <w:style w:type="paragraph" w:customStyle="1" w:styleId="style20">
    <w:name w:val="style2"/>
    <w:basedOn w:val="a7"/>
    <w:uiPriority w:val="99"/>
    <w:pPr>
      <w:suppressAutoHyphens/>
      <w:spacing w:before="280" w:after="280" w:line="240" w:lineRule="auto"/>
    </w:pPr>
    <w:rPr>
      <w:rFonts w:ascii="Verdana" w:eastAsia="Arial Unicode MS" w:hAnsi="Verdana" w:cs="Arial Unicode MS"/>
      <w:color w:val="FFFFFF"/>
      <w:sz w:val="18"/>
      <w:szCs w:val="18"/>
      <w:lang w:eastAsia="ar-SA"/>
    </w:rPr>
  </w:style>
  <w:style w:type="character" w:customStyle="1" w:styleId="affffffffffffa">
    <w:name w:val="Текст концевой сноски Знак"/>
    <w:uiPriority w:val="99"/>
    <w:rPr>
      <w:lang w:eastAsia="ar-SA"/>
    </w:rPr>
  </w:style>
  <w:style w:type="character" w:customStyle="1" w:styleId="13">
    <w:name w:val="Текст концевой сноски Знак1"/>
    <w:basedOn w:val="a8"/>
    <w:link w:val="af8"/>
    <w:uiPriority w:val="99"/>
    <w:rPr>
      <w:rFonts w:ascii="Arial" w:eastAsia="Times New Roman" w:hAnsi="Arial" w:cs="Arial"/>
      <w:lang w:eastAsia="en-US"/>
    </w:rPr>
  </w:style>
  <w:style w:type="paragraph" w:customStyle="1" w:styleId="1ffff6">
    <w:name w:val="Текст выноски1"/>
    <w:basedOn w:val="a7"/>
    <w:pPr>
      <w:suppressAutoHyphens/>
      <w:spacing w:after="0" w:line="240" w:lineRule="auto"/>
    </w:pPr>
    <w:rPr>
      <w:rFonts w:ascii="Tahoma" w:hAnsi="Tahoma" w:cs="Tahoma"/>
      <w:sz w:val="16"/>
      <w:szCs w:val="16"/>
      <w:lang w:eastAsia="ar-SA"/>
    </w:rPr>
  </w:style>
  <w:style w:type="paragraph" w:customStyle="1" w:styleId="1ffff7">
    <w:name w:val="Маркированный список1"/>
    <w:basedOn w:val="a7"/>
    <w:uiPriority w:val="99"/>
    <w:pPr>
      <w:suppressAutoHyphens/>
      <w:spacing w:after="0" w:line="240" w:lineRule="auto"/>
    </w:pPr>
    <w:rPr>
      <w:rFonts w:ascii="Times New Roman" w:hAnsi="Times New Roman" w:cs="Times New Roman"/>
      <w:sz w:val="24"/>
      <w:szCs w:val="24"/>
      <w:lang w:eastAsia="ar-SA"/>
    </w:rPr>
  </w:style>
  <w:style w:type="paragraph" w:customStyle="1" w:styleId="21f0">
    <w:name w:val="Маркированный список 21"/>
    <w:basedOn w:val="a7"/>
    <w:uiPriority w:val="99"/>
    <w:pPr>
      <w:suppressAutoHyphens/>
      <w:spacing w:after="0" w:line="240" w:lineRule="auto"/>
      <w:ind w:left="-283"/>
    </w:pPr>
    <w:rPr>
      <w:rFonts w:ascii="Times New Roman" w:hAnsi="Times New Roman" w:cs="Times New Roman"/>
      <w:sz w:val="24"/>
      <w:szCs w:val="24"/>
      <w:lang w:eastAsia="ar-SA"/>
    </w:rPr>
  </w:style>
  <w:style w:type="paragraph" w:customStyle="1" w:styleId="21f1">
    <w:name w:val="Продолжение списка 21"/>
    <w:basedOn w:val="a7"/>
    <w:uiPriority w:val="99"/>
    <w:pPr>
      <w:suppressAutoHyphens/>
      <w:spacing w:after="120" w:line="240" w:lineRule="auto"/>
      <w:ind w:left="566"/>
    </w:pPr>
    <w:rPr>
      <w:rFonts w:ascii="Times New Roman" w:hAnsi="Times New Roman" w:cs="Times New Roman"/>
      <w:sz w:val="24"/>
      <w:szCs w:val="24"/>
      <w:lang w:eastAsia="ar-SA"/>
    </w:rPr>
  </w:style>
  <w:style w:type="paragraph" w:customStyle="1" w:styleId="1ffff8">
    <w:name w:val="Красная строка1"/>
    <w:basedOn w:val="aff6"/>
    <w:uiPriority w:val="99"/>
    <w:pPr>
      <w:suppressAutoHyphens/>
      <w:spacing w:line="100" w:lineRule="atLeast"/>
      <w:ind w:firstLine="210"/>
    </w:pPr>
    <w:rPr>
      <w:rFonts w:ascii="Times New Roman" w:eastAsia="Times New Roman" w:hAnsi="Times New Roman"/>
      <w:lang w:eastAsia="ar-SA"/>
    </w:rPr>
  </w:style>
  <w:style w:type="paragraph" w:customStyle="1" w:styleId="21f2">
    <w:name w:val="Красная строка 21"/>
    <w:basedOn w:val="affd"/>
    <w:uiPriority w:val="99"/>
    <w:pPr>
      <w:suppressAutoHyphens/>
      <w:spacing w:after="120" w:line="100" w:lineRule="atLeast"/>
      <w:ind w:left="283" w:firstLine="210"/>
      <w:jc w:val="left"/>
    </w:pPr>
    <w:rPr>
      <w:rFonts w:ascii="Times New Roman" w:eastAsia="Times New Roman" w:hAnsi="Times New Roman"/>
      <w:sz w:val="24"/>
      <w:szCs w:val="24"/>
      <w:lang w:eastAsia="ar-SA"/>
    </w:rPr>
  </w:style>
  <w:style w:type="paragraph" w:customStyle="1" w:styleId="affffffffffffb">
    <w:name w:val="Содержимое списка"/>
    <w:basedOn w:val="a7"/>
    <w:uiPriority w:val="99"/>
    <w:pPr>
      <w:suppressAutoHyphens/>
      <w:spacing w:after="0" w:line="240" w:lineRule="auto"/>
      <w:ind w:left="567"/>
    </w:pPr>
    <w:rPr>
      <w:rFonts w:ascii="Times New Roman" w:hAnsi="Times New Roman" w:cs="Times New Roman"/>
      <w:sz w:val="24"/>
      <w:szCs w:val="24"/>
      <w:lang w:eastAsia="ar-SA"/>
    </w:rPr>
  </w:style>
  <w:style w:type="paragraph" w:customStyle="1" w:styleId="224">
    <w:name w:val="Список 22"/>
    <w:basedOn w:val="a7"/>
    <w:uiPriority w:val="99"/>
    <w:pPr>
      <w:suppressAutoHyphens/>
      <w:spacing w:after="0" w:line="240" w:lineRule="auto"/>
      <w:ind w:left="566" w:hanging="283"/>
    </w:pPr>
    <w:rPr>
      <w:rFonts w:ascii="Times New Roman" w:hAnsi="Times New Roman" w:cs="Times New Roman"/>
      <w:sz w:val="24"/>
      <w:szCs w:val="24"/>
      <w:lang w:eastAsia="ar-SA"/>
    </w:rPr>
  </w:style>
  <w:style w:type="paragraph" w:customStyle="1" w:styleId="322">
    <w:name w:val="Основной текст 32"/>
    <w:basedOn w:val="a7"/>
    <w:uiPriority w:val="99"/>
    <w:pPr>
      <w:suppressAutoHyphens/>
      <w:spacing w:after="120" w:line="240" w:lineRule="auto"/>
    </w:pPr>
    <w:rPr>
      <w:rFonts w:ascii="Times New Roman" w:hAnsi="Times New Roman" w:cs="Times New Roman"/>
      <w:sz w:val="16"/>
      <w:szCs w:val="16"/>
      <w:lang w:eastAsia="ar-SA"/>
    </w:rPr>
  </w:style>
  <w:style w:type="paragraph" w:customStyle="1" w:styleId="Preformat">
    <w:name w:val="Preformat"/>
    <w:uiPriority w:val="99"/>
    <w:pPr>
      <w:suppressAutoHyphens/>
    </w:pPr>
    <w:rPr>
      <w:rFonts w:ascii="Courier New" w:eastAsia="Arial" w:hAnsi="Courier New"/>
      <w:lang w:eastAsia="ar-SA"/>
    </w:rPr>
  </w:style>
  <w:style w:type="paragraph" w:customStyle="1" w:styleId="affffffffffffc">
    <w:name w:val="Текст в заданном формате"/>
    <w:basedOn w:val="a7"/>
    <w:uiPriority w:val="99"/>
    <w:pPr>
      <w:suppressAutoHyphens/>
      <w:spacing w:after="0" w:line="240" w:lineRule="auto"/>
    </w:pPr>
    <w:rPr>
      <w:rFonts w:ascii="Times New Roman" w:hAnsi="Times New Roman" w:cs="Times New Roman"/>
      <w:sz w:val="20"/>
      <w:szCs w:val="20"/>
      <w:lang w:eastAsia="ar-SA"/>
    </w:rPr>
  </w:style>
  <w:style w:type="paragraph" w:customStyle="1" w:styleId="affffffffffffd">
    <w:name w:val="Иллюстрация"/>
    <w:basedOn w:val="7f"/>
    <w:uiPriority w:val="99"/>
  </w:style>
  <w:style w:type="paragraph" w:customStyle="1" w:styleId="affffffffffffe">
    <w:name w:val="Рисунок"/>
    <w:basedOn w:val="7f"/>
    <w:uiPriority w:val="99"/>
  </w:style>
  <w:style w:type="paragraph" w:customStyle="1" w:styleId="104">
    <w:name w:val="Заголовок 10"/>
    <w:basedOn w:val="afff0"/>
    <w:next w:val="aff6"/>
    <w:uiPriority w:val="99"/>
    <w:pPr>
      <w:pBdr>
        <w:bottom w:val="none" w:sz="0" w:space="0" w:color="auto"/>
      </w:pBdr>
      <w:spacing w:after="200" w:line="276" w:lineRule="auto"/>
    </w:pPr>
    <w:rPr>
      <w:rFonts w:ascii="Arial" w:eastAsia="Times New Roman" w:hAnsi="Arial" w:cs="Arial"/>
      <w:color w:val="auto"/>
      <w:spacing w:val="0"/>
      <w:kern w:val="0"/>
      <w:sz w:val="26"/>
      <w:szCs w:val="26"/>
    </w:rPr>
  </w:style>
  <w:style w:type="paragraph" w:customStyle="1" w:styleId="21412">
    <w:name w:val="Стиль Заголовок 2 + 14 пт курсив По левому краю После:  12 пт"/>
    <w:basedOn w:val="30"/>
    <w:uiPriority w:val="99"/>
    <w:pPr>
      <w:keepNext/>
      <w:keepLines/>
      <w:tabs>
        <w:tab w:val="left" w:pos="0"/>
      </w:tabs>
      <w:suppressAutoHyphens/>
      <w:spacing w:after="240" w:line="360" w:lineRule="auto"/>
      <w:ind w:left="2509" w:hanging="180"/>
    </w:pPr>
    <w:rPr>
      <w:rFonts w:ascii="Times New Roman" w:eastAsia="Times New Roman" w:hAnsi="Times New Roman"/>
      <w:i/>
      <w:iCs/>
      <w:sz w:val="28"/>
      <w:szCs w:val="20"/>
      <w:lang w:eastAsia="ar-SA"/>
    </w:rPr>
  </w:style>
  <w:style w:type="paragraph" w:customStyle="1" w:styleId="Style14">
    <w:name w:val="Style14"/>
    <w:basedOn w:val="a7"/>
    <w:uiPriority w:val="99"/>
    <w:pPr>
      <w:widowControl w:val="0"/>
      <w:autoSpaceDE w:val="0"/>
      <w:autoSpaceDN w:val="0"/>
      <w:adjustRightInd w:val="0"/>
      <w:spacing w:after="0" w:line="275" w:lineRule="exact"/>
      <w:ind w:firstLine="154"/>
      <w:jc w:val="both"/>
    </w:pPr>
    <w:rPr>
      <w:rFonts w:ascii="Times New Roman" w:hAnsi="Times New Roman" w:cs="Times New Roman"/>
      <w:sz w:val="24"/>
      <w:szCs w:val="24"/>
      <w:lang w:eastAsia="ru-RU"/>
    </w:rPr>
  </w:style>
  <w:style w:type="paragraph" w:customStyle="1" w:styleId="1ffff9">
    <w:name w:val="Знак Знак Знак Знак Знак1 Знак Знак Знак Знак"/>
    <w:basedOn w:val="a7"/>
    <w:pPr>
      <w:widowControl w:val="0"/>
      <w:adjustRightInd w:val="0"/>
      <w:spacing w:after="160" w:line="240" w:lineRule="exact"/>
      <w:ind w:left="11" w:right="45"/>
      <w:jc w:val="right"/>
    </w:pPr>
    <w:rPr>
      <w:rFonts w:ascii="Times New Roman" w:hAnsi="Times New Roman" w:cs="Times New Roman"/>
      <w:sz w:val="20"/>
      <w:szCs w:val="20"/>
      <w:lang w:val="en-GB"/>
    </w:rPr>
  </w:style>
  <w:style w:type="paragraph" w:customStyle="1" w:styleId="rvps59">
    <w:name w:val="rvps59"/>
    <w:basedOn w:val="a7"/>
    <w:uiPriority w:val="99"/>
    <w:pPr>
      <w:spacing w:after="120" w:line="480" w:lineRule="auto"/>
      <w:ind w:left="11" w:right="45" w:firstLine="705"/>
      <w:jc w:val="both"/>
    </w:pPr>
    <w:rPr>
      <w:rFonts w:ascii="Times New Roman" w:hAnsi="Times New Roman" w:cs="Times New Roman"/>
      <w:sz w:val="24"/>
      <w:szCs w:val="24"/>
      <w:lang w:eastAsia="ru-RU"/>
    </w:rPr>
  </w:style>
  <w:style w:type="paragraph" w:customStyle="1" w:styleId="rvps61">
    <w:name w:val="rvps61"/>
    <w:basedOn w:val="a7"/>
    <w:uiPriority w:val="99"/>
    <w:pPr>
      <w:spacing w:after="120" w:line="480" w:lineRule="auto"/>
      <w:ind w:left="11" w:right="45" w:firstLine="705"/>
      <w:jc w:val="center"/>
    </w:pPr>
    <w:rPr>
      <w:rFonts w:ascii="Times New Roman" w:hAnsi="Times New Roman" w:cs="Times New Roman"/>
      <w:sz w:val="24"/>
      <w:szCs w:val="24"/>
      <w:lang w:eastAsia="ru-RU"/>
    </w:rPr>
  </w:style>
  <w:style w:type="character" w:customStyle="1" w:styleId="rvts24">
    <w:name w:val="rvts24"/>
    <w:uiPriority w:val="99"/>
    <w:rPr>
      <w:rFonts w:ascii="Times New Roman" w:hAnsi="Times New Roman" w:cs="Times New Roman" w:hint="default"/>
      <w:sz w:val="24"/>
      <w:szCs w:val="24"/>
    </w:rPr>
  </w:style>
  <w:style w:type="paragraph" w:customStyle="1" w:styleId="rvps1">
    <w:name w:val="rvps1"/>
    <w:basedOn w:val="a7"/>
    <w:uiPriority w:val="99"/>
    <w:pPr>
      <w:spacing w:after="120" w:line="480" w:lineRule="auto"/>
      <w:ind w:left="11" w:right="45"/>
      <w:jc w:val="center"/>
    </w:pPr>
    <w:rPr>
      <w:rFonts w:ascii="Times New Roman" w:hAnsi="Times New Roman" w:cs="Times New Roman"/>
      <w:sz w:val="24"/>
      <w:szCs w:val="24"/>
      <w:lang w:eastAsia="ru-RU"/>
    </w:rPr>
  </w:style>
  <w:style w:type="paragraph" w:customStyle="1" w:styleId="Iiiaeuiue">
    <w:name w:val="Ii?iaeuiue"/>
    <w:uiPriority w:val="99"/>
    <w:pPr>
      <w:spacing w:after="120" w:line="480" w:lineRule="auto"/>
      <w:ind w:left="11" w:right="45"/>
      <w:jc w:val="both"/>
    </w:pPr>
    <w:rPr>
      <w:rFonts w:ascii="Baltica" w:eastAsia="Times New Roman" w:hAnsi="Baltica"/>
      <w:sz w:val="24"/>
    </w:rPr>
  </w:style>
  <w:style w:type="paragraph" w:customStyle="1" w:styleId="3fc">
    <w:name w:val="Верхний колонтит.3л"/>
    <w:basedOn w:val="a7"/>
    <w:uiPriority w:val="99"/>
    <w:pPr>
      <w:tabs>
        <w:tab w:val="center" w:pos="4153"/>
        <w:tab w:val="right" w:pos="8306"/>
      </w:tabs>
      <w:spacing w:after="120" w:line="480" w:lineRule="auto"/>
      <w:ind w:left="11" w:right="45"/>
      <w:jc w:val="both"/>
    </w:pPr>
    <w:rPr>
      <w:rFonts w:ascii="Times New Roman" w:hAnsi="Times New Roman" w:cs="Times New Roman"/>
      <w:szCs w:val="20"/>
      <w:lang w:eastAsia="ru-RU"/>
    </w:rPr>
  </w:style>
  <w:style w:type="paragraph" w:customStyle="1" w:styleId="afffffffffffff">
    <w:name w:val="основной текст Знак"/>
    <w:basedOn w:val="a7"/>
    <w:uiPriority w:val="99"/>
    <w:pPr>
      <w:spacing w:after="120" w:line="480" w:lineRule="auto"/>
      <w:ind w:left="11" w:right="45" w:firstLine="851"/>
      <w:jc w:val="both"/>
    </w:pPr>
    <w:rPr>
      <w:rFonts w:cs="Times New Roman"/>
      <w:sz w:val="28"/>
      <w:szCs w:val="20"/>
      <w:lang w:eastAsia="ru-RU"/>
    </w:rPr>
  </w:style>
  <w:style w:type="paragraph" w:customStyle="1" w:styleId="afffffffffffff0">
    <w:name w:val="основной текст"/>
    <w:basedOn w:val="a7"/>
    <w:uiPriority w:val="99"/>
    <w:pPr>
      <w:spacing w:after="120" w:line="480" w:lineRule="auto"/>
      <w:ind w:left="11" w:right="45" w:firstLine="851"/>
      <w:jc w:val="both"/>
    </w:pPr>
    <w:rPr>
      <w:rFonts w:cs="Times New Roman"/>
      <w:sz w:val="28"/>
      <w:szCs w:val="20"/>
      <w:lang w:eastAsia="ru-RU"/>
    </w:rPr>
  </w:style>
  <w:style w:type="paragraph" w:customStyle="1" w:styleId="afffffffffffff1">
    <w:name w:val="íàçâàíèå"/>
    <w:basedOn w:val="a7"/>
    <w:uiPriority w:val="99"/>
    <w:pPr>
      <w:widowControl w:val="0"/>
      <w:spacing w:after="120" w:line="480" w:lineRule="auto"/>
      <w:ind w:left="11" w:right="45"/>
      <w:jc w:val="both"/>
    </w:pPr>
    <w:rPr>
      <w:rFonts w:ascii="Times New Roman" w:hAnsi="Times New Roman" w:cs="Times New Roman"/>
      <w:sz w:val="24"/>
      <w:szCs w:val="20"/>
      <w:lang w:eastAsia="ru-RU"/>
    </w:rPr>
  </w:style>
  <w:style w:type="paragraph" w:customStyle="1" w:styleId="126">
    <w:name w:val="осн.текст 12 Знак"/>
    <w:basedOn w:val="a7"/>
    <w:link w:val="127"/>
    <w:uiPriority w:val="99"/>
    <w:pPr>
      <w:spacing w:after="120" w:line="480" w:lineRule="auto"/>
      <w:ind w:left="11" w:right="45" w:firstLine="851"/>
      <w:jc w:val="both"/>
    </w:pPr>
    <w:rPr>
      <w:rFonts w:cs="Times New Roman"/>
      <w:sz w:val="24"/>
      <w:szCs w:val="20"/>
    </w:rPr>
  </w:style>
  <w:style w:type="character" w:customStyle="1" w:styleId="127">
    <w:name w:val="осн.текст 12 Знак Знак"/>
    <w:link w:val="126"/>
    <w:uiPriority w:val="99"/>
    <w:rPr>
      <w:rFonts w:ascii="Arial" w:eastAsia="Times New Roman" w:hAnsi="Arial"/>
      <w:sz w:val="24"/>
    </w:rPr>
  </w:style>
  <w:style w:type="paragraph" w:customStyle="1" w:styleId="128">
    <w:name w:val="осн.текст 12"/>
    <w:basedOn w:val="a7"/>
    <w:uiPriority w:val="99"/>
    <w:pPr>
      <w:spacing w:after="120" w:line="480" w:lineRule="auto"/>
      <w:ind w:left="11" w:right="45" w:firstLine="851"/>
      <w:jc w:val="both"/>
    </w:pPr>
    <w:rPr>
      <w:rFonts w:cs="Times New Roman"/>
      <w:sz w:val="24"/>
      <w:szCs w:val="20"/>
      <w:lang w:eastAsia="ru-RU"/>
    </w:rPr>
  </w:style>
  <w:style w:type="paragraph" w:customStyle="1" w:styleId="aHeader">
    <w:name w:val="a_Header"/>
    <w:basedOn w:val="a7"/>
    <w:uiPriority w:val="99"/>
    <w:pPr>
      <w:tabs>
        <w:tab w:val="left" w:pos="1985"/>
      </w:tabs>
      <w:spacing w:after="60" w:line="480" w:lineRule="auto"/>
      <w:ind w:left="11" w:right="45"/>
      <w:jc w:val="center"/>
    </w:pPr>
    <w:rPr>
      <w:rFonts w:ascii="Courier New" w:hAnsi="Courier New" w:cs="Times New Roman"/>
      <w:sz w:val="24"/>
      <w:szCs w:val="20"/>
      <w:lang w:eastAsia="ru-RU"/>
    </w:rPr>
  </w:style>
  <w:style w:type="character" w:customStyle="1" w:styleId="rvts21">
    <w:name w:val="rvts21"/>
    <w:uiPriority w:val="99"/>
    <w:rPr>
      <w:rFonts w:ascii="Times New Roman" w:hAnsi="Times New Roman" w:cs="Times New Roman" w:hint="default"/>
      <w:color w:val="000000"/>
      <w:sz w:val="24"/>
      <w:szCs w:val="24"/>
    </w:rPr>
  </w:style>
  <w:style w:type="character" w:customStyle="1" w:styleId="rvts97">
    <w:name w:val="rvts97"/>
    <w:uiPriority w:val="99"/>
    <w:rPr>
      <w:rFonts w:ascii="Times New Roman" w:hAnsi="Times New Roman" w:cs="Times New Roman" w:hint="default"/>
      <w:color w:val="000000"/>
      <w:sz w:val="24"/>
      <w:szCs w:val="24"/>
    </w:rPr>
  </w:style>
  <w:style w:type="paragraph" w:customStyle="1" w:styleId="rvps7">
    <w:name w:val="rvps7"/>
    <w:basedOn w:val="a7"/>
    <w:uiPriority w:val="99"/>
    <w:pPr>
      <w:spacing w:after="120" w:line="480" w:lineRule="auto"/>
      <w:ind w:left="150" w:right="150"/>
      <w:jc w:val="both"/>
    </w:pPr>
    <w:rPr>
      <w:rFonts w:ascii="Times New Roman" w:hAnsi="Times New Roman" w:cs="Times New Roman"/>
      <w:sz w:val="24"/>
      <w:szCs w:val="24"/>
      <w:lang w:eastAsia="ru-RU"/>
    </w:rPr>
  </w:style>
  <w:style w:type="paragraph" w:customStyle="1" w:styleId="21f3">
    <w:name w:val="Заголовок 21"/>
    <w:basedOn w:val="1ff6"/>
    <w:next w:val="1ff6"/>
    <w:uiPriority w:val="99"/>
    <w:pPr>
      <w:keepNext/>
      <w:suppressAutoHyphens/>
      <w:spacing w:after="200" w:line="276" w:lineRule="auto"/>
      <w:jc w:val="center"/>
    </w:pPr>
    <w:rPr>
      <w:rFonts w:ascii="Arial" w:eastAsia="Arial" w:hAnsi="Arial"/>
      <w:b/>
      <w:sz w:val="28"/>
      <w:szCs w:val="22"/>
      <w:lang w:eastAsia="ar-SA"/>
    </w:rPr>
  </w:style>
  <w:style w:type="paragraph" w:customStyle="1" w:styleId="105">
    <w:name w:val="Стиль 10 Пт По центру"/>
    <w:basedOn w:val="a7"/>
    <w:uiPriority w:val="99"/>
    <w:pPr>
      <w:spacing w:after="0" w:line="240" w:lineRule="auto"/>
    </w:pPr>
    <w:rPr>
      <w:rFonts w:ascii="Times New Roman" w:hAnsi="Times New Roman" w:cs="Times New Roman"/>
      <w:sz w:val="20"/>
      <w:szCs w:val="24"/>
      <w:lang w:eastAsia="ru-RU"/>
    </w:rPr>
  </w:style>
  <w:style w:type="paragraph" w:customStyle="1" w:styleId="415">
    <w:name w:val="Заголовок 41"/>
    <w:basedOn w:val="3f4"/>
    <w:next w:val="3f4"/>
    <w:rPr>
      <w:rFonts w:ascii="Arial" w:hAnsi="Arial" w:cs="Arial"/>
      <w:sz w:val="26"/>
      <w:szCs w:val="26"/>
      <w:lang w:eastAsia="en-US"/>
    </w:rPr>
  </w:style>
  <w:style w:type="paragraph" w:customStyle="1" w:styleId="2ff9">
    <w:name w:val="Обычный (веб)2"/>
    <w:basedOn w:val="a7"/>
    <w:uiPriority w:val="99"/>
    <w:pPr>
      <w:spacing w:after="0" w:line="240" w:lineRule="auto"/>
    </w:pPr>
    <w:rPr>
      <w:rFonts w:eastAsia="SimSun"/>
      <w:color w:val="6C6C6C"/>
      <w:sz w:val="24"/>
      <w:szCs w:val="24"/>
      <w:lang w:val="en-US" w:eastAsia="zh-CN" w:bidi="en-US"/>
    </w:rPr>
  </w:style>
  <w:style w:type="character" w:customStyle="1" w:styleId="4f9">
    <w:name w:val="Стиль4 Знак Знак"/>
    <w:uiPriority w:val="99"/>
    <w:locked/>
    <w:rPr>
      <w:rFonts w:ascii="Calibri" w:eastAsia="Calibri" w:hAnsi="Calibri" w:cs="Times New Roman"/>
      <w:lang w:val="en-US" w:bidi="en-US"/>
    </w:rPr>
  </w:style>
  <w:style w:type="paragraph" w:customStyle="1" w:styleId="2ffa">
    <w:name w:val="Стиль Заголовок 2 + По ширине"/>
    <w:basedOn w:val="21"/>
    <w:uiPriority w:val="99"/>
    <w:pPr>
      <w:ind w:left="1789" w:hanging="360"/>
      <w:jc w:val="both"/>
    </w:pPr>
    <w:rPr>
      <w:rFonts w:eastAsia="Times New Roman"/>
      <w:szCs w:val="20"/>
      <w:lang w:val="en-US" w:eastAsia="en-US" w:bidi="en-US"/>
    </w:rPr>
  </w:style>
  <w:style w:type="paragraph" w:customStyle="1" w:styleId="2ffb">
    <w:name w:val="Абзац списка2"/>
    <w:basedOn w:val="a7"/>
    <w:pPr>
      <w:ind w:left="720"/>
    </w:pPr>
    <w:rPr>
      <w:rFonts w:ascii="Calibri" w:hAnsi="Calibri" w:cs="Times New Roman"/>
      <w:sz w:val="22"/>
      <w:szCs w:val="22"/>
    </w:rPr>
  </w:style>
  <w:style w:type="character" w:customStyle="1" w:styleId="FontStyle78">
    <w:name w:val="Font Style78"/>
    <w:uiPriority w:val="99"/>
    <w:rPr>
      <w:rFonts w:ascii="Times New Roman" w:hAnsi="Times New Roman" w:cs="Times New Roman"/>
      <w:color w:val="000000"/>
      <w:sz w:val="26"/>
      <w:szCs w:val="26"/>
    </w:rPr>
  </w:style>
  <w:style w:type="paragraph" w:customStyle="1" w:styleId="afffffffffffff2">
    <w:name w:val="Оновкка"/>
    <w:uiPriority w:val="99"/>
    <w:pPr>
      <w:ind w:firstLine="709"/>
      <w:jc w:val="both"/>
    </w:pPr>
    <w:rPr>
      <w:rFonts w:ascii="Times New Roman" w:eastAsia="Times New Roman" w:hAnsi="Times New Roman"/>
      <w:sz w:val="24"/>
      <w:szCs w:val="28"/>
    </w:rPr>
  </w:style>
  <w:style w:type="paragraph" w:customStyle="1" w:styleId="afffffffffffff3">
    <w:name w:val="Заголовок ПЗ"/>
    <w:uiPriority w:val="99"/>
    <w:pPr>
      <w:jc w:val="center"/>
    </w:pPr>
    <w:rPr>
      <w:rFonts w:ascii="ISOCPEUR" w:eastAsia="Times New Roman" w:hAnsi="ISOCPEUR"/>
      <w:b/>
      <w:i/>
      <w:sz w:val="28"/>
      <w:szCs w:val="24"/>
    </w:rPr>
  </w:style>
  <w:style w:type="paragraph" w:customStyle="1" w:styleId="Style24">
    <w:name w:val="Style24"/>
    <w:basedOn w:val="a7"/>
    <w:uiPriority w:val="99"/>
    <w:pPr>
      <w:widowControl w:val="0"/>
      <w:autoSpaceDE w:val="0"/>
      <w:autoSpaceDN w:val="0"/>
      <w:adjustRightInd w:val="0"/>
      <w:spacing w:after="0" w:line="346" w:lineRule="exact"/>
      <w:ind w:hanging="360"/>
      <w:jc w:val="both"/>
    </w:pPr>
    <w:rPr>
      <w:rFonts w:ascii="Times New Roman" w:hAnsi="Times New Roman" w:cs="Times New Roman"/>
      <w:sz w:val="24"/>
      <w:szCs w:val="24"/>
      <w:lang w:eastAsia="ru-RU"/>
    </w:rPr>
  </w:style>
  <w:style w:type="paragraph" w:customStyle="1" w:styleId="Style33">
    <w:name w:val="Style33"/>
    <w:basedOn w:val="a7"/>
    <w:uiPriority w:val="99"/>
    <w:pPr>
      <w:widowControl w:val="0"/>
      <w:autoSpaceDE w:val="0"/>
      <w:autoSpaceDN w:val="0"/>
      <w:adjustRightInd w:val="0"/>
      <w:spacing w:after="0" w:line="346" w:lineRule="exact"/>
      <w:ind w:firstLine="965"/>
    </w:pPr>
    <w:rPr>
      <w:rFonts w:ascii="Times New Roman" w:hAnsi="Times New Roman" w:cs="Times New Roman"/>
      <w:sz w:val="24"/>
      <w:szCs w:val="24"/>
      <w:lang w:eastAsia="ru-RU"/>
    </w:rPr>
  </w:style>
  <w:style w:type="character" w:customStyle="1" w:styleId="FontStyle42">
    <w:name w:val="Font Style42"/>
    <w:uiPriority w:val="99"/>
    <w:rPr>
      <w:rFonts w:ascii="Times New Roman" w:hAnsi="Times New Roman" w:cs="Times New Roman"/>
      <w:sz w:val="18"/>
      <w:szCs w:val="18"/>
    </w:rPr>
  </w:style>
  <w:style w:type="character" w:customStyle="1" w:styleId="FontStyle45">
    <w:name w:val="Font Style45"/>
    <w:uiPriority w:val="99"/>
    <w:rPr>
      <w:rFonts w:ascii="Times New Roman" w:hAnsi="Times New Roman" w:cs="Times New Roman"/>
      <w:b/>
      <w:bCs/>
      <w:sz w:val="18"/>
      <w:szCs w:val="18"/>
    </w:rPr>
  </w:style>
  <w:style w:type="paragraph" w:customStyle="1" w:styleId="Style16">
    <w:name w:val="Style16"/>
    <w:basedOn w:val="a7"/>
    <w:uiPriority w:val="99"/>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Style15">
    <w:name w:val="Style15"/>
    <w:basedOn w:val="a7"/>
    <w:uiPriority w:val="99"/>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Style26">
    <w:name w:val="Style26"/>
    <w:basedOn w:val="a7"/>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Style32">
    <w:name w:val="Style32"/>
    <w:basedOn w:val="a7"/>
    <w:uiPriority w:val="99"/>
    <w:pPr>
      <w:widowControl w:val="0"/>
      <w:autoSpaceDE w:val="0"/>
      <w:autoSpaceDN w:val="0"/>
      <w:adjustRightInd w:val="0"/>
      <w:spacing w:after="0" w:line="240" w:lineRule="auto"/>
    </w:pPr>
    <w:rPr>
      <w:rFonts w:ascii="Times New Roman" w:hAnsi="Times New Roman" w:cs="Times New Roman"/>
      <w:sz w:val="24"/>
      <w:szCs w:val="24"/>
      <w:lang w:eastAsia="ru-RU"/>
    </w:rPr>
  </w:style>
  <w:style w:type="character" w:customStyle="1" w:styleId="FontStyle39">
    <w:name w:val="Font Style39"/>
    <w:uiPriority w:val="99"/>
    <w:rPr>
      <w:rFonts w:ascii="Times New Roman" w:hAnsi="Times New Roman" w:cs="Times New Roman"/>
      <w:b/>
      <w:bCs/>
      <w:spacing w:val="-20"/>
      <w:w w:val="150"/>
      <w:sz w:val="22"/>
      <w:szCs w:val="22"/>
    </w:rPr>
  </w:style>
  <w:style w:type="character" w:customStyle="1" w:styleId="FontStyle51">
    <w:name w:val="Font Style51"/>
    <w:uiPriority w:val="99"/>
    <w:rPr>
      <w:rFonts w:ascii="Times New Roman" w:hAnsi="Times New Roman" w:cs="Times New Roman"/>
      <w:sz w:val="18"/>
      <w:szCs w:val="18"/>
    </w:rPr>
  </w:style>
  <w:style w:type="paragraph" w:customStyle="1" w:styleId="bodytext1">
    <w:name w:val="bodytext1"/>
    <w:basedOn w:val="a7"/>
    <w:uiPriority w:val="99"/>
    <w:pPr>
      <w:spacing w:after="157" w:line="235" w:lineRule="atLeast"/>
      <w:jc w:val="both"/>
    </w:pPr>
    <w:rPr>
      <w:rFonts w:ascii="Times New Roman" w:hAnsi="Times New Roman" w:cs="Times New Roman"/>
      <w:sz w:val="24"/>
      <w:szCs w:val="24"/>
      <w:lang w:eastAsia="ru-RU"/>
    </w:rPr>
  </w:style>
  <w:style w:type="paragraph" w:customStyle="1" w:styleId="style13333531450000001001msonormal">
    <w:name w:val="style_13333531450000001001msonormal"/>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1ffffa">
    <w:name w:val="УРОВЕНЬ 1"/>
    <w:next w:val="aff6"/>
    <w:link w:val="1ffffb"/>
    <w:uiPriority w:val="99"/>
    <w:pPr>
      <w:jc w:val="center"/>
      <w:outlineLvl w:val="0"/>
    </w:pPr>
    <w:rPr>
      <w:rFonts w:ascii="Times New Roman" w:eastAsia="Times New Roman" w:hAnsi="Times New Roman"/>
      <w:b/>
      <w:caps/>
      <w:sz w:val="24"/>
      <w:szCs w:val="24"/>
    </w:rPr>
  </w:style>
  <w:style w:type="character" w:customStyle="1" w:styleId="1ffffb">
    <w:name w:val="УРОВЕНЬ 1 Знак"/>
    <w:link w:val="1ffffa"/>
    <w:uiPriority w:val="99"/>
    <w:rPr>
      <w:rFonts w:ascii="Times New Roman" w:eastAsia="Times New Roman" w:hAnsi="Times New Roman"/>
      <w:b/>
      <w:caps/>
      <w:sz w:val="24"/>
      <w:szCs w:val="24"/>
      <w:lang w:bidi="ar-SA"/>
    </w:rPr>
  </w:style>
  <w:style w:type="paragraph" w:customStyle="1" w:styleId="1ffffc">
    <w:name w:val="Знак Знак1 Знак Знак Знак Знак Знак Знак Знак"/>
    <w:basedOn w:val="a7"/>
    <w:pPr>
      <w:spacing w:after="160" w:line="240" w:lineRule="exact"/>
    </w:pPr>
    <w:rPr>
      <w:rFonts w:ascii="Verdana" w:hAnsi="Verdana" w:cs="Times New Roman"/>
      <w:sz w:val="24"/>
      <w:szCs w:val="24"/>
      <w:lang w:val="en-US"/>
    </w:rPr>
  </w:style>
  <w:style w:type="paragraph" w:customStyle="1" w:styleId="1ffffd">
    <w:name w:val="Знак Знак Знак Знак Знак1"/>
    <w:basedOn w:val="a7"/>
    <w:pPr>
      <w:spacing w:after="160" w:line="240" w:lineRule="exact"/>
    </w:pPr>
    <w:rPr>
      <w:rFonts w:ascii="Verdana" w:hAnsi="Verdana" w:cs="Times New Roman"/>
      <w:sz w:val="24"/>
      <w:szCs w:val="24"/>
      <w:lang w:val="en-US"/>
    </w:rPr>
  </w:style>
  <w:style w:type="character" w:customStyle="1" w:styleId="1ffffe">
    <w:name w:val="Основной текст Знак1"/>
    <w:uiPriority w:val="99"/>
    <w:rPr>
      <w:sz w:val="24"/>
      <w:szCs w:val="24"/>
      <w:lang w:val="ru-RU" w:eastAsia="ru-RU" w:bidi="ar-SA"/>
    </w:rPr>
  </w:style>
  <w:style w:type="paragraph" w:customStyle="1" w:styleId="3fd">
    <w:name w:val="Уровень 3"/>
    <w:next w:val="aff6"/>
    <w:link w:val="3fe"/>
    <w:uiPriority w:val="99"/>
    <w:pPr>
      <w:jc w:val="center"/>
    </w:pPr>
    <w:rPr>
      <w:rFonts w:ascii="Times New Roman" w:eastAsia="Times New Roman" w:hAnsi="Times New Roman"/>
      <w:b/>
      <w:caps/>
      <w:sz w:val="24"/>
      <w:szCs w:val="24"/>
    </w:rPr>
  </w:style>
  <w:style w:type="character" w:customStyle="1" w:styleId="3fe">
    <w:name w:val="Уровень 3 Знак"/>
    <w:link w:val="3fd"/>
    <w:uiPriority w:val="99"/>
    <w:rPr>
      <w:rFonts w:ascii="Times New Roman" w:eastAsia="Times New Roman" w:hAnsi="Times New Roman"/>
      <w:b/>
      <w:caps/>
      <w:sz w:val="24"/>
      <w:szCs w:val="24"/>
      <w:lang w:bidi="ar-SA"/>
    </w:rPr>
  </w:style>
  <w:style w:type="paragraph" w:customStyle="1" w:styleId="2ffc">
    <w:name w:val="УРОВЕНЬ 2"/>
    <w:next w:val="aff6"/>
    <w:link w:val="2ffd"/>
    <w:uiPriority w:val="99"/>
    <w:pPr>
      <w:jc w:val="center"/>
    </w:pPr>
    <w:rPr>
      <w:rFonts w:ascii="Times New Roman" w:eastAsia="Times New Roman" w:hAnsi="Times New Roman"/>
      <w:b/>
      <w:bCs/>
      <w:i/>
      <w:sz w:val="24"/>
    </w:rPr>
  </w:style>
  <w:style w:type="character" w:customStyle="1" w:styleId="2ffd">
    <w:name w:val="УРОВЕНЬ 2 Знак"/>
    <w:link w:val="2ffc"/>
    <w:uiPriority w:val="99"/>
    <w:rPr>
      <w:rFonts w:ascii="Times New Roman" w:eastAsia="Times New Roman" w:hAnsi="Times New Roman"/>
      <w:b/>
      <w:bCs/>
      <w:i/>
      <w:sz w:val="24"/>
      <w:lang w:bidi="ar-SA"/>
    </w:rPr>
  </w:style>
  <w:style w:type="paragraph" w:customStyle="1" w:styleId="afffffffffffff4">
    <w:name w:val="А_текст"/>
    <w:link w:val="afffffffffffff5"/>
    <w:uiPriority w:val="99"/>
    <w:qFormat/>
    <w:pPr>
      <w:ind w:firstLine="720"/>
      <w:jc w:val="both"/>
    </w:pPr>
    <w:rPr>
      <w:rFonts w:ascii="Times New Roman" w:eastAsia="Times New Roman" w:hAnsi="Times New Roman"/>
      <w:sz w:val="24"/>
      <w:szCs w:val="24"/>
    </w:rPr>
  </w:style>
  <w:style w:type="character" w:customStyle="1" w:styleId="afffffffffffff5">
    <w:name w:val="А_текст Знак"/>
    <w:link w:val="afffffffffffff4"/>
    <w:uiPriority w:val="99"/>
    <w:rPr>
      <w:rFonts w:ascii="Times New Roman" w:eastAsia="Times New Roman" w:hAnsi="Times New Roman"/>
      <w:sz w:val="24"/>
      <w:szCs w:val="24"/>
      <w:lang w:bidi="ar-SA"/>
    </w:rPr>
  </w:style>
  <w:style w:type="paragraph" w:customStyle="1" w:styleId="afffffffffffff6">
    <w:name w:val="Основа"/>
    <w:basedOn w:val="a7"/>
    <w:uiPriority w:val="99"/>
    <w:pPr>
      <w:spacing w:before="120" w:after="0" w:line="240" w:lineRule="auto"/>
      <w:ind w:firstLine="720"/>
      <w:jc w:val="both"/>
    </w:pPr>
    <w:rPr>
      <w:rFonts w:ascii="Times New Roman" w:hAnsi="Times New Roman" w:cs="Times New Roman"/>
      <w:sz w:val="24"/>
      <w:szCs w:val="20"/>
      <w:lang w:eastAsia="ru-RU"/>
    </w:rPr>
  </w:style>
  <w:style w:type="paragraph" w:customStyle="1" w:styleId="afffffffffffff7">
    <w:name w:val="Новый абзац"/>
    <w:basedOn w:val="a7"/>
    <w:link w:val="afffffffffffff8"/>
    <w:uiPriority w:val="99"/>
    <w:pPr>
      <w:spacing w:after="120" w:line="240" w:lineRule="auto"/>
      <w:ind w:firstLine="567"/>
      <w:jc w:val="both"/>
    </w:pPr>
    <w:rPr>
      <w:rFonts w:cs="Times New Roman"/>
      <w:sz w:val="24"/>
      <w:szCs w:val="24"/>
    </w:rPr>
  </w:style>
  <w:style w:type="character" w:customStyle="1" w:styleId="afffffffffffff8">
    <w:name w:val="Новый абзац Знак"/>
    <w:link w:val="afffffffffffff7"/>
    <w:uiPriority w:val="99"/>
    <w:rPr>
      <w:rFonts w:ascii="Arial" w:eastAsia="Times New Roman" w:hAnsi="Arial"/>
      <w:sz w:val="24"/>
      <w:szCs w:val="24"/>
    </w:rPr>
  </w:style>
  <w:style w:type="paragraph" w:customStyle="1" w:styleId="Normal10-022">
    <w:name w:val="Стиль Normal + 10 пт полужирный По центру Слева:  -02 см Справ...2"/>
    <w:basedOn w:val="a7"/>
    <w:uiPriority w:val="99"/>
    <w:pPr>
      <w:snapToGrid w:val="0"/>
      <w:spacing w:after="0" w:line="240" w:lineRule="auto"/>
      <w:ind w:left="-113" w:right="-113"/>
      <w:jc w:val="center"/>
    </w:pPr>
    <w:rPr>
      <w:rFonts w:ascii="Times New Roman" w:hAnsi="Times New Roman" w:cs="Times New Roman"/>
      <w:b/>
      <w:bCs/>
      <w:sz w:val="20"/>
      <w:szCs w:val="20"/>
      <w:lang w:eastAsia="ru-RU"/>
    </w:rPr>
  </w:style>
  <w:style w:type="paragraph" w:customStyle="1" w:styleId="afffffffffffff9">
    <w:name w:val="шапка таблицы"/>
    <w:basedOn w:val="a7"/>
    <w:uiPriority w:val="99"/>
    <w:pPr>
      <w:spacing w:after="0" w:line="240" w:lineRule="auto"/>
      <w:jc w:val="center"/>
    </w:pPr>
    <w:rPr>
      <w:rFonts w:ascii="Times New Roman" w:hAnsi="Times New Roman" w:cs="Times New Roman"/>
      <w:sz w:val="24"/>
      <w:szCs w:val="24"/>
      <w:lang w:eastAsia="ru-RU"/>
    </w:rPr>
  </w:style>
  <w:style w:type="character" w:customStyle="1" w:styleId="2ffe">
    <w:name w:val="Новый абзац Знак2"/>
    <w:uiPriority w:val="99"/>
    <w:rPr>
      <w:rFonts w:ascii="Arial" w:hAnsi="Arial"/>
      <w:sz w:val="24"/>
      <w:lang w:val="ru-RU" w:eastAsia="ru-RU" w:bidi="ar-SA"/>
    </w:rPr>
  </w:style>
  <w:style w:type="paragraph" w:customStyle="1" w:styleId="4fa">
    <w:name w:val="Уровень 4"/>
    <w:next w:val="aff6"/>
    <w:link w:val="4fb"/>
    <w:uiPriority w:val="99"/>
    <w:pPr>
      <w:spacing w:before="120"/>
    </w:pPr>
    <w:rPr>
      <w:rFonts w:ascii="Times New Roman" w:eastAsia="Times New Roman" w:hAnsi="Times New Roman"/>
      <w:b/>
      <w:i/>
      <w:caps/>
      <w:sz w:val="22"/>
      <w:szCs w:val="22"/>
    </w:rPr>
  </w:style>
  <w:style w:type="character" w:customStyle="1" w:styleId="4fb">
    <w:name w:val="Уровень 4 Знак"/>
    <w:link w:val="4fa"/>
    <w:uiPriority w:val="99"/>
    <w:rPr>
      <w:rFonts w:ascii="Times New Roman" w:eastAsia="Times New Roman" w:hAnsi="Times New Roman"/>
      <w:b/>
      <w:i/>
      <w:caps/>
      <w:sz w:val="22"/>
      <w:szCs w:val="22"/>
      <w:lang w:bidi="ar-SA"/>
    </w:rPr>
  </w:style>
  <w:style w:type="paragraph" w:customStyle="1" w:styleId="1fffff">
    <w:name w:val="Знак1 Знак Знак Знак Знак Знак Знак Знак Знак Знак Знак Знак Знак Знак Знак Знак Знак Знак Знак Знак"/>
    <w:basedOn w:val="a7"/>
    <w:pPr>
      <w:spacing w:after="160" w:line="240" w:lineRule="exact"/>
    </w:pPr>
    <w:rPr>
      <w:rFonts w:ascii="Verdana" w:hAnsi="Verdana" w:cs="Times New Roman"/>
      <w:sz w:val="24"/>
      <w:szCs w:val="24"/>
      <w:lang w:val="en-US"/>
    </w:rPr>
  </w:style>
  <w:style w:type="paragraph" w:customStyle="1" w:styleId="2fff">
    <w:name w:val="поясн_записка_2"/>
    <w:basedOn w:val="a7"/>
    <w:uiPriority w:val="99"/>
    <w:pPr>
      <w:spacing w:before="240" w:after="240" w:line="240" w:lineRule="auto"/>
      <w:jc w:val="both"/>
    </w:pPr>
    <w:rPr>
      <w:rFonts w:ascii="Times New Roman" w:hAnsi="Times New Roman" w:cs="Times New Roman"/>
      <w:b/>
      <w:sz w:val="24"/>
      <w:szCs w:val="24"/>
      <w:lang w:eastAsia="ru-RU"/>
    </w:rPr>
  </w:style>
  <w:style w:type="paragraph" w:customStyle="1" w:styleId="3ff">
    <w:name w:val="поясн_записка_3"/>
    <w:basedOn w:val="2fff"/>
    <w:uiPriority w:val="99"/>
    <w:pPr>
      <w:spacing w:before="0" w:after="0"/>
      <w:jc w:val="left"/>
    </w:pPr>
    <w:rPr>
      <w:rFonts w:ascii="Calibri" w:eastAsia="Calibri" w:hAnsi="Calibri"/>
      <w:b w:val="0"/>
      <w:sz w:val="22"/>
      <w:szCs w:val="22"/>
      <w:lang w:eastAsia="en-US"/>
    </w:rPr>
  </w:style>
  <w:style w:type="character" w:customStyle="1" w:styleId="125pt">
    <w:name w:val="Основной текст + 12;5 pt"/>
    <w:rPr>
      <w:rFonts w:ascii="Times New Roman" w:hAnsi="Times New Roman"/>
      <w:sz w:val="25"/>
      <w:szCs w:val="25"/>
      <w:shd w:val="clear" w:color="auto" w:fill="FFFFFF"/>
    </w:rPr>
  </w:style>
  <w:style w:type="character" w:customStyle="1" w:styleId="Arial115pt">
    <w:name w:val="Основной текст + Arial;11;5 pt;Курсив"/>
    <w:rPr>
      <w:rFonts w:ascii="Arial" w:eastAsia="Arial" w:hAnsi="Arial" w:cs="Arial"/>
      <w:i/>
      <w:iCs/>
      <w:sz w:val="23"/>
      <w:szCs w:val="23"/>
      <w:shd w:val="clear" w:color="auto" w:fill="FFFFFF"/>
    </w:rPr>
  </w:style>
  <w:style w:type="character" w:customStyle="1" w:styleId="3ff0">
    <w:name w:val="Основной текст3"/>
    <w:basedOn w:val="afffff9"/>
    <w:uiPriority w:val="99"/>
    <w:rPr>
      <w:sz w:val="27"/>
      <w:szCs w:val="27"/>
      <w:shd w:val="clear" w:color="auto" w:fill="FFFFFF"/>
    </w:rPr>
  </w:style>
  <w:style w:type="character" w:customStyle="1" w:styleId="Arial115pt0">
    <w:name w:val="Основной текст + Arial;11;5 pt;Полужирный"/>
    <w:rPr>
      <w:rFonts w:ascii="Arial" w:eastAsia="Arial" w:hAnsi="Arial" w:cs="Arial"/>
      <w:b/>
      <w:bCs/>
      <w:spacing w:val="0"/>
      <w:sz w:val="23"/>
      <w:szCs w:val="23"/>
      <w:shd w:val="clear" w:color="auto" w:fill="FFFFFF"/>
    </w:rPr>
  </w:style>
  <w:style w:type="character" w:customStyle="1" w:styleId="5f3">
    <w:name w:val="Основной текст (5)_"/>
    <w:link w:val="5f4"/>
    <w:uiPriority w:val="99"/>
    <w:rPr>
      <w:rFonts w:ascii="Arial" w:eastAsia="Arial" w:hAnsi="Arial" w:cs="Arial"/>
      <w:sz w:val="17"/>
      <w:szCs w:val="17"/>
      <w:shd w:val="clear" w:color="auto" w:fill="FFFFFF"/>
    </w:rPr>
  </w:style>
  <w:style w:type="paragraph" w:customStyle="1" w:styleId="5f4">
    <w:name w:val="Основной текст (5)"/>
    <w:basedOn w:val="a7"/>
    <w:link w:val="5f3"/>
    <w:uiPriority w:val="99"/>
    <w:pPr>
      <w:shd w:val="clear" w:color="auto" w:fill="FFFFFF"/>
      <w:spacing w:after="0" w:line="206" w:lineRule="exact"/>
      <w:jc w:val="both"/>
    </w:pPr>
    <w:rPr>
      <w:rFonts w:eastAsia="Arial" w:cs="Times New Roman"/>
      <w:sz w:val="17"/>
      <w:szCs w:val="17"/>
    </w:rPr>
  </w:style>
  <w:style w:type="character" w:customStyle="1" w:styleId="51pt">
    <w:name w:val="Основной текст (5) + Интервал 1 pt"/>
    <w:uiPriority w:val="99"/>
    <w:rPr>
      <w:rFonts w:ascii="Arial" w:eastAsia="Arial" w:hAnsi="Arial" w:cs="Arial"/>
      <w:spacing w:val="20"/>
      <w:sz w:val="17"/>
      <w:szCs w:val="17"/>
      <w:shd w:val="clear" w:color="auto" w:fill="FFFFFF"/>
    </w:rPr>
  </w:style>
  <w:style w:type="character" w:customStyle="1" w:styleId="5TimesNewRoman13pt-1pt">
    <w:name w:val="Основной текст (5) + Times New Roman;13 pt;Интервал -1 pt"/>
    <w:rPr>
      <w:rFonts w:ascii="Times New Roman" w:eastAsia="Times New Roman" w:hAnsi="Times New Roman" w:cs="Times New Roman"/>
      <w:spacing w:val="-20"/>
      <w:sz w:val="26"/>
      <w:szCs w:val="26"/>
      <w:shd w:val="clear" w:color="auto" w:fill="FFFFFF"/>
    </w:rPr>
  </w:style>
  <w:style w:type="paragraph" w:customStyle="1" w:styleId="3ff1">
    <w:name w:val="Основной текст с отступом3"/>
    <w:basedOn w:val="a7"/>
    <w:pPr>
      <w:spacing w:after="120" w:line="240" w:lineRule="auto"/>
      <w:ind w:left="283"/>
    </w:pPr>
    <w:rPr>
      <w:rFonts w:ascii="Times New Roman" w:hAnsi="Times New Roman" w:cs="Times New Roman"/>
      <w:sz w:val="24"/>
      <w:szCs w:val="24"/>
      <w:lang w:eastAsia="ru-RU"/>
    </w:rPr>
  </w:style>
  <w:style w:type="character" w:customStyle="1" w:styleId="2fff0">
    <w:name w:val="Основной текст (2)_"/>
    <w:link w:val="21f4"/>
    <w:rPr>
      <w:sz w:val="29"/>
      <w:szCs w:val="29"/>
      <w:shd w:val="clear" w:color="auto" w:fill="FFFFFF"/>
    </w:rPr>
  </w:style>
  <w:style w:type="paragraph" w:customStyle="1" w:styleId="21f4">
    <w:name w:val="Основной текст (2)1"/>
    <w:basedOn w:val="a7"/>
    <w:link w:val="2fff0"/>
    <w:pPr>
      <w:shd w:val="clear" w:color="auto" w:fill="FFFFFF"/>
      <w:spacing w:after="0" w:line="240" w:lineRule="atLeast"/>
    </w:pPr>
    <w:rPr>
      <w:rFonts w:ascii="Calibri" w:eastAsia="Calibri" w:hAnsi="Calibri" w:cs="Times New Roman"/>
      <w:sz w:val="29"/>
      <w:szCs w:val="29"/>
    </w:rPr>
  </w:style>
  <w:style w:type="character" w:customStyle="1" w:styleId="21pt">
    <w:name w:val="Основной текст (2) + Интервал 1 pt"/>
    <w:uiPriority w:val="99"/>
    <w:rPr>
      <w:rFonts w:ascii="Times New Roman" w:hAnsi="Times New Roman"/>
      <w:spacing w:val="30"/>
      <w:sz w:val="29"/>
      <w:szCs w:val="29"/>
      <w:shd w:val="clear" w:color="auto" w:fill="FFFFFF"/>
    </w:rPr>
  </w:style>
  <w:style w:type="paragraph" w:customStyle="1" w:styleId="Normal10-02">
    <w:name w:val="Normal + 10 пт полужирный По центру Слева:  -02 см Справ..."/>
    <w:basedOn w:val="1ff6"/>
    <w:pPr>
      <w:ind w:left="-113" w:right="-113"/>
      <w:jc w:val="center"/>
    </w:pPr>
    <w:rPr>
      <w:b/>
      <w:bCs/>
      <w:sz w:val="20"/>
    </w:rPr>
  </w:style>
  <w:style w:type="paragraph" w:customStyle="1" w:styleId="z-1">
    <w:name w:val="z-Конец формы1"/>
    <w:basedOn w:val="a7"/>
    <w:next w:val="a7"/>
    <w:link w:val="z-"/>
    <w:locked/>
    <w:pPr>
      <w:pBdr>
        <w:top w:val="single" w:sz="6" w:space="1" w:color="auto"/>
      </w:pBdr>
      <w:spacing w:after="0" w:line="240" w:lineRule="auto"/>
      <w:jc w:val="center"/>
    </w:pPr>
    <w:rPr>
      <w:rFonts w:cs="Times New Roman"/>
      <w:vanish/>
      <w:sz w:val="16"/>
      <w:szCs w:val="16"/>
      <w:lang w:eastAsia="ru-RU"/>
    </w:rPr>
  </w:style>
  <w:style w:type="character" w:customStyle="1" w:styleId="z-">
    <w:name w:val="z-Конец формы Знак"/>
    <w:basedOn w:val="a8"/>
    <w:link w:val="z-1"/>
    <w:rPr>
      <w:rFonts w:ascii="Arial" w:eastAsia="Times New Roman" w:hAnsi="Arial"/>
      <w:vanish/>
      <w:sz w:val="16"/>
      <w:szCs w:val="16"/>
    </w:rPr>
  </w:style>
  <w:style w:type="paragraph" w:customStyle="1" w:styleId="00">
    <w:name w:val="ТитулЗнак0"/>
    <w:basedOn w:val="a7"/>
    <w:pPr>
      <w:spacing w:before="2000" w:after="560" w:line="240" w:lineRule="auto"/>
      <w:jc w:val="center"/>
    </w:pPr>
    <w:rPr>
      <w:rFonts w:ascii="Times New Roman" w:hAnsi="Times New Roman" w:cs="Times New Roman"/>
      <w:sz w:val="24"/>
      <w:szCs w:val="24"/>
      <w:lang w:eastAsia="ru-RU"/>
    </w:rPr>
  </w:style>
  <w:style w:type="character" w:customStyle="1" w:styleId="1fffff0">
    <w:name w:val="ТитулЗнак1"/>
    <w:rPr>
      <w:rFonts w:ascii="Times New Roman" w:hAnsi="Times New Roman" w:cs="Times New Roman" w:hint="default"/>
      <w:b/>
      <w:bCs/>
      <w:sz w:val="28"/>
    </w:rPr>
  </w:style>
  <w:style w:type="paragraph" w:customStyle="1" w:styleId="afffffffffffffa">
    <w:name w:val="Стиль заключения Знак"/>
    <w:basedOn w:val="a7"/>
    <w:link w:val="afffffffffffffb"/>
    <w:pPr>
      <w:spacing w:after="0" w:line="360" w:lineRule="auto"/>
      <w:ind w:firstLine="720"/>
      <w:jc w:val="both"/>
    </w:pPr>
    <w:rPr>
      <w:rFonts w:ascii="Times New Roman" w:hAnsi="Times New Roman" w:cs="Times New Roman"/>
      <w:sz w:val="28"/>
      <w:szCs w:val="28"/>
    </w:rPr>
  </w:style>
  <w:style w:type="character" w:customStyle="1" w:styleId="afffffffffffffb">
    <w:name w:val="Стиль заключения Знак Знак"/>
    <w:link w:val="afffffffffffffa"/>
    <w:rPr>
      <w:rFonts w:ascii="Times New Roman" w:eastAsia="Times New Roman" w:hAnsi="Times New Roman"/>
      <w:sz w:val="28"/>
      <w:szCs w:val="28"/>
    </w:rPr>
  </w:style>
  <w:style w:type="paragraph" w:customStyle="1" w:styleId="afffffffffffffc">
    <w:name w:val="Стиль пункта схемы Знак Знак"/>
    <w:basedOn w:val="a7"/>
    <w:link w:val="afffffffffffffd"/>
    <w:pPr>
      <w:autoSpaceDE w:val="0"/>
      <w:autoSpaceDN w:val="0"/>
      <w:adjustRightInd w:val="0"/>
      <w:spacing w:after="0" w:line="360" w:lineRule="auto"/>
      <w:ind w:firstLine="680"/>
      <w:jc w:val="both"/>
    </w:pPr>
    <w:rPr>
      <w:rFonts w:ascii="Times New Roman" w:hAnsi="Times New Roman" w:cs="Times New Roman"/>
      <w:sz w:val="28"/>
      <w:szCs w:val="28"/>
    </w:rPr>
  </w:style>
  <w:style w:type="character" w:customStyle="1" w:styleId="afffffffffffffd">
    <w:name w:val="Стиль пункта схемы Знак Знак Знак"/>
    <w:link w:val="afffffffffffffc"/>
    <w:rPr>
      <w:rFonts w:ascii="Times New Roman" w:eastAsia="Times New Roman" w:hAnsi="Times New Roman"/>
      <w:sz w:val="28"/>
      <w:szCs w:val="28"/>
    </w:rPr>
  </w:style>
  <w:style w:type="character" w:customStyle="1" w:styleId="2fff1">
    <w:name w:val="Текст Знак2"/>
    <w:rPr>
      <w:rFonts w:ascii="Courier New" w:eastAsia="Times New Roman" w:hAnsi="Courier New" w:cs="Courier New"/>
    </w:rPr>
  </w:style>
  <w:style w:type="character" w:customStyle="1" w:styleId="3ff2">
    <w:name w:val="Стиль3 Знак"/>
    <w:uiPriority w:val="99"/>
    <w:rPr>
      <w:b/>
      <w:bCs/>
      <w:iCs/>
      <w:sz w:val="26"/>
      <w:szCs w:val="28"/>
      <w:lang w:val="en-US" w:eastAsia="en-US" w:bidi="en-US"/>
    </w:rPr>
  </w:style>
  <w:style w:type="character" w:customStyle="1" w:styleId="afff7">
    <w:name w:val="Обычный (веб) Знак"/>
    <w:link w:val="afff6"/>
    <w:uiPriority w:val="99"/>
    <w:rPr>
      <w:rFonts w:ascii="Arial" w:hAnsi="Arial" w:cs="Arial"/>
      <w:sz w:val="24"/>
      <w:szCs w:val="24"/>
    </w:rPr>
  </w:style>
  <w:style w:type="paragraph" w:customStyle="1" w:styleId="1270">
    <w:name w:val="127 см"/>
    <w:basedOn w:val="a7"/>
    <w:pPr>
      <w:widowControl w:val="0"/>
      <w:autoSpaceDE w:val="0"/>
      <w:autoSpaceDN w:val="0"/>
      <w:adjustRightInd w:val="0"/>
      <w:spacing w:before="120" w:after="0" w:line="240" w:lineRule="auto"/>
      <w:ind w:left="720"/>
      <w:jc w:val="both"/>
    </w:pPr>
    <w:rPr>
      <w:rFonts w:ascii="Times New Roman" w:hAnsi="Times New Roman" w:cs="Times New Roman"/>
      <w:szCs w:val="20"/>
      <w:lang w:eastAsia="ru-RU"/>
    </w:rPr>
  </w:style>
  <w:style w:type="paragraph" w:customStyle="1" w:styleId="consplustitle0">
    <w:name w:val="consplustitle"/>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pPr>
      <w:spacing w:before="100" w:beforeAutospacing="1" w:after="100" w:afterAutospacing="1" w:line="240" w:lineRule="auto"/>
    </w:pPr>
    <w:rPr>
      <w:rFonts w:ascii="Tahoma" w:hAnsi="Tahoma" w:cs="Tahoma"/>
      <w:sz w:val="20"/>
      <w:szCs w:val="20"/>
      <w:lang w:val="en-US"/>
    </w:rPr>
  </w:style>
  <w:style w:type="paragraph" w:customStyle="1" w:styleId="3ff3">
    <w:name w:val="Знак Знак3 Знак Знак Знак Знак Знак Знак Знак"/>
    <w:basedOn w:val="a7"/>
    <w:pPr>
      <w:spacing w:after="160" w:line="240" w:lineRule="exact"/>
    </w:pPr>
    <w:rPr>
      <w:rFonts w:ascii="Verdana" w:hAnsi="Verdana" w:cs="Times New Roman"/>
      <w:sz w:val="20"/>
      <w:szCs w:val="20"/>
      <w:lang w:val="en-US"/>
    </w:rPr>
  </w:style>
  <w:style w:type="paragraph" w:customStyle="1" w:styleId="afffffffffffffe">
    <w:name w:val="Оглавление"/>
    <w:basedOn w:val="2f8"/>
    <w:link w:val="affffffffffffff"/>
    <w:qFormat/>
    <w:pPr>
      <w:suppressAutoHyphens w:val="0"/>
      <w:spacing w:after="200" w:line="276" w:lineRule="auto"/>
    </w:pPr>
    <w:rPr>
      <w:rFonts w:ascii="Arial" w:hAnsi="Arial"/>
      <w:i w:val="0"/>
      <w:iCs w:val="0"/>
      <w:color w:val="auto"/>
      <w:sz w:val="26"/>
      <w:szCs w:val="26"/>
      <w:lang w:bidi="ar-SA"/>
    </w:rPr>
  </w:style>
  <w:style w:type="character" w:customStyle="1" w:styleId="affffffffffffff">
    <w:name w:val="Оглавление Знак"/>
    <w:link w:val="afffffffffffffe"/>
    <w:rPr>
      <w:rFonts w:ascii="Arial" w:eastAsia="Times New Roman" w:hAnsi="Arial" w:cs="Arial"/>
      <w:sz w:val="26"/>
      <w:szCs w:val="26"/>
      <w:lang w:eastAsia="en-US"/>
    </w:rPr>
  </w:style>
  <w:style w:type="paragraph" w:customStyle="1" w:styleId="affffffffffffff0">
    <w:name w:val="Таблица_ужатая"/>
    <w:basedOn w:val="affffffff7"/>
    <w:link w:val="affffffffffffff1"/>
    <w:qFormat/>
    <w:pPr>
      <w:spacing w:after="200" w:line="276" w:lineRule="auto"/>
      <w:jc w:val="left"/>
    </w:pPr>
    <w:rPr>
      <w:rFonts w:ascii="Arial" w:hAnsi="Arial"/>
      <w:sz w:val="26"/>
      <w:szCs w:val="26"/>
      <w:lang w:eastAsia="en-US"/>
    </w:rPr>
  </w:style>
  <w:style w:type="character" w:customStyle="1" w:styleId="affffffffffffff1">
    <w:name w:val="Таблица_ужатая Знак"/>
    <w:link w:val="affffffffffffff0"/>
    <w:rPr>
      <w:rFonts w:ascii="Arial" w:eastAsia="Times New Roman" w:hAnsi="Arial" w:cs="Arial"/>
      <w:sz w:val="26"/>
      <w:szCs w:val="26"/>
      <w:lang w:eastAsia="en-US"/>
    </w:rPr>
  </w:style>
  <w:style w:type="paragraph" w:customStyle="1" w:styleId="affffffffffffff2">
    <w:name w:val="Заголовок_табл"/>
    <w:basedOn w:val="a7"/>
    <w:link w:val="affffffffffffff3"/>
    <w:pPr>
      <w:spacing w:after="0" w:line="240" w:lineRule="auto"/>
      <w:ind w:firstLine="539"/>
      <w:jc w:val="center"/>
      <w:outlineLvl w:val="4"/>
    </w:pPr>
    <w:rPr>
      <w:rFonts w:ascii="Times New Roman" w:hAnsi="Times New Roman" w:cs="Times New Roman"/>
      <w:bCs/>
      <w:i/>
      <w:sz w:val="28"/>
      <w:szCs w:val="28"/>
    </w:rPr>
  </w:style>
  <w:style w:type="character" w:customStyle="1" w:styleId="affffffffffffff3">
    <w:name w:val="Заголовок_табл Знак"/>
    <w:link w:val="affffffffffffff2"/>
    <w:rPr>
      <w:rFonts w:ascii="Times New Roman" w:eastAsia="Times New Roman" w:hAnsi="Times New Roman"/>
      <w:bCs/>
      <w:i/>
      <w:sz w:val="28"/>
      <w:szCs w:val="28"/>
    </w:rPr>
  </w:style>
  <w:style w:type="paragraph" w:customStyle="1" w:styleId="maintext">
    <w:name w:val="maintext"/>
    <w:basedOn w:val="a7"/>
    <w:pPr>
      <w:spacing w:before="100" w:beforeAutospacing="1" w:after="100" w:afterAutospacing="1" w:line="240" w:lineRule="auto"/>
    </w:pPr>
    <w:rPr>
      <w:rFonts w:ascii="Times New Roman" w:hAnsi="Times New Roman" w:cs="Times New Roman"/>
      <w:sz w:val="24"/>
      <w:szCs w:val="24"/>
      <w:lang w:eastAsia="ru-RU"/>
    </w:rPr>
  </w:style>
  <w:style w:type="paragraph" w:customStyle="1" w:styleId="affffffffffffff4">
    <w:name w:val="Текст (лев)"/>
    <w:pPr>
      <w:spacing w:before="60"/>
      <w:ind w:firstLine="567"/>
      <w:jc w:val="both"/>
    </w:pPr>
    <w:rPr>
      <w:rFonts w:ascii="Arial" w:eastAsia="Times New Roman" w:hAnsi="Arial"/>
      <w:sz w:val="18"/>
    </w:rPr>
  </w:style>
  <w:style w:type="character" w:customStyle="1" w:styleId="affffffffffffff5">
    <w:name w:val="Выдел текст"/>
    <w:rPr>
      <w:rFonts w:ascii="Arial" w:hAnsi="Arial"/>
      <w:b/>
      <w:i/>
      <w:sz w:val="18"/>
      <w:lang w:val="ru-RU"/>
    </w:rPr>
  </w:style>
  <w:style w:type="paragraph" w:customStyle="1" w:styleId="affffffffffffff6">
    <w:name w:val="Текст (цнтр)"/>
    <w:basedOn w:val="affffffffffffff4"/>
    <w:next w:val="affffffffffffff4"/>
  </w:style>
  <w:style w:type="character" w:customStyle="1" w:styleId="affffffffffffff7">
    <w:name w:val="Текст в табл"/>
    <w:rPr>
      <w:rFonts w:ascii="Arial" w:hAnsi="Arial"/>
      <w:sz w:val="16"/>
      <w:lang w:val="ru-RU"/>
    </w:rPr>
  </w:style>
  <w:style w:type="paragraph" w:customStyle="1" w:styleId="affffffffffffff8">
    <w:name w:val="Заголовок подраздела"/>
    <w:next w:val="affffffffffffff4"/>
    <w:pPr>
      <w:spacing w:before="60" w:after="60"/>
      <w:jc w:val="center"/>
      <w:outlineLvl w:val="1"/>
    </w:pPr>
    <w:rPr>
      <w:rFonts w:ascii="Arial" w:eastAsia="Times New Roman" w:hAnsi="Arial"/>
      <w:b/>
    </w:rPr>
  </w:style>
  <w:style w:type="character" w:customStyle="1" w:styleId="affffffffffffff9">
    <w:name w:val="Выдел текст табл НК"/>
    <w:rPr>
      <w:rFonts w:ascii="Arial" w:hAnsi="Arial"/>
      <w:b/>
      <w:sz w:val="16"/>
    </w:rPr>
  </w:style>
  <w:style w:type="character" w:customStyle="1" w:styleId="affffffffffffffa">
    <w:name w:val="Выдел текст табл"/>
    <w:rPr>
      <w:rFonts w:ascii="Arial" w:hAnsi="Arial"/>
      <w:b/>
      <w:i/>
      <w:sz w:val="16"/>
      <w:lang w:val="ru-RU"/>
    </w:rPr>
  </w:style>
  <w:style w:type="paragraph" w:customStyle="1" w:styleId="1fffff1">
    <w:name w:val="Заголовок 1._Подзаголовок"/>
    <w:basedOn w:val="a7"/>
    <w:next w:val="a7"/>
    <w:pPr>
      <w:keepNext/>
      <w:tabs>
        <w:tab w:val="left" w:pos="85"/>
        <w:tab w:val="left" w:pos="170"/>
        <w:tab w:val="left" w:pos="255"/>
      </w:tabs>
      <w:spacing w:after="0" w:line="240" w:lineRule="auto"/>
      <w:ind w:left="170"/>
    </w:pPr>
    <w:rPr>
      <w:rFonts w:ascii="Times New Roman" w:hAnsi="Times New Roman" w:cs="Times New Roman"/>
      <w:sz w:val="20"/>
      <w:szCs w:val="20"/>
      <w:lang w:eastAsia="ru-RU"/>
    </w:rPr>
  </w:style>
  <w:style w:type="table" w:customStyle="1" w:styleId="1112">
    <w:name w:val="Сетка таблицы111"/>
    <w:basedOn w:val="a9"/>
    <w:pPr>
      <w:widowControl w:val="0"/>
      <w:snapToGri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f2">
    <w:name w:val="Знак Знак1 Знак"/>
    <w:basedOn w:val="a7"/>
    <w:pPr>
      <w:spacing w:after="160" w:line="240" w:lineRule="exact"/>
    </w:pPr>
    <w:rPr>
      <w:rFonts w:ascii="Verdana" w:hAnsi="Verdana" w:cs="Verdana"/>
      <w:sz w:val="20"/>
      <w:szCs w:val="20"/>
      <w:lang w:val="en-US"/>
    </w:rPr>
  </w:style>
  <w:style w:type="paragraph" w:customStyle="1" w:styleId="affffffffffffffb">
    <w:name w:val="Знак Знак Знак Знак Знак Знак Знак Знак Знак Знак Знак Знак Знак Знак Знак Знак Знак Знак Знак Знак Знак Знак"/>
    <w:basedOn w:val="a7"/>
    <w:pPr>
      <w:tabs>
        <w:tab w:val="left" w:pos="1980"/>
      </w:tabs>
      <w:spacing w:after="160" w:line="240" w:lineRule="exact"/>
    </w:pPr>
    <w:rPr>
      <w:rFonts w:ascii="Times New Roman" w:eastAsia="Calibri" w:hAnsi="Times New Roman" w:cs="Times New Roman"/>
      <w:sz w:val="20"/>
      <w:szCs w:val="20"/>
      <w:lang w:eastAsia="zh-CN"/>
    </w:rPr>
  </w:style>
  <w:style w:type="paragraph" w:customStyle="1" w:styleId="11pt">
    <w:name w:val="Обычный + 11 pt"/>
    <w:basedOn w:val="a7"/>
    <w:pPr>
      <w:autoSpaceDE w:val="0"/>
      <w:autoSpaceDN w:val="0"/>
      <w:adjustRightInd w:val="0"/>
      <w:spacing w:after="0" w:line="240" w:lineRule="auto"/>
      <w:ind w:firstLine="709"/>
      <w:jc w:val="both"/>
    </w:pPr>
    <w:rPr>
      <w:color w:val="000000"/>
      <w:sz w:val="18"/>
      <w:szCs w:val="18"/>
      <w:lang w:eastAsia="ru-RU"/>
    </w:rPr>
  </w:style>
  <w:style w:type="paragraph" w:customStyle="1" w:styleId="131276">
    <w:name w:val="Стиль 13 пт По ширине Первая строка:  127 см Перед:  6 пт"/>
    <w:basedOn w:val="a7"/>
    <w:pPr>
      <w:shd w:val="clear" w:color="auto" w:fill="FFFFFF"/>
      <w:spacing w:after="0" w:line="240" w:lineRule="auto"/>
      <w:ind w:firstLine="709"/>
      <w:jc w:val="both"/>
    </w:pPr>
    <w:rPr>
      <w:rFonts w:ascii="Times New Roman" w:hAnsi="Times New Roman" w:cs="Times New Roman"/>
      <w:lang w:eastAsia="ru-RU"/>
    </w:rPr>
  </w:style>
  <w:style w:type="paragraph" w:customStyle="1" w:styleId="affffffffffffffc">
    <w:name w:val="Текст (лп)"/>
    <w:basedOn w:val="affffffffffffff4"/>
    <w:next w:val="affffffffffffff4"/>
  </w:style>
  <w:style w:type="table" w:customStyle="1" w:styleId="11111">
    <w:name w:val="Сетка таблицы1111"/>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
    <w:name w:val="N"/>
    <w:basedOn w:val="a7"/>
    <w:pPr>
      <w:tabs>
        <w:tab w:val="left" w:pos="284"/>
      </w:tabs>
      <w:spacing w:after="0" w:line="240" w:lineRule="auto"/>
      <w:jc w:val="both"/>
    </w:pPr>
    <w:rPr>
      <w:rFonts w:ascii="TimesET" w:hAnsi="TimesET" w:cs="Times New Roman"/>
      <w:sz w:val="18"/>
      <w:szCs w:val="20"/>
      <w:lang w:eastAsia="ru-RU"/>
    </w:rPr>
  </w:style>
  <w:style w:type="character" w:customStyle="1" w:styleId="style90">
    <w:name w:val="style9"/>
  </w:style>
  <w:style w:type="paragraph" w:customStyle="1" w:styleId="2fff2">
    <w:name w:val="Без интервала2"/>
    <w:pPr>
      <w:suppressAutoHyphens/>
      <w:spacing w:line="100" w:lineRule="atLeast"/>
    </w:pPr>
    <w:rPr>
      <w:rFonts w:ascii="Times New Roman" w:eastAsia="SimSun" w:hAnsi="Times New Roman" w:cs="Mangal"/>
      <w:kern w:val="1"/>
      <w:sz w:val="24"/>
      <w:szCs w:val="24"/>
      <w:lang w:eastAsia="hi-IN" w:bidi="hi-IN"/>
    </w:rPr>
  </w:style>
  <w:style w:type="paragraph" w:customStyle="1" w:styleId="3ff4">
    <w:name w:val="Без интервала3"/>
    <w:pPr>
      <w:suppressAutoHyphens/>
      <w:spacing w:line="100" w:lineRule="atLeast"/>
    </w:pPr>
    <w:rPr>
      <w:rFonts w:ascii="Times New Roman" w:eastAsia="SimSun" w:hAnsi="Times New Roman" w:cs="Mangal"/>
      <w:kern w:val="1"/>
      <w:sz w:val="24"/>
      <w:szCs w:val="24"/>
      <w:lang w:eastAsia="hi-IN" w:bidi="hi-IN"/>
    </w:rPr>
  </w:style>
  <w:style w:type="table" w:customStyle="1" w:styleId="21f5">
    <w:name w:val="Сетка таблицы21"/>
    <w:basedOn w:val="a9"/>
    <w:uiPriority w:val="59"/>
    <w:rPr>
      <w:rFonts w:ascii="Franklin Gothic Book" w:eastAsia="Times New Roman" w:hAnsi="Franklin Gothic Book"/>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9"/>
    <w:uiPriority w:val="59"/>
    <w:rPr>
      <w:rFonts w:ascii="Franklin Gothic Book" w:eastAsia="Franklin Gothic Book" w:hAnsi="Franklin Gothic Boo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4">
    <w:name w:val="Светлая заливка11"/>
    <w:uiPriority w:val="99"/>
    <w:rPr>
      <w:rFonts w:eastAsia="Times New Roman" w:cs="Calibri"/>
      <w:color w:val="000000"/>
    </w:rPr>
    <w:tblPr>
      <w:tblBorders>
        <w:top w:val="single" w:sz="8" w:space="0" w:color="000000"/>
        <w:bottom w:val="single" w:sz="8" w:space="0" w:color="000000"/>
      </w:tblBorders>
      <w:tblCellMar>
        <w:top w:w="0" w:type="dxa"/>
        <w:left w:w="108" w:type="dxa"/>
        <w:bottom w:w="0" w:type="dxa"/>
        <w:right w:w="108" w:type="dxa"/>
      </w:tblCellMar>
    </w:tblPr>
  </w:style>
  <w:style w:type="table" w:customStyle="1" w:styleId="-111">
    <w:name w:val="Светлая заливка - Акцент 111"/>
    <w:uiPriority w:val="99"/>
    <w:rPr>
      <w:rFonts w:eastAsia="Times New Roman" w:cs="Calibri"/>
      <w:color w:val="365F91"/>
    </w:rPr>
    <w:tblPr>
      <w:tblBorders>
        <w:top w:val="single" w:sz="8" w:space="0" w:color="4F81BD"/>
        <w:bottom w:val="single" w:sz="8" w:space="0" w:color="4F81BD"/>
      </w:tblBorders>
      <w:tblCellMar>
        <w:top w:w="0" w:type="dxa"/>
        <w:left w:w="108" w:type="dxa"/>
        <w:bottom w:w="0" w:type="dxa"/>
        <w:right w:w="108" w:type="dxa"/>
      </w:tblCellMar>
    </w:tblPr>
  </w:style>
  <w:style w:type="character" w:customStyle="1" w:styleId="FootnoteTextChar">
    <w:name w:val="Footnote Text Char"/>
    <w:uiPriority w:val="99"/>
    <w:semiHidden/>
    <w:rPr>
      <w:rFonts w:cs="Calibri"/>
      <w:sz w:val="20"/>
      <w:szCs w:val="20"/>
      <w:lang w:eastAsia="en-US"/>
    </w:rPr>
  </w:style>
  <w:style w:type="character" w:customStyle="1" w:styleId="1310">
    <w:name w:val="Знак Знак131"/>
    <w:uiPriority w:val="99"/>
    <w:rPr>
      <w:sz w:val="28"/>
      <w:szCs w:val="28"/>
      <w:lang w:val="ru-RU" w:eastAsia="ru-RU"/>
    </w:rPr>
  </w:style>
  <w:style w:type="paragraph" w:customStyle="1" w:styleId="11f5">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1"/>
    <w:basedOn w:val="a7"/>
    <w:uiPriority w:val="99"/>
    <w:pPr>
      <w:widowControl w:val="0"/>
      <w:adjustRightInd w:val="0"/>
      <w:spacing w:after="160" w:line="240" w:lineRule="exact"/>
      <w:jc w:val="right"/>
    </w:pPr>
    <w:rPr>
      <w:rFonts w:ascii="Times New Roman" w:hAnsi="Times New Roman" w:cs="Times New Roman"/>
      <w:sz w:val="20"/>
      <w:szCs w:val="20"/>
      <w:lang w:val="en-GB"/>
    </w:rPr>
  </w:style>
  <w:style w:type="paragraph" w:customStyle="1" w:styleId="1113">
    <w:name w:val="Знак1 Знак Знак Знак11"/>
    <w:basedOn w:val="a7"/>
    <w:uiPriority w:val="99"/>
    <w:pPr>
      <w:spacing w:before="100" w:beforeAutospacing="1" w:after="100" w:afterAutospacing="1" w:line="240" w:lineRule="auto"/>
    </w:pPr>
    <w:rPr>
      <w:rFonts w:ascii="Tahoma" w:hAnsi="Tahoma" w:cs="Tahoma"/>
      <w:sz w:val="20"/>
      <w:szCs w:val="20"/>
      <w:lang w:val="en-US"/>
    </w:rPr>
  </w:style>
  <w:style w:type="paragraph" w:customStyle="1" w:styleId="Normal11">
    <w:name w:val="Normal11"/>
    <w:uiPriority w:val="99"/>
    <w:pPr>
      <w:widowControl w:val="0"/>
      <w:suppressAutoHyphens/>
      <w:spacing w:line="276" w:lineRule="auto"/>
      <w:ind w:firstLine="560"/>
      <w:jc w:val="both"/>
    </w:pPr>
    <w:rPr>
      <w:lang w:eastAsia="ar-SA"/>
    </w:rPr>
  </w:style>
  <w:style w:type="paragraph" w:customStyle="1" w:styleId="BodyText24">
    <w:name w:val="Body Text 24"/>
    <w:basedOn w:val="a7"/>
    <w:uiPriority w:val="99"/>
    <w:pPr>
      <w:suppressAutoHyphens/>
      <w:spacing w:after="0" w:line="240" w:lineRule="auto"/>
      <w:ind w:firstLine="720"/>
      <w:jc w:val="both"/>
    </w:pPr>
    <w:rPr>
      <w:rFonts w:ascii="Times New Roman" w:hAnsi="Times New Roman" w:cs="Times New Roman"/>
      <w:sz w:val="24"/>
      <w:szCs w:val="24"/>
      <w:lang w:eastAsia="ar-SA"/>
    </w:rPr>
  </w:style>
  <w:style w:type="character" w:customStyle="1" w:styleId="EndnoteTextChar1">
    <w:name w:val="Endnote Text Char1"/>
    <w:uiPriority w:val="99"/>
    <w:semiHidden/>
    <w:rPr>
      <w:rFonts w:cs="Calibri"/>
      <w:sz w:val="20"/>
      <w:szCs w:val="20"/>
      <w:lang w:eastAsia="en-US"/>
    </w:rPr>
  </w:style>
  <w:style w:type="paragraph" w:customStyle="1" w:styleId="BalloonText1">
    <w:name w:val="Balloon Text1"/>
    <w:basedOn w:val="a7"/>
    <w:uiPriority w:val="99"/>
    <w:pPr>
      <w:suppressAutoHyphens/>
      <w:spacing w:after="0" w:line="240" w:lineRule="auto"/>
    </w:pPr>
    <w:rPr>
      <w:rFonts w:ascii="Tahoma" w:hAnsi="Tahoma" w:cs="Tahoma"/>
      <w:sz w:val="16"/>
      <w:szCs w:val="16"/>
      <w:lang w:eastAsia="ar-SA"/>
    </w:rPr>
  </w:style>
  <w:style w:type="paragraph" w:customStyle="1" w:styleId="11f6">
    <w:name w:val="Знак Знак Знак Знак Знак1 Знак Знак Знак Знак1"/>
    <w:basedOn w:val="a7"/>
    <w:uiPriority w:val="99"/>
    <w:pPr>
      <w:widowControl w:val="0"/>
      <w:adjustRightInd w:val="0"/>
      <w:spacing w:after="160" w:line="240" w:lineRule="exact"/>
      <w:ind w:left="11" w:right="45"/>
      <w:jc w:val="right"/>
    </w:pPr>
    <w:rPr>
      <w:rFonts w:ascii="Times New Roman" w:hAnsi="Times New Roman" w:cs="Times New Roman"/>
      <w:sz w:val="20"/>
      <w:szCs w:val="20"/>
      <w:lang w:val="en-GB"/>
    </w:rPr>
  </w:style>
  <w:style w:type="paragraph" w:customStyle="1" w:styleId="BodyTextIndent22">
    <w:name w:val="Body Text Indent 22"/>
    <w:basedOn w:val="a7"/>
    <w:uiPriority w:val="99"/>
    <w:pPr>
      <w:spacing w:after="120" w:line="480" w:lineRule="auto"/>
      <w:ind w:left="11" w:right="45" w:firstLine="567"/>
      <w:jc w:val="both"/>
    </w:pPr>
    <w:rPr>
      <w:rFonts w:ascii="Times New Roman" w:hAnsi="Times New Roman" w:cs="Times New Roman"/>
      <w:sz w:val="28"/>
      <w:szCs w:val="28"/>
      <w:lang w:eastAsia="ru-RU"/>
    </w:rPr>
  </w:style>
  <w:style w:type="paragraph" w:customStyle="1" w:styleId="Heading41">
    <w:name w:val="Heading 41"/>
    <w:basedOn w:val="Normal10"/>
    <w:next w:val="Normal10"/>
    <w:uiPriority w:val="99"/>
    <w:pPr>
      <w:widowControl/>
      <w:suppressAutoHyphens w:val="0"/>
      <w:spacing w:before="100" w:beforeAutospacing="1" w:after="100" w:afterAutospacing="1" w:line="240" w:lineRule="auto"/>
      <w:ind w:firstLine="0"/>
      <w:jc w:val="left"/>
    </w:pPr>
    <w:rPr>
      <w:rFonts w:eastAsia="Times New Roman"/>
      <w:sz w:val="24"/>
      <w:szCs w:val="24"/>
      <w:lang w:eastAsia="ru-RU"/>
    </w:rPr>
  </w:style>
  <w:style w:type="paragraph" w:customStyle="1" w:styleId="ListParagraph1">
    <w:name w:val="List Paragraph1"/>
    <w:basedOn w:val="a7"/>
    <w:uiPriority w:val="99"/>
    <w:pPr>
      <w:ind w:left="720"/>
    </w:pPr>
    <w:rPr>
      <w:rFonts w:ascii="Calibri" w:hAnsi="Calibri" w:cs="Calibri"/>
      <w:sz w:val="22"/>
      <w:szCs w:val="22"/>
    </w:rPr>
  </w:style>
  <w:style w:type="paragraph" w:customStyle="1" w:styleId="1fffff3">
    <w:name w:val="Знак Знак Знак1"/>
    <w:basedOn w:val="a7"/>
    <w:uiPriority w:val="99"/>
    <w:pPr>
      <w:spacing w:after="0" w:line="240" w:lineRule="auto"/>
    </w:pPr>
    <w:rPr>
      <w:rFonts w:ascii="Verdana" w:hAnsi="Verdana" w:cs="Verdana"/>
      <w:sz w:val="20"/>
      <w:szCs w:val="20"/>
      <w:lang w:val="en-US"/>
    </w:rPr>
  </w:style>
  <w:style w:type="character" w:customStyle="1" w:styleId="129">
    <w:name w:val="Основной текст + 12"/>
    <w:uiPriority w:val="99"/>
    <w:rPr>
      <w:rFonts w:ascii="Times New Roman" w:hAnsi="Times New Roman" w:cs="Times New Roman"/>
      <w:sz w:val="25"/>
      <w:szCs w:val="25"/>
      <w:shd w:val="clear" w:color="auto" w:fill="FFFFFF"/>
    </w:rPr>
  </w:style>
  <w:style w:type="character" w:customStyle="1" w:styleId="Arial">
    <w:name w:val="Основной текст + Arial"/>
    <w:uiPriority w:val="99"/>
    <w:rPr>
      <w:rFonts w:ascii="Arial" w:eastAsia="Times New Roman" w:hAnsi="Arial" w:cs="Arial"/>
      <w:i/>
      <w:iCs/>
      <w:sz w:val="23"/>
      <w:szCs w:val="23"/>
      <w:shd w:val="clear" w:color="auto" w:fill="FFFFFF"/>
    </w:rPr>
  </w:style>
  <w:style w:type="character" w:customStyle="1" w:styleId="Arial1">
    <w:name w:val="Основной текст + Arial1"/>
    <w:uiPriority w:val="99"/>
    <w:rPr>
      <w:rFonts w:ascii="Arial" w:eastAsia="Times New Roman" w:hAnsi="Arial" w:cs="Arial"/>
      <w:b/>
      <w:bCs/>
      <w:spacing w:val="0"/>
      <w:sz w:val="23"/>
      <w:szCs w:val="23"/>
      <w:shd w:val="clear" w:color="auto" w:fill="FFFFFF"/>
    </w:rPr>
  </w:style>
  <w:style w:type="character" w:customStyle="1" w:styleId="5TimesNewRoman">
    <w:name w:val="Основной текст (5) + Times New Roman"/>
    <w:uiPriority w:val="99"/>
    <w:rPr>
      <w:rFonts w:ascii="Times New Roman" w:hAnsi="Times New Roman" w:cs="Times New Roman"/>
      <w:spacing w:val="-20"/>
      <w:sz w:val="26"/>
      <w:szCs w:val="26"/>
      <w:shd w:val="clear" w:color="auto" w:fill="FFFFFF"/>
    </w:rPr>
  </w:style>
  <w:style w:type="paragraph" w:customStyle="1" w:styleId="BodyTextIndent1">
    <w:name w:val="Body Text Indent1"/>
    <w:basedOn w:val="a7"/>
    <w:uiPriority w:val="99"/>
    <w:pPr>
      <w:spacing w:after="120" w:line="240" w:lineRule="auto"/>
      <w:ind w:left="283"/>
    </w:pPr>
    <w:rPr>
      <w:rFonts w:ascii="Times New Roman" w:hAnsi="Times New Roman" w:cs="Times New Roman"/>
      <w:sz w:val="24"/>
      <w:szCs w:val="24"/>
      <w:lang w:eastAsia="ru-RU"/>
    </w:rPr>
  </w:style>
  <w:style w:type="character" w:customStyle="1" w:styleId="FontStyle48">
    <w:name w:val="Font Style48"/>
    <w:uiPriority w:val="99"/>
    <w:rPr>
      <w:rFonts w:ascii="Times New Roman" w:hAnsi="Times New Roman" w:cs="Times New Roman"/>
      <w:sz w:val="22"/>
      <w:szCs w:val="22"/>
    </w:rPr>
  </w:style>
  <w:style w:type="paragraph" w:customStyle="1" w:styleId="Style27">
    <w:name w:val="Style27"/>
    <w:basedOn w:val="a7"/>
    <w:uiPriority w:val="99"/>
    <w:pPr>
      <w:widowControl w:val="0"/>
      <w:autoSpaceDE w:val="0"/>
      <w:autoSpaceDN w:val="0"/>
      <w:adjustRightInd w:val="0"/>
      <w:spacing w:after="0" w:line="320" w:lineRule="exact"/>
      <w:ind w:firstLine="869"/>
      <w:jc w:val="both"/>
    </w:pPr>
    <w:rPr>
      <w:rFonts w:ascii="Times New Roman" w:hAnsi="Times New Roman" w:cs="Times New Roman"/>
      <w:sz w:val="24"/>
      <w:szCs w:val="24"/>
      <w:lang w:eastAsia="ru-RU"/>
    </w:rPr>
  </w:style>
  <w:style w:type="paragraph" w:customStyle="1" w:styleId="txt">
    <w:name w:val="txt"/>
    <w:basedOn w:val="a7"/>
    <w:uiPriority w:val="99"/>
    <w:pPr>
      <w:spacing w:before="15" w:after="15" w:line="240" w:lineRule="auto"/>
      <w:ind w:left="15" w:right="15"/>
      <w:jc w:val="both"/>
    </w:pPr>
    <w:rPr>
      <w:rFonts w:ascii="Verdana" w:hAnsi="Verdana" w:cs="Verdana"/>
      <w:color w:val="000000"/>
      <w:sz w:val="17"/>
      <w:szCs w:val="17"/>
      <w:lang w:eastAsia="ru-RU"/>
    </w:rPr>
  </w:style>
  <w:style w:type="character" w:customStyle="1" w:styleId="affffffffffffffd">
    <w:name w:val="Вставка"/>
    <w:uiPriority w:val="99"/>
    <w:rPr>
      <w:rFonts w:ascii="Arial" w:hAnsi="Arial" w:cs="Arial"/>
      <w:color w:val="FF00FF"/>
      <w:sz w:val="26"/>
      <w:szCs w:val="26"/>
    </w:rPr>
  </w:style>
  <w:style w:type="character" w:customStyle="1" w:styleId="FontStyle46">
    <w:name w:val="Font Style46"/>
    <w:uiPriority w:val="99"/>
    <w:rPr>
      <w:rFonts w:ascii="Times New Roman" w:hAnsi="Times New Roman" w:cs="Times New Roman"/>
      <w:b/>
      <w:bCs/>
      <w:sz w:val="22"/>
      <w:szCs w:val="22"/>
    </w:rPr>
  </w:style>
  <w:style w:type="character" w:customStyle="1" w:styleId="FontStyle47">
    <w:name w:val="Font Style47"/>
    <w:uiPriority w:val="99"/>
    <w:rPr>
      <w:rFonts w:ascii="Times New Roman" w:hAnsi="Times New Roman" w:cs="Times New Roman"/>
      <w:b/>
      <w:bCs/>
      <w:sz w:val="22"/>
      <w:szCs w:val="22"/>
    </w:rPr>
  </w:style>
  <w:style w:type="paragraph" w:customStyle="1" w:styleId="Style28">
    <w:name w:val="Style28"/>
    <w:basedOn w:val="a7"/>
    <w:uiPriority w:val="99"/>
    <w:pPr>
      <w:widowControl w:val="0"/>
      <w:autoSpaceDE w:val="0"/>
      <w:autoSpaceDN w:val="0"/>
      <w:adjustRightInd w:val="0"/>
      <w:spacing w:after="0" w:line="320" w:lineRule="exact"/>
      <w:ind w:firstLine="926"/>
      <w:jc w:val="both"/>
    </w:pPr>
    <w:rPr>
      <w:rFonts w:ascii="Times New Roman" w:hAnsi="Times New Roman" w:cs="Times New Roman"/>
      <w:sz w:val="24"/>
      <w:szCs w:val="24"/>
      <w:lang w:eastAsia="ru-RU"/>
    </w:rPr>
  </w:style>
  <w:style w:type="paragraph" w:customStyle="1" w:styleId="Style18">
    <w:name w:val="Style18"/>
    <w:basedOn w:val="a7"/>
    <w:uiPriority w:val="99"/>
    <w:pPr>
      <w:widowControl w:val="0"/>
      <w:autoSpaceDE w:val="0"/>
      <w:autoSpaceDN w:val="0"/>
      <w:adjustRightInd w:val="0"/>
      <w:spacing w:after="0" w:line="275" w:lineRule="exact"/>
      <w:ind w:firstLine="710"/>
      <w:jc w:val="both"/>
    </w:pPr>
    <w:rPr>
      <w:rFonts w:ascii="Times New Roman" w:hAnsi="Times New Roman" w:cs="Times New Roman"/>
      <w:sz w:val="24"/>
      <w:szCs w:val="24"/>
      <w:lang w:eastAsia="ru-RU"/>
    </w:rPr>
  </w:style>
  <w:style w:type="paragraph" w:customStyle="1" w:styleId="Style220">
    <w:name w:val="Style22"/>
    <w:basedOn w:val="a7"/>
    <w:pPr>
      <w:widowControl w:val="0"/>
      <w:autoSpaceDE w:val="0"/>
      <w:autoSpaceDN w:val="0"/>
      <w:adjustRightInd w:val="0"/>
      <w:spacing w:after="0" w:line="557" w:lineRule="exact"/>
      <w:ind w:hanging="859"/>
    </w:pPr>
    <w:rPr>
      <w:rFonts w:ascii="Times New Roman" w:hAnsi="Times New Roman" w:cs="Times New Roman"/>
      <w:sz w:val="24"/>
      <w:szCs w:val="24"/>
      <w:lang w:eastAsia="ru-RU"/>
    </w:rPr>
  </w:style>
  <w:style w:type="paragraph" w:customStyle="1" w:styleId="Style38">
    <w:name w:val="Style38"/>
    <w:basedOn w:val="a7"/>
    <w:uiPriority w:val="99"/>
    <w:pPr>
      <w:widowControl w:val="0"/>
      <w:autoSpaceDE w:val="0"/>
      <w:autoSpaceDN w:val="0"/>
      <w:adjustRightInd w:val="0"/>
      <w:spacing w:after="0" w:line="278" w:lineRule="exact"/>
    </w:pPr>
    <w:rPr>
      <w:rFonts w:ascii="Times New Roman" w:hAnsi="Times New Roman" w:cs="Times New Roman"/>
      <w:sz w:val="24"/>
      <w:szCs w:val="24"/>
      <w:lang w:eastAsia="ru-RU"/>
    </w:rPr>
  </w:style>
  <w:style w:type="paragraph" w:customStyle="1" w:styleId="Style39">
    <w:name w:val="Style39"/>
    <w:basedOn w:val="a7"/>
    <w:uiPriority w:val="99"/>
    <w:pPr>
      <w:widowControl w:val="0"/>
      <w:autoSpaceDE w:val="0"/>
      <w:autoSpaceDN w:val="0"/>
      <w:adjustRightInd w:val="0"/>
      <w:spacing w:after="0" w:line="278" w:lineRule="exact"/>
      <w:jc w:val="both"/>
    </w:pPr>
    <w:rPr>
      <w:rFonts w:ascii="Times New Roman" w:hAnsi="Times New Roman" w:cs="Times New Roman"/>
      <w:sz w:val="24"/>
      <w:szCs w:val="24"/>
      <w:lang w:eastAsia="ru-RU"/>
    </w:rPr>
  </w:style>
  <w:style w:type="character" w:customStyle="1" w:styleId="searchmatch">
    <w:name w:val="searchmatch"/>
    <w:uiPriority w:val="99"/>
  </w:style>
  <w:style w:type="character" w:customStyle="1" w:styleId="placeholder-c01">
    <w:name w:val="placeholder-c01"/>
    <w:uiPriority w:val="99"/>
    <w:rPr>
      <w:rFonts w:ascii="Arial" w:hAnsi="Arial" w:cs="Arial"/>
      <w:color w:val="800000"/>
      <w:sz w:val="20"/>
      <w:szCs w:val="20"/>
    </w:rPr>
  </w:style>
  <w:style w:type="character" w:customStyle="1" w:styleId="rvts9">
    <w:name w:val="rvts9"/>
    <w:uiPriority w:val="99"/>
  </w:style>
  <w:style w:type="character" w:customStyle="1" w:styleId="rvts6">
    <w:name w:val="rvts6"/>
    <w:uiPriority w:val="99"/>
  </w:style>
  <w:style w:type="paragraph" w:customStyle="1" w:styleId="Iauiue3">
    <w:name w:val="Iau?iue3"/>
    <w:uiPriority w:val="99"/>
    <w:pPr>
      <w:widowControl w:val="0"/>
      <w:suppressAutoHyphens/>
    </w:pPr>
    <w:rPr>
      <w:lang w:eastAsia="ar-SA"/>
    </w:rPr>
  </w:style>
  <w:style w:type="paragraph" w:customStyle="1" w:styleId="BodyTxt">
    <w:name w:val="Body Txt"/>
    <w:basedOn w:val="a7"/>
    <w:uiPriority w:val="99"/>
    <w:pPr>
      <w:keepLines/>
      <w:spacing w:before="60" w:after="60" w:line="240" w:lineRule="auto"/>
      <w:ind w:firstLine="567"/>
      <w:jc w:val="both"/>
    </w:pPr>
    <w:rPr>
      <w:rFonts w:ascii="Arial Narrow" w:hAnsi="Arial Narrow" w:cs="Arial Narrow"/>
      <w:sz w:val="24"/>
      <w:szCs w:val="24"/>
      <w:lang w:eastAsia="ru-RU"/>
    </w:rPr>
  </w:style>
  <w:style w:type="paragraph" w:customStyle="1" w:styleId="1fffff4">
    <w:name w:val="Стиль1 Знак"/>
    <w:basedOn w:val="30"/>
    <w:uiPriority w:val="99"/>
    <w:pPr>
      <w:keepNext/>
      <w:keepLines/>
      <w:spacing w:before="60" w:after="120"/>
      <w:ind w:left="2509" w:hanging="180"/>
      <w:jc w:val="both"/>
    </w:pPr>
    <w:rPr>
      <w:rFonts w:eastAsia="Times New Roman" w:cs="Arial"/>
      <w:sz w:val="22"/>
      <w:szCs w:val="22"/>
    </w:rPr>
  </w:style>
  <w:style w:type="paragraph" w:customStyle="1" w:styleId="4fc">
    <w:name w:val="Основной текст4"/>
    <w:basedOn w:val="a7"/>
    <w:uiPriority w:val="99"/>
    <w:pPr>
      <w:spacing w:before="60" w:after="60" w:line="240" w:lineRule="auto"/>
      <w:ind w:firstLine="567"/>
      <w:jc w:val="both"/>
    </w:pPr>
    <w:rPr>
      <w:sz w:val="22"/>
      <w:szCs w:val="22"/>
      <w:lang w:val="en-US" w:eastAsia="ru-RU"/>
    </w:rPr>
  </w:style>
  <w:style w:type="paragraph" w:customStyle="1" w:styleId="caaieiaie4">
    <w:name w:val="caaieiaie 4"/>
    <w:basedOn w:val="Iauiue1"/>
    <w:next w:val="Iauiue1"/>
    <w:uiPriority w:val="99"/>
    <w:pPr>
      <w:keepNext/>
    </w:pPr>
    <w:rPr>
      <w:b/>
      <w:bCs/>
      <w:sz w:val="24"/>
      <w:szCs w:val="24"/>
      <w:u w:val="single"/>
    </w:rPr>
  </w:style>
  <w:style w:type="paragraph" w:customStyle="1" w:styleId="Iauiue1">
    <w:name w:val="Iau?iue1"/>
    <w:uiPriority w:val="99"/>
    <w:pPr>
      <w:widowControl w:val="0"/>
    </w:pPr>
    <w:rPr>
      <w:rFonts w:ascii="Times New Roman" w:eastAsia="Times New Roman" w:hAnsi="Times New Roman"/>
    </w:rPr>
  </w:style>
  <w:style w:type="paragraph" w:customStyle="1" w:styleId="caaieiaie6">
    <w:name w:val="caaieiaie 6"/>
    <w:basedOn w:val="Iauiue1"/>
    <w:next w:val="Iauiue1"/>
    <w:uiPriority w:val="99"/>
    <w:pPr>
      <w:keepNext/>
      <w:ind w:firstLine="567"/>
      <w:jc w:val="both"/>
    </w:pPr>
    <w:rPr>
      <w:b/>
      <w:bCs/>
      <w:color w:val="000000"/>
      <w:u w:val="single"/>
    </w:rPr>
  </w:style>
  <w:style w:type="paragraph" w:customStyle="1" w:styleId="caaieiaie5">
    <w:name w:val="caaieiaie 5"/>
    <w:basedOn w:val="Iauiue1"/>
    <w:next w:val="Iauiue1"/>
    <w:uiPriority w:val="99"/>
    <w:pPr>
      <w:keepNext/>
      <w:ind w:firstLine="567"/>
      <w:jc w:val="both"/>
    </w:pPr>
    <w:rPr>
      <w:b/>
      <w:bCs/>
      <w:u w:val="single"/>
    </w:rPr>
  </w:style>
  <w:style w:type="paragraph" w:customStyle="1" w:styleId="caaieiaie51">
    <w:name w:val="caaieiaie 51"/>
    <w:basedOn w:val="Iauiue2"/>
    <w:next w:val="Iauiue2"/>
    <w:uiPriority w:val="99"/>
    <w:pPr>
      <w:widowControl/>
      <w:spacing w:after="200" w:line="276" w:lineRule="auto"/>
    </w:pPr>
    <w:rPr>
      <w:rFonts w:ascii="Arial" w:hAnsi="Arial" w:cs="Arial"/>
      <w:sz w:val="26"/>
      <w:szCs w:val="26"/>
      <w:lang w:eastAsia="en-US"/>
    </w:rPr>
  </w:style>
  <w:style w:type="paragraph" w:customStyle="1" w:styleId="Iniiaiieoaenonionooiii3">
    <w:name w:val="Iniiaiie oaeno n ionooiii 3"/>
    <w:basedOn w:val="Iauiue1"/>
    <w:uiPriority w:val="99"/>
    <w:pPr>
      <w:ind w:firstLine="567"/>
      <w:jc w:val="both"/>
    </w:pPr>
  </w:style>
  <w:style w:type="paragraph" w:customStyle="1" w:styleId="caaieiaie8">
    <w:name w:val="caaieiaie 8"/>
    <w:basedOn w:val="Iauiue1"/>
    <w:next w:val="Iauiue1"/>
    <w:uiPriority w:val="99"/>
    <w:pPr>
      <w:keepNext/>
      <w:ind w:firstLine="720"/>
      <w:jc w:val="both"/>
    </w:pPr>
    <w:rPr>
      <w:b/>
      <w:bCs/>
      <w:sz w:val="24"/>
      <w:szCs w:val="24"/>
    </w:rPr>
  </w:style>
  <w:style w:type="paragraph" w:customStyle="1" w:styleId="caaieiaie7">
    <w:name w:val="caaieiaie 7"/>
    <w:basedOn w:val="Iauiue1"/>
    <w:next w:val="Iauiue1"/>
    <w:uiPriority w:val="99"/>
    <w:pPr>
      <w:keepNext/>
      <w:ind w:firstLine="567"/>
      <w:jc w:val="both"/>
    </w:pPr>
    <w:rPr>
      <w:b/>
      <w:bCs/>
      <w:color w:val="000000"/>
      <w:sz w:val="24"/>
      <w:szCs w:val="24"/>
    </w:rPr>
  </w:style>
  <w:style w:type="paragraph" w:customStyle="1" w:styleId="Iniiaiieoaeno1">
    <w:name w:val="Iniiaiie oaeno1"/>
    <w:basedOn w:val="Iauiue1"/>
    <w:uiPriority w:val="99"/>
    <w:rPr>
      <w:b/>
      <w:bCs/>
      <w:sz w:val="24"/>
      <w:szCs w:val="24"/>
    </w:rPr>
  </w:style>
  <w:style w:type="paragraph" w:customStyle="1" w:styleId="nienie1">
    <w:name w:val="nienie1"/>
    <w:basedOn w:val="Iauiue2"/>
    <w:uiPriority w:val="99"/>
    <w:pPr>
      <w:widowControl/>
      <w:spacing w:after="200" w:line="276" w:lineRule="auto"/>
    </w:pPr>
    <w:rPr>
      <w:rFonts w:ascii="Arial" w:hAnsi="Arial" w:cs="Arial"/>
      <w:sz w:val="26"/>
      <w:szCs w:val="26"/>
      <w:lang w:eastAsia="en-US"/>
    </w:rPr>
  </w:style>
  <w:style w:type="paragraph" w:customStyle="1" w:styleId="Iniiaiieoaeno21">
    <w:name w:val="Iniiaiie oaeno 21"/>
    <w:basedOn w:val="Iauiue2"/>
    <w:uiPriority w:val="99"/>
    <w:pPr>
      <w:widowControl/>
      <w:spacing w:after="200" w:line="276" w:lineRule="auto"/>
    </w:pPr>
    <w:rPr>
      <w:rFonts w:ascii="Arial" w:hAnsi="Arial" w:cs="Arial"/>
      <w:sz w:val="26"/>
      <w:szCs w:val="26"/>
      <w:lang w:eastAsia="en-US"/>
    </w:rPr>
  </w:style>
  <w:style w:type="paragraph" w:customStyle="1" w:styleId="Aaoieeeieiioeooe">
    <w:name w:val="Aa?oiee eieiioeooe"/>
    <w:basedOn w:val="Iauiue"/>
    <w:uiPriority w:val="99"/>
    <w:pPr>
      <w:overflowPunct/>
      <w:autoSpaceDE/>
      <w:autoSpaceDN/>
      <w:adjustRightInd/>
      <w:spacing w:after="200" w:line="276" w:lineRule="auto"/>
      <w:ind w:firstLine="0"/>
      <w:jc w:val="left"/>
    </w:pPr>
    <w:rPr>
      <w:rFonts w:ascii="Arial" w:hAnsi="Arial" w:cs="Arial"/>
      <w:sz w:val="26"/>
      <w:szCs w:val="26"/>
      <w:lang w:eastAsia="en-US"/>
    </w:rPr>
  </w:style>
  <w:style w:type="paragraph" w:customStyle="1" w:styleId="Iniiaiieoaenonionooiii21">
    <w:name w:val="Iniiaiie oaeno n ionooiii 21"/>
    <w:basedOn w:val="Iauiue1"/>
    <w:uiPriority w:val="99"/>
    <w:pPr>
      <w:ind w:firstLine="720"/>
      <w:jc w:val="both"/>
    </w:pPr>
    <w:rPr>
      <w:color w:val="000000"/>
      <w:sz w:val="24"/>
      <w:szCs w:val="24"/>
    </w:rPr>
  </w:style>
  <w:style w:type="paragraph" w:customStyle="1" w:styleId="Iniiaiieoaenonionooiii31">
    <w:name w:val="Iniiaiie oaeno n ionooiii 31"/>
    <w:basedOn w:val="Iauiue2"/>
    <w:uiPriority w:val="99"/>
    <w:pPr>
      <w:widowControl/>
      <w:spacing w:after="200" w:line="276" w:lineRule="auto"/>
    </w:pPr>
    <w:rPr>
      <w:rFonts w:ascii="Arial" w:hAnsi="Arial" w:cs="Arial"/>
      <w:sz w:val="26"/>
      <w:szCs w:val="26"/>
      <w:lang w:eastAsia="en-US"/>
    </w:rPr>
  </w:style>
  <w:style w:type="paragraph" w:customStyle="1" w:styleId="caaieiaie11">
    <w:name w:val="caaieiaie 11"/>
    <w:basedOn w:val="Iauiue3"/>
    <w:next w:val="Iauiue3"/>
    <w:uiPriority w:val="99"/>
    <w:pPr>
      <w:keepNext/>
      <w:suppressAutoHyphens w:val="0"/>
      <w:ind w:left="1701" w:hanging="1"/>
    </w:pPr>
    <w:rPr>
      <w:rFonts w:ascii="Times New Roman" w:eastAsia="Times New Roman" w:hAnsi="Times New Roman"/>
      <w:sz w:val="24"/>
      <w:szCs w:val="24"/>
      <w:lang w:eastAsia="ru-RU"/>
    </w:rPr>
  </w:style>
  <w:style w:type="paragraph" w:customStyle="1" w:styleId="affffffffffffffe">
    <w:name w:val="ñïèñîê"/>
    <w:basedOn w:val="a7"/>
    <w:uiPriority w:val="99"/>
    <w:pPr>
      <w:keepLines/>
      <w:spacing w:after="0" w:line="240" w:lineRule="auto"/>
      <w:ind w:left="709" w:hanging="284"/>
      <w:jc w:val="both"/>
    </w:pPr>
    <w:rPr>
      <w:rFonts w:ascii="Arial Narrow" w:hAnsi="Arial Narrow" w:cs="Arial Narrow"/>
      <w:sz w:val="24"/>
      <w:szCs w:val="24"/>
      <w:lang w:eastAsia="ru-RU"/>
    </w:rPr>
  </w:style>
  <w:style w:type="paragraph" w:customStyle="1" w:styleId="afffffffffffffff">
    <w:name w:val="Адресат"/>
    <w:basedOn w:val="a7"/>
    <w:next w:val="a7"/>
    <w:uiPriority w:val="99"/>
    <w:pPr>
      <w:spacing w:after="0" w:line="240" w:lineRule="auto"/>
      <w:ind w:left="5670" w:firstLine="720"/>
      <w:jc w:val="both"/>
    </w:pPr>
    <w:rPr>
      <w:rFonts w:ascii="Arial Narrow" w:hAnsi="Arial Narrow" w:cs="Arial Narrow"/>
      <w:sz w:val="24"/>
      <w:szCs w:val="24"/>
      <w:lang w:val="en-US" w:eastAsia="ru-RU"/>
    </w:rPr>
  </w:style>
  <w:style w:type="paragraph" w:customStyle="1" w:styleId="2fff3">
    <w:name w:val="Îñíîâíîé òåêñò ñ îòñòóïîì 2"/>
    <w:basedOn w:val="afffffff1"/>
    <w:uiPriority w:val="99"/>
    <w:pPr>
      <w:spacing w:after="200" w:line="276" w:lineRule="auto"/>
    </w:pPr>
    <w:rPr>
      <w:rFonts w:ascii="Arial" w:hAnsi="Arial" w:cs="Arial"/>
      <w:sz w:val="26"/>
      <w:szCs w:val="26"/>
      <w:lang w:eastAsia="en-US"/>
    </w:rPr>
  </w:style>
  <w:style w:type="paragraph" w:customStyle="1" w:styleId="caaieiaie3">
    <w:name w:val="caaieiaie 3"/>
    <w:basedOn w:val="Iauiue"/>
    <w:next w:val="Iauiue"/>
    <w:uiPriority w:val="99"/>
    <w:pPr>
      <w:overflowPunct/>
      <w:autoSpaceDE/>
      <w:autoSpaceDN/>
      <w:adjustRightInd/>
      <w:spacing w:after="200" w:line="276" w:lineRule="auto"/>
      <w:ind w:firstLine="0"/>
      <w:jc w:val="left"/>
    </w:pPr>
    <w:rPr>
      <w:rFonts w:ascii="Arial" w:hAnsi="Arial" w:cs="Arial"/>
      <w:sz w:val="26"/>
      <w:szCs w:val="26"/>
      <w:lang w:eastAsia="en-US"/>
    </w:rPr>
  </w:style>
  <w:style w:type="table" w:customStyle="1" w:styleId="133">
    <w:name w:val="Сетка таблицы13"/>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stify2">
    <w:name w:val="justify2"/>
    <w:basedOn w:val="a7"/>
    <w:uiPriority w:val="99"/>
    <w:pPr>
      <w:spacing w:before="200" w:after="100" w:afterAutospacing="1" w:line="240" w:lineRule="auto"/>
      <w:ind w:firstLine="600"/>
      <w:jc w:val="both"/>
    </w:pPr>
    <w:rPr>
      <w:rFonts w:ascii="Times New Roman" w:hAnsi="Times New Roman" w:cs="Times New Roman"/>
      <w:color w:val="000000"/>
      <w:sz w:val="24"/>
      <w:szCs w:val="24"/>
      <w:lang w:eastAsia="ru-RU"/>
    </w:rPr>
  </w:style>
  <w:style w:type="paragraph" w:customStyle="1" w:styleId="textn">
    <w:name w:val="textn"/>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npb">
    <w:name w:val="npb"/>
    <w:basedOn w:val="a7"/>
    <w:uiPriority w:val="99"/>
    <w:pPr>
      <w:spacing w:after="0" w:line="240" w:lineRule="auto"/>
      <w:ind w:firstLine="100"/>
    </w:pPr>
    <w:rPr>
      <w:rFonts w:ascii="Times New Roman" w:hAnsi="Times New Roman" w:cs="Times New Roman"/>
      <w:sz w:val="24"/>
      <w:szCs w:val="24"/>
      <w:lang w:eastAsia="ru-RU"/>
    </w:rPr>
  </w:style>
  <w:style w:type="character" w:customStyle="1" w:styleId="afffffffffffffff0">
    <w:name w:val="Узел"/>
    <w:uiPriority w:val="99"/>
    <w:rPr>
      <w:i/>
      <w:iCs/>
    </w:rPr>
  </w:style>
  <w:style w:type="character" w:customStyle="1" w:styleId="1fffff5">
    <w:name w:val="Стиль1 Знак Знак"/>
    <w:uiPriority w:val="99"/>
    <w:rPr>
      <w:rFonts w:ascii="Arial" w:hAnsi="Arial" w:cs="Arial"/>
      <w:b/>
      <w:bCs/>
      <w:sz w:val="22"/>
      <w:szCs w:val="22"/>
      <w:lang w:val="ru-RU" w:eastAsia="ru-RU"/>
    </w:rPr>
  </w:style>
  <w:style w:type="paragraph" w:customStyle="1" w:styleId="1fffff6">
    <w:name w:val="Знак Знак Знак1 Знак Знак Знак Знак"/>
    <w:basedOn w:val="a7"/>
    <w:uiPriority w:val="99"/>
    <w:pPr>
      <w:spacing w:after="0" w:line="240" w:lineRule="auto"/>
    </w:pPr>
    <w:rPr>
      <w:rFonts w:ascii="Verdana" w:hAnsi="Verdana" w:cs="Verdana"/>
      <w:sz w:val="20"/>
      <w:szCs w:val="20"/>
      <w:lang w:val="en-US"/>
    </w:rPr>
  </w:style>
  <w:style w:type="paragraph" w:customStyle="1" w:styleId="uni">
    <w:name w:val="uni"/>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uv">
    <w:name w:val="uv"/>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cpy">
    <w:name w:val="cpy"/>
    <w:basedOn w:val="a7"/>
    <w:uiPriority w:val="99"/>
    <w:pPr>
      <w:spacing w:before="3000" w:after="100" w:afterAutospacing="1" w:line="240" w:lineRule="auto"/>
      <w:jc w:val="center"/>
    </w:pPr>
    <w:rPr>
      <w:rFonts w:ascii="Times New Roman" w:hAnsi="Times New Roman" w:cs="Times New Roman"/>
      <w:sz w:val="18"/>
      <w:szCs w:val="18"/>
      <w:lang w:eastAsia="ru-RU"/>
    </w:rPr>
  </w:style>
  <w:style w:type="paragraph" w:customStyle="1" w:styleId="rght">
    <w:name w:val="rght"/>
    <w:basedOn w:val="a7"/>
    <w:uiPriority w:val="99"/>
    <w:pPr>
      <w:spacing w:before="100" w:beforeAutospacing="1" w:after="100" w:afterAutospacing="1" w:line="240" w:lineRule="auto"/>
      <w:jc w:val="right"/>
    </w:pPr>
    <w:rPr>
      <w:rFonts w:ascii="Times New Roman" w:hAnsi="Times New Roman" w:cs="Times New Roman"/>
      <w:lang w:eastAsia="ru-RU"/>
    </w:rPr>
  </w:style>
  <w:style w:type="paragraph" w:customStyle="1" w:styleId="cntr">
    <w:name w:val="cntr"/>
    <w:basedOn w:val="a7"/>
    <w:uiPriority w:val="99"/>
    <w:pPr>
      <w:spacing w:before="100" w:beforeAutospacing="1" w:after="100" w:afterAutospacing="1" w:line="240" w:lineRule="auto"/>
      <w:jc w:val="center"/>
    </w:pPr>
    <w:rPr>
      <w:rFonts w:ascii="Times New Roman" w:hAnsi="Times New Roman" w:cs="Times New Roman"/>
      <w:lang w:eastAsia="ru-RU"/>
    </w:rPr>
  </w:style>
  <w:style w:type="paragraph" w:customStyle="1" w:styleId="ch">
    <w:name w:val="ch"/>
    <w:basedOn w:val="a7"/>
    <w:uiPriority w:val="99"/>
    <w:pPr>
      <w:shd w:val="clear" w:color="auto" w:fill="FFFFFF"/>
      <w:spacing w:before="100" w:beforeAutospacing="1" w:after="100" w:afterAutospacing="1" w:line="240" w:lineRule="auto"/>
    </w:pPr>
    <w:rPr>
      <w:rFonts w:ascii="Times New Roman" w:hAnsi="Times New Roman" w:cs="Times New Roman"/>
      <w:lang w:eastAsia="ru-RU"/>
    </w:rPr>
  </w:style>
  <w:style w:type="paragraph" w:customStyle="1" w:styleId="sml">
    <w:name w:val="sml"/>
    <w:basedOn w:val="a7"/>
    <w:uiPriority w:val="99"/>
    <w:pPr>
      <w:spacing w:before="100" w:beforeAutospacing="1" w:after="100" w:afterAutospacing="1" w:line="240" w:lineRule="auto"/>
      <w:jc w:val="center"/>
    </w:pPr>
    <w:rPr>
      <w:rFonts w:ascii="Times New Roman" w:hAnsi="Times New Roman" w:cs="Times New Roman"/>
      <w:b/>
      <w:bCs/>
      <w:sz w:val="22"/>
      <w:szCs w:val="22"/>
      <w:lang w:eastAsia="ru-RU"/>
    </w:rPr>
  </w:style>
  <w:style w:type="paragraph" w:customStyle="1" w:styleId="smlll">
    <w:name w:val="smlll"/>
    <w:basedOn w:val="a7"/>
    <w:uiPriority w:val="99"/>
    <w:pPr>
      <w:spacing w:after="0" w:line="240" w:lineRule="auto"/>
    </w:pPr>
    <w:rPr>
      <w:rFonts w:ascii="Times New Roman" w:hAnsi="Times New Roman" w:cs="Times New Roman"/>
      <w:b/>
      <w:bCs/>
      <w:lang w:eastAsia="ru-RU"/>
    </w:rPr>
  </w:style>
  <w:style w:type="paragraph" w:customStyle="1" w:styleId="dr">
    <w:name w:val="dr"/>
    <w:basedOn w:val="a7"/>
    <w:uiPriority w:val="99"/>
    <w:pPr>
      <w:spacing w:before="100" w:beforeAutospacing="1" w:after="100" w:afterAutospacing="1" w:line="240" w:lineRule="auto"/>
      <w:ind w:left="300"/>
    </w:pPr>
    <w:rPr>
      <w:rFonts w:ascii="Times New Roman" w:hAnsi="Times New Roman" w:cs="Times New Roman"/>
      <w:lang w:eastAsia="ru-RU"/>
    </w:rPr>
  </w:style>
  <w:style w:type="table" w:customStyle="1" w:styleId="2111">
    <w:name w:val="Сетка таблицы21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ff1">
    <w:name w:val="Текст (лев. подпись)"/>
    <w:basedOn w:val="a7"/>
    <w:next w:val="a7"/>
    <w:uiPriority w:val="99"/>
    <w:pPr>
      <w:widowControl w:val="0"/>
      <w:autoSpaceDE w:val="0"/>
      <w:autoSpaceDN w:val="0"/>
      <w:adjustRightInd w:val="0"/>
      <w:spacing w:after="0" w:line="240" w:lineRule="auto"/>
    </w:pPr>
    <w:rPr>
      <w:sz w:val="20"/>
      <w:szCs w:val="20"/>
      <w:lang w:eastAsia="ru-RU"/>
    </w:rPr>
  </w:style>
  <w:style w:type="paragraph" w:customStyle="1" w:styleId="afffffffffffffff2">
    <w:name w:val="Текст (прав. подпись)"/>
    <w:basedOn w:val="a7"/>
    <w:next w:val="a7"/>
    <w:uiPriority w:val="99"/>
    <w:pPr>
      <w:widowControl w:val="0"/>
      <w:autoSpaceDE w:val="0"/>
      <w:autoSpaceDN w:val="0"/>
      <w:adjustRightInd w:val="0"/>
      <w:spacing w:after="0" w:line="240" w:lineRule="auto"/>
      <w:jc w:val="right"/>
    </w:pPr>
    <w:rPr>
      <w:sz w:val="20"/>
      <w:szCs w:val="20"/>
      <w:lang w:eastAsia="ru-RU"/>
    </w:rPr>
  </w:style>
  <w:style w:type="paragraph" w:customStyle="1" w:styleId="afffffffffffffff3">
    <w:name w:val="Стиль"/>
    <w:basedOn w:val="a7"/>
    <w:uiPriority w:val="99"/>
    <w:pPr>
      <w:spacing w:after="160" w:line="240" w:lineRule="exact"/>
    </w:pPr>
    <w:rPr>
      <w:rFonts w:ascii="Verdana" w:eastAsia="Arial Unicode MS" w:hAnsi="Verdana" w:cs="Verdana"/>
      <w:sz w:val="20"/>
      <w:szCs w:val="20"/>
      <w:lang w:val="en-US"/>
    </w:rPr>
  </w:style>
  <w:style w:type="character" w:customStyle="1" w:styleId="611">
    <w:name w:val="Заголовок 6 Знак1"/>
    <w:uiPriority w:val="99"/>
    <w:semiHidden/>
    <w:rPr>
      <w:rFonts w:ascii="Cambria" w:hAnsi="Cambria" w:cs="Cambria"/>
      <w:i/>
      <w:iCs/>
      <w:color w:val="243F60"/>
    </w:rPr>
  </w:style>
  <w:style w:type="character" w:customStyle="1" w:styleId="1fffff7">
    <w:name w:val="Название Знак1"/>
    <w:uiPriority w:val="10"/>
    <w:rPr>
      <w:rFonts w:ascii="Times New Roman" w:hAnsi="Times New Roman" w:cs="Times New Roman"/>
      <w:b/>
      <w:bCs/>
      <w:sz w:val="28"/>
      <w:szCs w:val="28"/>
      <w:lang w:eastAsia="ru-RU"/>
    </w:rPr>
  </w:style>
  <w:style w:type="paragraph" w:customStyle="1" w:styleId="p1">
    <w:name w:val="p1"/>
    <w:basedOn w:val="a7"/>
    <w:uiPriority w:val="99"/>
    <w:pPr>
      <w:spacing w:before="100" w:beforeAutospacing="1" w:after="100" w:afterAutospacing="1" w:line="240" w:lineRule="auto"/>
    </w:pPr>
    <w:rPr>
      <w:rFonts w:ascii="Times New Roman" w:hAnsi="Times New Roman" w:cs="Times New Roman"/>
      <w:color w:val="000000"/>
      <w:sz w:val="22"/>
      <w:szCs w:val="22"/>
      <w:lang w:eastAsia="ru-RU"/>
    </w:rPr>
  </w:style>
  <w:style w:type="paragraph" w:customStyle="1" w:styleId="normalsbsleft">
    <w:name w:val="normalsbsleft"/>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character" w:customStyle="1" w:styleId="afffffffffffffff4">
    <w:name w:val="Заголовок записки Знак"/>
    <w:basedOn w:val="a8"/>
    <w:uiPriority w:val="99"/>
    <w:rPr>
      <w:rFonts w:ascii="Arial" w:eastAsia="Times New Roman" w:hAnsi="Arial" w:cs="Arial"/>
      <w:sz w:val="26"/>
      <w:szCs w:val="26"/>
      <w:lang w:eastAsia="en-US"/>
    </w:rPr>
  </w:style>
  <w:style w:type="character" w:customStyle="1" w:styleId="16">
    <w:name w:val="Заголовок записки Знак1"/>
    <w:link w:val="affa"/>
    <w:uiPriority w:val="99"/>
    <w:locked/>
    <w:rPr>
      <w:rFonts w:ascii="Times New Roman" w:eastAsia="Times New Roman" w:hAnsi="Times New Roman"/>
      <w:b/>
      <w:bCs/>
      <w:sz w:val="28"/>
      <w:szCs w:val="28"/>
    </w:rPr>
  </w:style>
  <w:style w:type="table" w:customStyle="1" w:styleId="317">
    <w:name w:val="Сетка таблицы31"/>
    <w:uiPriority w:val="99"/>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f4">
    <w:name w:val="Знак Знак Знак2 Знак Знак Знак Знак Знак Знак Знак"/>
    <w:basedOn w:val="a7"/>
    <w:uiPriority w:val="99"/>
    <w:pPr>
      <w:spacing w:after="0" w:line="240" w:lineRule="auto"/>
    </w:pPr>
    <w:rPr>
      <w:rFonts w:ascii="Verdana" w:hAnsi="Verdana" w:cs="Verdana"/>
      <w:sz w:val="20"/>
      <w:szCs w:val="20"/>
      <w:lang w:val="en-US"/>
    </w:rPr>
  </w:style>
  <w:style w:type="paragraph" w:customStyle="1" w:styleId="text1">
    <w:name w:val="text1"/>
    <w:basedOn w:val="a7"/>
    <w:uiPriority w:val="99"/>
    <w:pPr>
      <w:spacing w:before="150" w:after="150" w:line="240" w:lineRule="auto"/>
      <w:ind w:firstLine="150"/>
      <w:jc w:val="both"/>
    </w:pPr>
    <w:rPr>
      <w:rFonts w:ascii="Tahoma" w:hAnsi="Tahoma" w:cs="Tahoma"/>
      <w:color w:val="3E3D3D"/>
      <w:sz w:val="20"/>
      <w:szCs w:val="20"/>
      <w:lang w:eastAsia="ru-RU"/>
    </w:rPr>
  </w:style>
  <w:style w:type="paragraph" w:customStyle="1" w:styleId="2fff5">
    <w:name w:val="обычный 2"/>
    <w:basedOn w:val="a7"/>
    <w:link w:val="2fff6"/>
    <w:uiPriority w:val="99"/>
    <w:pPr>
      <w:spacing w:after="0" w:line="360" w:lineRule="auto"/>
      <w:ind w:firstLine="709"/>
      <w:jc w:val="both"/>
    </w:pPr>
    <w:rPr>
      <w:rFonts w:ascii="Times New Roman" w:eastAsia="Calibri" w:hAnsi="Times New Roman" w:cs="Times New Roman"/>
      <w:sz w:val="28"/>
      <w:szCs w:val="28"/>
    </w:rPr>
  </w:style>
  <w:style w:type="character" w:customStyle="1" w:styleId="2fff6">
    <w:name w:val="обычный 2 Знак"/>
    <w:link w:val="2fff5"/>
    <w:uiPriority w:val="99"/>
    <w:locked/>
    <w:rPr>
      <w:rFonts w:ascii="Times New Roman" w:hAnsi="Times New Roman"/>
      <w:sz w:val="28"/>
      <w:szCs w:val="28"/>
      <w:lang w:eastAsia="en-US"/>
    </w:rPr>
  </w:style>
  <w:style w:type="table" w:customStyle="1" w:styleId="11f7">
    <w:name w:val="Классическая таблица 11"/>
    <w:basedOn w:val="a9"/>
    <w:uiPriority w:val="99"/>
    <w:pPr>
      <w:spacing w:line="360" w:lineRule="auto"/>
      <w:jc w:val="both"/>
    </w:pPr>
    <w:rPr>
      <w:rFonts w:cs="Calibri"/>
    </w:rPr>
    <w:tblPr>
      <w:tblBorders>
        <w:top w:val="single" w:sz="12" w:space="0" w:color="000000"/>
        <w:bottom w:val="single" w:sz="12" w:space="0" w:color="000000"/>
      </w:tblBorders>
    </w:tblPr>
    <w:tblStylePr w:type="firstRow">
      <w:tblPr/>
      <w:tcPr>
        <w:tcBorders>
          <w:bottom w:val="single" w:sz="6" w:space="0" w:color="000000"/>
          <w:tl2br w:val="nil"/>
          <w:tr2bl w:val="nil"/>
        </w:tcBorders>
      </w:tcPr>
    </w:tblStylePr>
    <w:tblStylePr w:type="lastRow">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tblPr/>
      <w:tcPr>
        <w:tcBorders>
          <w:tl2br w:val="nil"/>
          <w:tr2bl w:val="nil"/>
        </w:tcBorders>
      </w:tcPr>
    </w:tblStylePr>
    <w:tblStylePr w:type="swCell">
      <w:tblPr/>
      <w:tcPr>
        <w:tcBorders>
          <w:tl2br w:val="nil"/>
          <w:tr2bl w:val="nil"/>
        </w:tcBorders>
      </w:tcPr>
    </w:tblStylePr>
  </w:style>
  <w:style w:type="table" w:customStyle="1" w:styleId="416">
    <w:name w:val="Сетка таблицы41"/>
    <w:uiPriority w:val="99"/>
    <w:locked/>
    <w:pPr>
      <w:spacing w:line="360" w:lineRule="auto"/>
      <w:jc w:val="both"/>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ff8">
    <w:name w:val="обычный 1"/>
    <w:basedOn w:val="a7"/>
    <w:link w:val="1fffff9"/>
    <w:uiPriority w:val="99"/>
    <w:pPr>
      <w:spacing w:line="360" w:lineRule="auto"/>
      <w:ind w:firstLine="708"/>
      <w:jc w:val="both"/>
    </w:pPr>
    <w:rPr>
      <w:rFonts w:ascii="Times New Roman" w:eastAsia="Calibri" w:hAnsi="Times New Roman" w:cs="Times New Roman"/>
      <w:sz w:val="28"/>
      <w:szCs w:val="28"/>
    </w:rPr>
  </w:style>
  <w:style w:type="character" w:customStyle="1" w:styleId="1fffff9">
    <w:name w:val="обычный 1 Знак"/>
    <w:link w:val="1fffff8"/>
    <w:uiPriority w:val="99"/>
    <w:locked/>
    <w:rPr>
      <w:rFonts w:ascii="Times New Roman" w:hAnsi="Times New Roman"/>
      <w:sz w:val="28"/>
      <w:szCs w:val="28"/>
      <w:lang w:eastAsia="en-US"/>
    </w:rPr>
  </w:style>
  <w:style w:type="character" w:customStyle="1" w:styleId="r">
    <w:name w:val="r"/>
    <w:basedOn w:val="a8"/>
    <w:uiPriority w:val="99"/>
  </w:style>
  <w:style w:type="paragraph" w:customStyle="1" w:styleId="WW-0">
    <w:name w:val="WW-Обычный (веб)"/>
    <w:basedOn w:val="a7"/>
    <w:uiPriority w:val="99"/>
    <w:pPr>
      <w:suppressAutoHyphens/>
      <w:spacing w:before="21" w:after="21" w:line="252" w:lineRule="auto"/>
      <w:ind w:firstLine="215"/>
      <w:jc w:val="both"/>
    </w:pPr>
    <w:rPr>
      <w:sz w:val="18"/>
      <w:szCs w:val="18"/>
      <w:lang w:val="en-US"/>
    </w:rPr>
  </w:style>
  <w:style w:type="paragraph" w:customStyle="1" w:styleId="1fffffa">
    <w:name w:val="Список_маркерный_1_уровень"/>
    <w:link w:val="1fffffb"/>
    <w:uiPriority w:val="99"/>
    <w:pPr>
      <w:spacing w:before="60" w:after="100"/>
      <w:ind w:left="426"/>
      <w:jc w:val="both"/>
    </w:pPr>
    <w:rPr>
      <w:rFonts w:ascii="Times New Roman" w:hAnsi="Times New Roman"/>
      <w:sz w:val="24"/>
      <w:szCs w:val="24"/>
    </w:rPr>
  </w:style>
  <w:style w:type="character" w:customStyle="1" w:styleId="1fffffb">
    <w:name w:val="Список_маркерный_1_уровень Знак"/>
    <w:link w:val="1fffffa"/>
    <w:uiPriority w:val="99"/>
    <w:locked/>
    <w:rPr>
      <w:rFonts w:ascii="Times New Roman" w:hAnsi="Times New Roman"/>
      <w:sz w:val="24"/>
      <w:szCs w:val="24"/>
      <w:lang w:bidi="ar-SA"/>
    </w:rPr>
  </w:style>
  <w:style w:type="character" w:customStyle="1" w:styleId="afffffffffffffff5">
    <w:name w:val="Текст_Обычный"/>
    <w:uiPriority w:val="99"/>
  </w:style>
  <w:style w:type="table" w:customStyle="1" w:styleId="512">
    <w:name w:val="Сетка таблицы51"/>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vts31451">
    <w:name w:val="rvts31451"/>
  </w:style>
  <w:style w:type="paragraph" w:customStyle="1" w:styleId="afffffffffffffff6">
    <w:name w:val="Обычный + по центру"/>
    <w:basedOn w:val="a7"/>
    <w:pPr>
      <w:spacing w:after="0" w:line="240" w:lineRule="auto"/>
      <w:jc w:val="center"/>
    </w:pPr>
    <w:rPr>
      <w:rFonts w:ascii="Times New Roman" w:hAnsi="Times New Roman" w:cs="Times New Roman"/>
      <w:sz w:val="24"/>
      <w:szCs w:val="24"/>
      <w:lang w:eastAsia="ru-RU"/>
    </w:rPr>
  </w:style>
  <w:style w:type="paragraph" w:customStyle="1" w:styleId="heading0">
    <w:name w:val="heading"/>
    <w:basedOn w:val="a7"/>
    <w:pPr>
      <w:spacing w:before="100" w:beforeAutospacing="1" w:after="100" w:afterAutospacing="1" w:line="240" w:lineRule="auto"/>
    </w:pPr>
    <w:rPr>
      <w:rFonts w:ascii="Verdana" w:hAnsi="Verdana" w:cs="Times New Roman"/>
      <w:b/>
      <w:bCs/>
      <w:color w:val="5385C4"/>
      <w:sz w:val="21"/>
      <w:szCs w:val="21"/>
      <w:lang w:eastAsia="ru-RU"/>
    </w:rPr>
  </w:style>
  <w:style w:type="paragraph" w:customStyle="1" w:styleId="dh1">
    <w:name w:val="dh1"/>
    <w:basedOn w:val="a7"/>
    <w:pPr>
      <w:spacing w:before="100" w:beforeAutospacing="1" w:after="100" w:afterAutospacing="1" w:line="240" w:lineRule="auto"/>
    </w:pPr>
    <w:rPr>
      <w:rFonts w:ascii="Verdana" w:hAnsi="Verdana" w:cs="Times New Roman"/>
      <w:b/>
      <w:bCs/>
      <w:color w:val="25416B"/>
      <w:sz w:val="18"/>
      <w:szCs w:val="18"/>
      <w:lang w:eastAsia="ru-RU"/>
    </w:rPr>
  </w:style>
  <w:style w:type="paragraph" w:customStyle="1" w:styleId="style120">
    <w:name w:val="style12"/>
    <w:basedOn w:val="a7"/>
    <w:pPr>
      <w:spacing w:before="100" w:beforeAutospacing="1" w:after="100" w:afterAutospacing="1" w:line="240" w:lineRule="auto"/>
    </w:pPr>
    <w:rPr>
      <w:rFonts w:ascii="Times New Roman" w:hAnsi="Times New Roman" w:cs="Times New Roman"/>
      <w:sz w:val="24"/>
      <w:szCs w:val="24"/>
      <w:lang w:eastAsia="ru-RU"/>
    </w:rPr>
  </w:style>
  <w:style w:type="character" w:customStyle="1" w:styleId="kontakt1">
    <w:name w:val="kontakt1"/>
    <w:rPr>
      <w:rFonts w:ascii="Verdana" w:hAnsi="Verdana" w:hint="default"/>
      <w:color w:val="25416B"/>
      <w:sz w:val="17"/>
      <w:szCs w:val="17"/>
      <w:u w:val="none"/>
    </w:rPr>
  </w:style>
  <w:style w:type="paragraph" w:customStyle="1" w:styleId="1fffffc">
    <w:name w:val="Знак Знак Знак Знак Знак Знак Знак Знак1"/>
    <w:basedOn w:val="a7"/>
    <w:pPr>
      <w:spacing w:before="100" w:beforeAutospacing="1" w:after="100" w:afterAutospacing="1" w:line="240" w:lineRule="auto"/>
    </w:pPr>
    <w:rPr>
      <w:rFonts w:ascii="Tahoma" w:hAnsi="Tahoma" w:cs="Times New Roman"/>
      <w:sz w:val="20"/>
      <w:szCs w:val="20"/>
      <w:lang w:val="en-US"/>
    </w:rPr>
  </w:style>
  <w:style w:type="paragraph" w:customStyle="1" w:styleId="2fff7">
    <w:name w:val="Знак Знак Знак2"/>
    <w:basedOn w:val="a7"/>
    <w:pPr>
      <w:spacing w:before="100" w:beforeAutospacing="1" w:after="100" w:afterAutospacing="1" w:line="240" w:lineRule="auto"/>
    </w:pPr>
    <w:rPr>
      <w:rFonts w:ascii="Tahoma" w:hAnsi="Tahoma" w:cs="Times New Roman"/>
      <w:sz w:val="20"/>
      <w:szCs w:val="20"/>
      <w:lang w:val="en-US"/>
    </w:rPr>
  </w:style>
  <w:style w:type="table" w:customStyle="1" w:styleId="612">
    <w:name w:val="Сетка таблицы61"/>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ff7">
    <w:name w:val="Знак Знак Знак Знак Знак Знак Знак Знак Знак Знак Знак Знак"/>
    <w:basedOn w:val="a7"/>
    <w:pPr>
      <w:spacing w:before="100" w:beforeAutospacing="1" w:after="100" w:afterAutospacing="1" w:line="240" w:lineRule="auto"/>
    </w:pPr>
    <w:rPr>
      <w:rFonts w:ascii="Tahoma" w:hAnsi="Tahoma" w:cs="Times New Roman"/>
      <w:sz w:val="20"/>
      <w:szCs w:val="20"/>
      <w:lang w:val="en-US"/>
    </w:rPr>
  </w:style>
  <w:style w:type="paragraph" w:customStyle="1" w:styleId="font7">
    <w:name w:val="font7"/>
    <w:basedOn w:val="a7"/>
    <w:pPr>
      <w:spacing w:before="100" w:beforeAutospacing="1" w:after="100" w:afterAutospacing="1" w:line="240" w:lineRule="auto"/>
    </w:pPr>
    <w:rPr>
      <w:rFonts w:ascii="Times New Roman" w:hAnsi="Times New Roman" w:cs="Times New Roman"/>
      <w:b/>
      <w:bCs/>
      <w:sz w:val="18"/>
      <w:szCs w:val="18"/>
      <w:lang w:eastAsia="ru-RU"/>
    </w:rPr>
  </w:style>
  <w:style w:type="paragraph" w:customStyle="1" w:styleId="xl156">
    <w:name w:val="xl156"/>
    <w:basedOn w:val="a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57">
    <w:name w:val="xl157"/>
    <w:basedOn w:val="a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58">
    <w:name w:val="xl158"/>
    <w:basedOn w:val="a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59">
    <w:name w:val="xl159"/>
    <w:basedOn w:val="a7"/>
    <w:pPr>
      <w:pBdr>
        <w:bottom w:val="single" w:sz="4" w:space="0" w:color="auto"/>
      </w:pBdr>
      <w:spacing w:before="100" w:beforeAutospacing="1" w:after="100" w:afterAutospacing="1" w:line="240" w:lineRule="auto"/>
      <w:textAlignment w:val="center"/>
    </w:pPr>
    <w:rPr>
      <w:rFonts w:ascii="Times New Roman" w:hAnsi="Times New Roman" w:cs="Times New Roman"/>
      <w:sz w:val="18"/>
      <w:szCs w:val="18"/>
      <w:lang w:eastAsia="ru-RU"/>
    </w:rPr>
  </w:style>
  <w:style w:type="paragraph" w:customStyle="1" w:styleId="xl160">
    <w:name w:val="xl160"/>
    <w:basedOn w:val="a7"/>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1">
    <w:name w:val="xl161"/>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2">
    <w:name w:val="xl162"/>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3">
    <w:name w:val="xl163"/>
    <w:basedOn w:val="a7"/>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4">
    <w:name w:val="xl164"/>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5">
    <w:name w:val="xl165"/>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6">
    <w:name w:val="xl166"/>
    <w:basedOn w:val="a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7">
    <w:name w:val="xl167"/>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8">
    <w:name w:val="xl168"/>
    <w:basedOn w:val="a7"/>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9">
    <w:name w:val="xl169"/>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0">
    <w:name w:val="xl170"/>
    <w:basedOn w:val="a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1">
    <w:name w:val="xl171"/>
    <w:basedOn w:val="a7"/>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2">
    <w:name w:val="xl172"/>
    <w:basedOn w:val="a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3">
    <w:name w:val="xl173"/>
    <w:basedOn w:val="a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4">
    <w:name w:val="xl174"/>
    <w:basedOn w:val="a7"/>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5">
    <w:name w:val="xl175"/>
    <w:basedOn w:val="a7"/>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6">
    <w:name w:val="xl176"/>
    <w:basedOn w:val="a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7">
    <w:name w:val="xl177"/>
    <w:basedOn w:val="a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8">
    <w:name w:val="xl178"/>
    <w:basedOn w:val="a7"/>
    <w:pPr>
      <w:pBdr>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b/>
      <w:bCs/>
      <w:sz w:val="18"/>
      <w:szCs w:val="18"/>
      <w:lang w:eastAsia="ru-RU"/>
    </w:rPr>
  </w:style>
  <w:style w:type="paragraph" w:customStyle="1" w:styleId="xl179">
    <w:name w:val="xl179"/>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80">
    <w:name w:val="xl180"/>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18"/>
      <w:szCs w:val="18"/>
      <w:lang w:eastAsia="ru-RU"/>
    </w:rPr>
  </w:style>
  <w:style w:type="paragraph" w:customStyle="1" w:styleId="xl181">
    <w:name w:val="xl181"/>
    <w:basedOn w:val="a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18"/>
      <w:szCs w:val="18"/>
      <w:lang w:eastAsia="ru-RU"/>
    </w:rPr>
  </w:style>
  <w:style w:type="paragraph" w:customStyle="1" w:styleId="xl182">
    <w:name w:val="xl182"/>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18"/>
      <w:szCs w:val="18"/>
      <w:lang w:eastAsia="ru-RU"/>
    </w:rPr>
  </w:style>
  <w:style w:type="paragraph" w:customStyle="1" w:styleId="font1">
    <w:name w:val="font1"/>
    <w:basedOn w:val="a7"/>
    <w:pPr>
      <w:spacing w:before="100" w:beforeAutospacing="1" w:after="100" w:afterAutospacing="1" w:line="240" w:lineRule="auto"/>
    </w:pPr>
    <w:rPr>
      <w:sz w:val="20"/>
      <w:szCs w:val="20"/>
      <w:lang w:eastAsia="ru-RU"/>
    </w:rPr>
  </w:style>
  <w:style w:type="paragraph" w:customStyle="1" w:styleId="afffffffffffffff8">
    <w:name w:val="Знак Знак Знак Знак Знак Знак Знак Знак Знак Знак Знак Знак Знак Знак Знак"/>
    <w:basedOn w:val="a7"/>
    <w:pPr>
      <w:spacing w:before="100" w:beforeAutospacing="1" w:after="100" w:afterAutospacing="1" w:line="240" w:lineRule="auto"/>
    </w:pPr>
    <w:rPr>
      <w:rFonts w:ascii="Tahoma" w:hAnsi="Tahoma" w:cs="Times New Roman"/>
      <w:sz w:val="20"/>
      <w:szCs w:val="20"/>
      <w:lang w:val="en-US"/>
    </w:rPr>
  </w:style>
  <w:style w:type="paragraph" w:customStyle="1" w:styleId="font0">
    <w:name w:val="font0"/>
    <w:basedOn w:val="a7"/>
    <w:pPr>
      <w:spacing w:before="100" w:beforeAutospacing="1" w:after="100" w:afterAutospacing="1" w:line="240" w:lineRule="auto"/>
    </w:pPr>
    <w:rPr>
      <w:sz w:val="20"/>
      <w:szCs w:val="20"/>
      <w:lang w:eastAsia="ru-RU"/>
    </w:rPr>
  </w:style>
  <w:style w:type="paragraph" w:customStyle="1" w:styleId="xl183">
    <w:name w:val="xl183"/>
    <w:basedOn w:val="a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84">
    <w:name w:val="xl184"/>
    <w:basedOn w:val="a7"/>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85">
    <w:name w:val="xl185"/>
    <w:basedOn w:val="a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86">
    <w:name w:val="xl186"/>
    <w:basedOn w:val="a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87">
    <w:name w:val="xl187"/>
    <w:basedOn w:val="a7"/>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88">
    <w:name w:val="xl188"/>
    <w:basedOn w:val="a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89">
    <w:name w:val="xl189"/>
    <w:basedOn w:val="a7"/>
    <w:pPr>
      <w:pBdr>
        <w:left w:val="single" w:sz="8"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90">
    <w:name w:val="xl190"/>
    <w:basedOn w:val="a7"/>
    <w:pPr>
      <w:pBdr>
        <w:left w:val="single" w:sz="8"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91">
    <w:name w:val="xl191"/>
    <w:basedOn w:val="a7"/>
    <w:pPr>
      <w:pBdr>
        <w:lef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92">
    <w:name w:val="xl192"/>
    <w:basedOn w:val="a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color w:val="FF0000"/>
      <w:sz w:val="18"/>
      <w:szCs w:val="18"/>
      <w:lang w:eastAsia="ru-RU"/>
    </w:rPr>
  </w:style>
  <w:style w:type="paragraph" w:customStyle="1" w:styleId="xl193">
    <w:name w:val="xl193"/>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color w:val="FF0000"/>
      <w:sz w:val="18"/>
      <w:szCs w:val="18"/>
      <w:lang w:eastAsia="ru-RU"/>
    </w:rPr>
  </w:style>
  <w:style w:type="paragraph" w:customStyle="1" w:styleId="xl194">
    <w:name w:val="xl194"/>
    <w:basedOn w:val="a7"/>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color w:val="FF0000"/>
      <w:sz w:val="18"/>
      <w:szCs w:val="18"/>
      <w:lang w:eastAsia="ru-RU"/>
    </w:rPr>
  </w:style>
  <w:style w:type="paragraph" w:customStyle="1" w:styleId="xl195">
    <w:name w:val="xl195"/>
    <w:basedOn w:val="a7"/>
    <w:pPr>
      <w:spacing w:before="100" w:beforeAutospacing="1" w:after="100" w:afterAutospacing="1" w:line="240" w:lineRule="auto"/>
      <w:textAlignment w:val="center"/>
    </w:pPr>
    <w:rPr>
      <w:rFonts w:ascii="Times New Roman" w:hAnsi="Times New Roman" w:cs="Times New Roman"/>
      <w:color w:val="FF0000"/>
      <w:sz w:val="18"/>
      <w:szCs w:val="18"/>
      <w:lang w:eastAsia="ru-RU"/>
    </w:rPr>
  </w:style>
  <w:style w:type="table" w:customStyle="1" w:styleId="711">
    <w:name w:val="Сетка таблицы71"/>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
    <w:name w:val="Сетка таблицы22"/>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
    <w:name w:val="Сетка таблицы2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41">
    <w:name w:val="Основной текст 24"/>
    <w:basedOn w:val="a7"/>
    <w:pPr>
      <w:overflowPunct w:val="0"/>
      <w:autoSpaceDE w:val="0"/>
      <w:autoSpaceDN w:val="0"/>
      <w:adjustRightInd w:val="0"/>
      <w:spacing w:after="0" w:line="240" w:lineRule="auto"/>
      <w:ind w:firstLine="720"/>
      <w:jc w:val="both"/>
      <w:textAlignment w:val="baseline"/>
    </w:pPr>
    <w:rPr>
      <w:rFonts w:ascii="Times New Roman" w:hAnsi="Times New Roman" w:cs="Times New Roman"/>
      <w:sz w:val="28"/>
      <w:szCs w:val="20"/>
      <w:lang w:eastAsia="ru-RU"/>
    </w:rPr>
  </w:style>
  <w:style w:type="table" w:customStyle="1" w:styleId="111110">
    <w:name w:val="Сетка таблицы11111"/>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9"/>
    <w:uiPriority w:val="99"/>
    <w:rPr>
      <w:rFonts w:ascii="Verdana" w:hAnsi="Verdana" w:cs="Verdana"/>
      <w:sz w:val="16"/>
      <w:szCs w:val="1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a">
    <w:name w:val="Светлая заливка12"/>
    <w:uiPriority w:val="99"/>
    <w:rPr>
      <w:rFonts w:eastAsia="Times New Roman" w:cs="Calibri"/>
      <w:color w:val="000000"/>
    </w:rPr>
    <w:tblPr>
      <w:tblBorders>
        <w:top w:val="single" w:sz="8" w:space="0" w:color="000000"/>
        <w:bottom w:val="single" w:sz="8" w:space="0" w:color="000000"/>
      </w:tblBorders>
      <w:tblCellMar>
        <w:top w:w="0" w:type="dxa"/>
        <w:left w:w="108" w:type="dxa"/>
        <w:bottom w:w="0" w:type="dxa"/>
        <w:right w:w="108" w:type="dxa"/>
      </w:tblCellMar>
    </w:tblPr>
  </w:style>
  <w:style w:type="table" w:customStyle="1" w:styleId="-112">
    <w:name w:val="Светлая заливка - Акцент 112"/>
    <w:uiPriority w:val="99"/>
    <w:rPr>
      <w:rFonts w:eastAsia="Times New Roman" w:cs="Calibri"/>
      <w:color w:val="365F91"/>
    </w:rPr>
    <w:tblPr>
      <w:tblBorders>
        <w:top w:val="single" w:sz="8" w:space="0" w:color="4F81BD"/>
        <w:bottom w:val="single" w:sz="8" w:space="0" w:color="4F81BD"/>
      </w:tblBorders>
      <w:tblCellMar>
        <w:top w:w="0" w:type="dxa"/>
        <w:left w:w="108" w:type="dxa"/>
        <w:bottom w:w="0" w:type="dxa"/>
        <w:right w:w="108" w:type="dxa"/>
      </w:tblCellMar>
    </w:tblPr>
  </w:style>
  <w:style w:type="table" w:customStyle="1" w:styleId="191">
    <w:name w:val="Сетка таблицы19"/>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
    <w:name w:val="Сетка таблицы32"/>
    <w:uiPriority w:val="99"/>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b">
    <w:name w:val="Классическая таблица 12"/>
    <w:basedOn w:val="a9"/>
    <w:uiPriority w:val="99"/>
    <w:pPr>
      <w:spacing w:line="360" w:lineRule="auto"/>
      <w:jc w:val="both"/>
    </w:pPr>
    <w:rPr>
      <w:rFonts w:cs="Calibri"/>
    </w:rPr>
    <w:tblPr>
      <w:tblBorders>
        <w:top w:val="single" w:sz="12" w:space="0" w:color="000000"/>
        <w:bottom w:val="single" w:sz="12" w:space="0" w:color="000000"/>
      </w:tblBorders>
    </w:tblPr>
    <w:tblStylePr w:type="firstRow">
      <w:tblPr/>
      <w:tcPr>
        <w:tcBorders>
          <w:bottom w:val="single" w:sz="6" w:space="0" w:color="000000"/>
          <w:tl2br w:val="nil"/>
          <w:tr2bl w:val="nil"/>
        </w:tcBorders>
      </w:tcPr>
    </w:tblStylePr>
    <w:tblStylePr w:type="lastRow">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tblPr/>
      <w:tcPr>
        <w:tcBorders>
          <w:tl2br w:val="nil"/>
          <w:tr2bl w:val="nil"/>
        </w:tcBorders>
      </w:tcPr>
    </w:tblStylePr>
    <w:tblStylePr w:type="swCell">
      <w:tblPr/>
      <w:tcPr>
        <w:tcBorders>
          <w:tl2br w:val="nil"/>
          <w:tr2bl w:val="nil"/>
        </w:tcBorders>
      </w:tcPr>
    </w:tblStylePr>
  </w:style>
  <w:style w:type="table" w:customStyle="1" w:styleId="421">
    <w:name w:val="Сетка таблицы42"/>
    <w:uiPriority w:val="99"/>
    <w:locked/>
    <w:pPr>
      <w:spacing w:line="360" w:lineRule="auto"/>
      <w:jc w:val="both"/>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
    <w:name w:val="Сетка таблицы20"/>
    <w:basedOn w:val="a9"/>
    <w:uiPriority w:val="99"/>
    <w:rPr>
      <w:rFonts w:ascii="Verdana" w:hAnsi="Verdana" w:cs="Verdana"/>
      <w:sz w:val="16"/>
      <w:szCs w:val="1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
    <w:name w:val="Светлая заливка13"/>
    <w:uiPriority w:val="99"/>
    <w:rPr>
      <w:rFonts w:eastAsia="Times New Roman" w:cs="Calibri"/>
      <w:color w:val="000000"/>
    </w:rPr>
    <w:tblPr>
      <w:tblBorders>
        <w:top w:val="single" w:sz="8" w:space="0" w:color="000000"/>
        <w:bottom w:val="single" w:sz="8" w:space="0" w:color="000000"/>
      </w:tblBorders>
      <w:tblCellMar>
        <w:top w:w="0" w:type="dxa"/>
        <w:left w:w="108" w:type="dxa"/>
        <w:bottom w:w="0" w:type="dxa"/>
        <w:right w:w="108" w:type="dxa"/>
      </w:tblCellMar>
    </w:tblPr>
  </w:style>
  <w:style w:type="table" w:customStyle="1" w:styleId="-113">
    <w:name w:val="Светлая заливка - Акцент 113"/>
    <w:uiPriority w:val="99"/>
    <w:rPr>
      <w:rFonts w:eastAsia="Times New Roman" w:cs="Calibri"/>
      <w:color w:val="365F91"/>
    </w:rPr>
    <w:tblPr>
      <w:tblBorders>
        <w:top w:val="single" w:sz="8" w:space="0" w:color="4F81BD"/>
        <w:bottom w:val="single" w:sz="8" w:space="0" w:color="4F81BD"/>
      </w:tblBorders>
      <w:tblCellMar>
        <w:top w:w="0" w:type="dxa"/>
        <w:left w:w="108" w:type="dxa"/>
        <w:bottom w:w="0" w:type="dxa"/>
        <w:right w:w="108" w:type="dxa"/>
      </w:tblCellMar>
    </w:tblPr>
  </w:style>
  <w:style w:type="table" w:customStyle="1" w:styleId="1101">
    <w:name w:val="Сетка таблицы110"/>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Сетка таблицы2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
    <w:uiPriority w:val="99"/>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
    <w:name w:val="Классическая таблица 13"/>
    <w:basedOn w:val="a9"/>
    <w:uiPriority w:val="99"/>
    <w:pPr>
      <w:spacing w:line="360" w:lineRule="auto"/>
      <w:jc w:val="both"/>
    </w:pPr>
    <w:rPr>
      <w:rFonts w:cs="Calibri"/>
    </w:rPr>
    <w:tblPr>
      <w:tblBorders>
        <w:top w:val="single" w:sz="12" w:space="0" w:color="000000"/>
        <w:bottom w:val="single" w:sz="12" w:space="0" w:color="000000"/>
      </w:tblBorders>
    </w:tblPr>
    <w:tblStylePr w:type="firstRow">
      <w:tblPr/>
      <w:tcPr>
        <w:tcBorders>
          <w:bottom w:val="single" w:sz="6" w:space="0" w:color="000000"/>
          <w:tl2br w:val="nil"/>
          <w:tr2bl w:val="nil"/>
        </w:tcBorders>
      </w:tcPr>
    </w:tblStylePr>
    <w:tblStylePr w:type="lastRow">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tblPr/>
      <w:tcPr>
        <w:tcBorders>
          <w:tl2br w:val="nil"/>
          <w:tr2bl w:val="nil"/>
        </w:tcBorders>
      </w:tcPr>
    </w:tblStylePr>
    <w:tblStylePr w:type="swCell">
      <w:tblPr/>
      <w:tcPr>
        <w:tcBorders>
          <w:tl2br w:val="nil"/>
          <w:tr2bl w:val="nil"/>
        </w:tcBorders>
      </w:tcPr>
    </w:tblStylePr>
  </w:style>
  <w:style w:type="table" w:customStyle="1" w:styleId="431">
    <w:name w:val="Сетка таблицы43"/>
    <w:uiPriority w:val="99"/>
    <w:locked/>
    <w:pPr>
      <w:spacing w:line="360" w:lineRule="auto"/>
      <w:jc w:val="both"/>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0">
    <w:name w:val="Сетка таблицы223"/>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Сетка таблицы133"/>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43"/>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Сетка таблицы26"/>
    <w:basedOn w:val="a9"/>
    <w:uiPriority w:val="99"/>
    <w:rPr>
      <w:rFonts w:ascii="Verdana" w:hAnsi="Verdana" w:cs="Verdana"/>
      <w:sz w:val="16"/>
      <w:szCs w:val="1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4">
    <w:name w:val="Светлая заливка14"/>
    <w:uiPriority w:val="99"/>
    <w:rPr>
      <w:rFonts w:eastAsia="Times New Roman" w:cs="Calibri"/>
      <w:color w:val="000000"/>
    </w:rPr>
    <w:tblPr>
      <w:tblBorders>
        <w:top w:val="single" w:sz="8" w:space="0" w:color="000000"/>
        <w:bottom w:val="single" w:sz="8" w:space="0" w:color="000000"/>
      </w:tblBorders>
      <w:tblCellMar>
        <w:top w:w="0" w:type="dxa"/>
        <w:left w:w="108" w:type="dxa"/>
        <w:bottom w:w="0" w:type="dxa"/>
        <w:right w:w="108" w:type="dxa"/>
      </w:tblCellMar>
    </w:tblPr>
  </w:style>
  <w:style w:type="table" w:customStyle="1" w:styleId="-114">
    <w:name w:val="Светлая заливка - Акцент 114"/>
    <w:uiPriority w:val="99"/>
    <w:rPr>
      <w:rFonts w:eastAsia="Times New Roman" w:cs="Calibri"/>
      <w:color w:val="365F91"/>
    </w:rPr>
    <w:tblPr>
      <w:tblBorders>
        <w:top w:val="single" w:sz="8" w:space="0" w:color="4F81BD"/>
        <w:bottom w:val="single" w:sz="8" w:space="0" w:color="4F81BD"/>
      </w:tblBorders>
      <w:tblCellMar>
        <w:top w:w="0" w:type="dxa"/>
        <w:left w:w="108" w:type="dxa"/>
        <w:bottom w:w="0" w:type="dxa"/>
        <w:right w:w="108" w:type="dxa"/>
      </w:tblCellMar>
    </w:tblPr>
  </w:style>
  <w:style w:type="table" w:customStyle="1" w:styleId="1140">
    <w:name w:val="Сетка таблицы114"/>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Сетка таблицы2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
    <w:uiPriority w:val="99"/>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5">
    <w:name w:val="Классическая таблица 14"/>
    <w:basedOn w:val="a9"/>
    <w:uiPriority w:val="99"/>
    <w:pPr>
      <w:spacing w:line="360" w:lineRule="auto"/>
      <w:jc w:val="both"/>
    </w:pPr>
    <w:rPr>
      <w:rFonts w:cs="Calibri"/>
    </w:rPr>
    <w:tblPr>
      <w:tblBorders>
        <w:top w:val="single" w:sz="12" w:space="0" w:color="000000"/>
        <w:bottom w:val="single" w:sz="12" w:space="0" w:color="000000"/>
      </w:tblBorders>
    </w:tblPr>
    <w:tblStylePr w:type="firstRow">
      <w:tblPr/>
      <w:tcPr>
        <w:tcBorders>
          <w:bottom w:val="single" w:sz="6" w:space="0" w:color="000000"/>
          <w:tl2br w:val="nil"/>
          <w:tr2bl w:val="nil"/>
        </w:tcBorders>
      </w:tcPr>
    </w:tblStylePr>
    <w:tblStylePr w:type="lastRow">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tblPr/>
      <w:tcPr>
        <w:tcBorders>
          <w:tl2br w:val="nil"/>
          <w:tr2bl w:val="nil"/>
        </w:tcBorders>
      </w:tcPr>
    </w:tblStylePr>
    <w:tblStylePr w:type="swCell">
      <w:tblPr/>
      <w:tcPr>
        <w:tcBorders>
          <w:tl2br w:val="nil"/>
          <w:tr2bl w:val="nil"/>
        </w:tcBorders>
      </w:tcPr>
    </w:tblStylePr>
  </w:style>
  <w:style w:type="table" w:customStyle="1" w:styleId="441">
    <w:name w:val="Сетка таблицы44"/>
    <w:uiPriority w:val="99"/>
    <w:locked/>
    <w:pPr>
      <w:spacing w:line="360" w:lineRule="auto"/>
      <w:jc w:val="both"/>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0">
    <w:name w:val="Сетка таблицы64"/>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Сетка таблицы115"/>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0">
    <w:name w:val="Сетка таблицы224"/>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84"/>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0">
    <w:name w:val="Сетка таблицы134"/>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0">
    <w:name w:val="Сетка таблицы144"/>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Сетка таблицы153"/>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Сетка таблицы173"/>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80">
    <w:name w:val="Основной текст (128)_"/>
    <w:link w:val="1281"/>
    <w:uiPriority w:val="99"/>
    <w:rPr>
      <w:sz w:val="23"/>
      <w:szCs w:val="23"/>
      <w:shd w:val="clear" w:color="auto" w:fill="FFFFFF"/>
    </w:rPr>
  </w:style>
  <w:style w:type="paragraph" w:customStyle="1" w:styleId="1281">
    <w:name w:val="Основной текст (128)1"/>
    <w:basedOn w:val="a7"/>
    <w:link w:val="1280"/>
    <w:uiPriority w:val="99"/>
    <w:pPr>
      <w:shd w:val="clear" w:color="auto" w:fill="FFFFFF"/>
      <w:spacing w:before="120" w:after="0" w:line="278" w:lineRule="exact"/>
      <w:ind w:hanging="1440"/>
    </w:pPr>
    <w:rPr>
      <w:rFonts w:ascii="Calibri" w:eastAsia="Calibri" w:hAnsi="Calibri" w:cs="Times New Roman"/>
      <w:sz w:val="23"/>
      <w:szCs w:val="23"/>
    </w:rPr>
  </w:style>
  <w:style w:type="character" w:customStyle="1" w:styleId="21f6">
    <w:name w:val="Основной текст (21)_"/>
    <w:link w:val="21f7"/>
    <w:uiPriority w:val="99"/>
    <w:rPr>
      <w:rFonts w:ascii="Arial Narrow" w:hAnsi="Arial Narrow" w:cs="Arial Narrow"/>
      <w:sz w:val="22"/>
      <w:szCs w:val="22"/>
      <w:shd w:val="clear" w:color="auto" w:fill="FFFFFF"/>
    </w:rPr>
  </w:style>
  <w:style w:type="paragraph" w:customStyle="1" w:styleId="21f7">
    <w:name w:val="Основной текст (21)"/>
    <w:basedOn w:val="a7"/>
    <w:link w:val="21f6"/>
    <w:uiPriority w:val="99"/>
    <w:pPr>
      <w:shd w:val="clear" w:color="auto" w:fill="FFFFFF"/>
      <w:spacing w:after="0" w:line="264" w:lineRule="exact"/>
      <w:jc w:val="both"/>
    </w:pPr>
    <w:rPr>
      <w:rFonts w:ascii="Arial Narrow" w:eastAsia="Calibri" w:hAnsi="Arial Narrow" w:cs="Times New Roman"/>
      <w:sz w:val="22"/>
      <w:szCs w:val="22"/>
    </w:rPr>
  </w:style>
  <w:style w:type="character" w:customStyle="1" w:styleId="1260">
    <w:name w:val="Основной текст (126)_"/>
    <w:link w:val="1261"/>
    <w:uiPriority w:val="99"/>
    <w:locked/>
    <w:rPr>
      <w:b/>
      <w:bCs/>
      <w:sz w:val="23"/>
      <w:szCs w:val="23"/>
      <w:shd w:val="clear" w:color="auto" w:fill="FFFFFF"/>
    </w:rPr>
  </w:style>
  <w:style w:type="paragraph" w:customStyle="1" w:styleId="1261">
    <w:name w:val="Основной текст (126)1"/>
    <w:basedOn w:val="a7"/>
    <w:link w:val="1260"/>
    <w:uiPriority w:val="99"/>
    <w:pPr>
      <w:shd w:val="clear" w:color="auto" w:fill="FFFFFF"/>
      <w:spacing w:after="120" w:line="240" w:lineRule="atLeast"/>
    </w:pPr>
    <w:rPr>
      <w:rFonts w:ascii="Calibri" w:eastAsia="Calibri" w:hAnsi="Calibri" w:cs="Times New Roman"/>
      <w:b/>
      <w:bCs/>
      <w:sz w:val="23"/>
      <w:szCs w:val="23"/>
    </w:rPr>
  </w:style>
  <w:style w:type="character" w:customStyle="1" w:styleId="1262">
    <w:name w:val="Основной текст (126)"/>
    <w:uiPriority w:val="99"/>
    <w:rPr>
      <w:rFonts w:ascii="Times New Roman" w:hAnsi="Times New Roman"/>
      <w:b/>
      <w:bCs/>
      <w:sz w:val="23"/>
      <w:szCs w:val="23"/>
      <w:shd w:val="clear" w:color="auto" w:fill="FFFFFF"/>
    </w:rPr>
  </w:style>
  <w:style w:type="character" w:customStyle="1" w:styleId="147">
    <w:name w:val="Основной текст (147)_"/>
    <w:link w:val="1470"/>
    <w:uiPriority w:val="99"/>
    <w:locked/>
    <w:rPr>
      <w:rFonts w:ascii="Arial Narrow" w:hAnsi="Arial Narrow" w:cs="Arial Narrow"/>
      <w:sz w:val="24"/>
      <w:szCs w:val="24"/>
      <w:shd w:val="clear" w:color="auto" w:fill="FFFFFF"/>
    </w:rPr>
  </w:style>
  <w:style w:type="paragraph" w:customStyle="1" w:styleId="1470">
    <w:name w:val="Основной текст (147)"/>
    <w:basedOn w:val="a7"/>
    <w:link w:val="147"/>
    <w:uiPriority w:val="99"/>
    <w:pPr>
      <w:shd w:val="clear" w:color="auto" w:fill="FFFFFF"/>
      <w:spacing w:after="0" w:line="240" w:lineRule="atLeast"/>
      <w:jc w:val="center"/>
    </w:pPr>
    <w:rPr>
      <w:rFonts w:ascii="Arial Narrow" w:eastAsia="Calibri" w:hAnsi="Arial Narrow" w:cs="Times New Roman"/>
      <w:sz w:val="24"/>
      <w:szCs w:val="24"/>
    </w:rPr>
  </w:style>
  <w:style w:type="character" w:customStyle="1" w:styleId="147Candara">
    <w:name w:val="Основной текст (147) + Candara"/>
    <w:uiPriority w:val="99"/>
    <w:rPr>
      <w:rFonts w:ascii="Candara" w:hAnsi="Candara" w:cs="Candara"/>
      <w:sz w:val="20"/>
      <w:szCs w:val="20"/>
      <w:shd w:val="clear" w:color="auto" w:fill="FFFFFF"/>
    </w:rPr>
  </w:style>
  <w:style w:type="character" w:customStyle="1" w:styleId="1500">
    <w:name w:val="Основной текст (150)_"/>
    <w:link w:val="1501"/>
    <w:uiPriority w:val="99"/>
    <w:locked/>
    <w:rPr>
      <w:rFonts w:ascii="Arial Narrow" w:hAnsi="Arial Narrow" w:cs="Arial Narrow"/>
      <w:shd w:val="clear" w:color="auto" w:fill="FFFFFF"/>
    </w:rPr>
  </w:style>
  <w:style w:type="paragraph" w:customStyle="1" w:styleId="1501">
    <w:name w:val="Основной текст (150)"/>
    <w:basedOn w:val="a7"/>
    <w:link w:val="1500"/>
    <w:uiPriority w:val="99"/>
    <w:pPr>
      <w:shd w:val="clear" w:color="auto" w:fill="FFFFFF"/>
      <w:spacing w:after="0" w:line="240" w:lineRule="atLeast"/>
      <w:jc w:val="center"/>
    </w:pPr>
    <w:rPr>
      <w:rFonts w:ascii="Arial Narrow" w:eastAsia="Calibri" w:hAnsi="Arial Narrow" w:cs="Times New Roman"/>
      <w:sz w:val="20"/>
      <w:szCs w:val="20"/>
    </w:rPr>
  </w:style>
  <w:style w:type="character" w:customStyle="1" w:styleId="150Candara">
    <w:name w:val="Основной текст (150) + Candara"/>
    <w:uiPriority w:val="99"/>
    <w:rPr>
      <w:rFonts w:ascii="Candara" w:hAnsi="Candara" w:cs="Candara"/>
      <w:shd w:val="clear" w:color="auto" w:fill="FFFFFF"/>
    </w:rPr>
  </w:style>
  <w:style w:type="character" w:customStyle="1" w:styleId="159">
    <w:name w:val="Основной текст (159)_"/>
    <w:link w:val="1590"/>
    <w:uiPriority w:val="99"/>
    <w:locked/>
    <w:rPr>
      <w:rFonts w:ascii="Arial Narrow" w:hAnsi="Arial Narrow" w:cs="Arial Narrow"/>
      <w:shd w:val="clear" w:color="auto" w:fill="FFFFFF"/>
    </w:rPr>
  </w:style>
  <w:style w:type="paragraph" w:customStyle="1" w:styleId="1590">
    <w:name w:val="Основной текст (159)"/>
    <w:basedOn w:val="a7"/>
    <w:link w:val="159"/>
    <w:uiPriority w:val="99"/>
    <w:pPr>
      <w:shd w:val="clear" w:color="auto" w:fill="FFFFFF"/>
      <w:spacing w:after="0" w:line="240" w:lineRule="atLeast"/>
    </w:pPr>
    <w:rPr>
      <w:rFonts w:ascii="Arial Narrow" w:eastAsia="Calibri" w:hAnsi="Arial Narrow" w:cs="Times New Roman"/>
      <w:sz w:val="20"/>
      <w:szCs w:val="20"/>
    </w:rPr>
  </w:style>
  <w:style w:type="character" w:customStyle="1" w:styleId="159Candara">
    <w:name w:val="Основной текст (159) + Candara"/>
    <w:uiPriority w:val="99"/>
    <w:rPr>
      <w:rFonts w:ascii="Candara" w:hAnsi="Candara"/>
      <w:sz w:val="20"/>
    </w:rPr>
  </w:style>
  <w:style w:type="character" w:customStyle="1" w:styleId="507">
    <w:name w:val="Основной текст (507)_"/>
    <w:link w:val="5070"/>
    <w:uiPriority w:val="99"/>
    <w:locked/>
    <w:rPr>
      <w:rFonts w:ascii="Candara" w:hAnsi="Candara" w:cs="Candara"/>
      <w:shd w:val="clear" w:color="auto" w:fill="FFFFFF"/>
    </w:rPr>
  </w:style>
  <w:style w:type="paragraph" w:customStyle="1" w:styleId="5070">
    <w:name w:val="Основной текст (507)"/>
    <w:basedOn w:val="a7"/>
    <w:link w:val="507"/>
    <w:uiPriority w:val="99"/>
    <w:pPr>
      <w:shd w:val="clear" w:color="auto" w:fill="FFFFFF"/>
      <w:spacing w:after="0" w:line="240" w:lineRule="atLeast"/>
    </w:pPr>
    <w:rPr>
      <w:rFonts w:ascii="Candara" w:eastAsia="Calibri" w:hAnsi="Candara" w:cs="Times New Roman"/>
      <w:sz w:val="20"/>
      <w:szCs w:val="20"/>
    </w:rPr>
  </w:style>
  <w:style w:type="character" w:customStyle="1" w:styleId="149">
    <w:name w:val="Основной текст (149)_"/>
    <w:link w:val="1490"/>
    <w:uiPriority w:val="99"/>
    <w:locked/>
    <w:rPr>
      <w:rFonts w:ascii="Arial Narrow" w:hAnsi="Arial Narrow" w:cs="Arial Narrow"/>
      <w:shd w:val="clear" w:color="auto" w:fill="FFFFFF"/>
    </w:rPr>
  </w:style>
  <w:style w:type="paragraph" w:customStyle="1" w:styleId="1490">
    <w:name w:val="Основной текст (149)"/>
    <w:basedOn w:val="a7"/>
    <w:link w:val="149"/>
    <w:uiPriority w:val="99"/>
    <w:pPr>
      <w:shd w:val="clear" w:color="auto" w:fill="FFFFFF"/>
      <w:spacing w:after="0" w:line="240" w:lineRule="atLeast"/>
      <w:jc w:val="center"/>
    </w:pPr>
    <w:rPr>
      <w:rFonts w:ascii="Arial Narrow" w:eastAsia="Calibri" w:hAnsi="Arial Narrow" w:cs="Times New Roman"/>
      <w:sz w:val="20"/>
      <w:szCs w:val="20"/>
    </w:rPr>
  </w:style>
  <w:style w:type="character" w:customStyle="1" w:styleId="149Candara">
    <w:name w:val="Основной текст (149) + Candara"/>
    <w:uiPriority w:val="99"/>
    <w:rPr>
      <w:rFonts w:ascii="Candara" w:hAnsi="Candara" w:cs="Candara"/>
      <w:shd w:val="clear" w:color="auto" w:fill="FFFFFF"/>
    </w:rPr>
  </w:style>
  <w:style w:type="character" w:customStyle="1" w:styleId="158">
    <w:name w:val="Основной текст (158)_"/>
    <w:link w:val="1580"/>
    <w:uiPriority w:val="99"/>
    <w:locked/>
    <w:rPr>
      <w:rFonts w:ascii="Arial Narrow" w:hAnsi="Arial Narrow" w:cs="Arial Narrow"/>
      <w:shd w:val="clear" w:color="auto" w:fill="FFFFFF"/>
    </w:rPr>
  </w:style>
  <w:style w:type="paragraph" w:customStyle="1" w:styleId="1580">
    <w:name w:val="Основной текст (158)"/>
    <w:basedOn w:val="a7"/>
    <w:link w:val="158"/>
    <w:uiPriority w:val="99"/>
    <w:pPr>
      <w:shd w:val="clear" w:color="auto" w:fill="FFFFFF"/>
      <w:spacing w:after="0" w:line="240" w:lineRule="atLeast"/>
    </w:pPr>
    <w:rPr>
      <w:rFonts w:ascii="Arial Narrow" w:eastAsia="Calibri" w:hAnsi="Arial Narrow" w:cs="Times New Roman"/>
      <w:sz w:val="20"/>
      <w:szCs w:val="20"/>
    </w:rPr>
  </w:style>
  <w:style w:type="character" w:customStyle="1" w:styleId="158Candara">
    <w:name w:val="Основной текст (158) + Candara"/>
    <w:uiPriority w:val="99"/>
    <w:rPr>
      <w:rFonts w:ascii="Candara" w:hAnsi="Candara" w:cs="Candara"/>
      <w:shd w:val="clear" w:color="auto" w:fill="FFFFFF"/>
    </w:rPr>
  </w:style>
  <w:style w:type="character" w:customStyle="1" w:styleId="508">
    <w:name w:val="Основной текст (508)_"/>
    <w:link w:val="5080"/>
    <w:uiPriority w:val="99"/>
    <w:locked/>
    <w:rPr>
      <w:rFonts w:ascii="Candara" w:hAnsi="Candara" w:cs="Candara"/>
      <w:shd w:val="clear" w:color="auto" w:fill="FFFFFF"/>
    </w:rPr>
  </w:style>
  <w:style w:type="paragraph" w:customStyle="1" w:styleId="5080">
    <w:name w:val="Основной текст (508)"/>
    <w:basedOn w:val="a7"/>
    <w:link w:val="508"/>
    <w:uiPriority w:val="99"/>
    <w:pPr>
      <w:shd w:val="clear" w:color="auto" w:fill="FFFFFF"/>
      <w:spacing w:after="0" w:line="240" w:lineRule="atLeast"/>
    </w:pPr>
    <w:rPr>
      <w:rFonts w:ascii="Candara" w:eastAsia="Calibri" w:hAnsi="Candara" w:cs="Times New Roman"/>
      <w:sz w:val="20"/>
      <w:szCs w:val="20"/>
    </w:rPr>
  </w:style>
  <w:style w:type="character" w:customStyle="1" w:styleId="156">
    <w:name w:val="Основной текст (156)_"/>
    <w:link w:val="1560"/>
    <w:uiPriority w:val="99"/>
    <w:locked/>
    <w:rPr>
      <w:rFonts w:ascii="Arial Narrow" w:hAnsi="Arial Narrow" w:cs="Arial Narrow"/>
      <w:shd w:val="clear" w:color="auto" w:fill="FFFFFF"/>
    </w:rPr>
  </w:style>
  <w:style w:type="paragraph" w:customStyle="1" w:styleId="1560">
    <w:name w:val="Основной текст (156)"/>
    <w:basedOn w:val="a7"/>
    <w:link w:val="156"/>
    <w:uiPriority w:val="99"/>
    <w:pPr>
      <w:shd w:val="clear" w:color="auto" w:fill="FFFFFF"/>
      <w:spacing w:after="0" w:line="240" w:lineRule="atLeast"/>
    </w:pPr>
    <w:rPr>
      <w:rFonts w:ascii="Arial Narrow" w:eastAsia="Calibri" w:hAnsi="Arial Narrow" w:cs="Times New Roman"/>
      <w:sz w:val="20"/>
      <w:szCs w:val="20"/>
    </w:rPr>
  </w:style>
  <w:style w:type="character" w:customStyle="1" w:styleId="156Candara">
    <w:name w:val="Основной текст (156) + Candara"/>
    <w:uiPriority w:val="99"/>
    <w:rPr>
      <w:rFonts w:ascii="Candara" w:hAnsi="Candara" w:cs="Candara"/>
      <w:shd w:val="clear" w:color="auto" w:fill="FFFFFF"/>
    </w:rPr>
  </w:style>
  <w:style w:type="character" w:customStyle="1" w:styleId="1430">
    <w:name w:val="Основной текст (143)_"/>
    <w:link w:val="1431"/>
    <w:uiPriority w:val="99"/>
    <w:locked/>
    <w:rPr>
      <w:rFonts w:ascii="Arial Narrow" w:hAnsi="Arial Narrow" w:cs="Arial Narrow"/>
      <w:shd w:val="clear" w:color="auto" w:fill="FFFFFF"/>
    </w:rPr>
  </w:style>
  <w:style w:type="paragraph" w:customStyle="1" w:styleId="1431">
    <w:name w:val="Основной текст (143)"/>
    <w:basedOn w:val="a7"/>
    <w:link w:val="1430"/>
    <w:uiPriority w:val="99"/>
    <w:pPr>
      <w:shd w:val="clear" w:color="auto" w:fill="FFFFFF"/>
      <w:spacing w:after="0" w:line="240" w:lineRule="atLeast"/>
      <w:jc w:val="center"/>
    </w:pPr>
    <w:rPr>
      <w:rFonts w:ascii="Arial Narrow" w:eastAsia="Calibri" w:hAnsi="Arial Narrow" w:cs="Times New Roman"/>
      <w:sz w:val="20"/>
      <w:szCs w:val="20"/>
    </w:rPr>
  </w:style>
  <w:style w:type="character" w:customStyle="1" w:styleId="143Candara">
    <w:name w:val="Основной текст (143) + Candara"/>
    <w:uiPriority w:val="99"/>
    <w:rPr>
      <w:rFonts w:ascii="Candara" w:hAnsi="Candara" w:cs="Candara"/>
      <w:shd w:val="clear" w:color="auto" w:fill="FFFFFF"/>
    </w:rPr>
  </w:style>
  <w:style w:type="character" w:customStyle="1" w:styleId="1511">
    <w:name w:val="Основной текст (151)_"/>
    <w:link w:val="1512"/>
    <w:uiPriority w:val="99"/>
    <w:locked/>
    <w:rPr>
      <w:rFonts w:ascii="Arial Narrow" w:hAnsi="Arial Narrow" w:cs="Arial Narrow"/>
      <w:shd w:val="clear" w:color="auto" w:fill="FFFFFF"/>
    </w:rPr>
  </w:style>
  <w:style w:type="paragraph" w:customStyle="1" w:styleId="1512">
    <w:name w:val="Основной текст (151)"/>
    <w:basedOn w:val="a7"/>
    <w:link w:val="1511"/>
    <w:uiPriority w:val="99"/>
    <w:pPr>
      <w:shd w:val="clear" w:color="auto" w:fill="FFFFFF"/>
      <w:spacing w:after="0" w:line="240" w:lineRule="atLeast"/>
      <w:jc w:val="center"/>
    </w:pPr>
    <w:rPr>
      <w:rFonts w:ascii="Arial Narrow" w:eastAsia="Calibri" w:hAnsi="Arial Narrow" w:cs="Times New Roman"/>
      <w:sz w:val="20"/>
      <w:szCs w:val="20"/>
    </w:rPr>
  </w:style>
  <w:style w:type="character" w:customStyle="1" w:styleId="151Candara">
    <w:name w:val="Основной текст (151) + Candara"/>
    <w:uiPriority w:val="99"/>
    <w:rPr>
      <w:rFonts w:ascii="Candara" w:hAnsi="Candara" w:cs="Candara"/>
      <w:shd w:val="clear" w:color="auto" w:fill="FFFFFF"/>
    </w:rPr>
  </w:style>
  <w:style w:type="character" w:customStyle="1" w:styleId="157">
    <w:name w:val="Основной текст (157)_"/>
    <w:link w:val="1570"/>
    <w:uiPriority w:val="99"/>
    <w:locked/>
    <w:rPr>
      <w:rFonts w:ascii="Arial Narrow" w:hAnsi="Arial Narrow" w:cs="Arial Narrow"/>
      <w:shd w:val="clear" w:color="auto" w:fill="FFFFFF"/>
    </w:rPr>
  </w:style>
  <w:style w:type="paragraph" w:customStyle="1" w:styleId="1570">
    <w:name w:val="Основной текст (157)"/>
    <w:basedOn w:val="a7"/>
    <w:link w:val="157"/>
    <w:uiPriority w:val="99"/>
    <w:pPr>
      <w:shd w:val="clear" w:color="auto" w:fill="FFFFFF"/>
      <w:spacing w:after="0" w:line="240" w:lineRule="atLeast"/>
    </w:pPr>
    <w:rPr>
      <w:rFonts w:ascii="Arial Narrow" w:eastAsia="Calibri" w:hAnsi="Arial Narrow" w:cs="Times New Roman"/>
      <w:sz w:val="20"/>
      <w:szCs w:val="20"/>
    </w:rPr>
  </w:style>
  <w:style w:type="character" w:customStyle="1" w:styleId="157Candara">
    <w:name w:val="Основной текст (157) + Candara"/>
    <w:uiPriority w:val="99"/>
    <w:rPr>
      <w:rFonts w:ascii="Candara" w:hAnsi="Candara" w:cs="Candara"/>
      <w:shd w:val="clear" w:color="auto" w:fill="FFFFFF"/>
    </w:rPr>
  </w:style>
  <w:style w:type="character" w:customStyle="1" w:styleId="6210">
    <w:name w:val="Основной текст (621)_"/>
    <w:link w:val="6211"/>
    <w:uiPriority w:val="99"/>
    <w:locked/>
    <w:rPr>
      <w:rFonts w:ascii="Candara" w:hAnsi="Candara" w:cs="Candara"/>
      <w:shd w:val="clear" w:color="auto" w:fill="FFFFFF"/>
    </w:rPr>
  </w:style>
  <w:style w:type="paragraph" w:customStyle="1" w:styleId="6211">
    <w:name w:val="Основной текст (621)"/>
    <w:basedOn w:val="a7"/>
    <w:link w:val="6210"/>
    <w:uiPriority w:val="99"/>
    <w:pPr>
      <w:shd w:val="clear" w:color="auto" w:fill="FFFFFF"/>
      <w:spacing w:after="0" w:line="240" w:lineRule="atLeast"/>
    </w:pPr>
    <w:rPr>
      <w:rFonts w:ascii="Candara" w:eastAsia="Calibri" w:hAnsi="Candara" w:cs="Times New Roman"/>
      <w:sz w:val="20"/>
      <w:szCs w:val="20"/>
    </w:rPr>
  </w:style>
  <w:style w:type="character" w:customStyle="1" w:styleId="st1">
    <w:name w:val="st1"/>
  </w:style>
  <w:style w:type="character" w:customStyle="1" w:styleId="272">
    <w:name w:val="Основной текст (27)_"/>
    <w:link w:val="2710"/>
    <w:uiPriority w:val="99"/>
    <w:locked/>
    <w:rPr>
      <w:sz w:val="21"/>
      <w:szCs w:val="21"/>
      <w:shd w:val="clear" w:color="auto" w:fill="FFFFFF"/>
    </w:rPr>
  </w:style>
  <w:style w:type="paragraph" w:customStyle="1" w:styleId="2710">
    <w:name w:val="Основной текст (27)1"/>
    <w:basedOn w:val="a7"/>
    <w:link w:val="272"/>
    <w:uiPriority w:val="99"/>
    <w:pPr>
      <w:shd w:val="clear" w:color="auto" w:fill="FFFFFF"/>
      <w:spacing w:after="0" w:line="240" w:lineRule="atLeast"/>
    </w:pPr>
    <w:rPr>
      <w:rFonts w:ascii="Calibri" w:eastAsia="Calibri" w:hAnsi="Calibri" w:cs="Times New Roman"/>
      <w:sz w:val="21"/>
      <w:szCs w:val="21"/>
    </w:rPr>
  </w:style>
  <w:style w:type="character" w:customStyle="1" w:styleId="273">
    <w:name w:val="Основной текст (27)"/>
    <w:uiPriority w:val="99"/>
    <w:rPr>
      <w:rFonts w:ascii="Times New Roman" w:hAnsi="Times New Roman"/>
      <w:sz w:val="21"/>
      <w:szCs w:val="21"/>
      <w:shd w:val="clear" w:color="auto" w:fill="FFFFFF"/>
    </w:rPr>
  </w:style>
  <w:style w:type="character" w:customStyle="1" w:styleId="562">
    <w:name w:val="Основной текст (562)_"/>
    <w:link w:val="5620"/>
    <w:uiPriority w:val="99"/>
    <w:locked/>
    <w:rPr>
      <w:rFonts w:ascii="Constantia" w:hAnsi="Constantia" w:cs="Constantia"/>
      <w:sz w:val="9"/>
      <w:szCs w:val="9"/>
      <w:shd w:val="clear" w:color="auto" w:fill="FFFFFF"/>
    </w:rPr>
  </w:style>
  <w:style w:type="paragraph" w:customStyle="1" w:styleId="5620">
    <w:name w:val="Основной текст (562)"/>
    <w:basedOn w:val="a7"/>
    <w:link w:val="562"/>
    <w:uiPriority w:val="99"/>
    <w:pPr>
      <w:shd w:val="clear" w:color="auto" w:fill="FFFFFF"/>
      <w:spacing w:after="0" w:line="240" w:lineRule="atLeast"/>
    </w:pPr>
    <w:rPr>
      <w:rFonts w:ascii="Constantia" w:eastAsia="Calibri" w:hAnsi="Constantia" w:cs="Times New Roman"/>
      <w:sz w:val="9"/>
      <w:szCs w:val="9"/>
    </w:rPr>
  </w:style>
  <w:style w:type="character" w:customStyle="1" w:styleId="563">
    <w:name w:val="Основной текст (563)_"/>
    <w:link w:val="5630"/>
    <w:uiPriority w:val="99"/>
    <w:locked/>
    <w:rPr>
      <w:rFonts w:ascii="Constantia" w:hAnsi="Constantia" w:cs="Constantia"/>
      <w:sz w:val="9"/>
      <w:szCs w:val="9"/>
      <w:shd w:val="clear" w:color="auto" w:fill="FFFFFF"/>
    </w:rPr>
  </w:style>
  <w:style w:type="paragraph" w:customStyle="1" w:styleId="5630">
    <w:name w:val="Основной текст (563)"/>
    <w:basedOn w:val="a7"/>
    <w:link w:val="563"/>
    <w:uiPriority w:val="99"/>
    <w:pPr>
      <w:shd w:val="clear" w:color="auto" w:fill="FFFFFF"/>
      <w:spacing w:after="0" w:line="240" w:lineRule="atLeast"/>
    </w:pPr>
    <w:rPr>
      <w:rFonts w:ascii="Constantia" w:eastAsia="Calibri" w:hAnsi="Constantia" w:cs="Times New Roman"/>
      <w:sz w:val="9"/>
      <w:szCs w:val="9"/>
    </w:rPr>
  </w:style>
  <w:style w:type="character" w:customStyle="1" w:styleId="560">
    <w:name w:val="Основной текст (560)_"/>
    <w:link w:val="5600"/>
    <w:uiPriority w:val="99"/>
    <w:locked/>
    <w:rPr>
      <w:rFonts w:ascii="Constantia" w:hAnsi="Constantia" w:cs="Constantia"/>
      <w:sz w:val="8"/>
      <w:szCs w:val="8"/>
      <w:shd w:val="clear" w:color="auto" w:fill="FFFFFF"/>
    </w:rPr>
  </w:style>
  <w:style w:type="paragraph" w:customStyle="1" w:styleId="5600">
    <w:name w:val="Основной текст (560)"/>
    <w:basedOn w:val="a7"/>
    <w:link w:val="560"/>
    <w:uiPriority w:val="99"/>
    <w:pPr>
      <w:shd w:val="clear" w:color="auto" w:fill="FFFFFF"/>
      <w:spacing w:after="0" w:line="240" w:lineRule="atLeast"/>
    </w:pPr>
    <w:rPr>
      <w:rFonts w:ascii="Constantia" w:eastAsia="Calibri" w:hAnsi="Constantia" w:cs="Times New Roman"/>
      <w:sz w:val="8"/>
      <w:szCs w:val="8"/>
    </w:rPr>
  </w:style>
  <w:style w:type="character" w:customStyle="1" w:styleId="561">
    <w:name w:val="Основной текст (561)_"/>
    <w:link w:val="5610"/>
    <w:uiPriority w:val="99"/>
    <w:locked/>
    <w:rPr>
      <w:rFonts w:ascii="Constantia" w:hAnsi="Constantia" w:cs="Constantia"/>
      <w:sz w:val="10"/>
      <w:szCs w:val="10"/>
      <w:shd w:val="clear" w:color="auto" w:fill="FFFFFF"/>
    </w:rPr>
  </w:style>
  <w:style w:type="paragraph" w:customStyle="1" w:styleId="5610">
    <w:name w:val="Основной текст (561)"/>
    <w:basedOn w:val="a7"/>
    <w:link w:val="561"/>
    <w:uiPriority w:val="99"/>
    <w:pPr>
      <w:shd w:val="clear" w:color="auto" w:fill="FFFFFF"/>
      <w:spacing w:after="0" w:line="240" w:lineRule="atLeast"/>
    </w:pPr>
    <w:rPr>
      <w:rFonts w:ascii="Constantia" w:eastAsia="Calibri" w:hAnsi="Constantia" w:cs="Times New Roman"/>
      <w:sz w:val="10"/>
      <w:szCs w:val="10"/>
    </w:rPr>
  </w:style>
  <w:style w:type="character" w:customStyle="1" w:styleId="634">
    <w:name w:val="Основной текст (634)_"/>
    <w:link w:val="6340"/>
    <w:uiPriority w:val="99"/>
    <w:locked/>
    <w:rPr>
      <w:sz w:val="8"/>
      <w:szCs w:val="8"/>
      <w:shd w:val="clear" w:color="auto" w:fill="FFFFFF"/>
    </w:rPr>
  </w:style>
  <w:style w:type="paragraph" w:customStyle="1" w:styleId="6340">
    <w:name w:val="Основной текст (634)"/>
    <w:basedOn w:val="a7"/>
    <w:link w:val="634"/>
    <w:uiPriority w:val="99"/>
    <w:pPr>
      <w:shd w:val="clear" w:color="auto" w:fill="FFFFFF"/>
      <w:spacing w:after="0" w:line="240" w:lineRule="atLeast"/>
    </w:pPr>
    <w:rPr>
      <w:rFonts w:ascii="Calibri" w:eastAsia="Calibri" w:hAnsi="Calibri" w:cs="Times New Roman"/>
      <w:sz w:val="8"/>
      <w:szCs w:val="8"/>
    </w:rPr>
  </w:style>
  <w:style w:type="character" w:customStyle="1" w:styleId="565">
    <w:name w:val="Основной текст (565)_"/>
    <w:link w:val="5650"/>
    <w:uiPriority w:val="99"/>
    <w:locked/>
    <w:rPr>
      <w:rFonts w:ascii="Constantia" w:hAnsi="Constantia" w:cs="Constantia"/>
      <w:sz w:val="9"/>
      <w:szCs w:val="9"/>
      <w:shd w:val="clear" w:color="auto" w:fill="FFFFFF"/>
    </w:rPr>
  </w:style>
  <w:style w:type="paragraph" w:customStyle="1" w:styleId="5650">
    <w:name w:val="Основной текст (565)"/>
    <w:basedOn w:val="a7"/>
    <w:link w:val="565"/>
    <w:uiPriority w:val="99"/>
    <w:pPr>
      <w:shd w:val="clear" w:color="auto" w:fill="FFFFFF"/>
      <w:spacing w:after="0" w:line="240" w:lineRule="atLeast"/>
    </w:pPr>
    <w:rPr>
      <w:rFonts w:ascii="Constantia" w:eastAsia="Calibri" w:hAnsi="Constantia" w:cs="Times New Roman"/>
      <w:sz w:val="9"/>
      <w:szCs w:val="9"/>
    </w:rPr>
  </w:style>
  <w:style w:type="character" w:customStyle="1" w:styleId="633">
    <w:name w:val="Основной текст (633)_"/>
    <w:link w:val="6330"/>
    <w:uiPriority w:val="99"/>
    <w:locked/>
    <w:rPr>
      <w:sz w:val="8"/>
      <w:szCs w:val="8"/>
      <w:shd w:val="clear" w:color="auto" w:fill="FFFFFF"/>
    </w:rPr>
  </w:style>
  <w:style w:type="paragraph" w:customStyle="1" w:styleId="6330">
    <w:name w:val="Основной текст (633)"/>
    <w:basedOn w:val="a7"/>
    <w:link w:val="633"/>
    <w:uiPriority w:val="99"/>
    <w:pPr>
      <w:shd w:val="clear" w:color="auto" w:fill="FFFFFF"/>
      <w:spacing w:after="0" w:line="240" w:lineRule="atLeast"/>
    </w:pPr>
    <w:rPr>
      <w:rFonts w:ascii="Calibri" w:eastAsia="Calibri" w:hAnsi="Calibri" w:cs="Times New Roman"/>
      <w:sz w:val="8"/>
      <w:szCs w:val="8"/>
    </w:rPr>
  </w:style>
  <w:style w:type="character" w:customStyle="1" w:styleId="564">
    <w:name w:val="Основной текст (564)_"/>
    <w:link w:val="5640"/>
    <w:uiPriority w:val="99"/>
    <w:locked/>
    <w:rPr>
      <w:rFonts w:ascii="Constantia" w:hAnsi="Constantia" w:cs="Constantia"/>
      <w:sz w:val="8"/>
      <w:szCs w:val="8"/>
      <w:shd w:val="clear" w:color="auto" w:fill="FFFFFF"/>
    </w:rPr>
  </w:style>
  <w:style w:type="paragraph" w:customStyle="1" w:styleId="5640">
    <w:name w:val="Основной текст (564)"/>
    <w:basedOn w:val="a7"/>
    <w:link w:val="564"/>
    <w:uiPriority w:val="99"/>
    <w:pPr>
      <w:shd w:val="clear" w:color="auto" w:fill="FFFFFF"/>
      <w:spacing w:after="0" w:line="240" w:lineRule="atLeast"/>
    </w:pPr>
    <w:rPr>
      <w:rFonts w:ascii="Constantia" w:eastAsia="Calibri" w:hAnsi="Constantia" w:cs="Times New Roman"/>
      <w:sz w:val="8"/>
      <w:szCs w:val="8"/>
    </w:rPr>
  </w:style>
  <w:style w:type="character" w:customStyle="1" w:styleId="572">
    <w:name w:val="Основной текст (572)_"/>
    <w:link w:val="5720"/>
    <w:uiPriority w:val="99"/>
    <w:locked/>
    <w:rPr>
      <w:rFonts w:ascii="Constantia" w:hAnsi="Constantia" w:cs="Constantia"/>
      <w:sz w:val="23"/>
      <w:szCs w:val="23"/>
      <w:shd w:val="clear" w:color="auto" w:fill="FFFFFF"/>
    </w:rPr>
  </w:style>
  <w:style w:type="paragraph" w:customStyle="1" w:styleId="5720">
    <w:name w:val="Основной текст (572)"/>
    <w:basedOn w:val="a7"/>
    <w:link w:val="572"/>
    <w:uiPriority w:val="99"/>
    <w:pPr>
      <w:shd w:val="clear" w:color="auto" w:fill="FFFFFF"/>
      <w:spacing w:after="0" w:line="240" w:lineRule="atLeast"/>
    </w:pPr>
    <w:rPr>
      <w:rFonts w:ascii="Constantia" w:eastAsia="Calibri" w:hAnsi="Constantia" w:cs="Times New Roman"/>
      <w:sz w:val="23"/>
      <w:szCs w:val="23"/>
    </w:rPr>
  </w:style>
  <w:style w:type="character" w:customStyle="1" w:styleId="567">
    <w:name w:val="Основной текст (567)_"/>
    <w:link w:val="5670"/>
    <w:uiPriority w:val="99"/>
    <w:locked/>
    <w:rPr>
      <w:rFonts w:ascii="Constantia" w:hAnsi="Constantia" w:cs="Constantia"/>
      <w:sz w:val="24"/>
      <w:szCs w:val="24"/>
      <w:shd w:val="clear" w:color="auto" w:fill="FFFFFF"/>
    </w:rPr>
  </w:style>
  <w:style w:type="paragraph" w:customStyle="1" w:styleId="5670">
    <w:name w:val="Основной текст (567)"/>
    <w:basedOn w:val="a7"/>
    <w:link w:val="567"/>
    <w:uiPriority w:val="99"/>
    <w:pPr>
      <w:shd w:val="clear" w:color="auto" w:fill="FFFFFF"/>
      <w:spacing w:after="0" w:line="240" w:lineRule="atLeast"/>
    </w:pPr>
    <w:rPr>
      <w:rFonts w:ascii="Constantia" w:eastAsia="Calibri" w:hAnsi="Constantia" w:cs="Times New Roman"/>
      <w:sz w:val="24"/>
      <w:szCs w:val="24"/>
    </w:rPr>
  </w:style>
  <w:style w:type="character" w:customStyle="1" w:styleId="570">
    <w:name w:val="Основной текст (570)_"/>
    <w:link w:val="5700"/>
    <w:uiPriority w:val="99"/>
    <w:locked/>
    <w:rPr>
      <w:rFonts w:ascii="Constantia" w:hAnsi="Constantia" w:cs="Constantia"/>
      <w:sz w:val="25"/>
      <w:szCs w:val="25"/>
      <w:shd w:val="clear" w:color="auto" w:fill="FFFFFF"/>
    </w:rPr>
  </w:style>
  <w:style w:type="paragraph" w:customStyle="1" w:styleId="5700">
    <w:name w:val="Основной текст (570)"/>
    <w:basedOn w:val="a7"/>
    <w:link w:val="570"/>
    <w:uiPriority w:val="99"/>
    <w:pPr>
      <w:shd w:val="clear" w:color="auto" w:fill="FFFFFF"/>
      <w:spacing w:after="0" w:line="240" w:lineRule="atLeast"/>
    </w:pPr>
    <w:rPr>
      <w:rFonts w:ascii="Constantia" w:eastAsia="Calibri" w:hAnsi="Constantia" w:cs="Times New Roman"/>
      <w:sz w:val="25"/>
      <w:szCs w:val="25"/>
    </w:rPr>
  </w:style>
  <w:style w:type="character" w:customStyle="1" w:styleId="568">
    <w:name w:val="Основной текст (568)_"/>
    <w:link w:val="5680"/>
    <w:uiPriority w:val="99"/>
    <w:locked/>
    <w:rPr>
      <w:rFonts w:ascii="Constantia" w:hAnsi="Constantia" w:cs="Constantia"/>
      <w:sz w:val="24"/>
      <w:szCs w:val="24"/>
      <w:shd w:val="clear" w:color="auto" w:fill="FFFFFF"/>
    </w:rPr>
  </w:style>
  <w:style w:type="paragraph" w:customStyle="1" w:styleId="5680">
    <w:name w:val="Основной текст (568)"/>
    <w:basedOn w:val="a7"/>
    <w:link w:val="568"/>
    <w:uiPriority w:val="99"/>
    <w:pPr>
      <w:shd w:val="clear" w:color="auto" w:fill="FFFFFF"/>
      <w:spacing w:after="0" w:line="240" w:lineRule="atLeast"/>
    </w:pPr>
    <w:rPr>
      <w:rFonts w:ascii="Constantia" w:eastAsia="Calibri" w:hAnsi="Constantia" w:cs="Times New Roman"/>
      <w:sz w:val="24"/>
      <w:szCs w:val="24"/>
    </w:rPr>
  </w:style>
  <w:style w:type="character" w:customStyle="1" w:styleId="574">
    <w:name w:val="Основной текст (574)_"/>
    <w:link w:val="5740"/>
    <w:uiPriority w:val="99"/>
    <w:locked/>
    <w:rPr>
      <w:rFonts w:ascii="Constantia" w:hAnsi="Constantia" w:cs="Constantia"/>
      <w:sz w:val="24"/>
      <w:szCs w:val="24"/>
      <w:shd w:val="clear" w:color="auto" w:fill="FFFFFF"/>
    </w:rPr>
  </w:style>
  <w:style w:type="paragraph" w:customStyle="1" w:styleId="5740">
    <w:name w:val="Основной текст (574)"/>
    <w:basedOn w:val="a7"/>
    <w:link w:val="574"/>
    <w:uiPriority w:val="99"/>
    <w:pPr>
      <w:shd w:val="clear" w:color="auto" w:fill="FFFFFF"/>
      <w:spacing w:after="0" w:line="240" w:lineRule="atLeast"/>
    </w:pPr>
    <w:rPr>
      <w:rFonts w:ascii="Constantia" w:eastAsia="Calibri" w:hAnsi="Constantia" w:cs="Times New Roman"/>
      <w:sz w:val="24"/>
      <w:szCs w:val="24"/>
    </w:rPr>
  </w:style>
  <w:style w:type="character" w:customStyle="1" w:styleId="569">
    <w:name w:val="Основной текст (569)_"/>
    <w:link w:val="5690"/>
    <w:uiPriority w:val="99"/>
    <w:locked/>
    <w:rPr>
      <w:rFonts w:ascii="Constantia" w:hAnsi="Constantia" w:cs="Constantia"/>
      <w:sz w:val="24"/>
      <w:szCs w:val="24"/>
      <w:shd w:val="clear" w:color="auto" w:fill="FFFFFF"/>
    </w:rPr>
  </w:style>
  <w:style w:type="paragraph" w:customStyle="1" w:styleId="5690">
    <w:name w:val="Основной текст (569)"/>
    <w:basedOn w:val="a7"/>
    <w:link w:val="569"/>
    <w:uiPriority w:val="99"/>
    <w:pPr>
      <w:shd w:val="clear" w:color="auto" w:fill="FFFFFF"/>
      <w:spacing w:after="0" w:line="240" w:lineRule="atLeast"/>
    </w:pPr>
    <w:rPr>
      <w:rFonts w:ascii="Constantia" w:eastAsia="Calibri" w:hAnsi="Constantia" w:cs="Times New Roman"/>
      <w:sz w:val="24"/>
      <w:szCs w:val="24"/>
    </w:rPr>
  </w:style>
  <w:style w:type="character" w:customStyle="1" w:styleId="566">
    <w:name w:val="Основной текст (566)_"/>
    <w:link w:val="5660"/>
    <w:uiPriority w:val="99"/>
    <w:locked/>
    <w:rPr>
      <w:rFonts w:ascii="Constantia" w:hAnsi="Constantia" w:cs="Constantia"/>
      <w:sz w:val="23"/>
      <w:szCs w:val="23"/>
      <w:shd w:val="clear" w:color="auto" w:fill="FFFFFF"/>
    </w:rPr>
  </w:style>
  <w:style w:type="paragraph" w:customStyle="1" w:styleId="5660">
    <w:name w:val="Основной текст (566)"/>
    <w:basedOn w:val="a7"/>
    <w:link w:val="566"/>
    <w:uiPriority w:val="99"/>
    <w:pPr>
      <w:shd w:val="clear" w:color="auto" w:fill="FFFFFF"/>
      <w:spacing w:after="0" w:line="240" w:lineRule="atLeast"/>
    </w:pPr>
    <w:rPr>
      <w:rFonts w:ascii="Constantia" w:eastAsia="Calibri" w:hAnsi="Constantia" w:cs="Times New Roman"/>
      <w:sz w:val="23"/>
      <w:szCs w:val="23"/>
    </w:rPr>
  </w:style>
  <w:style w:type="character" w:customStyle="1" w:styleId="571">
    <w:name w:val="Основной текст (571)_"/>
    <w:link w:val="5710"/>
    <w:uiPriority w:val="99"/>
    <w:locked/>
    <w:rPr>
      <w:rFonts w:ascii="Constantia" w:hAnsi="Constantia" w:cs="Constantia"/>
      <w:sz w:val="24"/>
      <w:szCs w:val="24"/>
      <w:shd w:val="clear" w:color="auto" w:fill="FFFFFF"/>
    </w:rPr>
  </w:style>
  <w:style w:type="paragraph" w:customStyle="1" w:styleId="5710">
    <w:name w:val="Основной текст (571)"/>
    <w:basedOn w:val="a7"/>
    <w:link w:val="571"/>
    <w:uiPriority w:val="99"/>
    <w:pPr>
      <w:shd w:val="clear" w:color="auto" w:fill="FFFFFF"/>
      <w:spacing w:after="0" w:line="240" w:lineRule="atLeast"/>
    </w:pPr>
    <w:rPr>
      <w:rFonts w:ascii="Constantia" w:eastAsia="Calibri" w:hAnsi="Constantia" w:cs="Times New Roman"/>
      <w:sz w:val="24"/>
      <w:szCs w:val="24"/>
    </w:rPr>
  </w:style>
  <w:style w:type="character" w:customStyle="1" w:styleId="573">
    <w:name w:val="Основной текст (573)_"/>
    <w:link w:val="5730"/>
    <w:uiPriority w:val="99"/>
    <w:locked/>
    <w:rPr>
      <w:rFonts w:ascii="Constantia" w:hAnsi="Constantia" w:cs="Constantia"/>
      <w:sz w:val="24"/>
      <w:szCs w:val="24"/>
      <w:shd w:val="clear" w:color="auto" w:fill="FFFFFF"/>
    </w:rPr>
  </w:style>
  <w:style w:type="paragraph" w:customStyle="1" w:styleId="5730">
    <w:name w:val="Основной текст (573)"/>
    <w:basedOn w:val="a7"/>
    <w:link w:val="573"/>
    <w:uiPriority w:val="99"/>
    <w:pPr>
      <w:shd w:val="clear" w:color="auto" w:fill="FFFFFF"/>
      <w:spacing w:after="0" w:line="240" w:lineRule="atLeast"/>
    </w:pPr>
    <w:rPr>
      <w:rFonts w:ascii="Constantia" w:eastAsia="Calibri" w:hAnsi="Constantia" w:cs="Times New Roman"/>
      <w:sz w:val="24"/>
      <w:szCs w:val="24"/>
    </w:rPr>
  </w:style>
  <w:style w:type="character" w:customStyle="1" w:styleId="592">
    <w:name w:val="Основной текст (592)_"/>
    <w:link w:val="5920"/>
    <w:uiPriority w:val="99"/>
    <w:locked/>
    <w:rPr>
      <w:rFonts w:ascii="Constantia" w:hAnsi="Constantia" w:cs="Constantia"/>
      <w:sz w:val="24"/>
      <w:szCs w:val="24"/>
      <w:shd w:val="clear" w:color="auto" w:fill="FFFFFF"/>
    </w:rPr>
  </w:style>
  <w:style w:type="paragraph" w:customStyle="1" w:styleId="5920">
    <w:name w:val="Основной текст (592)"/>
    <w:basedOn w:val="a7"/>
    <w:link w:val="592"/>
    <w:uiPriority w:val="99"/>
    <w:pPr>
      <w:shd w:val="clear" w:color="auto" w:fill="FFFFFF"/>
      <w:spacing w:after="0" w:line="240" w:lineRule="atLeast"/>
    </w:pPr>
    <w:rPr>
      <w:rFonts w:ascii="Constantia" w:eastAsia="Calibri" w:hAnsi="Constantia" w:cs="Times New Roman"/>
      <w:sz w:val="24"/>
      <w:szCs w:val="24"/>
    </w:rPr>
  </w:style>
  <w:style w:type="character" w:customStyle="1" w:styleId="579">
    <w:name w:val="Основной текст (579)_"/>
    <w:link w:val="5790"/>
    <w:uiPriority w:val="99"/>
    <w:locked/>
    <w:rPr>
      <w:rFonts w:ascii="Constantia" w:hAnsi="Constantia" w:cs="Constantia"/>
      <w:sz w:val="24"/>
      <w:szCs w:val="24"/>
      <w:shd w:val="clear" w:color="auto" w:fill="FFFFFF"/>
    </w:rPr>
  </w:style>
  <w:style w:type="paragraph" w:customStyle="1" w:styleId="5790">
    <w:name w:val="Основной текст (579)"/>
    <w:basedOn w:val="a7"/>
    <w:link w:val="579"/>
    <w:uiPriority w:val="99"/>
    <w:pPr>
      <w:shd w:val="clear" w:color="auto" w:fill="FFFFFF"/>
      <w:spacing w:after="0" w:line="240" w:lineRule="atLeast"/>
    </w:pPr>
    <w:rPr>
      <w:rFonts w:ascii="Constantia" w:eastAsia="Calibri" w:hAnsi="Constantia" w:cs="Times New Roman"/>
      <w:sz w:val="24"/>
      <w:szCs w:val="24"/>
    </w:rPr>
  </w:style>
  <w:style w:type="character" w:customStyle="1" w:styleId="582">
    <w:name w:val="Основной текст (582)_"/>
    <w:link w:val="5820"/>
    <w:uiPriority w:val="99"/>
    <w:locked/>
    <w:rPr>
      <w:rFonts w:ascii="Constantia" w:hAnsi="Constantia" w:cs="Constantia"/>
      <w:sz w:val="23"/>
      <w:szCs w:val="23"/>
      <w:shd w:val="clear" w:color="auto" w:fill="FFFFFF"/>
    </w:rPr>
  </w:style>
  <w:style w:type="paragraph" w:customStyle="1" w:styleId="5820">
    <w:name w:val="Основной текст (582)"/>
    <w:basedOn w:val="a7"/>
    <w:link w:val="582"/>
    <w:uiPriority w:val="99"/>
    <w:pPr>
      <w:shd w:val="clear" w:color="auto" w:fill="FFFFFF"/>
      <w:spacing w:after="0" w:line="240" w:lineRule="atLeast"/>
    </w:pPr>
    <w:rPr>
      <w:rFonts w:ascii="Constantia" w:eastAsia="Calibri" w:hAnsi="Constantia" w:cs="Times New Roman"/>
      <w:sz w:val="23"/>
      <w:szCs w:val="23"/>
    </w:rPr>
  </w:style>
  <w:style w:type="character" w:customStyle="1" w:styleId="586">
    <w:name w:val="Основной текст (586)_"/>
    <w:link w:val="5860"/>
    <w:uiPriority w:val="99"/>
    <w:locked/>
    <w:rPr>
      <w:rFonts w:ascii="Constantia" w:hAnsi="Constantia" w:cs="Constantia"/>
      <w:sz w:val="23"/>
      <w:szCs w:val="23"/>
      <w:shd w:val="clear" w:color="auto" w:fill="FFFFFF"/>
    </w:rPr>
  </w:style>
  <w:style w:type="paragraph" w:customStyle="1" w:styleId="5860">
    <w:name w:val="Основной текст (586)"/>
    <w:basedOn w:val="a7"/>
    <w:link w:val="586"/>
    <w:uiPriority w:val="99"/>
    <w:pPr>
      <w:shd w:val="clear" w:color="auto" w:fill="FFFFFF"/>
      <w:spacing w:after="0" w:line="240" w:lineRule="atLeast"/>
    </w:pPr>
    <w:rPr>
      <w:rFonts w:ascii="Constantia" w:eastAsia="Calibri" w:hAnsi="Constantia" w:cs="Times New Roman"/>
      <w:sz w:val="23"/>
      <w:szCs w:val="23"/>
    </w:rPr>
  </w:style>
  <w:style w:type="character" w:customStyle="1" w:styleId="576">
    <w:name w:val="Основной текст (576)_"/>
    <w:link w:val="5760"/>
    <w:uiPriority w:val="99"/>
    <w:locked/>
    <w:rPr>
      <w:rFonts w:ascii="Constantia" w:hAnsi="Constantia" w:cs="Constantia"/>
      <w:sz w:val="23"/>
      <w:szCs w:val="23"/>
      <w:shd w:val="clear" w:color="auto" w:fill="FFFFFF"/>
    </w:rPr>
  </w:style>
  <w:style w:type="paragraph" w:customStyle="1" w:styleId="5760">
    <w:name w:val="Основной текст (576)"/>
    <w:basedOn w:val="a7"/>
    <w:link w:val="576"/>
    <w:uiPriority w:val="99"/>
    <w:pPr>
      <w:shd w:val="clear" w:color="auto" w:fill="FFFFFF"/>
      <w:spacing w:after="0" w:line="240" w:lineRule="atLeast"/>
    </w:pPr>
    <w:rPr>
      <w:rFonts w:ascii="Constantia" w:eastAsia="Calibri" w:hAnsi="Constantia" w:cs="Times New Roman"/>
      <w:sz w:val="23"/>
      <w:szCs w:val="23"/>
    </w:rPr>
  </w:style>
  <w:style w:type="character" w:customStyle="1" w:styleId="589">
    <w:name w:val="Основной текст (589)_"/>
    <w:link w:val="5890"/>
    <w:uiPriority w:val="99"/>
    <w:locked/>
    <w:rPr>
      <w:rFonts w:ascii="Constantia" w:hAnsi="Constantia" w:cs="Constantia"/>
      <w:sz w:val="23"/>
      <w:szCs w:val="23"/>
      <w:shd w:val="clear" w:color="auto" w:fill="FFFFFF"/>
    </w:rPr>
  </w:style>
  <w:style w:type="paragraph" w:customStyle="1" w:styleId="5890">
    <w:name w:val="Основной текст (589)"/>
    <w:basedOn w:val="a7"/>
    <w:link w:val="589"/>
    <w:uiPriority w:val="99"/>
    <w:pPr>
      <w:shd w:val="clear" w:color="auto" w:fill="FFFFFF"/>
      <w:spacing w:after="0" w:line="240" w:lineRule="atLeast"/>
    </w:pPr>
    <w:rPr>
      <w:rFonts w:ascii="Constantia" w:eastAsia="Calibri" w:hAnsi="Constantia" w:cs="Times New Roman"/>
      <w:sz w:val="23"/>
      <w:szCs w:val="23"/>
    </w:rPr>
  </w:style>
  <w:style w:type="character" w:customStyle="1" w:styleId="591">
    <w:name w:val="Основной текст (591)_"/>
    <w:link w:val="5910"/>
    <w:uiPriority w:val="99"/>
    <w:locked/>
    <w:rPr>
      <w:rFonts w:ascii="Constantia" w:hAnsi="Constantia" w:cs="Constantia"/>
      <w:sz w:val="23"/>
      <w:szCs w:val="23"/>
      <w:shd w:val="clear" w:color="auto" w:fill="FFFFFF"/>
    </w:rPr>
  </w:style>
  <w:style w:type="paragraph" w:customStyle="1" w:styleId="5910">
    <w:name w:val="Основной текст (591)"/>
    <w:basedOn w:val="a7"/>
    <w:link w:val="591"/>
    <w:uiPriority w:val="99"/>
    <w:pPr>
      <w:shd w:val="clear" w:color="auto" w:fill="FFFFFF"/>
      <w:spacing w:after="0" w:line="240" w:lineRule="atLeast"/>
    </w:pPr>
    <w:rPr>
      <w:rFonts w:ascii="Constantia" w:eastAsia="Calibri" w:hAnsi="Constantia" w:cs="Times New Roman"/>
      <w:sz w:val="23"/>
      <w:szCs w:val="23"/>
    </w:rPr>
  </w:style>
  <w:style w:type="character" w:customStyle="1" w:styleId="583">
    <w:name w:val="Основной текст (583)_"/>
    <w:link w:val="5830"/>
    <w:uiPriority w:val="99"/>
    <w:locked/>
    <w:rPr>
      <w:rFonts w:ascii="Constantia" w:hAnsi="Constantia" w:cs="Constantia"/>
      <w:sz w:val="24"/>
      <w:szCs w:val="24"/>
      <w:shd w:val="clear" w:color="auto" w:fill="FFFFFF"/>
    </w:rPr>
  </w:style>
  <w:style w:type="paragraph" w:customStyle="1" w:styleId="5830">
    <w:name w:val="Основной текст (583)"/>
    <w:basedOn w:val="a7"/>
    <w:link w:val="583"/>
    <w:uiPriority w:val="99"/>
    <w:pPr>
      <w:shd w:val="clear" w:color="auto" w:fill="FFFFFF"/>
      <w:spacing w:after="0" w:line="240" w:lineRule="atLeast"/>
    </w:pPr>
    <w:rPr>
      <w:rFonts w:ascii="Constantia" w:eastAsia="Calibri" w:hAnsi="Constantia" w:cs="Times New Roman"/>
      <w:sz w:val="24"/>
      <w:szCs w:val="24"/>
    </w:rPr>
  </w:style>
  <w:style w:type="character" w:customStyle="1" w:styleId="575">
    <w:name w:val="Основной текст (575)_"/>
    <w:link w:val="5750"/>
    <w:uiPriority w:val="99"/>
    <w:locked/>
    <w:rPr>
      <w:rFonts w:ascii="Constantia" w:hAnsi="Constantia" w:cs="Constantia"/>
      <w:sz w:val="25"/>
      <w:szCs w:val="25"/>
      <w:shd w:val="clear" w:color="auto" w:fill="FFFFFF"/>
    </w:rPr>
  </w:style>
  <w:style w:type="paragraph" w:customStyle="1" w:styleId="5750">
    <w:name w:val="Основной текст (575)"/>
    <w:basedOn w:val="a7"/>
    <w:link w:val="575"/>
    <w:uiPriority w:val="99"/>
    <w:pPr>
      <w:shd w:val="clear" w:color="auto" w:fill="FFFFFF"/>
      <w:spacing w:after="0" w:line="240" w:lineRule="atLeast"/>
    </w:pPr>
    <w:rPr>
      <w:rFonts w:ascii="Constantia" w:eastAsia="Calibri" w:hAnsi="Constantia" w:cs="Times New Roman"/>
      <w:sz w:val="25"/>
      <w:szCs w:val="25"/>
    </w:rPr>
  </w:style>
  <w:style w:type="character" w:customStyle="1" w:styleId="99">
    <w:name w:val="Заголовок №9_"/>
    <w:link w:val="912"/>
    <w:uiPriority w:val="99"/>
    <w:rPr>
      <w:sz w:val="23"/>
      <w:szCs w:val="23"/>
      <w:shd w:val="clear" w:color="auto" w:fill="FFFFFF"/>
    </w:rPr>
  </w:style>
  <w:style w:type="paragraph" w:customStyle="1" w:styleId="912">
    <w:name w:val="Заголовок №91"/>
    <w:basedOn w:val="a7"/>
    <w:link w:val="99"/>
    <w:uiPriority w:val="99"/>
    <w:pPr>
      <w:shd w:val="clear" w:color="auto" w:fill="FFFFFF"/>
      <w:spacing w:before="60" w:after="0" w:line="264" w:lineRule="exact"/>
      <w:jc w:val="both"/>
      <w:outlineLvl w:val="8"/>
    </w:pPr>
    <w:rPr>
      <w:rFonts w:ascii="Calibri" w:eastAsia="Calibri" w:hAnsi="Calibri" w:cs="Times New Roman"/>
      <w:sz w:val="23"/>
      <w:szCs w:val="23"/>
    </w:rPr>
  </w:style>
  <w:style w:type="character" w:customStyle="1" w:styleId="blk3">
    <w:name w:val="blk3"/>
  </w:style>
  <w:style w:type="character" w:customStyle="1" w:styleId="docaccesstitle1">
    <w:name w:val="docaccess_title1"/>
    <w:rPr>
      <w:rFonts w:ascii="Times New Roman" w:hAnsi="Times New Roman" w:cs="Times New Roman" w:hint="default"/>
      <w:sz w:val="28"/>
      <w:szCs w:val="28"/>
    </w:rPr>
  </w:style>
  <w:style w:type="character" w:customStyle="1" w:styleId="docaccessactnever">
    <w:name w:val="docaccess_act_never"/>
  </w:style>
  <w:style w:type="character" w:customStyle="1" w:styleId="docaccessbase">
    <w:name w:val="docaccess_base"/>
  </w:style>
  <w:style w:type="table" w:customStyle="1" w:styleId="281">
    <w:name w:val="Сетка таблицы28"/>
    <w:basedOn w:val="a9"/>
    <w:uiPriority w:val="59"/>
    <w:rPr>
      <w:rFonts w:ascii="Franklin Gothic Book" w:eastAsia="Times New Roman" w:hAnsi="Franklin Gothic Book"/>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w1">
    <w:name w:val="w1"/>
  </w:style>
  <w:style w:type="table" w:customStyle="1" w:styleId="291">
    <w:name w:val="Сетка таблицы29"/>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fd">
    <w:name w:val="Знак Знак Знак Знак Знак Знак Знак Знак Знак Знак Знак Знак Знак Знак Знак1 Знак Знак Знак Знак Знак Знак Знак"/>
    <w:basedOn w:val="a7"/>
    <w:pPr>
      <w:spacing w:before="100" w:beforeAutospacing="1" w:after="100" w:afterAutospacing="1" w:line="240" w:lineRule="auto"/>
    </w:pPr>
    <w:rPr>
      <w:rFonts w:ascii="Tahoma" w:hAnsi="Tahoma" w:cs="Times New Roman"/>
      <w:sz w:val="20"/>
      <w:szCs w:val="20"/>
      <w:lang w:val="en-US"/>
    </w:rPr>
  </w:style>
  <w:style w:type="character" w:customStyle="1" w:styleId="text-18">
    <w:name w:val="text-18"/>
    <w:basedOn w:val="a8"/>
  </w:style>
  <w:style w:type="table" w:customStyle="1" w:styleId="361">
    <w:name w:val="Сетка таблицы36"/>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4">
    <w:name w:val="Основной текст (17)_"/>
    <w:link w:val="175"/>
    <w:rPr>
      <w:spacing w:val="2"/>
      <w:sz w:val="10"/>
      <w:szCs w:val="10"/>
      <w:shd w:val="clear" w:color="auto" w:fill="FFFFFF"/>
    </w:rPr>
  </w:style>
  <w:style w:type="paragraph" w:customStyle="1" w:styleId="175">
    <w:name w:val="Основной текст (17)"/>
    <w:basedOn w:val="a7"/>
    <w:link w:val="174"/>
    <w:pPr>
      <w:shd w:val="clear" w:color="auto" w:fill="FFFFFF"/>
      <w:spacing w:after="0" w:line="134" w:lineRule="exact"/>
    </w:pPr>
    <w:rPr>
      <w:rFonts w:ascii="Calibri" w:eastAsia="Calibri" w:hAnsi="Calibri" w:cs="Times New Roman"/>
      <w:spacing w:val="2"/>
      <w:sz w:val="10"/>
      <w:szCs w:val="10"/>
    </w:rPr>
  </w:style>
  <w:style w:type="character" w:customStyle="1" w:styleId="Bodytext210pt">
    <w:name w:val="Body text (2) + 10 pt"/>
    <w:basedOn w:val="Bodytext2"/>
    <w:rPr>
      <w:rFonts w:ascii="Times New Roman" w:eastAsia="Times New Roman" w:hAnsi="Times New Roman" w:cs="Times New Roman"/>
      <w:color w:val="000000"/>
      <w:spacing w:val="0"/>
      <w:w w:val="100"/>
      <w:position w:val="0"/>
      <w:sz w:val="20"/>
      <w:szCs w:val="20"/>
      <w:u w:val="none"/>
      <w:shd w:val="clear" w:color="auto" w:fill="FFFFFF"/>
      <w:lang w:val="ru-RU" w:eastAsia="ru-RU" w:bidi="ru-RU"/>
    </w:rPr>
  </w:style>
  <w:style w:type="character" w:customStyle="1" w:styleId="Bodytext31">
    <w:name w:val="Body text (31)_"/>
    <w:basedOn w:val="a8"/>
    <w:link w:val="Bodytext310"/>
    <w:rPr>
      <w:sz w:val="24"/>
      <w:szCs w:val="24"/>
      <w:shd w:val="clear" w:color="auto" w:fill="FFFFFF"/>
    </w:rPr>
  </w:style>
  <w:style w:type="paragraph" w:customStyle="1" w:styleId="Bodytext310">
    <w:name w:val="Body text (31)"/>
    <w:basedOn w:val="a7"/>
    <w:link w:val="Bodytext31"/>
    <w:pPr>
      <w:widowControl w:val="0"/>
      <w:shd w:val="clear" w:color="auto" w:fill="FFFFFF"/>
      <w:spacing w:after="0" w:line="495" w:lineRule="exact"/>
      <w:ind w:hanging="720"/>
      <w:jc w:val="both"/>
    </w:pPr>
    <w:rPr>
      <w:rFonts w:ascii="Calibri" w:eastAsia="Calibri" w:hAnsi="Calibri" w:cs="Times New Roman"/>
      <w:sz w:val="24"/>
      <w:szCs w:val="24"/>
      <w:lang w:eastAsia="ru-RU"/>
    </w:rPr>
  </w:style>
  <w:style w:type="character" w:customStyle="1" w:styleId="Bodytext211pt">
    <w:name w:val="Body text (2) + 11 pt"/>
    <w:basedOn w:val="Bodytext2"/>
    <w:rPr>
      <w:rFonts w:ascii="Times New Roman" w:eastAsia="Times New Roman" w:hAnsi="Times New Roman" w:cs="Times New Roman"/>
      <w:color w:val="000000"/>
      <w:spacing w:val="0"/>
      <w:w w:val="100"/>
      <w:position w:val="0"/>
      <w:sz w:val="22"/>
      <w:szCs w:val="22"/>
      <w:u w:val="none"/>
      <w:shd w:val="clear" w:color="auto" w:fill="FFFFFF"/>
      <w:lang w:val="ru-RU" w:eastAsia="ru-RU" w:bidi="ru-RU"/>
    </w:rPr>
  </w:style>
  <w:style w:type="character" w:customStyle="1" w:styleId="Bodytext212ptBold">
    <w:name w:val="Body text (2) + 12 pt;Bold"/>
    <w:basedOn w:val="Bodytext2"/>
    <w:rPr>
      <w:rFonts w:ascii="Times New Roman" w:eastAsia="Times New Roman" w:hAnsi="Times New Roman" w:cs="Times New Roman"/>
      <w:b/>
      <w:bCs/>
      <w:color w:val="000000"/>
      <w:spacing w:val="0"/>
      <w:w w:val="100"/>
      <w:position w:val="0"/>
      <w:sz w:val="24"/>
      <w:szCs w:val="24"/>
      <w:u w:val="none"/>
      <w:shd w:val="clear" w:color="auto" w:fill="FFFFFF"/>
      <w:lang w:val="ru-RU" w:eastAsia="ru-RU" w:bidi="ru-RU"/>
    </w:rPr>
  </w:style>
  <w:style w:type="character" w:customStyle="1" w:styleId="Bodytext2105ptBold">
    <w:name w:val="Body text (2) + 10.5 pt;Bold"/>
    <w:basedOn w:val="Bodytext2"/>
    <w:rPr>
      <w:rFonts w:ascii="Times New Roman" w:eastAsia="Times New Roman" w:hAnsi="Times New Roman" w:cs="Times New Roman"/>
      <w:b/>
      <w:bCs/>
      <w:color w:val="000000"/>
      <w:spacing w:val="0"/>
      <w:w w:val="100"/>
      <w:position w:val="0"/>
      <w:sz w:val="21"/>
      <w:szCs w:val="21"/>
      <w:u w:val="none"/>
      <w:shd w:val="clear" w:color="auto" w:fill="FFFFFF"/>
      <w:lang w:val="ru-RU" w:eastAsia="ru-RU" w:bidi="ru-RU"/>
    </w:rPr>
  </w:style>
  <w:style w:type="character" w:customStyle="1" w:styleId="Bodytext2105ptItalic">
    <w:name w:val="Body text (2) + 10.5 pt;Italic"/>
    <w:basedOn w:val="Bodytext2"/>
    <w:rPr>
      <w:rFonts w:ascii="Times New Roman" w:eastAsia="Times New Roman" w:hAnsi="Times New Roman" w:cs="Times New Roman"/>
      <w:i/>
      <w:iCs/>
      <w:color w:val="000000"/>
      <w:spacing w:val="0"/>
      <w:w w:val="100"/>
      <w:position w:val="0"/>
      <w:sz w:val="21"/>
      <w:szCs w:val="21"/>
      <w:u w:val="none"/>
      <w:shd w:val="clear" w:color="auto" w:fill="FFFFFF"/>
      <w:lang w:val="ru-RU" w:eastAsia="ru-RU" w:bidi="ru-RU"/>
    </w:rPr>
  </w:style>
  <w:style w:type="character" w:customStyle="1" w:styleId="Bodytext2Arial75pt">
    <w:name w:val="Body text (2) + Arial;7.5 pt"/>
    <w:basedOn w:val="Bodytext2"/>
    <w:rPr>
      <w:rFonts w:ascii="Arial" w:eastAsia="Arial" w:hAnsi="Arial" w:cs="Arial"/>
      <w:color w:val="000000"/>
      <w:spacing w:val="0"/>
      <w:w w:val="100"/>
      <w:position w:val="0"/>
      <w:sz w:val="15"/>
      <w:szCs w:val="15"/>
      <w:u w:val="none"/>
      <w:shd w:val="clear" w:color="auto" w:fill="FFFFFF"/>
      <w:lang w:val="ru-RU" w:eastAsia="ru-RU" w:bidi="ru-RU"/>
    </w:rPr>
  </w:style>
  <w:style w:type="character" w:customStyle="1" w:styleId="Bodytext213ptBold">
    <w:name w:val="Body text (2) + 13 pt;Bold"/>
    <w:basedOn w:val="Bodytext2"/>
    <w:rPr>
      <w:rFonts w:ascii="Times New Roman" w:eastAsia="Times New Roman" w:hAnsi="Times New Roman" w:cs="Times New Roman"/>
      <w:b/>
      <w:bCs/>
      <w:color w:val="000000"/>
      <w:spacing w:val="0"/>
      <w:w w:val="100"/>
      <w:position w:val="0"/>
      <w:sz w:val="26"/>
      <w:szCs w:val="26"/>
      <w:u w:val="none"/>
      <w:shd w:val="clear" w:color="auto" w:fill="FFFFFF"/>
      <w:lang w:val="ru-RU" w:eastAsia="ru-RU" w:bidi="ru-RU"/>
    </w:rPr>
  </w:style>
  <w:style w:type="character" w:customStyle="1" w:styleId="Bodytext2Bold">
    <w:name w:val="Body text (2) + Bold"/>
    <w:basedOn w:val="Bodytext2"/>
    <w:rPr>
      <w:rFonts w:ascii="Times New Roman" w:eastAsia="Times New Roman" w:hAnsi="Times New Roman" w:cs="Times New Roman"/>
      <w:b/>
      <w:bCs/>
      <w:color w:val="000000"/>
      <w:spacing w:val="0"/>
      <w:w w:val="100"/>
      <w:position w:val="0"/>
      <w:sz w:val="28"/>
      <w:szCs w:val="28"/>
      <w:u w:val="none"/>
      <w:shd w:val="clear" w:color="auto" w:fill="FFFFFF"/>
      <w:lang w:val="ru-RU" w:eastAsia="ru-RU" w:bidi="ru-RU"/>
    </w:rPr>
  </w:style>
  <w:style w:type="character" w:customStyle="1" w:styleId="Heading3">
    <w:name w:val="Heading #3_"/>
    <w:basedOn w:val="a8"/>
    <w:link w:val="Heading30"/>
    <w:rPr>
      <w:b/>
      <w:bCs/>
      <w:sz w:val="28"/>
      <w:szCs w:val="28"/>
      <w:shd w:val="clear" w:color="auto" w:fill="FFFFFF"/>
    </w:rPr>
  </w:style>
  <w:style w:type="paragraph" w:customStyle="1" w:styleId="Heading30">
    <w:name w:val="Heading #3"/>
    <w:basedOn w:val="a7"/>
    <w:link w:val="Heading3"/>
    <w:pPr>
      <w:widowControl w:val="0"/>
      <w:shd w:val="clear" w:color="auto" w:fill="FFFFFF"/>
      <w:spacing w:after="0" w:line="310" w:lineRule="exact"/>
      <w:ind w:hanging="1380"/>
      <w:outlineLvl w:val="2"/>
    </w:pPr>
    <w:rPr>
      <w:rFonts w:ascii="Calibri" w:eastAsia="Calibri" w:hAnsi="Calibri" w:cs="Times New Roman"/>
      <w:b/>
      <w:bCs/>
      <w:sz w:val="28"/>
      <w:szCs w:val="28"/>
      <w:lang w:eastAsia="ru-RU"/>
    </w:rPr>
  </w:style>
  <w:style w:type="character" w:customStyle="1" w:styleId="Bodytext18">
    <w:name w:val="Body text (18)_"/>
    <w:basedOn w:val="a8"/>
    <w:link w:val="Bodytext180"/>
    <w:rPr>
      <w:i/>
      <w:iCs/>
      <w:sz w:val="26"/>
      <w:szCs w:val="26"/>
      <w:shd w:val="clear" w:color="auto" w:fill="FFFFFF"/>
    </w:rPr>
  </w:style>
  <w:style w:type="paragraph" w:customStyle="1" w:styleId="Bodytext180">
    <w:name w:val="Body text (18)"/>
    <w:basedOn w:val="a7"/>
    <w:link w:val="Bodytext18"/>
    <w:pPr>
      <w:widowControl w:val="0"/>
      <w:shd w:val="clear" w:color="auto" w:fill="FFFFFF"/>
      <w:spacing w:after="0" w:line="288" w:lineRule="exact"/>
    </w:pPr>
    <w:rPr>
      <w:rFonts w:ascii="Calibri" w:eastAsia="Calibri" w:hAnsi="Calibri" w:cs="Times New Roman"/>
      <w:i/>
      <w:iCs/>
      <w:lang w:eastAsia="ru-RU"/>
    </w:rPr>
  </w:style>
  <w:style w:type="character" w:customStyle="1" w:styleId="Bodytext2Exact">
    <w:name w:val="Body text (2) Exact"/>
    <w:basedOn w:val="a8"/>
    <w:rPr>
      <w:sz w:val="26"/>
      <w:szCs w:val="26"/>
      <w:u w:val="none"/>
    </w:rPr>
  </w:style>
  <w:style w:type="table" w:customStyle="1" w:styleId="301">
    <w:name w:val="Сетка таблицы30"/>
    <w:basedOn w:val="a9"/>
    <w:rPr>
      <w:rFonts w:ascii="Verdana" w:hAnsi="Verdana"/>
      <w:sz w:val="1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4fd">
    <w:name w:val="Обычный4"/>
    <w:pPr>
      <w:snapToGrid w:val="0"/>
    </w:pPr>
    <w:rPr>
      <w:rFonts w:ascii="Times New Roman" w:eastAsia="Times New Roman" w:hAnsi="Times New Roman"/>
      <w:sz w:val="22"/>
      <w:szCs w:val="24"/>
    </w:rPr>
  </w:style>
  <w:style w:type="paragraph" w:customStyle="1" w:styleId="252">
    <w:name w:val="Основной текст 25"/>
    <w:basedOn w:val="a7"/>
    <w:pPr>
      <w:suppressAutoHyphens/>
      <w:spacing w:after="0" w:line="240" w:lineRule="auto"/>
      <w:ind w:firstLine="720"/>
      <w:jc w:val="both"/>
    </w:pPr>
    <w:rPr>
      <w:rFonts w:ascii="Times New Roman" w:hAnsi="Times New Roman" w:cs="Times New Roman"/>
      <w:sz w:val="24"/>
      <w:szCs w:val="20"/>
      <w:lang w:eastAsia="ar-SA"/>
    </w:rPr>
  </w:style>
  <w:style w:type="paragraph" w:customStyle="1" w:styleId="2fff8">
    <w:name w:val="Текст выноски2"/>
    <w:basedOn w:val="a7"/>
    <w:pPr>
      <w:suppressAutoHyphens/>
      <w:spacing w:after="0" w:line="240" w:lineRule="auto"/>
    </w:pPr>
    <w:rPr>
      <w:rFonts w:ascii="Tahoma" w:hAnsi="Tahoma" w:cs="Tahoma"/>
      <w:sz w:val="16"/>
      <w:szCs w:val="16"/>
      <w:lang w:eastAsia="ar-SA"/>
    </w:rPr>
  </w:style>
  <w:style w:type="paragraph" w:customStyle="1" w:styleId="243">
    <w:name w:val="Основной текст с отступом 24"/>
    <w:basedOn w:val="a7"/>
    <w:pPr>
      <w:spacing w:after="120" w:line="480" w:lineRule="auto"/>
      <w:ind w:left="11" w:right="45" w:firstLine="567"/>
      <w:jc w:val="both"/>
    </w:pPr>
    <w:rPr>
      <w:rFonts w:ascii="Times New Roman" w:hAnsi="Times New Roman" w:cs="Times New Roman"/>
      <w:sz w:val="28"/>
      <w:szCs w:val="20"/>
      <w:lang w:eastAsia="ru-RU"/>
    </w:rPr>
  </w:style>
  <w:style w:type="paragraph" w:customStyle="1" w:styleId="422">
    <w:name w:val="Заголовок 42"/>
    <w:basedOn w:val="4fd"/>
    <w:next w:val="4fd"/>
  </w:style>
  <w:style w:type="paragraph" w:customStyle="1" w:styleId="3ff5">
    <w:name w:val="Абзац списка3"/>
    <w:basedOn w:val="a7"/>
    <w:pPr>
      <w:ind w:left="720"/>
    </w:pPr>
    <w:rPr>
      <w:rFonts w:ascii="Calibri" w:hAnsi="Calibri" w:cs="Times New Roman"/>
      <w:sz w:val="22"/>
      <w:szCs w:val="22"/>
    </w:rPr>
  </w:style>
  <w:style w:type="paragraph" w:customStyle="1" w:styleId="4fe">
    <w:name w:val="Основной текст с отступом4"/>
    <w:basedOn w:val="a7"/>
    <w:pPr>
      <w:spacing w:after="120" w:line="240" w:lineRule="auto"/>
      <w:ind w:left="283"/>
    </w:pPr>
    <w:rPr>
      <w:rFonts w:ascii="Times New Roman" w:hAnsi="Times New Roman" w:cs="Times New Roman"/>
      <w:sz w:val="24"/>
      <w:szCs w:val="24"/>
      <w:lang w:eastAsia="ru-RU"/>
    </w:rPr>
  </w:style>
  <w:style w:type="table" w:customStyle="1" w:styleId="1160">
    <w:name w:val="Сетка таблицы116"/>
    <w:basedOn w:val="a9"/>
    <w:uiPriority w:val="59"/>
    <w:rPr>
      <w:rFonts w:ascii="Franklin Gothic Book" w:eastAsia="Times New Roman" w:hAnsi="Franklin Gothic Book"/>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70">
    <w:name w:val="Сетка таблицы117"/>
    <w:basedOn w:val="a9"/>
    <w:pPr>
      <w:widowControl w:val="0"/>
      <w:snapToGri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етка таблицы1112"/>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
    <w:name w:val="Сетка таблицы210"/>
    <w:basedOn w:val="a9"/>
    <w:uiPriority w:val="59"/>
    <w:rPr>
      <w:rFonts w:ascii="Franklin Gothic Book" w:eastAsia="Times New Roman" w:hAnsi="Franklin Gothic Book"/>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0">
    <w:name w:val="Сетка таблицы2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4">
    <w:name w:val="Классическая таблица 15"/>
    <w:basedOn w:val="a9"/>
    <w:uiPriority w:val="99"/>
    <w:pPr>
      <w:spacing w:line="360" w:lineRule="auto"/>
      <w:jc w:val="both"/>
    </w:pPr>
    <w:rPr>
      <w:rFonts w:cs="Calibri"/>
    </w:rPr>
    <w:tblPr>
      <w:tblBorders>
        <w:top w:val="single" w:sz="12" w:space="0" w:color="000000"/>
        <w:bottom w:val="single" w:sz="12" w:space="0" w:color="000000"/>
      </w:tblBorders>
    </w:tblPr>
    <w:tblStylePr w:type="firstRow">
      <w:tblPr/>
      <w:tcPr>
        <w:tcBorders>
          <w:bottom w:val="single" w:sz="6" w:space="0" w:color="000000"/>
          <w:tl2br w:val="nil"/>
          <w:tr2bl w:val="nil"/>
        </w:tcBorders>
      </w:tcPr>
    </w:tblStylePr>
    <w:tblStylePr w:type="lastRow">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tblPr/>
      <w:tcPr>
        <w:tcBorders>
          <w:tl2br w:val="nil"/>
          <w:tr2bl w:val="nil"/>
        </w:tcBorders>
      </w:tcPr>
    </w:tblStylePr>
    <w:tblStylePr w:type="swCell">
      <w:tblPr/>
      <w:tcPr>
        <w:tcBorders>
          <w:tl2br w:val="nil"/>
          <w:tr2bl w:val="nil"/>
        </w:tcBorders>
      </w:tcPr>
    </w:tblStylePr>
  </w:style>
  <w:style w:type="table" w:customStyle="1" w:styleId="11112">
    <w:name w:val="Сетка таблицы11112"/>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fe">
    <w:name w:val="Обычный 1 Знак"/>
    <w:basedOn w:val="a7"/>
    <w:pPr>
      <w:spacing w:after="0" w:line="240" w:lineRule="auto"/>
      <w:ind w:firstLine="851"/>
      <w:jc w:val="both"/>
    </w:pPr>
    <w:rPr>
      <w:rFonts w:ascii="Times New Roman" w:hAnsi="Times New Roman" w:cs="Times New Roman"/>
      <w:sz w:val="24"/>
      <w:szCs w:val="24"/>
      <w:lang w:eastAsia="ru-RU"/>
    </w:rPr>
  </w:style>
  <w:style w:type="paragraph" w:customStyle="1" w:styleId="footnotedescription">
    <w:name w:val="footnote description"/>
    <w:next w:val="a7"/>
    <w:link w:val="footnotedescriptionChar"/>
    <w:pPr>
      <w:spacing w:line="246" w:lineRule="auto"/>
      <w:ind w:left="142"/>
      <w:jc w:val="both"/>
    </w:pPr>
    <w:rPr>
      <w:rFonts w:ascii="Times New Roman" w:eastAsia="Times New Roman" w:hAnsi="Times New Roman"/>
      <w:color w:val="000000"/>
      <w:szCs w:val="22"/>
    </w:rPr>
  </w:style>
  <w:style w:type="character" w:customStyle="1" w:styleId="footnotedescriptionChar">
    <w:name w:val="footnote description Char"/>
    <w:link w:val="footnotedescription"/>
    <w:rPr>
      <w:rFonts w:ascii="Times New Roman" w:eastAsia="Times New Roman" w:hAnsi="Times New Roman"/>
      <w:color w:val="000000"/>
      <w:szCs w:val="22"/>
      <w:lang w:bidi="ar-SA"/>
    </w:rPr>
  </w:style>
  <w:style w:type="character" w:customStyle="1" w:styleId="footnotemark">
    <w:name w:val="footnote mark"/>
    <w:rPr>
      <w:rFonts w:ascii="Times New Roman" w:eastAsia="Times New Roman" w:hAnsi="Times New Roman" w:cs="Times New Roman"/>
      <w:color w:val="000000"/>
      <w:sz w:val="20"/>
      <w:vertAlign w:val="superscript"/>
    </w:rPr>
  </w:style>
  <w:style w:type="character" w:customStyle="1" w:styleId="FontStyle168">
    <w:name w:val="Font Style168"/>
    <w:rPr>
      <w:rFonts w:ascii="Times New Roman" w:hAnsi="Times New Roman" w:cs="Times New Roman"/>
      <w:sz w:val="26"/>
      <w:szCs w:val="26"/>
    </w:rPr>
  </w:style>
  <w:style w:type="paragraph" w:customStyle="1" w:styleId="Style62">
    <w:name w:val="Style62"/>
    <w:basedOn w:val="a7"/>
    <w:pPr>
      <w:widowControl w:val="0"/>
      <w:autoSpaceDE w:val="0"/>
      <w:autoSpaceDN w:val="0"/>
      <w:adjustRightInd w:val="0"/>
      <w:spacing w:after="0" w:line="387" w:lineRule="exact"/>
      <w:ind w:firstLine="446"/>
      <w:jc w:val="both"/>
    </w:pPr>
    <w:rPr>
      <w:rFonts w:ascii="Times New Roman" w:hAnsi="Times New Roman" w:cs="Times New Roman"/>
      <w:sz w:val="24"/>
      <w:szCs w:val="24"/>
      <w:lang w:eastAsia="ru-RU"/>
    </w:rPr>
  </w:style>
  <w:style w:type="character" w:customStyle="1" w:styleId="FontStyle160">
    <w:name w:val="Font Style160"/>
    <w:rPr>
      <w:rFonts w:ascii="Times New Roman" w:hAnsi="Times New Roman" w:cs="Times New Roman"/>
      <w:i/>
      <w:iCs/>
      <w:sz w:val="26"/>
      <w:szCs w:val="26"/>
    </w:rPr>
  </w:style>
  <w:style w:type="paragraph" w:customStyle="1" w:styleId="Style100">
    <w:name w:val="Style100"/>
    <w:basedOn w:val="a7"/>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Style129">
    <w:name w:val="Style129"/>
    <w:basedOn w:val="a7"/>
    <w:pPr>
      <w:widowControl w:val="0"/>
      <w:autoSpaceDE w:val="0"/>
      <w:autoSpaceDN w:val="0"/>
      <w:adjustRightInd w:val="0"/>
      <w:spacing w:after="0" w:line="386" w:lineRule="exact"/>
      <w:ind w:firstLine="461"/>
      <w:jc w:val="both"/>
    </w:pPr>
    <w:rPr>
      <w:rFonts w:ascii="Times New Roman" w:hAnsi="Times New Roman" w:cs="Times New Roman"/>
      <w:sz w:val="24"/>
      <w:szCs w:val="24"/>
      <w:lang w:eastAsia="ru-RU"/>
    </w:rPr>
  </w:style>
  <w:style w:type="character" w:customStyle="1" w:styleId="FontStyle162">
    <w:name w:val="Font Style162"/>
    <w:rPr>
      <w:rFonts w:ascii="Times New Roman" w:hAnsi="Times New Roman" w:cs="Times New Roman"/>
      <w:b/>
      <w:bCs/>
      <w:sz w:val="22"/>
      <w:szCs w:val="22"/>
    </w:rPr>
  </w:style>
  <w:style w:type="character" w:customStyle="1" w:styleId="FontStyle166">
    <w:name w:val="Font Style166"/>
    <w:rPr>
      <w:rFonts w:ascii="Times New Roman" w:hAnsi="Times New Roman" w:cs="Times New Roman"/>
      <w:sz w:val="22"/>
      <w:szCs w:val="22"/>
    </w:rPr>
  </w:style>
  <w:style w:type="character" w:customStyle="1" w:styleId="FontStyle40">
    <w:name w:val="Font Style40"/>
    <w:basedOn w:val="a8"/>
    <w:uiPriority w:val="99"/>
    <w:rPr>
      <w:rFonts w:ascii="Times New Roman" w:hAnsi="Times New Roman" w:cs="Times New Roman" w:hint="default"/>
      <w:b/>
      <w:bCs/>
      <w:spacing w:val="10"/>
      <w:sz w:val="24"/>
      <w:szCs w:val="24"/>
    </w:rPr>
  </w:style>
  <w:style w:type="paragraph" w:customStyle="1" w:styleId="2fff9">
    <w:name w:val="Основной текст (2)"/>
    <w:basedOn w:val="a7"/>
    <w:pPr>
      <w:widowControl w:val="0"/>
      <w:shd w:val="clear" w:color="auto" w:fill="FFFFFF"/>
      <w:spacing w:before="420" w:after="60" w:line="240" w:lineRule="atLeast"/>
      <w:jc w:val="both"/>
    </w:pPr>
    <w:rPr>
      <w:rFonts w:ascii="Times New Roman" w:eastAsia="Calibri" w:hAnsi="Times New Roman" w:cs="Times New Roman"/>
      <w:sz w:val="22"/>
      <w:szCs w:val="22"/>
    </w:rPr>
  </w:style>
  <w:style w:type="character" w:customStyle="1" w:styleId="234">
    <w:name w:val="Основной текст с отступом 2 Знак3"/>
    <w:uiPriority w:val="99"/>
    <w:semiHidden/>
    <w:rPr>
      <w:rFonts w:cs="Times New Roman"/>
      <w:sz w:val="24"/>
      <w:szCs w:val="24"/>
    </w:rPr>
  </w:style>
  <w:style w:type="paragraph" w:customStyle="1" w:styleId="TimesNewRoman">
    <w:name w:val="Обычный + Times New Roman"/>
    <w:basedOn w:val="a7"/>
    <w:uiPriority w:val="99"/>
    <w:pPr>
      <w:spacing w:line="240" w:lineRule="auto"/>
      <w:jc w:val="both"/>
    </w:pPr>
    <w:rPr>
      <w:rFonts w:ascii="Times New Roman" w:hAnsi="Times New Roman" w:cs="Times New Roman"/>
    </w:rPr>
  </w:style>
  <w:style w:type="character" w:customStyle="1" w:styleId="226">
    <w:name w:val="Основной текст с отступом 2 Знак2"/>
    <w:uiPriority w:val="99"/>
    <w:locked/>
    <w:rPr>
      <w:rFonts w:cs="Times New Roman"/>
      <w:sz w:val="24"/>
      <w:szCs w:val="24"/>
      <w:lang w:val="ru-RU" w:eastAsia="ru-RU"/>
    </w:rPr>
  </w:style>
  <w:style w:type="character" w:customStyle="1" w:styleId="news1">
    <w:name w:val="news1"/>
    <w:rPr>
      <w:b/>
      <w:bCs/>
      <w:color w:val="9D302B"/>
    </w:rPr>
  </w:style>
  <w:style w:type="character" w:customStyle="1" w:styleId="style351">
    <w:name w:val="style351"/>
    <w:rPr>
      <w:color w:val="FF0000"/>
    </w:rPr>
  </w:style>
  <w:style w:type="paragraph" w:customStyle="1" w:styleId="HEADERTEXT0">
    <w:name w:val=".HEADERTEXT"/>
    <w:uiPriority w:val="99"/>
    <w:pPr>
      <w:widowControl w:val="0"/>
      <w:autoSpaceDE w:val="0"/>
      <w:autoSpaceDN w:val="0"/>
      <w:adjustRightInd w:val="0"/>
    </w:pPr>
    <w:rPr>
      <w:rFonts w:ascii="Arial" w:eastAsia="Times New Roman" w:hAnsi="Arial" w:cs="Arial"/>
      <w:color w:val="2B4279"/>
    </w:rPr>
  </w:style>
  <w:style w:type="character" w:customStyle="1" w:styleId="techname">
    <w:name w:val="techname"/>
    <w:basedOn w:val="a8"/>
  </w:style>
  <w:style w:type="paragraph" w:customStyle="1" w:styleId="1ffffff">
    <w:name w:val="Знак Знак Знак Знак1"/>
    <w:basedOn w:val="a7"/>
    <w:uiPriority w:val="99"/>
    <w:pPr>
      <w:spacing w:before="100" w:beforeAutospacing="1" w:after="100" w:afterAutospacing="1" w:line="240" w:lineRule="auto"/>
    </w:pPr>
    <w:rPr>
      <w:rFonts w:ascii="Tahoma" w:hAnsi="Tahoma" w:cs="Tahoma"/>
      <w:sz w:val="20"/>
      <w:szCs w:val="20"/>
      <w:lang w:val="en-US"/>
    </w:rPr>
  </w:style>
  <w:style w:type="paragraph" w:customStyle="1" w:styleId="2fffa">
    <w:name w:val="Знак Знак Знак2 Знак"/>
    <w:basedOn w:val="a7"/>
    <w:uiPriority w:val="99"/>
    <w:pPr>
      <w:spacing w:before="100" w:beforeAutospacing="1" w:after="100" w:afterAutospacing="1" w:line="240" w:lineRule="auto"/>
    </w:pPr>
    <w:rPr>
      <w:rFonts w:ascii="Tahoma" w:hAnsi="Tahoma" w:cs="Tahoma"/>
      <w:sz w:val="20"/>
      <w:szCs w:val="20"/>
      <w:lang w:val="en-US"/>
    </w:rPr>
  </w:style>
  <w:style w:type="paragraph" w:customStyle="1" w:styleId="CharCharCarCarCharCharCarCarCharCharCarCarCharChar">
    <w:name w:val="Char Char Car Car Char Char Car Car Char Char Car Car Char Char"/>
    <w:basedOn w:val="a7"/>
    <w:uiPriority w:val="99"/>
    <w:pPr>
      <w:spacing w:after="160" w:line="240" w:lineRule="exact"/>
    </w:pPr>
    <w:rPr>
      <w:rFonts w:ascii="Times New Roman" w:hAnsi="Times New Roman" w:cs="Times New Roman"/>
      <w:sz w:val="20"/>
      <w:szCs w:val="20"/>
      <w:lang w:eastAsia="ru-RU"/>
    </w:rPr>
  </w:style>
  <w:style w:type="paragraph" w:customStyle="1" w:styleId="-12">
    <w:name w:val="Цветной список - Акцент 12"/>
    <w:basedOn w:val="a7"/>
    <w:uiPriority w:val="99"/>
    <w:pPr>
      <w:widowControl w:val="0"/>
      <w:autoSpaceDE w:val="0"/>
      <w:autoSpaceDN w:val="0"/>
      <w:adjustRightInd w:val="0"/>
      <w:spacing w:after="0" w:line="240" w:lineRule="auto"/>
      <w:ind w:left="720"/>
    </w:pPr>
    <w:rPr>
      <w:rFonts w:ascii="Courier New" w:hAnsi="Courier New" w:cs="Courier New"/>
      <w:sz w:val="20"/>
      <w:szCs w:val="20"/>
      <w:lang w:eastAsia="ru-RU"/>
    </w:rPr>
  </w:style>
  <w:style w:type="paragraph" w:customStyle="1" w:styleId="513">
    <w:name w:val="Светлый список — акцент 51"/>
    <w:basedOn w:val="a7"/>
    <w:uiPriority w:val="99"/>
    <w:pPr>
      <w:widowControl w:val="0"/>
      <w:autoSpaceDE w:val="0"/>
      <w:autoSpaceDN w:val="0"/>
      <w:adjustRightInd w:val="0"/>
      <w:spacing w:after="0" w:line="240" w:lineRule="auto"/>
      <w:ind w:left="720"/>
    </w:pPr>
    <w:rPr>
      <w:rFonts w:ascii="Courier New" w:hAnsi="Courier New" w:cs="Courier New"/>
      <w:sz w:val="20"/>
      <w:szCs w:val="20"/>
      <w:lang w:eastAsia="ru-RU"/>
    </w:rPr>
  </w:style>
  <w:style w:type="character" w:customStyle="1" w:styleId="2f">
    <w:name w:val="Стиль2 Знак"/>
    <w:link w:val="2e"/>
    <w:locked/>
    <w:rPr>
      <w:rFonts w:ascii="Arial" w:eastAsia="Times New Roman" w:hAnsi="Arial" w:cs="Arial"/>
      <w:sz w:val="26"/>
      <w:szCs w:val="26"/>
    </w:rPr>
  </w:style>
  <w:style w:type="character" w:customStyle="1" w:styleId="extended-textshort">
    <w:name w:val="extended-text__short"/>
    <w:basedOn w:val="a8"/>
  </w:style>
  <w:style w:type="paragraph" w:customStyle="1" w:styleId="center">
    <w:name w:val="center"/>
    <w:basedOn w:val="a7"/>
    <w:pPr>
      <w:spacing w:before="100" w:beforeAutospacing="1" w:after="100" w:afterAutospacing="1" w:line="240" w:lineRule="auto"/>
      <w:ind w:firstLine="567"/>
      <w:jc w:val="both"/>
    </w:pPr>
    <w:rPr>
      <w:rFonts w:cs="Times New Roman"/>
      <w:sz w:val="24"/>
      <w:szCs w:val="24"/>
      <w:lang w:eastAsia="ru-RU"/>
    </w:rPr>
  </w:style>
  <w:style w:type="character" w:customStyle="1" w:styleId="w">
    <w:name w:val="w"/>
  </w:style>
  <w:style w:type="character" w:customStyle="1" w:styleId="highlightsearch">
    <w:name w:val="highlightsearch"/>
    <w:basedOn w:val="a8"/>
  </w:style>
  <w:style w:type="paragraph" w:customStyle="1" w:styleId="FORMATTEXT0">
    <w:name w:val=".FORMATTEXT"/>
    <w:uiPriority w:val="99"/>
    <w:pPr>
      <w:widowControl w:val="0"/>
      <w:autoSpaceDE w:val="0"/>
      <w:autoSpaceDN w:val="0"/>
      <w:adjustRightInd w:val="0"/>
    </w:pPr>
    <w:rPr>
      <w:rFonts w:ascii="Arial" w:eastAsia="Times New Roman" w:hAnsi="Arial" w:cs="Arial"/>
    </w:rPr>
  </w:style>
  <w:style w:type="paragraph" w:customStyle="1" w:styleId="HORIZLINE">
    <w:name w:val=".HORIZLINE"/>
    <w:uiPriority w:val="99"/>
    <w:pPr>
      <w:widowControl w:val="0"/>
      <w:autoSpaceDE w:val="0"/>
      <w:autoSpaceDN w:val="0"/>
      <w:adjustRightInd w:val="0"/>
    </w:pPr>
    <w:rPr>
      <w:rFonts w:ascii="Arial, sans-serif" w:eastAsia="Times New Roman" w:hAnsi="Arial, sans-serif"/>
      <w:sz w:val="24"/>
      <w:szCs w:val="24"/>
    </w:rPr>
  </w:style>
  <w:style w:type="paragraph" w:customStyle="1" w:styleId="p3">
    <w:name w:val="p3"/>
    <w:basedOn w:val="a7"/>
    <w:pPr>
      <w:spacing w:before="100" w:beforeAutospacing="1" w:after="100" w:afterAutospacing="1" w:line="240" w:lineRule="auto"/>
    </w:pPr>
    <w:rPr>
      <w:rFonts w:ascii="Times New Roman" w:hAnsi="Times New Roman" w:cs="Times New Roman"/>
      <w:sz w:val="24"/>
      <w:szCs w:val="24"/>
      <w:lang w:eastAsia="ru-RU"/>
    </w:rPr>
  </w:style>
  <w:style w:type="paragraph" w:customStyle="1" w:styleId="article-renderblock">
    <w:name w:val="article-render__block"/>
    <w:basedOn w:val="a7"/>
    <w:pPr>
      <w:spacing w:before="100" w:beforeAutospacing="1" w:after="100" w:afterAutospacing="1" w:line="240" w:lineRule="auto"/>
    </w:pPr>
    <w:rPr>
      <w:rFonts w:ascii="Times New Roman" w:hAnsi="Times New Roman" w:cs="Times New Roman"/>
      <w:sz w:val="24"/>
      <w:szCs w:val="24"/>
      <w:lang w:eastAsia="ru-RU"/>
    </w:rPr>
  </w:style>
  <w:style w:type="paragraph" w:customStyle="1" w:styleId="pro-tabname">
    <w:name w:val="pro-tabname"/>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afffffffffffffff9">
    <w:name w:val="a"/>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character" w:customStyle="1" w:styleId="ListParagraphChar">
    <w:name w:val="List Paragraph Char"/>
    <w:link w:val="110"/>
    <w:locked/>
    <w:rPr>
      <w:rFonts w:ascii="Arial" w:hAnsi="Arial" w:cs="Arial"/>
      <w:sz w:val="24"/>
      <w:szCs w:val="24"/>
      <w:lang w:eastAsia="ar-SA"/>
    </w:rPr>
  </w:style>
  <w:style w:type="paragraph" w:customStyle="1" w:styleId="Style1877">
    <w:name w:val="_Style 1877"/>
    <w:basedOn w:val="a7"/>
    <w:next w:val="a7"/>
    <w:uiPriority w:val="10"/>
    <w:qFormat/>
    <w:pPr>
      <w:spacing w:before="240" w:after="60"/>
      <w:jc w:val="center"/>
      <w:outlineLvl w:val="0"/>
    </w:pPr>
    <w:rPr>
      <w:rFonts w:ascii="Calibri Light" w:hAnsi="Calibri Light" w:cs="Times New Roman"/>
      <w:b/>
      <w:bCs/>
      <w:kern w:val="28"/>
      <w:sz w:val="32"/>
      <w:szCs w:val="32"/>
    </w:rPr>
  </w:style>
  <w:style w:type="character" w:customStyle="1" w:styleId="afffffffffffffffa">
    <w:name w:val="Заголовок Знак"/>
    <w:rPr>
      <w:rFonts w:ascii="Calibri Light" w:eastAsia="Times New Roman" w:hAnsi="Calibri Light" w:cs="Times New Roman"/>
      <w:b/>
      <w:bCs/>
      <w:kern w:val="28"/>
      <w:sz w:val="32"/>
      <w:szCs w:val="32"/>
      <w:lang w:eastAsia="en-US"/>
    </w:rPr>
  </w:style>
  <w:style w:type="character" w:customStyle="1" w:styleId="ConsPlusNormal10">
    <w:name w:val="ConsPlusNormal1"/>
    <w:locked/>
    <w:rPr>
      <w:rFonts w:ascii="Arial" w:hAnsi="Arial" w:cs="Arial"/>
      <w:sz w:val="16"/>
      <w:szCs w:val="16"/>
    </w:rPr>
  </w:style>
  <w:style w:type="character" w:customStyle="1" w:styleId="fontstyle01">
    <w:name w:val="fontstyle01"/>
    <w:basedOn w:val="a8"/>
    <w:rPr>
      <w:rFonts w:ascii="TimesNewRomanPSMT" w:hAnsi="TimesNewRomanPSMT" w:hint="default"/>
      <w:color w:val="000000"/>
      <w:sz w:val="30"/>
      <w:szCs w:val="30"/>
    </w:rPr>
  </w:style>
  <w:style w:type="paragraph" w:customStyle="1" w:styleId="unformattext">
    <w:name w:val="unformattext"/>
    <w:basedOn w:val="a7"/>
    <w:pPr>
      <w:spacing w:before="100" w:beforeAutospacing="1" w:after="100" w:afterAutospacing="1" w:line="240" w:lineRule="auto"/>
    </w:pPr>
    <w:rPr>
      <w:rFonts w:ascii="Times New Roman" w:hAnsi="Times New Roman" w:cs="Times New Roman"/>
      <w:sz w:val="24"/>
      <w:szCs w:val="24"/>
      <w:lang w:eastAsia="ru-RU"/>
    </w:rPr>
  </w:style>
  <w:style w:type="character" w:customStyle="1" w:styleId="style211">
    <w:name w:val="style211"/>
    <w:rPr>
      <w:color w:val="4C4C4C"/>
    </w:rPr>
  </w:style>
  <w:style w:type="character" w:customStyle="1" w:styleId="layout">
    <w:name w:val="layout"/>
    <w:basedOn w:val="a8"/>
  </w:style>
  <w:style w:type="paragraph" w:customStyle="1" w:styleId="msonormalmrcssattr">
    <w:name w:val="msonormal_mr_css_attr"/>
    <w:basedOn w:val="a7"/>
    <w:pPr>
      <w:spacing w:before="100" w:beforeAutospacing="1" w:after="100" w:afterAutospacing="1" w:line="240" w:lineRule="auto"/>
    </w:pPr>
    <w:rPr>
      <w:rFonts w:ascii="Times New Roman" w:hAnsi="Times New Roman" w:cs="Times New Roman"/>
      <w:sz w:val="24"/>
      <w:szCs w:val="24"/>
      <w:lang w:eastAsia="ru-RU"/>
    </w:rPr>
  </w:style>
  <w:style w:type="paragraph" w:customStyle="1" w:styleId="Institution">
    <w:name w:val="Institution!Орган принятия"/>
    <w:basedOn w:val="NumberAndDate"/>
    <w:next w:val="a7"/>
    <w:rPr>
      <w:sz w:val="28"/>
    </w:rPr>
  </w:style>
  <w:style w:type="numbering" w:customStyle="1" w:styleId="1ffffff0">
    <w:name w:val="Нет списка1"/>
    <w:next w:val="aa"/>
    <w:uiPriority w:val="99"/>
    <w:semiHidden/>
    <w:unhideWhenUsed/>
    <w:rsid w:val="00773C6B"/>
  </w:style>
  <w:style w:type="table" w:customStyle="1" w:styleId="351">
    <w:name w:val="Сетка таблицы35"/>
    <w:basedOn w:val="a9"/>
    <w:next w:val="affff2"/>
    <w:uiPriority w:val="59"/>
    <w:rsid w:val="00773C6B"/>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fb">
    <w:name w:val="Нет списка2"/>
    <w:next w:val="aa"/>
    <w:uiPriority w:val="99"/>
    <w:semiHidden/>
    <w:unhideWhenUsed/>
    <w:rsid w:val="00773C6B"/>
  </w:style>
  <w:style w:type="table" w:customStyle="1" w:styleId="371">
    <w:name w:val="Сетка таблицы37"/>
    <w:basedOn w:val="a9"/>
    <w:next w:val="affff2"/>
    <w:uiPriority w:val="59"/>
    <w:rsid w:val="00773C6B"/>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f6">
    <w:name w:val="Нет списка3"/>
    <w:next w:val="aa"/>
    <w:uiPriority w:val="99"/>
    <w:semiHidden/>
    <w:unhideWhenUsed/>
    <w:rsid w:val="008B0E90"/>
  </w:style>
  <w:style w:type="table" w:customStyle="1" w:styleId="381">
    <w:name w:val="Сетка таблицы38"/>
    <w:basedOn w:val="a9"/>
    <w:next w:val="affff2"/>
    <w:rsid w:val="008B0E90"/>
    <w:rPr>
      <w:rFonts w:ascii="Arial" w:eastAsia="Times New Roman"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ff">
    <w:name w:val="Нет списка4"/>
    <w:next w:val="aa"/>
    <w:uiPriority w:val="99"/>
    <w:semiHidden/>
    <w:unhideWhenUsed/>
    <w:rsid w:val="003E7B8D"/>
  </w:style>
  <w:style w:type="table" w:customStyle="1" w:styleId="391">
    <w:name w:val="Сетка таблицы39"/>
    <w:basedOn w:val="a9"/>
    <w:next w:val="affff2"/>
    <w:uiPriority w:val="59"/>
    <w:rsid w:val="003E7B8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F64715C-5F21-4364-B8CB-3A8C7471D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40</Pages>
  <Words>10350</Words>
  <Characters>59001</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Усть-Юганский ВЕСТНИК</vt:lpstr>
    </vt:vector>
  </TitlesOfParts>
  <Company>Reanimator Extreme Edition</Company>
  <LinksUpToDate>false</LinksUpToDate>
  <CharactersWithSpaces>69213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Усть-Юганский ВЕСТНИК</dc:title>
  <dc:creator>user</dc:creator>
  <cp:lastModifiedBy>user</cp:lastModifiedBy>
  <cp:revision>52</cp:revision>
  <cp:lastPrinted>2020-01-27T09:56:00Z</cp:lastPrinted>
  <dcterms:created xsi:type="dcterms:W3CDTF">2019-07-30T03:57:00Z</dcterms:created>
  <dcterms:modified xsi:type="dcterms:W3CDTF">2026-01-15T11:42:00Z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1049-12.2.0.13412</vt:lpwstr>
  </property>
  <property fmtid="{D5CDD505-2E9C-101B-9397-08002B2CF9AE}" pid="3" name="ICV">
    <vt:lpwstr>629A57DC8C294A7A9C5DABC54974AAF6_12</vt:lpwstr>
  </property>
</Properties>
</file>