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0A" w:rsidRDefault="00F71871">
      <w:pPr>
        <w:pStyle w:val="1c"/>
        <w:ind w:left="708"/>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 xml:space="preserve">                              бюллетень</w:t>
      </w:r>
    </w:p>
    <w:p w:rsidR="007C320A" w:rsidRDefault="00F71871">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7C320A" w:rsidRDefault="007C320A">
      <w:pPr>
        <w:pStyle w:val="1c"/>
        <w:jc w:val="center"/>
        <w:rPr>
          <w:rStyle w:val="16"/>
          <w:rFonts w:ascii="Times New Roman" w:hAnsi="Times New Roman" w:cs="Times New Roman"/>
          <w:b/>
          <w:bCs/>
          <w:sz w:val="26"/>
          <w:szCs w:val="26"/>
        </w:rPr>
      </w:pPr>
    </w:p>
    <w:p w:rsidR="007C320A" w:rsidRDefault="00F71871">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7C320A" w:rsidRDefault="007C320A">
      <w:pPr>
        <w:pStyle w:val="1c"/>
        <w:jc w:val="center"/>
        <w:rPr>
          <w:rStyle w:val="16"/>
          <w:rFonts w:ascii="Arial" w:hAnsi="Arial" w:cs="Arial"/>
          <w:b/>
          <w:bCs/>
          <w:i/>
          <w:iCs/>
          <w:color w:val="C00000"/>
          <w:sz w:val="20"/>
          <w:szCs w:val="20"/>
        </w:rPr>
      </w:pPr>
    </w:p>
    <w:p w:rsidR="007C320A" w:rsidRDefault="00F71871">
      <w:pPr>
        <w:pStyle w:val="1c"/>
        <w:jc w:val="center"/>
        <w:rPr>
          <w:rFonts w:ascii="Arial" w:hAnsi="Arial" w:cs="Arial"/>
          <w:b/>
          <w:bCs/>
          <w:color w:val="17365D"/>
          <w:sz w:val="26"/>
          <w:szCs w:val="26"/>
          <w:u w:val="single"/>
        </w:rPr>
      </w:pPr>
      <w:r>
        <w:rPr>
          <w:rFonts w:ascii="Arial" w:hAnsi="Arial" w:cs="Arial"/>
          <w:b/>
          <w:bCs/>
          <w:sz w:val="26"/>
          <w:szCs w:val="26"/>
          <w:u w:val="single"/>
        </w:rPr>
        <w:t>№ 44                                             23  октября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7C320A">
        <w:trPr>
          <w:trHeight w:val="142"/>
        </w:trPr>
        <w:tc>
          <w:tcPr>
            <w:tcW w:w="10620" w:type="dxa"/>
          </w:tcPr>
          <w:p w:rsidR="007C320A" w:rsidRDefault="007C320A">
            <w:pPr>
              <w:spacing w:after="0" w:line="240" w:lineRule="auto"/>
              <w:rPr>
                <w:rFonts w:cs="Times New Roman"/>
                <w:sz w:val="20"/>
                <w:szCs w:val="20"/>
                <w:lang w:eastAsia="ru-RU"/>
              </w:rPr>
            </w:pPr>
          </w:p>
        </w:tc>
      </w:tr>
    </w:tbl>
    <w:p w:rsidR="007C320A" w:rsidRDefault="007C320A">
      <w:pPr>
        <w:spacing w:after="0" w:line="240" w:lineRule="auto"/>
        <w:rPr>
          <w:sz w:val="16"/>
          <w:szCs w:val="16"/>
        </w:rPr>
      </w:pPr>
    </w:p>
    <w:p w:rsidR="007C320A" w:rsidRDefault="007C320A">
      <w:pPr>
        <w:widowControl w:val="0"/>
        <w:autoSpaceDE w:val="0"/>
        <w:autoSpaceDN w:val="0"/>
        <w:adjustRightInd w:val="0"/>
        <w:spacing w:after="0" w:line="240" w:lineRule="auto"/>
        <w:rPr>
          <w:rFonts w:ascii="Times New Roman" w:hAnsi="Times New Roman"/>
          <w:sz w:val="28"/>
          <w:szCs w:val="28"/>
          <w:lang w:eastAsia="ru-RU"/>
        </w:rPr>
      </w:pPr>
    </w:p>
    <w:p w:rsidR="007C320A" w:rsidRDefault="00F7187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Муниципальное образование сельское поселение Усть-Юган</w:t>
      </w:r>
    </w:p>
    <w:p w:rsidR="007C320A" w:rsidRDefault="00F7187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Нефтеюганский муниципальный район</w:t>
      </w:r>
    </w:p>
    <w:p w:rsidR="007C320A" w:rsidRDefault="00F7187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Ханты-Мансийский автономный округ – Югра</w:t>
      </w:r>
    </w:p>
    <w:p w:rsidR="007C320A" w:rsidRDefault="007C320A">
      <w:pPr>
        <w:spacing w:after="0" w:line="240" w:lineRule="auto"/>
        <w:jc w:val="center"/>
        <w:rPr>
          <w:rFonts w:ascii="Times New Roman" w:eastAsia="Calibri" w:hAnsi="Times New Roman" w:cs="Times New Roman"/>
          <w:sz w:val="20"/>
          <w:szCs w:val="20"/>
        </w:rPr>
      </w:pPr>
    </w:p>
    <w:p w:rsidR="007C320A" w:rsidRDefault="00F7187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АДМИНИСТРАЦИЯ СЕЛЬСКОГО ПОСЕЛЕНИЯ</w:t>
      </w:r>
    </w:p>
    <w:p w:rsidR="007C320A" w:rsidRDefault="00F7187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УСТЬ-ЮГАН</w:t>
      </w:r>
    </w:p>
    <w:p w:rsidR="007C320A" w:rsidRDefault="007C320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7C320A" w:rsidRDefault="00F71871">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ПОСТАНОВЛЕНИЕ</w:t>
      </w:r>
    </w:p>
    <w:p w:rsidR="007C320A" w:rsidRDefault="00F71871">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p>
    <w:p w:rsidR="007C320A" w:rsidRDefault="00F71871">
      <w:pPr>
        <w:ind w:right="18"/>
        <w:rPr>
          <w:rFonts w:ascii="Times New Roman" w:hAnsi="Times New Roman"/>
          <w:sz w:val="20"/>
          <w:szCs w:val="20"/>
          <w:u w:val="single"/>
        </w:rPr>
      </w:pPr>
      <w:r>
        <w:rPr>
          <w:rFonts w:ascii="Times New Roman" w:hAnsi="Times New Roman"/>
          <w:sz w:val="20"/>
          <w:szCs w:val="20"/>
          <w:u w:val="single"/>
        </w:rPr>
        <w:t xml:space="preserve">23.10.2024 </w:t>
      </w:r>
      <w:r>
        <w:rPr>
          <w:rFonts w:ascii="Times New Roman" w:hAnsi="Times New Roman"/>
          <w:sz w:val="20"/>
          <w:szCs w:val="20"/>
        </w:rPr>
        <w:t xml:space="preserve">                                                                                                                                         № </w:t>
      </w:r>
      <w:r>
        <w:rPr>
          <w:rFonts w:ascii="Times New Roman" w:hAnsi="Times New Roman"/>
          <w:sz w:val="20"/>
          <w:szCs w:val="20"/>
          <w:u w:val="single"/>
        </w:rPr>
        <w:t>88-па</w:t>
      </w:r>
      <w:r>
        <w:rPr>
          <w:rFonts w:ascii="Times New Roman" w:hAnsi="Times New Roman"/>
          <w:color w:val="FFFFFF"/>
          <w:sz w:val="20"/>
          <w:szCs w:val="20"/>
          <w:u w:val="single"/>
        </w:rPr>
        <w:t xml:space="preserve"> .</w:t>
      </w:r>
    </w:p>
    <w:p w:rsidR="007C320A" w:rsidRDefault="00F71871">
      <w:pPr>
        <w:ind w:right="18"/>
        <w:jc w:val="center"/>
        <w:rPr>
          <w:rFonts w:ascii="Times New Roman" w:hAnsi="Times New Roman"/>
          <w:sz w:val="20"/>
          <w:szCs w:val="20"/>
        </w:rPr>
      </w:pPr>
      <w:r>
        <w:rPr>
          <w:rFonts w:ascii="Times New Roman" w:hAnsi="Times New Roman"/>
          <w:sz w:val="20"/>
          <w:szCs w:val="20"/>
        </w:rPr>
        <w:t>п. Усть-Юган</w:t>
      </w:r>
    </w:p>
    <w:p w:rsidR="007C320A" w:rsidRDefault="00F71871">
      <w:pPr>
        <w:spacing w:after="0" w:line="240" w:lineRule="auto"/>
        <w:jc w:val="center"/>
        <w:rPr>
          <w:rFonts w:ascii="Times New Roman" w:hAnsi="Times New Roman"/>
          <w:sz w:val="20"/>
          <w:szCs w:val="20"/>
        </w:rPr>
      </w:pPr>
      <w:r>
        <w:rPr>
          <w:rFonts w:ascii="Times New Roman" w:hAnsi="Times New Roman"/>
          <w:sz w:val="20"/>
          <w:szCs w:val="20"/>
        </w:rPr>
        <w:t>Об исполнении бюджета сельского поселения Усть-Юган</w:t>
      </w:r>
    </w:p>
    <w:p w:rsidR="007C320A" w:rsidRDefault="00F71871">
      <w:pPr>
        <w:spacing w:after="0" w:line="240" w:lineRule="auto"/>
        <w:jc w:val="center"/>
        <w:rPr>
          <w:rFonts w:ascii="Times New Roman" w:hAnsi="Times New Roman"/>
          <w:sz w:val="20"/>
          <w:szCs w:val="20"/>
        </w:rPr>
      </w:pPr>
      <w:r>
        <w:rPr>
          <w:rFonts w:ascii="Times New Roman" w:hAnsi="Times New Roman"/>
          <w:sz w:val="20"/>
          <w:szCs w:val="20"/>
        </w:rPr>
        <w:t>за 9 месяцев 2024 года</w:t>
      </w:r>
    </w:p>
    <w:p w:rsidR="007C320A" w:rsidRDefault="007C320A">
      <w:pPr>
        <w:pStyle w:val="affe"/>
        <w:suppressAutoHyphens/>
        <w:ind w:right="-141"/>
        <w:rPr>
          <w:rFonts w:ascii="Times New Roman" w:hAnsi="Times New Roman"/>
          <w:sz w:val="20"/>
          <w:szCs w:val="20"/>
        </w:rPr>
      </w:pPr>
    </w:p>
    <w:p w:rsidR="007C320A" w:rsidRDefault="00F71871">
      <w:pPr>
        <w:pStyle w:val="affe"/>
        <w:suppressAutoHyphens/>
        <w:ind w:firstLine="709"/>
        <w:rPr>
          <w:rFonts w:ascii="Times New Roman" w:hAnsi="Times New Roman"/>
          <w:sz w:val="20"/>
          <w:szCs w:val="20"/>
        </w:rPr>
      </w:pPr>
      <w:r>
        <w:rPr>
          <w:rFonts w:ascii="Times New Roman" w:hAnsi="Times New Roman"/>
          <w:sz w:val="20"/>
          <w:szCs w:val="20"/>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Уставом сельского поселения Усть-Юган,  п о с т а н о в л я ю:</w:t>
      </w:r>
    </w:p>
    <w:p w:rsidR="007C320A" w:rsidRDefault="007C320A">
      <w:pPr>
        <w:spacing w:after="0" w:line="240" w:lineRule="auto"/>
        <w:jc w:val="both"/>
        <w:rPr>
          <w:rFonts w:ascii="Times New Roman" w:hAnsi="Times New Roman"/>
          <w:sz w:val="20"/>
          <w:szCs w:val="20"/>
        </w:rPr>
      </w:pPr>
    </w:p>
    <w:p w:rsidR="007C320A" w:rsidRDefault="00F71871">
      <w:pPr>
        <w:spacing w:after="0" w:line="240" w:lineRule="auto"/>
        <w:jc w:val="both"/>
        <w:rPr>
          <w:rFonts w:ascii="Times New Roman" w:hAnsi="Times New Roman"/>
          <w:sz w:val="20"/>
          <w:szCs w:val="20"/>
        </w:rPr>
      </w:pPr>
      <w:r>
        <w:rPr>
          <w:rFonts w:ascii="Times New Roman" w:hAnsi="Times New Roman"/>
          <w:sz w:val="20"/>
          <w:szCs w:val="20"/>
        </w:rPr>
        <w:t xml:space="preserve">         1. Утвердить отчет об исполнении бюджета сельского поселения Усть-Юган за 9 месяцев 2024 года по доходам в сумме 51 739 354,16 рублей, по расходам в сумме 47 696 328,75 рублей с превышением доходов над расходами (профицит) в сумме 4 043 025,41 рублей согласно приложениям № 1, 2, 3, 4.</w:t>
      </w:r>
    </w:p>
    <w:p w:rsidR="007C320A" w:rsidRDefault="00F71871">
      <w:pPr>
        <w:spacing w:after="0" w:line="240" w:lineRule="auto"/>
        <w:jc w:val="both"/>
        <w:rPr>
          <w:rFonts w:ascii="Times New Roman" w:hAnsi="Times New Roman"/>
          <w:sz w:val="20"/>
          <w:szCs w:val="20"/>
        </w:rPr>
      </w:pPr>
      <w:r>
        <w:rPr>
          <w:rFonts w:ascii="Times New Roman" w:hAnsi="Times New Roman"/>
          <w:sz w:val="20"/>
          <w:szCs w:val="20"/>
        </w:rPr>
        <w:t xml:space="preserve">         2. Направить отчет (Малининой Е.В.) об исполнении бюджета сельского поселения Усть-Юган за 9 месяцев 2024 года в Совет депутатов сельского поселения Усть-Юган.</w:t>
      </w:r>
    </w:p>
    <w:p w:rsidR="007C320A" w:rsidRDefault="00F71871">
      <w:pPr>
        <w:spacing w:after="0" w:line="240" w:lineRule="auto"/>
        <w:jc w:val="both"/>
        <w:rPr>
          <w:rFonts w:ascii="Times New Roman" w:hAnsi="Times New Roman"/>
          <w:sz w:val="20"/>
          <w:szCs w:val="20"/>
        </w:rPr>
      </w:pPr>
      <w:r>
        <w:rPr>
          <w:rFonts w:ascii="Times New Roman" w:hAnsi="Times New Roman"/>
          <w:sz w:val="20"/>
          <w:szCs w:val="20"/>
        </w:rPr>
        <w:t xml:space="preserve">         3. Настоящее постановление об исполнении бюджета сельского поселения Усть-Юган за 9 месяцев 2024 года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7C320A" w:rsidRDefault="00F71871">
      <w:pPr>
        <w:spacing w:line="240" w:lineRule="auto"/>
        <w:jc w:val="both"/>
        <w:rPr>
          <w:rFonts w:ascii="Times New Roman" w:hAnsi="Times New Roman"/>
          <w:sz w:val="20"/>
          <w:szCs w:val="20"/>
        </w:rPr>
      </w:pPr>
      <w:r>
        <w:rPr>
          <w:rFonts w:ascii="Times New Roman" w:hAnsi="Times New Roman"/>
          <w:sz w:val="20"/>
          <w:szCs w:val="20"/>
        </w:rPr>
        <w:t xml:space="preserve">         4. Контроль за исполнением постановления оставляю за собой.</w:t>
      </w:r>
    </w:p>
    <w:p w:rsidR="007C320A" w:rsidRDefault="007C320A">
      <w:pPr>
        <w:spacing w:line="240" w:lineRule="auto"/>
        <w:rPr>
          <w:rFonts w:ascii="Times New Roman" w:hAnsi="Times New Roman"/>
          <w:sz w:val="20"/>
          <w:szCs w:val="20"/>
        </w:rPr>
      </w:pPr>
    </w:p>
    <w:p w:rsidR="007C320A" w:rsidRDefault="007C320A">
      <w:pPr>
        <w:spacing w:line="240" w:lineRule="auto"/>
        <w:rPr>
          <w:rFonts w:ascii="Times New Roman" w:hAnsi="Times New Roman"/>
          <w:sz w:val="20"/>
          <w:szCs w:val="20"/>
        </w:rPr>
      </w:pPr>
    </w:p>
    <w:p w:rsidR="007C320A" w:rsidRDefault="00F71871">
      <w:pPr>
        <w:spacing w:after="0" w:line="240" w:lineRule="auto"/>
        <w:rPr>
          <w:rFonts w:ascii="Times New Roman" w:hAnsi="Times New Roman"/>
          <w:sz w:val="20"/>
          <w:szCs w:val="20"/>
        </w:rPr>
      </w:pPr>
      <w:r>
        <w:rPr>
          <w:rFonts w:ascii="Times New Roman" w:hAnsi="Times New Roman"/>
          <w:sz w:val="20"/>
          <w:szCs w:val="20"/>
        </w:rPr>
        <w:t>Глава сельского</w:t>
      </w:r>
    </w:p>
    <w:p w:rsidR="007C320A" w:rsidRDefault="00F71871">
      <w:pPr>
        <w:spacing w:after="0" w:line="240" w:lineRule="auto"/>
        <w:rPr>
          <w:sz w:val="20"/>
          <w:szCs w:val="20"/>
        </w:rPr>
        <w:sectPr w:rsidR="007C320A">
          <w:headerReference w:type="even" r:id="rId10"/>
          <w:headerReference w:type="default" r:id="rId11"/>
          <w:footerReference w:type="even" r:id="rId12"/>
          <w:pgSz w:w="11906" w:h="16838"/>
          <w:pgMar w:top="614" w:right="567" w:bottom="794" w:left="1701" w:header="709" w:footer="709" w:gutter="0"/>
          <w:pgNumType w:start="2"/>
          <w:cols w:space="708"/>
          <w:titlePg/>
          <w:docGrid w:linePitch="360"/>
        </w:sectPr>
      </w:pPr>
      <w:r>
        <w:rPr>
          <w:rFonts w:ascii="Times New Roman" w:hAnsi="Times New Roman"/>
          <w:sz w:val="20"/>
          <w:szCs w:val="20"/>
        </w:rPr>
        <w:t>поселения Усть-Юган                                                  В.А. Мякишев</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lastRenderedPageBreak/>
        <w:t>Приложение № 1</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к постановлению администрации</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сельского поселения Усть-Юган</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u w:val="single"/>
        </w:rPr>
        <w:t xml:space="preserve">23.10.2024 </w:t>
      </w:r>
      <w:r>
        <w:rPr>
          <w:rFonts w:ascii="Times New Roman" w:hAnsi="Times New Roman"/>
          <w:sz w:val="20"/>
          <w:szCs w:val="20"/>
        </w:rPr>
        <w:t xml:space="preserve">№ </w:t>
      </w:r>
      <w:r>
        <w:rPr>
          <w:rFonts w:ascii="Times New Roman" w:hAnsi="Times New Roman"/>
          <w:sz w:val="20"/>
          <w:szCs w:val="20"/>
          <w:u w:val="single"/>
        </w:rPr>
        <w:t>88-па</w:t>
      </w:r>
    </w:p>
    <w:p w:rsidR="007C320A" w:rsidRDefault="007C320A">
      <w:pPr>
        <w:jc w:val="center"/>
        <w:rPr>
          <w:rFonts w:ascii="Times New Roman" w:hAnsi="Times New Roman"/>
          <w:sz w:val="20"/>
          <w:szCs w:val="20"/>
        </w:rPr>
      </w:pPr>
    </w:p>
    <w:p w:rsidR="007C320A" w:rsidRDefault="00F71871">
      <w:pPr>
        <w:spacing w:after="0"/>
        <w:jc w:val="center"/>
        <w:rPr>
          <w:rFonts w:ascii="Times New Roman" w:hAnsi="Times New Roman"/>
          <w:b/>
          <w:sz w:val="20"/>
          <w:szCs w:val="20"/>
        </w:rPr>
      </w:pPr>
      <w:r>
        <w:rPr>
          <w:rFonts w:ascii="Times New Roman" w:hAnsi="Times New Roman"/>
          <w:b/>
          <w:sz w:val="20"/>
          <w:szCs w:val="20"/>
        </w:rPr>
        <w:t>Исполнение доходов бюджета сельского поселения Усть-Юган</w:t>
      </w: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 за 9 месяцев 2024 года </w:t>
      </w:r>
    </w:p>
    <w:p w:rsidR="007C320A" w:rsidRDefault="00F71871">
      <w:pPr>
        <w:jc w:val="right"/>
        <w:rPr>
          <w:rFonts w:ascii="Times New Roman" w:hAnsi="Times New Roman"/>
          <w:sz w:val="20"/>
          <w:szCs w:val="20"/>
        </w:rPr>
      </w:pPr>
      <w:r>
        <w:rPr>
          <w:rFonts w:ascii="Times New Roman" w:hAnsi="Times New Roman"/>
          <w:sz w:val="20"/>
          <w:szCs w:val="20"/>
        </w:rPr>
        <w:t>(в рублях)</w:t>
      </w:r>
    </w:p>
    <w:tbl>
      <w:tblPr>
        <w:tblW w:w="14757" w:type="dxa"/>
        <w:tblInd w:w="93" w:type="dxa"/>
        <w:tblLook w:val="04A0" w:firstRow="1" w:lastRow="0" w:firstColumn="1" w:lastColumn="0" w:noHBand="0" w:noVBand="1"/>
      </w:tblPr>
      <w:tblGrid>
        <w:gridCol w:w="6819"/>
        <w:gridCol w:w="3544"/>
        <w:gridCol w:w="2126"/>
        <w:gridCol w:w="2268"/>
      </w:tblGrid>
      <w:tr w:rsidR="007C320A">
        <w:trPr>
          <w:trHeight w:val="699"/>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Код дохода по бюджетной классификации</w:t>
            </w:r>
          </w:p>
        </w:tc>
        <w:tc>
          <w:tcPr>
            <w:tcW w:w="2126" w:type="dxa"/>
            <w:tcBorders>
              <w:top w:val="single" w:sz="8" w:space="0" w:color="000000"/>
              <w:left w:val="single" w:sz="4" w:space="0" w:color="auto"/>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Утвержденные бюджетные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Исполнено</w:t>
            </w:r>
          </w:p>
        </w:tc>
      </w:tr>
      <w:tr w:rsidR="007C320A">
        <w:trPr>
          <w:trHeight w:val="261"/>
        </w:trPr>
        <w:tc>
          <w:tcPr>
            <w:tcW w:w="6819" w:type="dxa"/>
            <w:tcBorders>
              <w:top w:val="single" w:sz="4" w:space="0" w:color="auto"/>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w:t>
            </w:r>
          </w:p>
        </w:tc>
        <w:tc>
          <w:tcPr>
            <w:tcW w:w="3544" w:type="dxa"/>
            <w:tcBorders>
              <w:top w:val="single" w:sz="4" w:space="0" w:color="auto"/>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w:t>
            </w:r>
          </w:p>
        </w:tc>
        <w:tc>
          <w:tcPr>
            <w:tcW w:w="212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w:t>
            </w:r>
          </w:p>
        </w:tc>
        <w:tc>
          <w:tcPr>
            <w:tcW w:w="2268"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4</w:t>
            </w:r>
          </w:p>
        </w:tc>
      </w:tr>
      <w:tr w:rsidR="007C320A">
        <w:trPr>
          <w:trHeight w:val="279"/>
        </w:trPr>
        <w:tc>
          <w:tcPr>
            <w:tcW w:w="6819"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Доходы бюджета всего, в т.ч.</w:t>
            </w:r>
          </w:p>
        </w:tc>
        <w:tc>
          <w:tcPr>
            <w:tcW w:w="3544"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212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72 544 684,25</w:t>
            </w:r>
          </w:p>
        </w:tc>
        <w:tc>
          <w:tcPr>
            <w:tcW w:w="2268"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51 739 354,16</w:t>
            </w:r>
          </w:p>
        </w:tc>
      </w:tr>
      <w:tr w:rsidR="007C320A">
        <w:trPr>
          <w:trHeight w:val="132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182 10102010 01 0000 110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3 591 433,00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4 348 286,18</w:t>
            </w:r>
          </w:p>
        </w:tc>
      </w:tr>
      <w:tr w:rsidR="007C320A">
        <w:trPr>
          <w:trHeight w:val="416"/>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182 10102030 01 0000 110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49 000,00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59 514,46</w:t>
            </w:r>
          </w:p>
        </w:tc>
      </w:tr>
      <w:tr w:rsidR="007C320A">
        <w:trPr>
          <w:trHeight w:val="132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182 10302231 01 0000 110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669 900,00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640 329,10</w:t>
            </w:r>
          </w:p>
        </w:tc>
      </w:tr>
      <w:tr w:rsidR="007C320A">
        <w:trPr>
          <w:trHeight w:val="1521"/>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182 10302241 01 0000 110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4 700,00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3 659,30</w:t>
            </w:r>
          </w:p>
        </w:tc>
      </w:tr>
      <w:tr w:rsidR="007C320A">
        <w:trPr>
          <w:trHeight w:val="1320"/>
        </w:trPr>
        <w:tc>
          <w:tcPr>
            <w:tcW w:w="6819" w:type="dxa"/>
            <w:tcBorders>
              <w:top w:val="nil"/>
              <w:left w:val="single" w:sz="8" w:space="0" w:color="000000"/>
              <w:bottom w:val="single" w:sz="4" w:space="0" w:color="auto"/>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4" w:type="dxa"/>
            <w:tcBorders>
              <w:top w:val="nil"/>
              <w:left w:val="single" w:sz="8" w:space="0" w:color="000000"/>
              <w:bottom w:val="single" w:sz="4" w:space="0" w:color="auto"/>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182 10302251 01 0000 110</w:t>
            </w:r>
          </w:p>
        </w:tc>
        <w:tc>
          <w:tcPr>
            <w:tcW w:w="2126" w:type="dxa"/>
            <w:tcBorders>
              <w:top w:val="nil"/>
              <w:left w:val="nil"/>
              <w:bottom w:val="single" w:sz="4" w:space="0" w:color="auto"/>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916 500,00</w:t>
            </w:r>
          </w:p>
        </w:tc>
        <w:tc>
          <w:tcPr>
            <w:tcW w:w="2268" w:type="dxa"/>
            <w:tcBorders>
              <w:top w:val="nil"/>
              <w:left w:val="nil"/>
              <w:bottom w:val="single" w:sz="4" w:space="0" w:color="auto"/>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672 669,96</w:t>
            </w:r>
          </w:p>
        </w:tc>
      </w:tr>
      <w:tr w:rsidR="007C320A">
        <w:trPr>
          <w:trHeight w:val="132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182 10302261 01 0000 110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-82 651,78</w:t>
            </w:r>
          </w:p>
        </w:tc>
      </w:tr>
      <w:tr w:rsidR="007C320A">
        <w:trPr>
          <w:trHeight w:val="279"/>
        </w:trPr>
        <w:tc>
          <w:tcPr>
            <w:tcW w:w="6819"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Единый сельскохозяйственный налог</w:t>
            </w:r>
          </w:p>
        </w:tc>
        <w:tc>
          <w:tcPr>
            <w:tcW w:w="3544"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182 10503010 01 0000 110</w:t>
            </w:r>
          </w:p>
        </w:tc>
        <w:tc>
          <w:tcPr>
            <w:tcW w:w="2126" w:type="dxa"/>
            <w:tcBorders>
              <w:top w:val="single" w:sz="4" w:space="0" w:color="auto"/>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567,00</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567,00</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182 10601030 10 0000 110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120 000,00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68 614,80</w:t>
            </w:r>
          </w:p>
        </w:tc>
      </w:tr>
      <w:tr w:rsidR="007C320A">
        <w:trPr>
          <w:trHeight w:val="279"/>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Транспортный налог с организаций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182 10604011 02 0000 110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100 000,00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93 994,15</w:t>
            </w:r>
          </w:p>
        </w:tc>
      </w:tr>
      <w:tr w:rsidR="007C320A">
        <w:trPr>
          <w:trHeight w:val="279"/>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Транспортный налог с физических лиц</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182 10604012 02 0000 110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70 000,00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33 975,40</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182 10606033 10 0000 110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73 000,00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67 531,00</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182 10606043 10 0000 110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20 509,54</w:t>
            </w:r>
          </w:p>
        </w:tc>
      </w:tr>
      <w:tr w:rsidR="007C320A">
        <w:trPr>
          <w:trHeight w:val="90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w:t>
            </w:r>
            <w:r>
              <w:rPr>
                <w:rFonts w:ascii="Times New Roman" w:hAnsi="Times New Roman"/>
                <w:color w:val="000000"/>
                <w:sz w:val="20"/>
                <w:szCs w:val="20"/>
              </w:rPr>
              <w:lastRenderedPageBreak/>
              <w:t>шение нотариальных действий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lastRenderedPageBreak/>
              <w:t>650 10804020 01 0000 110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4 300,00</w:t>
            </w:r>
          </w:p>
        </w:tc>
      </w:tr>
      <w:tr w:rsidR="007C320A">
        <w:trPr>
          <w:trHeight w:val="278"/>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Доходы от сдачи в аренду имущества, составляющего казну сельских поселений (за исключением земельных участков)</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650 11105075 10 0000 120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500 000,00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431 792,00</w:t>
            </w:r>
          </w:p>
        </w:tc>
      </w:tr>
      <w:tr w:rsidR="007C320A">
        <w:trPr>
          <w:trHeight w:val="90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650 11109045 10 0000 120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494 695,54</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402 442,18</w:t>
            </w:r>
          </w:p>
        </w:tc>
      </w:tr>
      <w:tr w:rsidR="007C320A">
        <w:trPr>
          <w:trHeight w:val="279"/>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доходы от компенсации затрат бюджетов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650 11302995 10 0000 130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5 304,46</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5 304,46</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650 20215001 10 0000 150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29 551 700,00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24 591 470,00</w:t>
            </w:r>
          </w:p>
        </w:tc>
      </w:tr>
      <w:tr w:rsidR="007C320A">
        <w:trPr>
          <w:trHeight w:val="279"/>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субсидии бюджетам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650 20229999 10 0000 150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6 877,27</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3 438,64</w:t>
            </w:r>
          </w:p>
        </w:tc>
      </w:tr>
      <w:tr w:rsidR="007C320A">
        <w:trPr>
          <w:trHeight w:val="681"/>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650 20235118 10 0000 150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350 200,00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278 739,56</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650 20235930 10 0000 150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13 842,00</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13 842,00</w:t>
            </w:r>
          </w:p>
        </w:tc>
      </w:tr>
      <w:tr w:rsidR="007C320A">
        <w:trPr>
          <w:trHeight w:val="480"/>
        </w:trPr>
        <w:tc>
          <w:tcPr>
            <w:tcW w:w="6819"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межбюджетные трансферты, передаваемые бюджетам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650 20249999 10 0000 150</w:t>
            </w:r>
          </w:p>
        </w:tc>
        <w:tc>
          <w:tcPr>
            <w:tcW w:w="2126"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36 005 964,98</w:t>
            </w:r>
          </w:p>
        </w:tc>
        <w:tc>
          <w:tcPr>
            <w:tcW w:w="2268"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20 081 026,21</w:t>
            </w:r>
          </w:p>
        </w:tc>
      </w:tr>
    </w:tbl>
    <w:p w:rsidR="007C320A" w:rsidRDefault="007C320A">
      <w:pPr>
        <w:jc w:val="right"/>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421851" w:rsidRDefault="00421851">
      <w:pPr>
        <w:spacing w:after="0"/>
        <w:ind w:left="8498" w:firstLine="1712"/>
        <w:rPr>
          <w:rFonts w:ascii="Times New Roman" w:hAnsi="Times New Roman"/>
          <w:sz w:val="20"/>
          <w:szCs w:val="20"/>
        </w:rPr>
      </w:pPr>
    </w:p>
    <w:p w:rsidR="007C320A" w:rsidRDefault="00F71871">
      <w:pPr>
        <w:spacing w:after="0"/>
        <w:ind w:left="8498" w:firstLine="1712"/>
        <w:rPr>
          <w:rFonts w:ascii="Times New Roman" w:hAnsi="Times New Roman"/>
          <w:sz w:val="20"/>
          <w:szCs w:val="20"/>
        </w:rPr>
      </w:pPr>
      <w:r>
        <w:rPr>
          <w:rFonts w:ascii="Times New Roman" w:hAnsi="Times New Roman"/>
          <w:sz w:val="20"/>
          <w:szCs w:val="20"/>
        </w:rPr>
        <w:lastRenderedPageBreak/>
        <w:t>Приложение № 2</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к постановлению администрации</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сельского поселения Усть-Юган</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u w:val="single"/>
        </w:rPr>
        <w:t xml:space="preserve">23.10.2024 </w:t>
      </w:r>
      <w:r>
        <w:rPr>
          <w:rFonts w:ascii="Times New Roman" w:hAnsi="Times New Roman"/>
          <w:sz w:val="20"/>
          <w:szCs w:val="20"/>
        </w:rPr>
        <w:t xml:space="preserve">№ </w:t>
      </w:r>
      <w:r>
        <w:rPr>
          <w:rFonts w:ascii="Times New Roman" w:hAnsi="Times New Roman"/>
          <w:sz w:val="20"/>
          <w:szCs w:val="20"/>
          <w:u w:val="single"/>
        </w:rPr>
        <w:t>88-па</w:t>
      </w:r>
    </w:p>
    <w:p w:rsidR="007C320A" w:rsidRDefault="007C320A">
      <w:pPr>
        <w:ind w:left="8496" w:firstLine="1710"/>
        <w:rPr>
          <w:rFonts w:ascii="Times New Roman" w:hAnsi="Times New Roman"/>
          <w:sz w:val="20"/>
          <w:szCs w:val="20"/>
        </w:rPr>
      </w:pPr>
    </w:p>
    <w:p w:rsidR="007C320A" w:rsidRDefault="00F71871">
      <w:pPr>
        <w:spacing w:after="0"/>
        <w:jc w:val="center"/>
        <w:rPr>
          <w:rFonts w:ascii="Times New Roman" w:hAnsi="Times New Roman"/>
          <w:b/>
          <w:sz w:val="20"/>
          <w:szCs w:val="20"/>
        </w:rPr>
      </w:pPr>
      <w:r>
        <w:rPr>
          <w:rFonts w:ascii="Times New Roman" w:hAnsi="Times New Roman"/>
          <w:b/>
          <w:sz w:val="20"/>
          <w:szCs w:val="20"/>
        </w:rPr>
        <w:t>Исполнение расходов бюджета сельского поселения Усть-Юган</w:t>
      </w: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за 9 месяцев 2024 года </w:t>
      </w:r>
    </w:p>
    <w:p w:rsidR="007C320A" w:rsidRDefault="00F71871">
      <w:pPr>
        <w:jc w:val="right"/>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(в рублях)</w:t>
      </w:r>
    </w:p>
    <w:tbl>
      <w:tblPr>
        <w:tblW w:w="14884" w:type="dxa"/>
        <w:tblInd w:w="-34" w:type="dxa"/>
        <w:tblLook w:val="04A0" w:firstRow="1" w:lastRow="0" w:firstColumn="1" w:lastColumn="0" w:noHBand="0" w:noVBand="1"/>
      </w:tblPr>
      <w:tblGrid>
        <w:gridCol w:w="5387"/>
        <w:gridCol w:w="3686"/>
        <w:gridCol w:w="1275"/>
        <w:gridCol w:w="2410"/>
        <w:gridCol w:w="2126"/>
      </w:tblGrid>
      <w:tr w:rsidR="007C320A">
        <w:trPr>
          <w:trHeight w:val="699"/>
        </w:trPr>
        <w:tc>
          <w:tcPr>
            <w:tcW w:w="538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Наименование показателя</w:t>
            </w:r>
          </w:p>
        </w:tc>
        <w:tc>
          <w:tcPr>
            <w:tcW w:w="3686"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Код расхода</w:t>
            </w:r>
            <w:r>
              <w:rPr>
                <w:rFonts w:ascii="Times New Roman" w:hAnsi="Times New Roman"/>
                <w:color w:val="000000"/>
                <w:sz w:val="20"/>
                <w:szCs w:val="20"/>
              </w:rPr>
              <w:br/>
              <w:t>по бюджетной</w:t>
            </w:r>
            <w:r>
              <w:rPr>
                <w:rFonts w:ascii="Times New Roman" w:hAnsi="Times New Roman"/>
                <w:color w:val="000000"/>
                <w:sz w:val="20"/>
                <w:szCs w:val="20"/>
              </w:rPr>
              <w:br/>
              <w:t>классификации</w:t>
            </w:r>
          </w:p>
        </w:tc>
        <w:tc>
          <w:tcPr>
            <w:tcW w:w="1275"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КОСГУ</w:t>
            </w:r>
          </w:p>
        </w:tc>
        <w:tc>
          <w:tcPr>
            <w:tcW w:w="2410"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Утвержденные бюджетные назначения</w:t>
            </w:r>
          </w:p>
        </w:tc>
        <w:tc>
          <w:tcPr>
            <w:tcW w:w="2126"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Исполнено</w:t>
            </w:r>
          </w:p>
        </w:tc>
      </w:tr>
      <w:tr w:rsidR="007C320A">
        <w:trPr>
          <w:trHeight w:val="279"/>
        </w:trPr>
        <w:tc>
          <w:tcPr>
            <w:tcW w:w="538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w:t>
            </w:r>
          </w:p>
        </w:tc>
        <w:tc>
          <w:tcPr>
            <w:tcW w:w="3686"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w:t>
            </w:r>
          </w:p>
        </w:tc>
        <w:tc>
          <w:tcPr>
            <w:tcW w:w="1275"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w:t>
            </w:r>
          </w:p>
        </w:tc>
        <w:tc>
          <w:tcPr>
            <w:tcW w:w="2410"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4</w:t>
            </w:r>
          </w:p>
        </w:tc>
        <w:tc>
          <w:tcPr>
            <w:tcW w:w="212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5</w:t>
            </w:r>
          </w:p>
        </w:tc>
      </w:tr>
      <w:tr w:rsidR="007C320A">
        <w:trPr>
          <w:trHeight w:val="279"/>
        </w:trPr>
        <w:tc>
          <w:tcPr>
            <w:tcW w:w="538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Расходы бюджета всего, в т.ч.</w:t>
            </w:r>
          </w:p>
        </w:tc>
        <w:tc>
          <w:tcPr>
            <w:tcW w:w="3686"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1275"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2410"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75 492 582,38</w:t>
            </w:r>
          </w:p>
        </w:tc>
        <w:tc>
          <w:tcPr>
            <w:tcW w:w="212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47 696 328,75</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650 0102 0600102030 121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2 239 775,80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1 742 031,02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650 0102 0600102030 129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675 812,29</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432 599,42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650 0102 0600185150 121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76 804,92</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76 804,92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650 0102 0600185150 129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23 195,08</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23 195,08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650 0102 0600189005 121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200 000,00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650 0102 0600189005 129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61 000,00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650 0102 0600189015 121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11 290,32</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11 290,32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650 0102 0600189015 129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3 409,68</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3 409,68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8 822 031,82</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5 411 912,31</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Социальные пособия и компенсации персоналу в денежной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266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63 291,33</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несоциальные выплаты персоналу в натуральной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650 0104 0600102040 122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214</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126 354,70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126 354,70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2 655 653,62</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1 571 757,83</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Социальные пособия и компенсации персоналу в денежной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266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2 166,49</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51 500,00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Страхование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650 0104 0600102040 244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227</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11 600,00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650 0104 0600189005 121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700 000,00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650 0104 0600189005 129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212 000,00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650 0104 0600189015 121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90 322,56</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90 322,56</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650 0104 0600189015 129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27 277,44</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27 277,44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Расходы</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650 0111 5000020940 870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200</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650 0113 0600100600 111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8 062 781,13</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7 288 404,01</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Социальные пособия и компенсации персоналу в денежной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650 0113 0600100600 111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266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61 023,65</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несоциальные выплаты персоналу в натуральной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650 0113 0600100600 112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214</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191 135,82</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104 037,04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650 0113 0600100600 119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2 459 014,30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2 035 054,96</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77 100,00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15 540,00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650 0113 0600189005 111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778 000,00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650 0113 0600189005 119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235 000,00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650 0113 0600189013 111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842 688,00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593 672,32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650 0113 0600189013 119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254 491,78</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229 212,51</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Иные выплаты текущего характера организациям</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650 0113 0600199990 853</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297</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16 500,00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16 500,00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Коммунальные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87 091,80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55 092,18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267 851,85</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210 140,34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Увеличение стоимости горюче-смазочных материалов</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343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373 248,00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373 248,00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Увеличение стоимости прочих материальных запасов</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346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138 442,00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117 883,00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Коммунальные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650 0113 0800100600 247</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1 264 587,63</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663 111,04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3 700,00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20 000,00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Страхование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227</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15 558,91</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15 558,91</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Иные выплаты текущего характера организациям</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650 0113 0800199990 831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297</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424 622,48</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424 622,48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Налоги, пошлины и сборы</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650 0113 0800199990 852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291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21 500,00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15 131,00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650 0203 5000051180 121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268 970,00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216 545,99</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650 0203 5000051180 129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81 230,00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62 193,57</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650 0304 0600459300 121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7 293,00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7 293,00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650 0304 0600459300 129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2 203,00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2 203,00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0304 06004D9300 121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3 338,00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3 338,00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0304 06004D9300 129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1 008,00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1 008,00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650 0310 0900200600 244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25 864,00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15 602,00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650 0314 0300182300 123</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6 877,27</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3 438,64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650 0314 0300199990 123</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Страхование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650 0314 0300199990 244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227</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2 925,00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2 925,00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0314 03001S2300 123</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6 877,27</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3 438,64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650 0401 5000000600 111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230 301,40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212 122,70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650 0401 5000000600 119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65 386,02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Увеличение стоимости мягкого инвентаря</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345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1 219,80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1 219,80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Увеличение стоимости прочих материальных запасов</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346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3 478,80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3 478,80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Заработная плата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650 0401 5000085060 111</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37 500,00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37 500,00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Начисления на выплаты по оплате труда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650 0401 5000085060 119</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213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10 000,00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650 0409 0100220902 244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3 299 617,17</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2 218 928,56</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Услуги связи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650 0410 0400100600 242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233 200,00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147 691,52</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Услуги связи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650 0410 0400100600 244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15 000,00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6 261,28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650 0410 0400200600 242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19 390,00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650 0410 0400200600 242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5 500,00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Увеличение стоимости прочих материальных запасов</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650 0410 0400200600 242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346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650 0410 0400299990 242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633 099,00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519 059,00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Коммунальные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650 0501 0800189009 247</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60 000,00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375 890,34</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227 910,44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650 0501 0800199990 244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166 135,00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166 135,00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Коммунальные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650 0501 0800199990 247</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1 387 936,15</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624 619,80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Увеличение стоимости основных средств</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650 0501 0800289011 412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310</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3 351 028,00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3 351 028,00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650 0501 0800299990 244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63 500,00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45 500,00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Работы, услуги по содержанию имущества</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650 0503 0500299990 244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225</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99 997,20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Коммунальные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650 0503 0500299990 247</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223</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713 113,99</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360 692,04</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650 0503 0500389006 244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10 200 000,00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1 454 000,00</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650 0605 0500389007 244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6 698 177,03</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3 240 685,38</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650 0705 0600300600 244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5 000,00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Прочие работы, услуги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650 0705 0600302400 244</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226</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17 500,00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480"/>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Пенсии, пособия, выплачиваемые работодателями, нанимателями бывшим работникам в денежной форме</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650 1001 0600220903 312</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264</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549 519,13</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368 487,13</w:t>
            </w:r>
          </w:p>
        </w:tc>
      </w:tr>
      <w:tr w:rsidR="007C320A">
        <w:trPr>
          <w:trHeight w:val="480"/>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Перечисления текущего характера другим бюджетам бюджетной системы Российской Федерации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650 1403 0600589020 540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251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14 999 941,90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12 392 602,90</w:t>
            </w:r>
          </w:p>
        </w:tc>
      </w:tr>
      <w:tr w:rsidR="007C320A">
        <w:trPr>
          <w:trHeight w:val="480"/>
        </w:trPr>
        <w:tc>
          <w:tcPr>
            <w:tcW w:w="538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Перечисления текущего характера другим бюджетам бюджетной системы Российской Федерации</w:t>
            </w:r>
          </w:p>
        </w:tc>
        <w:tc>
          <w:tcPr>
            <w:tcW w:w="368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650 1403 0600589021 540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251</w:t>
            </w:r>
          </w:p>
        </w:tc>
        <w:tc>
          <w:tcPr>
            <w:tcW w:w="2410"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19 500,00</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19 500,00</w:t>
            </w:r>
          </w:p>
        </w:tc>
      </w:tr>
    </w:tbl>
    <w:p w:rsidR="007C320A" w:rsidRDefault="007C320A">
      <w:pPr>
        <w:rPr>
          <w:rFonts w:ascii="Times New Roman" w:hAnsi="Times New Roman"/>
          <w:vanish/>
          <w:sz w:val="20"/>
          <w:szCs w:val="20"/>
        </w:rPr>
      </w:pPr>
    </w:p>
    <w:p w:rsidR="007C320A" w:rsidRDefault="007C320A">
      <w:pPr>
        <w:tabs>
          <w:tab w:val="left" w:pos="10528"/>
        </w:tabs>
        <w:spacing w:after="0"/>
        <w:ind w:firstLineChars="5100" w:firstLine="10200"/>
        <w:rPr>
          <w:rFonts w:ascii="Times New Roman" w:hAnsi="Times New Roman"/>
          <w:sz w:val="20"/>
          <w:szCs w:val="20"/>
        </w:rPr>
      </w:pPr>
    </w:p>
    <w:p w:rsidR="00421851" w:rsidRDefault="00421851">
      <w:pPr>
        <w:tabs>
          <w:tab w:val="left" w:pos="10528"/>
        </w:tabs>
        <w:spacing w:after="0"/>
        <w:ind w:firstLineChars="5100" w:firstLine="10200"/>
        <w:rPr>
          <w:rFonts w:ascii="Times New Roman" w:hAnsi="Times New Roman"/>
          <w:sz w:val="20"/>
          <w:szCs w:val="20"/>
        </w:rPr>
      </w:pPr>
    </w:p>
    <w:p w:rsidR="00421851" w:rsidRDefault="00421851">
      <w:pPr>
        <w:tabs>
          <w:tab w:val="left" w:pos="10528"/>
        </w:tabs>
        <w:spacing w:after="0"/>
        <w:ind w:firstLineChars="5100" w:firstLine="10200"/>
        <w:rPr>
          <w:rFonts w:ascii="Times New Roman" w:hAnsi="Times New Roman"/>
          <w:sz w:val="20"/>
          <w:szCs w:val="20"/>
        </w:rPr>
      </w:pPr>
    </w:p>
    <w:p w:rsidR="007C320A" w:rsidRDefault="00F71871">
      <w:pPr>
        <w:tabs>
          <w:tab w:val="left" w:pos="10528"/>
        </w:tabs>
        <w:spacing w:after="0"/>
        <w:ind w:firstLineChars="5100" w:firstLine="10200"/>
        <w:rPr>
          <w:rFonts w:ascii="Times New Roman" w:hAnsi="Times New Roman"/>
          <w:sz w:val="20"/>
          <w:szCs w:val="20"/>
        </w:rPr>
      </w:pPr>
      <w:r>
        <w:rPr>
          <w:rFonts w:ascii="Times New Roman" w:hAnsi="Times New Roman"/>
          <w:sz w:val="20"/>
          <w:szCs w:val="20"/>
        </w:rPr>
        <w:t>Приложение № 3</w:t>
      </w:r>
    </w:p>
    <w:p w:rsidR="007C320A" w:rsidRDefault="00F71871">
      <w:pPr>
        <w:spacing w:after="0"/>
        <w:ind w:left="8496" w:firstLine="1710"/>
        <w:rPr>
          <w:rFonts w:ascii="Times New Roman" w:hAnsi="Times New Roman"/>
          <w:sz w:val="20"/>
          <w:szCs w:val="20"/>
        </w:rPr>
      </w:pPr>
      <w:r>
        <w:rPr>
          <w:rFonts w:ascii="Times New Roman" w:hAnsi="Times New Roman"/>
          <w:sz w:val="20"/>
          <w:szCs w:val="20"/>
        </w:rPr>
        <w:t>к постановлению администрации</w:t>
      </w:r>
    </w:p>
    <w:p w:rsidR="007C320A" w:rsidRDefault="00F71871">
      <w:pPr>
        <w:spacing w:after="0"/>
        <w:ind w:left="8496" w:firstLine="1710"/>
        <w:rPr>
          <w:rFonts w:ascii="Times New Roman" w:hAnsi="Times New Roman"/>
          <w:sz w:val="20"/>
          <w:szCs w:val="20"/>
        </w:rPr>
      </w:pPr>
      <w:r>
        <w:rPr>
          <w:rFonts w:ascii="Times New Roman" w:hAnsi="Times New Roman"/>
          <w:sz w:val="20"/>
          <w:szCs w:val="20"/>
        </w:rPr>
        <w:t>сельского поселения Усть-Юган</w:t>
      </w:r>
    </w:p>
    <w:p w:rsidR="007C320A" w:rsidRDefault="00F71871">
      <w:pPr>
        <w:spacing w:after="0"/>
        <w:ind w:left="8496" w:firstLine="1710"/>
        <w:jc w:val="both"/>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u w:val="single"/>
        </w:rPr>
        <w:t xml:space="preserve">23.10.2024 </w:t>
      </w:r>
      <w:r>
        <w:rPr>
          <w:rFonts w:ascii="Times New Roman" w:hAnsi="Times New Roman"/>
          <w:sz w:val="20"/>
          <w:szCs w:val="20"/>
        </w:rPr>
        <w:t xml:space="preserve">№ </w:t>
      </w:r>
      <w:r>
        <w:rPr>
          <w:rFonts w:ascii="Times New Roman" w:hAnsi="Times New Roman"/>
          <w:sz w:val="20"/>
          <w:szCs w:val="20"/>
          <w:u w:val="single"/>
        </w:rPr>
        <w:t>88-па</w:t>
      </w:r>
    </w:p>
    <w:p w:rsidR="007C320A" w:rsidRDefault="007C320A">
      <w:pPr>
        <w:ind w:left="8496" w:firstLine="1710"/>
        <w:rPr>
          <w:rFonts w:ascii="Times New Roman" w:hAnsi="Times New Roman"/>
          <w:b/>
          <w:sz w:val="20"/>
          <w:szCs w:val="20"/>
        </w:rPr>
      </w:pP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Источники внутреннего финансирования дефицита бюджета сельского поселения Усть-Юган </w:t>
      </w: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за 9 месяцев 2024 года </w:t>
      </w:r>
    </w:p>
    <w:p w:rsidR="007C320A" w:rsidRDefault="00F71871">
      <w:pPr>
        <w:jc w:val="right"/>
        <w:rPr>
          <w:rFonts w:ascii="Times New Roman" w:hAnsi="Times New Roman"/>
          <w:sz w:val="20"/>
          <w:szCs w:val="20"/>
        </w:rPr>
      </w:pPr>
      <w:r>
        <w:rPr>
          <w:rFonts w:ascii="Times New Roman" w:hAnsi="Times New Roman"/>
          <w:sz w:val="20"/>
          <w:szCs w:val="20"/>
        </w:rPr>
        <w:t>(в рублях)</w:t>
      </w:r>
    </w:p>
    <w:tbl>
      <w:tblPr>
        <w:tblW w:w="15026" w:type="dxa"/>
        <w:tblInd w:w="-34" w:type="dxa"/>
        <w:tblLook w:val="04A0" w:firstRow="1" w:lastRow="0" w:firstColumn="1" w:lastColumn="0" w:noHBand="0" w:noVBand="1"/>
      </w:tblPr>
      <w:tblGrid>
        <w:gridCol w:w="7140"/>
        <w:gridCol w:w="3917"/>
        <w:gridCol w:w="2006"/>
        <w:gridCol w:w="1963"/>
      </w:tblGrid>
      <w:tr w:rsidR="007C320A">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Код источника финансирования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Утвержденные бюджетные назначения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Исполнено</w:t>
            </w:r>
          </w:p>
        </w:tc>
      </w:tr>
      <w:tr w:rsidR="007C320A">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4</w:t>
            </w:r>
          </w:p>
        </w:tc>
      </w:tr>
      <w:tr w:rsidR="007C320A">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2 453 135,30</w:t>
            </w:r>
          </w:p>
        </w:tc>
        <w:tc>
          <w:tcPr>
            <w:tcW w:w="1963" w:type="dxa"/>
            <w:tcBorders>
              <w:top w:val="single" w:sz="4" w:space="0" w:color="000000"/>
              <w:left w:val="nil"/>
              <w:bottom w:val="single" w:sz="8"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-4 043 025,41</w:t>
            </w:r>
          </w:p>
        </w:tc>
      </w:tr>
      <w:tr w:rsidR="007C320A">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 </w:t>
            </w:r>
          </w:p>
        </w:tc>
        <w:tc>
          <w:tcPr>
            <w:tcW w:w="2006" w:type="dxa"/>
            <w:tcBorders>
              <w:top w:val="single" w:sz="4" w:space="0" w:color="000000"/>
              <w:left w:val="nil"/>
              <w:bottom w:val="nil"/>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 </w:t>
            </w:r>
          </w:p>
        </w:tc>
        <w:tc>
          <w:tcPr>
            <w:tcW w:w="1963" w:type="dxa"/>
            <w:tcBorders>
              <w:top w:val="single" w:sz="4" w:space="0" w:color="000000"/>
              <w:left w:val="nil"/>
              <w:bottom w:val="nil"/>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 </w:t>
            </w:r>
          </w:p>
        </w:tc>
      </w:tr>
      <w:tr w:rsidR="007C320A">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2006" w:type="dxa"/>
            <w:tcBorders>
              <w:top w:val="nil"/>
              <w:left w:val="nil"/>
              <w:bottom w:val="nil"/>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c>
          <w:tcPr>
            <w:tcW w:w="1963" w:type="dxa"/>
            <w:tcBorders>
              <w:top w:val="nil"/>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х</w:t>
            </w:r>
          </w:p>
        </w:tc>
        <w:tc>
          <w:tcPr>
            <w:tcW w:w="2006" w:type="dxa"/>
            <w:tcBorders>
              <w:top w:val="single" w:sz="4" w:space="0" w:color="000000"/>
              <w:left w:val="nil"/>
              <w:bottom w:val="nil"/>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c>
          <w:tcPr>
            <w:tcW w:w="1963"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w:t>
            </w:r>
          </w:p>
        </w:tc>
      </w:tr>
      <w:tr w:rsidR="007C320A">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2 453 135,30</w:t>
            </w:r>
          </w:p>
        </w:tc>
        <w:tc>
          <w:tcPr>
            <w:tcW w:w="1963"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-4 043 025,41</w:t>
            </w:r>
          </w:p>
        </w:tc>
      </w:tr>
      <w:tr w:rsidR="007C320A">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lastRenderedPageBreak/>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-72 544 684,25</w:t>
            </w:r>
          </w:p>
        </w:tc>
        <w:tc>
          <w:tcPr>
            <w:tcW w:w="1963"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-52 097 264,44</w:t>
            </w:r>
          </w:p>
        </w:tc>
      </w:tr>
      <w:tr w:rsidR="007C320A">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rPr>
                <w:rFonts w:ascii="Times New Roman" w:hAnsi="Times New Roman"/>
                <w:color w:val="000000"/>
                <w:sz w:val="20"/>
                <w:szCs w:val="20"/>
              </w:rPr>
            </w:pPr>
            <w:r>
              <w:rPr>
                <w:rFonts w:ascii="Times New Roman" w:hAnsi="Times New Roman"/>
                <w:color w:val="000000"/>
                <w:sz w:val="20"/>
                <w:szCs w:val="20"/>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7C320A" w:rsidRDefault="00F71871">
            <w:pPr>
              <w:jc w:val="center"/>
              <w:rPr>
                <w:rFonts w:ascii="Times New Roman" w:hAnsi="Times New Roman"/>
                <w:color w:val="000000"/>
                <w:sz w:val="20"/>
                <w:szCs w:val="20"/>
              </w:rPr>
            </w:pPr>
            <w:r>
              <w:rPr>
                <w:rFonts w:ascii="Times New Roman" w:hAnsi="Times New Roman"/>
                <w:color w:val="000000"/>
                <w:sz w:val="20"/>
                <w:szCs w:val="20"/>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75 492 582,38</w:t>
            </w:r>
          </w:p>
        </w:tc>
        <w:tc>
          <w:tcPr>
            <w:tcW w:w="1963" w:type="dxa"/>
            <w:tcBorders>
              <w:top w:val="single" w:sz="4" w:space="0" w:color="000000"/>
              <w:left w:val="nil"/>
              <w:bottom w:val="single" w:sz="4" w:space="0" w:color="000000"/>
              <w:right w:val="single" w:sz="4" w:space="0" w:color="000000"/>
            </w:tcBorders>
            <w:shd w:val="clear" w:color="000000" w:fill="FFFFFF"/>
            <w:vAlign w:val="center"/>
          </w:tcPr>
          <w:p w:rsidR="007C320A" w:rsidRDefault="00F71871">
            <w:pPr>
              <w:jc w:val="right"/>
              <w:rPr>
                <w:rFonts w:ascii="Times New Roman" w:hAnsi="Times New Roman"/>
                <w:color w:val="000000"/>
                <w:sz w:val="20"/>
                <w:szCs w:val="20"/>
              </w:rPr>
            </w:pPr>
            <w:r>
              <w:rPr>
                <w:rFonts w:ascii="Times New Roman" w:hAnsi="Times New Roman"/>
                <w:color w:val="000000"/>
                <w:sz w:val="20"/>
                <w:szCs w:val="20"/>
              </w:rPr>
              <w:t>48 054 239,03</w:t>
            </w:r>
          </w:p>
        </w:tc>
      </w:tr>
    </w:tbl>
    <w:p w:rsidR="007C320A" w:rsidRDefault="007C320A">
      <w:pPr>
        <w:spacing w:after="0"/>
        <w:ind w:left="8498" w:firstLine="1712"/>
        <w:rPr>
          <w:rFonts w:ascii="Times New Roman" w:hAnsi="Times New Roman"/>
          <w:sz w:val="20"/>
          <w:szCs w:val="20"/>
        </w:rPr>
      </w:pPr>
    </w:p>
    <w:p w:rsidR="007C320A" w:rsidRDefault="007C320A">
      <w:pPr>
        <w:spacing w:after="0"/>
        <w:ind w:left="8498" w:firstLine="1712"/>
        <w:rPr>
          <w:rFonts w:ascii="Times New Roman" w:hAnsi="Times New Roman"/>
          <w:sz w:val="20"/>
          <w:szCs w:val="20"/>
        </w:rPr>
      </w:pPr>
    </w:p>
    <w:p w:rsidR="007C320A" w:rsidRDefault="007C320A">
      <w:pPr>
        <w:spacing w:after="0"/>
        <w:ind w:left="8498" w:firstLine="1712"/>
        <w:rPr>
          <w:rFonts w:ascii="Times New Roman" w:hAnsi="Times New Roman"/>
          <w:sz w:val="20"/>
          <w:szCs w:val="20"/>
        </w:rPr>
      </w:pPr>
    </w:p>
    <w:p w:rsidR="007C320A" w:rsidRDefault="00F71871">
      <w:pPr>
        <w:spacing w:after="0"/>
        <w:ind w:left="8498" w:firstLine="1712"/>
        <w:rPr>
          <w:rFonts w:ascii="Times New Roman" w:hAnsi="Times New Roman"/>
          <w:sz w:val="20"/>
          <w:szCs w:val="20"/>
        </w:rPr>
      </w:pPr>
      <w:r>
        <w:rPr>
          <w:rFonts w:ascii="Times New Roman" w:hAnsi="Times New Roman"/>
          <w:sz w:val="20"/>
          <w:szCs w:val="20"/>
        </w:rPr>
        <w:t>Приложение № 4</w:t>
      </w:r>
    </w:p>
    <w:p w:rsidR="007C320A" w:rsidRDefault="00F71871">
      <w:pPr>
        <w:spacing w:after="0"/>
        <w:ind w:left="8498" w:firstLine="1712"/>
        <w:rPr>
          <w:rFonts w:ascii="Times New Roman" w:hAnsi="Times New Roman"/>
          <w:sz w:val="20"/>
          <w:szCs w:val="20"/>
        </w:rPr>
      </w:pPr>
      <w:r>
        <w:rPr>
          <w:rFonts w:ascii="Times New Roman" w:hAnsi="Times New Roman"/>
          <w:sz w:val="20"/>
          <w:szCs w:val="20"/>
        </w:rPr>
        <w:t>к постановлению администрации</w:t>
      </w:r>
    </w:p>
    <w:p w:rsidR="007C320A" w:rsidRDefault="00F71871">
      <w:pPr>
        <w:spacing w:after="0"/>
        <w:ind w:left="8498" w:firstLine="1712"/>
        <w:rPr>
          <w:rFonts w:ascii="Times New Roman" w:hAnsi="Times New Roman"/>
          <w:sz w:val="20"/>
          <w:szCs w:val="20"/>
        </w:rPr>
      </w:pPr>
      <w:r>
        <w:rPr>
          <w:rFonts w:ascii="Times New Roman" w:hAnsi="Times New Roman"/>
          <w:sz w:val="20"/>
          <w:szCs w:val="20"/>
        </w:rPr>
        <w:t>сельского поселения Усть-Юган</w:t>
      </w:r>
    </w:p>
    <w:p w:rsidR="007C320A" w:rsidRDefault="00F71871">
      <w:pPr>
        <w:spacing w:after="0"/>
        <w:ind w:left="8498" w:firstLine="1712"/>
        <w:jc w:val="both"/>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u w:val="single"/>
        </w:rPr>
        <w:t xml:space="preserve">23.10.2024 </w:t>
      </w:r>
      <w:r>
        <w:rPr>
          <w:rFonts w:ascii="Times New Roman" w:hAnsi="Times New Roman"/>
          <w:sz w:val="20"/>
          <w:szCs w:val="20"/>
        </w:rPr>
        <w:t xml:space="preserve">№ </w:t>
      </w:r>
      <w:r>
        <w:rPr>
          <w:rFonts w:ascii="Times New Roman" w:hAnsi="Times New Roman"/>
          <w:sz w:val="20"/>
          <w:szCs w:val="20"/>
          <w:u w:val="single"/>
        </w:rPr>
        <w:t>88-па</w:t>
      </w:r>
    </w:p>
    <w:p w:rsidR="007C320A" w:rsidRDefault="007C320A">
      <w:pPr>
        <w:spacing w:after="0"/>
        <w:jc w:val="center"/>
        <w:rPr>
          <w:rFonts w:ascii="Times New Roman" w:hAnsi="Times New Roman"/>
          <w:b/>
          <w:sz w:val="20"/>
          <w:szCs w:val="20"/>
        </w:rPr>
      </w:pP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Сведения о численности муниципальных служащих органов местного самоуправления, </w:t>
      </w: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работников муниципальных учреждений и фактические затраты на их содержание </w:t>
      </w:r>
    </w:p>
    <w:p w:rsidR="007C320A" w:rsidRDefault="00F71871">
      <w:pPr>
        <w:spacing w:after="0"/>
        <w:jc w:val="center"/>
        <w:rPr>
          <w:rFonts w:ascii="Times New Roman" w:hAnsi="Times New Roman"/>
          <w:b/>
          <w:sz w:val="20"/>
          <w:szCs w:val="20"/>
        </w:rPr>
      </w:pPr>
      <w:r>
        <w:rPr>
          <w:rFonts w:ascii="Times New Roman" w:hAnsi="Times New Roman"/>
          <w:b/>
          <w:sz w:val="20"/>
          <w:szCs w:val="20"/>
        </w:rPr>
        <w:t xml:space="preserve">за 9 месяцев 2024 года </w:t>
      </w:r>
    </w:p>
    <w:p w:rsidR="007C320A" w:rsidRDefault="007C320A">
      <w:pPr>
        <w:jc w:val="center"/>
        <w:rPr>
          <w:rFonts w:ascii="Times New Roman" w:hAnsi="Times New Roman"/>
          <w:b/>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7C320A">
        <w:tc>
          <w:tcPr>
            <w:tcW w:w="4503" w:type="dxa"/>
            <w:vMerge w:val="restart"/>
          </w:tcPr>
          <w:p w:rsidR="007C320A" w:rsidRDefault="007C320A">
            <w:pPr>
              <w:jc w:val="center"/>
              <w:rPr>
                <w:rFonts w:ascii="Times New Roman" w:hAnsi="Times New Roman"/>
                <w:b/>
                <w:sz w:val="20"/>
                <w:szCs w:val="20"/>
              </w:rPr>
            </w:pPr>
          </w:p>
          <w:p w:rsidR="007C320A" w:rsidRDefault="00F71871">
            <w:pPr>
              <w:jc w:val="center"/>
              <w:rPr>
                <w:rFonts w:ascii="Times New Roman" w:hAnsi="Times New Roman"/>
                <w:b/>
                <w:sz w:val="20"/>
                <w:szCs w:val="20"/>
              </w:rPr>
            </w:pPr>
            <w:r>
              <w:rPr>
                <w:rFonts w:ascii="Times New Roman" w:hAnsi="Times New Roman"/>
                <w:b/>
                <w:sz w:val="20"/>
                <w:szCs w:val="20"/>
              </w:rPr>
              <w:t>Наименование</w:t>
            </w:r>
          </w:p>
        </w:tc>
        <w:tc>
          <w:tcPr>
            <w:tcW w:w="4242" w:type="dxa"/>
            <w:gridSpan w:val="2"/>
          </w:tcPr>
          <w:p w:rsidR="007C320A" w:rsidRDefault="00F71871">
            <w:pPr>
              <w:jc w:val="center"/>
              <w:rPr>
                <w:rFonts w:ascii="Times New Roman" w:hAnsi="Times New Roman"/>
                <w:b/>
                <w:sz w:val="20"/>
                <w:szCs w:val="20"/>
              </w:rPr>
            </w:pPr>
            <w:r>
              <w:rPr>
                <w:rFonts w:ascii="Times New Roman" w:hAnsi="Times New Roman"/>
                <w:b/>
                <w:sz w:val="20"/>
                <w:szCs w:val="20"/>
              </w:rPr>
              <w:t xml:space="preserve">Среднесписочная                          численность </w:t>
            </w:r>
          </w:p>
        </w:tc>
        <w:tc>
          <w:tcPr>
            <w:tcW w:w="6105" w:type="dxa"/>
            <w:gridSpan w:val="2"/>
          </w:tcPr>
          <w:p w:rsidR="007C320A" w:rsidRDefault="00F71871">
            <w:pPr>
              <w:jc w:val="center"/>
              <w:rPr>
                <w:rFonts w:ascii="Times New Roman" w:hAnsi="Times New Roman"/>
                <w:b/>
                <w:sz w:val="20"/>
                <w:szCs w:val="20"/>
              </w:rPr>
            </w:pPr>
            <w:r>
              <w:rPr>
                <w:rFonts w:ascii="Times New Roman" w:hAnsi="Times New Roman"/>
                <w:b/>
                <w:sz w:val="20"/>
                <w:szCs w:val="20"/>
              </w:rPr>
              <w:t xml:space="preserve">Расходы </w:t>
            </w:r>
          </w:p>
          <w:p w:rsidR="007C320A" w:rsidRDefault="00F71871">
            <w:pPr>
              <w:jc w:val="center"/>
              <w:rPr>
                <w:rFonts w:ascii="Times New Roman" w:hAnsi="Times New Roman"/>
                <w:b/>
                <w:sz w:val="20"/>
                <w:szCs w:val="20"/>
              </w:rPr>
            </w:pPr>
            <w:r>
              <w:rPr>
                <w:rFonts w:ascii="Times New Roman" w:hAnsi="Times New Roman"/>
                <w:b/>
                <w:sz w:val="20"/>
                <w:szCs w:val="20"/>
              </w:rPr>
              <w:t>на денежное содержание (тыс.руб.)</w:t>
            </w:r>
          </w:p>
        </w:tc>
      </w:tr>
      <w:tr w:rsidR="007C320A">
        <w:tc>
          <w:tcPr>
            <w:tcW w:w="4503" w:type="dxa"/>
            <w:vMerge/>
          </w:tcPr>
          <w:p w:rsidR="007C320A" w:rsidRDefault="007C320A">
            <w:pPr>
              <w:jc w:val="center"/>
              <w:rPr>
                <w:rFonts w:ascii="Times New Roman" w:hAnsi="Times New Roman"/>
                <w:b/>
                <w:sz w:val="20"/>
                <w:szCs w:val="20"/>
              </w:rPr>
            </w:pPr>
          </w:p>
        </w:tc>
        <w:tc>
          <w:tcPr>
            <w:tcW w:w="1854" w:type="dxa"/>
          </w:tcPr>
          <w:p w:rsidR="007C320A" w:rsidRDefault="00F71871">
            <w:pPr>
              <w:jc w:val="center"/>
              <w:rPr>
                <w:rFonts w:ascii="Times New Roman" w:hAnsi="Times New Roman"/>
                <w:b/>
                <w:sz w:val="20"/>
                <w:szCs w:val="20"/>
              </w:rPr>
            </w:pPr>
            <w:r>
              <w:rPr>
                <w:rFonts w:ascii="Times New Roman" w:hAnsi="Times New Roman"/>
                <w:b/>
                <w:sz w:val="20"/>
                <w:szCs w:val="20"/>
              </w:rPr>
              <w:t>Работников, всего</w:t>
            </w:r>
          </w:p>
        </w:tc>
        <w:tc>
          <w:tcPr>
            <w:tcW w:w="2388" w:type="dxa"/>
          </w:tcPr>
          <w:p w:rsidR="007C320A" w:rsidRDefault="00F71871">
            <w:pPr>
              <w:jc w:val="center"/>
              <w:rPr>
                <w:rFonts w:ascii="Times New Roman" w:hAnsi="Times New Roman"/>
                <w:b/>
                <w:sz w:val="20"/>
                <w:szCs w:val="20"/>
              </w:rPr>
            </w:pPr>
            <w:r>
              <w:rPr>
                <w:rFonts w:ascii="Times New Roman" w:hAnsi="Times New Roman"/>
                <w:b/>
                <w:sz w:val="20"/>
                <w:szCs w:val="20"/>
              </w:rPr>
              <w:t>в т.ч.: муниципальных служащих</w:t>
            </w:r>
          </w:p>
        </w:tc>
        <w:tc>
          <w:tcPr>
            <w:tcW w:w="2845" w:type="dxa"/>
          </w:tcPr>
          <w:p w:rsidR="007C320A" w:rsidRDefault="00F71871">
            <w:pPr>
              <w:jc w:val="center"/>
              <w:rPr>
                <w:rFonts w:ascii="Times New Roman" w:hAnsi="Times New Roman"/>
                <w:b/>
                <w:sz w:val="20"/>
                <w:szCs w:val="20"/>
              </w:rPr>
            </w:pPr>
            <w:r>
              <w:rPr>
                <w:rFonts w:ascii="Times New Roman" w:hAnsi="Times New Roman"/>
                <w:b/>
                <w:sz w:val="20"/>
                <w:szCs w:val="20"/>
              </w:rPr>
              <w:t>За счет средств местного бюджета</w:t>
            </w:r>
          </w:p>
        </w:tc>
        <w:tc>
          <w:tcPr>
            <w:tcW w:w="3260" w:type="dxa"/>
          </w:tcPr>
          <w:p w:rsidR="007C320A" w:rsidRDefault="00F71871">
            <w:pPr>
              <w:jc w:val="center"/>
              <w:rPr>
                <w:rFonts w:ascii="Times New Roman" w:hAnsi="Times New Roman"/>
                <w:b/>
                <w:sz w:val="20"/>
                <w:szCs w:val="20"/>
              </w:rPr>
            </w:pPr>
            <w:r>
              <w:rPr>
                <w:rFonts w:ascii="Times New Roman" w:hAnsi="Times New Roman"/>
                <w:b/>
                <w:sz w:val="20"/>
                <w:szCs w:val="20"/>
              </w:rPr>
              <w:t xml:space="preserve">За счет субвенций, предоставляемых </w:t>
            </w:r>
          </w:p>
          <w:p w:rsidR="007C320A" w:rsidRDefault="00F71871">
            <w:pPr>
              <w:jc w:val="center"/>
              <w:rPr>
                <w:rFonts w:ascii="Times New Roman" w:hAnsi="Times New Roman"/>
                <w:b/>
                <w:sz w:val="20"/>
                <w:szCs w:val="20"/>
              </w:rPr>
            </w:pPr>
            <w:r>
              <w:rPr>
                <w:rFonts w:ascii="Times New Roman" w:hAnsi="Times New Roman"/>
                <w:b/>
                <w:sz w:val="20"/>
                <w:szCs w:val="20"/>
              </w:rPr>
              <w:t>из другого уровня бюджета</w:t>
            </w:r>
          </w:p>
        </w:tc>
      </w:tr>
      <w:tr w:rsidR="007C320A">
        <w:tc>
          <w:tcPr>
            <w:tcW w:w="4503" w:type="dxa"/>
          </w:tcPr>
          <w:p w:rsidR="007C320A" w:rsidRDefault="00F71871">
            <w:pPr>
              <w:rPr>
                <w:rFonts w:ascii="Times New Roman" w:hAnsi="Times New Roman"/>
                <w:sz w:val="20"/>
                <w:szCs w:val="20"/>
              </w:rPr>
            </w:pPr>
            <w:r>
              <w:rPr>
                <w:rFonts w:ascii="Times New Roman" w:hAnsi="Times New Roman"/>
                <w:sz w:val="20"/>
                <w:szCs w:val="20"/>
              </w:rPr>
              <w:t xml:space="preserve">Органы местного самоуправления сельского поселения </w:t>
            </w:r>
          </w:p>
          <w:p w:rsidR="007C320A" w:rsidRDefault="00F71871">
            <w:pPr>
              <w:rPr>
                <w:rFonts w:ascii="Times New Roman" w:hAnsi="Times New Roman"/>
                <w:sz w:val="20"/>
                <w:szCs w:val="20"/>
              </w:rPr>
            </w:pPr>
            <w:r>
              <w:rPr>
                <w:rFonts w:ascii="Times New Roman" w:hAnsi="Times New Roman"/>
                <w:sz w:val="20"/>
                <w:szCs w:val="20"/>
              </w:rPr>
              <w:t>(с учетом Главы поселения)</w:t>
            </w:r>
          </w:p>
        </w:tc>
        <w:tc>
          <w:tcPr>
            <w:tcW w:w="1854" w:type="dxa"/>
          </w:tcPr>
          <w:p w:rsidR="007C320A" w:rsidRDefault="007C320A">
            <w:pPr>
              <w:jc w:val="center"/>
              <w:rPr>
                <w:rFonts w:ascii="Times New Roman" w:hAnsi="Times New Roman"/>
                <w:sz w:val="20"/>
                <w:szCs w:val="20"/>
              </w:rPr>
            </w:pPr>
          </w:p>
          <w:p w:rsidR="007C320A" w:rsidRDefault="00F71871">
            <w:pPr>
              <w:jc w:val="center"/>
              <w:rPr>
                <w:rFonts w:ascii="Times New Roman" w:hAnsi="Times New Roman"/>
                <w:sz w:val="20"/>
                <w:szCs w:val="20"/>
              </w:rPr>
            </w:pPr>
            <w:r>
              <w:rPr>
                <w:rFonts w:ascii="Times New Roman" w:hAnsi="Times New Roman"/>
                <w:sz w:val="20"/>
                <w:szCs w:val="20"/>
              </w:rPr>
              <w:t>10,4</w:t>
            </w:r>
          </w:p>
        </w:tc>
        <w:tc>
          <w:tcPr>
            <w:tcW w:w="2388" w:type="dxa"/>
          </w:tcPr>
          <w:p w:rsidR="007C320A" w:rsidRDefault="007C320A">
            <w:pPr>
              <w:jc w:val="center"/>
              <w:rPr>
                <w:rFonts w:ascii="Times New Roman" w:hAnsi="Times New Roman"/>
                <w:sz w:val="20"/>
                <w:szCs w:val="20"/>
              </w:rPr>
            </w:pPr>
          </w:p>
          <w:p w:rsidR="007C320A" w:rsidRDefault="00F71871">
            <w:pPr>
              <w:jc w:val="center"/>
              <w:rPr>
                <w:rFonts w:ascii="Times New Roman" w:hAnsi="Times New Roman"/>
                <w:sz w:val="20"/>
                <w:szCs w:val="20"/>
              </w:rPr>
            </w:pPr>
            <w:r>
              <w:rPr>
                <w:rFonts w:ascii="Times New Roman" w:hAnsi="Times New Roman"/>
                <w:sz w:val="20"/>
                <w:szCs w:val="20"/>
              </w:rPr>
              <w:t>7,2</w:t>
            </w:r>
          </w:p>
        </w:tc>
        <w:tc>
          <w:tcPr>
            <w:tcW w:w="2845" w:type="dxa"/>
          </w:tcPr>
          <w:p w:rsidR="007C320A" w:rsidRDefault="007C320A">
            <w:pPr>
              <w:jc w:val="center"/>
              <w:rPr>
                <w:rFonts w:ascii="Times New Roman" w:hAnsi="Times New Roman"/>
                <w:sz w:val="20"/>
                <w:szCs w:val="20"/>
              </w:rPr>
            </w:pPr>
          </w:p>
          <w:p w:rsidR="007C320A" w:rsidRDefault="00F71871">
            <w:pPr>
              <w:jc w:val="center"/>
              <w:rPr>
                <w:rFonts w:ascii="Times New Roman" w:hAnsi="Times New Roman"/>
                <w:sz w:val="20"/>
                <w:szCs w:val="20"/>
              </w:rPr>
            </w:pPr>
            <w:r>
              <w:rPr>
                <w:rFonts w:ascii="Times New Roman" w:hAnsi="Times New Roman"/>
                <w:sz w:val="20"/>
                <w:szCs w:val="20"/>
              </w:rPr>
              <w:t>7 332,4</w:t>
            </w:r>
          </w:p>
          <w:p w:rsidR="007C320A" w:rsidRDefault="007C320A">
            <w:pPr>
              <w:rPr>
                <w:rFonts w:ascii="Times New Roman" w:hAnsi="Times New Roman"/>
                <w:sz w:val="20"/>
                <w:szCs w:val="20"/>
              </w:rPr>
            </w:pPr>
          </w:p>
        </w:tc>
        <w:tc>
          <w:tcPr>
            <w:tcW w:w="3260" w:type="dxa"/>
            <w:vAlign w:val="center"/>
          </w:tcPr>
          <w:p w:rsidR="007C320A" w:rsidRDefault="00F71871">
            <w:pPr>
              <w:jc w:val="center"/>
              <w:rPr>
                <w:rFonts w:ascii="Times New Roman" w:hAnsi="Times New Roman"/>
                <w:sz w:val="20"/>
                <w:szCs w:val="20"/>
              </w:rPr>
            </w:pPr>
            <w:r>
              <w:rPr>
                <w:rFonts w:ascii="Times New Roman" w:hAnsi="Times New Roman"/>
                <w:sz w:val="20"/>
                <w:szCs w:val="20"/>
              </w:rPr>
              <w:t>227,2</w:t>
            </w:r>
          </w:p>
        </w:tc>
      </w:tr>
      <w:tr w:rsidR="007C320A">
        <w:tc>
          <w:tcPr>
            <w:tcW w:w="4503" w:type="dxa"/>
          </w:tcPr>
          <w:p w:rsidR="007C320A" w:rsidRDefault="00F71871">
            <w:pPr>
              <w:rPr>
                <w:rFonts w:ascii="Times New Roman" w:hAnsi="Times New Roman"/>
                <w:sz w:val="20"/>
                <w:szCs w:val="20"/>
              </w:rPr>
            </w:pPr>
            <w:r>
              <w:rPr>
                <w:rFonts w:ascii="Times New Roman" w:hAnsi="Times New Roman"/>
                <w:sz w:val="20"/>
                <w:szCs w:val="20"/>
              </w:rPr>
              <w:t xml:space="preserve">Работники муниципальных учреждений, </w:t>
            </w:r>
          </w:p>
          <w:p w:rsidR="007C320A" w:rsidRDefault="00F71871">
            <w:pPr>
              <w:rPr>
                <w:rFonts w:ascii="Times New Roman" w:hAnsi="Times New Roman"/>
                <w:sz w:val="20"/>
                <w:szCs w:val="20"/>
              </w:rPr>
            </w:pPr>
            <w:r>
              <w:rPr>
                <w:rFonts w:ascii="Times New Roman" w:hAnsi="Times New Roman"/>
                <w:sz w:val="20"/>
                <w:szCs w:val="20"/>
              </w:rPr>
              <w:t>в т.ч.: МКУ «АХС сп Усть-Юган»</w:t>
            </w:r>
          </w:p>
        </w:tc>
        <w:tc>
          <w:tcPr>
            <w:tcW w:w="1854" w:type="dxa"/>
            <w:vAlign w:val="center"/>
          </w:tcPr>
          <w:p w:rsidR="007C320A" w:rsidRDefault="00F71871">
            <w:pPr>
              <w:jc w:val="center"/>
              <w:rPr>
                <w:rFonts w:ascii="Times New Roman" w:hAnsi="Times New Roman"/>
                <w:sz w:val="20"/>
                <w:szCs w:val="20"/>
              </w:rPr>
            </w:pPr>
            <w:r>
              <w:rPr>
                <w:rFonts w:ascii="Times New Roman" w:hAnsi="Times New Roman"/>
                <w:sz w:val="20"/>
                <w:szCs w:val="20"/>
              </w:rPr>
              <w:t>13,0</w:t>
            </w:r>
          </w:p>
        </w:tc>
        <w:tc>
          <w:tcPr>
            <w:tcW w:w="2388" w:type="dxa"/>
            <w:vAlign w:val="center"/>
          </w:tcPr>
          <w:p w:rsidR="007C320A" w:rsidRDefault="00F71871">
            <w:pPr>
              <w:jc w:val="center"/>
              <w:rPr>
                <w:rFonts w:ascii="Times New Roman" w:hAnsi="Times New Roman"/>
                <w:sz w:val="20"/>
                <w:szCs w:val="20"/>
              </w:rPr>
            </w:pPr>
            <w:r>
              <w:rPr>
                <w:rFonts w:ascii="Times New Roman" w:hAnsi="Times New Roman"/>
                <w:sz w:val="20"/>
                <w:szCs w:val="20"/>
              </w:rPr>
              <w:t>-</w:t>
            </w:r>
          </w:p>
        </w:tc>
        <w:tc>
          <w:tcPr>
            <w:tcW w:w="2845" w:type="dxa"/>
            <w:vAlign w:val="center"/>
          </w:tcPr>
          <w:p w:rsidR="007C320A" w:rsidRDefault="00F71871">
            <w:pPr>
              <w:jc w:val="center"/>
              <w:rPr>
                <w:rFonts w:ascii="Times New Roman" w:hAnsi="Times New Roman"/>
                <w:sz w:val="20"/>
                <w:szCs w:val="20"/>
              </w:rPr>
            </w:pPr>
            <w:r>
              <w:rPr>
                <w:rFonts w:ascii="Times New Roman" w:hAnsi="Times New Roman"/>
                <w:sz w:val="20"/>
                <w:szCs w:val="20"/>
              </w:rPr>
              <w:t>7 882,1</w:t>
            </w:r>
          </w:p>
        </w:tc>
        <w:tc>
          <w:tcPr>
            <w:tcW w:w="3260" w:type="dxa"/>
            <w:vAlign w:val="center"/>
          </w:tcPr>
          <w:p w:rsidR="007C320A" w:rsidRDefault="00F71871">
            <w:pPr>
              <w:jc w:val="center"/>
              <w:rPr>
                <w:rFonts w:ascii="Times New Roman" w:hAnsi="Times New Roman"/>
                <w:sz w:val="20"/>
                <w:szCs w:val="20"/>
              </w:rPr>
            </w:pPr>
            <w:r>
              <w:rPr>
                <w:rFonts w:ascii="Times New Roman" w:hAnsi="Times New Roman"/>
                <w:sz w:val="20"/>
                <w:szCs w:val="20"/>
              </w:rPr>
              <w:t>0,0</w:t>
            </w:r>
          </w:p>
        </w:tc>
      </w:tr>
    </w:tbl>
    <w:p w:rsidR="00421851" w:rsidRDefault="00421851">
      <w:pPr>
        <w:jc w:val="both"/>
        <w:rPr>
          <w:sz w:val="20"/>
          <w:szCs w:val="20"/>
          <w:lang w:eastAsia="ru-RU"/>
        </w:rPr>
      </w:pPr>
    </w:p>
    <w:p w:rsidR="00421851" w:rsidRDefault="00421851">
      <w:pPr>
        <w:jc w:val="both"/>
        <w:rPr>
          <w:sz w:val="20"/>
          <w:szCs w:val="20"/>
          <w:lang w:eastAsia="ru-RU"/>
        </w:rPr>
      </w:pPr>
    </w:p>
    <w:p w:rsidR="00421851" w:rsidRDefault="00421851">
      <w:pPr>
        <w:jc w:val="both"/>
        <w:rPr>
          <w:sz w:val="20"/>
          <w:szCs w:val="20"/>
          <w:lang w:eastAsia="ru-RU"/>
        </w:rPr>
      </w:pPr>
    </w:p>
    <w:p w:rsidR="00421851" w:rsidRDefault="00421851">
      <w:pPr>
        <w:jc w:val="both"/>
        <w:rPr>
          <w:sz w:val="20"/>
          <w:szCs w:val="20"/>
          <w:lang w:eastAsia="ru-RU"/>
        </w:rPr>
      </w:pPr>
    </w:p>
    <w:p w:rsidR="00421851" w:rsidRDefault="00421851">
      <w:pPr>
        <w:jc w:val="both"/>
        <w:rPr>
          <w:sz w:val="20"/>
          <w:szCs w:val="20"/>
          <w:lang w:eastAsia="ru-RU"/>
        </w:rPr>
        <w:sectPr w:rsidR="00421851">
          <w:pgSz w:w="16838" w:h="11906" w:orient="landscape"/>
          <w:pgMar w:top="850" w:right="851" w:bottom="567" w:left="567" w:header="11" w:footer="720" w:gutter="0"/>
          <w:cols w:space="0"/>
        </w:sectPr>
      </w:pPr>
    </w:p>
    <w:p w:rsidR="00421851" w:rsidRPr="00421851" w:rsidRDefault="00421851" w:rsidP="00421851">
      <w:pPr>
        <w:spacing w:after="0" w:line="192" w:lineRule="auto"/>
        <w:ind w:right="17"/>
        <w:jc w:val="center"/>
        <w:rPr>
          <w:rFonts w:ascii="Times New Roman" w:hAnsi="Times New Roman" w:cs="Times New Roman"/>
          <w:b/>
          <w:sz w:val="20"/>
          <w:szCs w:val="20"/>
          <w:lang w:eastAsia="ru-RU"/>
        </w:rPr>
      </w:pPr>
      <w:r w:rsidRPr="00421851">
        <w:rPr>
          <w:rFonts w:ascii="Times New Roman" w:hAnsi="Times New Roman" w:cs="Times New Roman"/>
          <w:b/>
          <w:sz w:val="20"/>
          <w:szCs w:val="20"/>
          <w:lang w:eastAsia="ru-RU"/>
        </w:rPr>
        <w:lastRenderedPageBreak/>
        <w:t xml:space="preserve">АДМИНИСТРАЦИЯ СЕЛЬСКОГО ПОСЕЛЕНИЯ </w:t>
      </w:r>
    </w:p>
    <w:p w:rsidR="00421851" w:rsidRPr="00421851" w:rsidRDefault="00421851" w:rsidP="00421851">
      <w:pPr>
        <w:spacing w:after="0" w:line="192" w:lineRule="auto"/>
        <w:ind w:right="18"/>
        <w:jc w:val="center"/>
        <w:rPr>
          <w:rFonts w:ascii="Times New Roman" w:hAnsi="Times New Roman" w:cs="Times New Roman"/>
          <w:sz w:val="20"/>
          <w:szCs w:val="20"/>
          <w:lang w:eastAsia="ru-RU"/>
        </w:rPr>
      </w:pPr>
      <w:r w:rsidRPr="00421851">
        <w:rPr>
          <w:rFonts w:ascii="Times New Roman" w:hAnsi="Times New Roman" w:cs="Times New Roman"/>
          <w:b/>
          <w:sz w:val="20"/>
          <w:szCs w:val="20"/>
          <w:lang w:eastAsia="ru-RU"/>
        </w:rPr>
        <w:t>УСТЬ-ЮГАН</w:t>
      </w:r>
    </w:p>
    <w:p w:rsidR="00421851" w:rsidRPr="00421851" w:rsidRDefault="00421851" w:rsidP="00421851">
      <w:pPr>
        <w:spacing w:after="0" w:line="192" w:lineRule="auto"/>
        <w:ind w:right="18"/>
        <w:jc w:val="center"/>
        <w:rPr>
          <w:rFonts w:ascii="Times New Roman" w:hAnsi="Times New Roman" w:cs="Times New Roman"/>
          <w:sz w:val="20"/>
          <w:szCs w:val="20"/>
          <w:lang w:eastAsia="ru-RU"/>
        </w:rPr>
      </w:pPr>
    </w:p>
    <w:p w:rsidR="00421851" w:rsidRPr="00421851" w:rsidRDefault="00421851" w:rsidP="00421851">
      <w:pPr>
        <w:spacing w:after="0" w:line="192" w:lineRule="auto"/>
        <w:ind w:right="18"/>
        <w:jc w:val="center"/>
        <w:rPr>
          <w:rFonts w:ascii="Times New Roman" w:hAnsi="Times New Roman" w:cs="Times New Roman"/>
          <w:b/>
          <w:sz w:val="20"/>
          <w:szCs w:val="20"/>
          <w:lang w:eastAsia="ru-RU"/>
        </w:rPr>
      </w:pPr>
      <w:r w:rsidRPr="00421851">
        <w:rPr>
          <w:rFonts w:ascii="Times New Roman" w:hAnsi="Times New Roman" w:cs="Times New Roman"/>
          <w:b/>
          <w:sz w:val="20"/>
          <w:szCs w:val="20"/>
          <w:lang w:eastAsia="ru-RU"/>
        </w:rPr>
        <w:t>ПОСТАНОВЛЕНИЕ</w:t>
      </w:r>
    </w:p>
    <w:p w:rsidR="00421851" w:rsidRPr="00421851" w:rsidRDefault="00421851" w:rsidP="00421851">
      <w:pPr>
        <w:spacing w:after="0" w:line="240" w:lineRule="auto"/>
        <w:ind w:right="18"/>
        <w:rPr>
          <w:rFonts w:ascii="Times New Roman" w:hAnsi="Times New Roman" w:cs="Times New Roman"/>
          <w:sz w:val="20"/>
          <w:szCs w:val="20"/>
          <w:u w:val="single"/>
          <w:lang w:eastAsia="ru-RU"/>
        </w:rPr>
      </w:pPr>
      <w:r w:rsidRPr="00421851">
        <w:rPr>
          <w:rFonts w:ascii="Times New Roman" w:hAnsi="Times New Roman" w:cs="Times New Roman"/>
          <w:sz w:val="20"/>
          <w:szCs w:val="20"/>
          <w:u w:val="single"/>
          <w:lang w:eastAsia="ru-RU"/>
        </w:rPr>
        <w:t>23.10.2024</w:t>
      </w:r>
      <w:r w:rsidRPr="0042185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21851">
        <w:rPr>
          <w:rFonts w:ascii="Times New Roman" w:hAnsi="Times New Roman" w:cs="Times New Roman"/>
          <w:sz w:val="20"/>
          <w:szCs w:val="20"/>
          <w:lang w:eastAsia="ru-RU"/>
        </w:rPr>
        <w:t xml:space="preserve">  № </w:t>
      </w:r>
      <w:r w:rsidRPr="00421851">
        <w:rPr>
          <w:rFonts w:ascii="Times New Roman" w:hAnsi="Times New Roman" w:cs="Times New Roman"/>
          <w:sz w:val="20"/>
          <w:szCs w:val="20"/>
          <w:u w:val="single"/>
          <w:lang w:eastAsia="ru-RU"/>
        </w:rPr>
        <w:t>89-па</w:t>
      </w:r>
    </w:p>
    <w:p w:rsidR="00421851" w:rsidRPr="00421851" w:rsidRDefault="00421851" w:rsidP="00421851">
      <w:pPr>
        <w:spacing w:after="0" w:line="240" w:lineRule="auto"/>
        <w:rPr>
          <w:rFonts w:ascii="Times New Roman" w:hAnsi="Times New Roman" w:cs="Times New Roman"/>
          <w:sz w:val="20"/>
          <w:szCs w:val="20"/>
          <w:lang w:eastAsia="ru-RU"/>
        </w:rPr>
      </w:pPr>
    </w:p>
    <w:p w:rsidR="00421851" w:rsidRPr="00421851" w:rsidRDefault="00421851" w:rsidP="00421851">
      <w:pPr>
        <w:spacing w:after="0" w:line="240" w:lineRule="auto"/>
        <w:jc w:val="center"/>
        <w:rPr>
          <w:rFonts w:ascii="Times New Roman" w:hAnsi="Times New Roman" w:cs="Times New Roman"/>
          <w:sz w:val="20"/>
          <w:szCs w:val="20"/>
          <w:lang w:eastAsia="ru-RU"/>
        </w:rPr>
      </w:pPr>
      <w:r w:rsidRPr="00421851">
        <w:rPr>
          <w:rFonts w:ascii="Times New Roman" w:hAnsi="Times New Roman" w:cs="Times New Roman"/>
          <w:sz w:val="20"/>
          <w:szCs w:val="20"/>
          <w:lang w:eastAsia="ru-RU"/>
        </w:rPr>
        <w:t>п. Усть-Юган</w:t>
      </w:r>
    </w:p>
    <w:p w:rsidR="00421851" w:rsidRPr="00421851" w:rsidRDefault="00421851" w:rsidP="00421851">
      <w:pPr>
        <w:spacing w:after="0" w:line="240" w:lineRule="auto"/>
        <w:jc w:val="center"/>
        <w:rPr>
          <w:rFonts w:ascii="Times New Roman" w:hAnsi="Times New Roman" w:cs="Times New Roman"/>
          <w:sz w:val="20"/>
          <w:szCs w:val="20"/>
          <w:lang w:eastAsia="ru-RU"/>
        </w:rPr>
      </w:pPr>
    </w:p>
    <w:p w:rsidR="00421851" w:rsidRPr="00421851" w:rsidRDefault="00421851" w:rsidP="00421851">
      <w:pPr>
        <w:spacing w:after="0" w:line="240" w:lineRule="auto"/>
        <w:jc w:val="center"/>
        <w:rPr>
          <w:rFonts w:ascii="Times New Roman" w:hAnsi="Times New Roman" w:cs="Times New Roman"/>
          <w:sz w:val="20"/>
          <w:szCs w:val="20"/>
          <w:lang w:eastAsia="ru-RU"/>
        </w:rPr>
      </w:pPr>
    </w:p>
    <w:p w:rsidR="00421851" w:rsidRPr="00421851" w:rsidRDefault="00421851" w:rsidP="00421851">
      <w:pPr>
        <w:spacing w:after="0" w:line="240" w:lineRule="auto"/>
        <w:jc w:val="center"/>
        <w:rPr>
          <w:rFonts w:ascii="Times New Roman" w:hAnsi="Times New Roman" w:cs="Times New Roman"/>
          <w:sz w:val="20"/>
          <w:szCs w:val="20"/>
          <w:lang w:eastAsia="ru-RU"/>
        </w:rPr>
      </w:pPr>
      <w:r w:rsidRPr="00421851">
        <w:rPr>
          <w:rFonts w:ascii="Times New Roman" w:hAnsi="Times New Roman" w:cs="Times New Roman"/>
          <w:sz w:val="20"/>
          <w:szCs w:val="20"/>
          <w:lang w:eastAsia="ru-RU"/>
        </w:rPr>
        <w:t>Об изъятии земельного участка для муниципальных нужд</w:t>
      </w:r>
    </w:p>
    <w:p w:rsidR="00421851" w:rsidRDefault="00421851" w:rsidP="00421851">
      <w:pPr>
        <w:spacing w:after="0" w:line="240" w:lineRule="auto"/>
        <w:jc w:val="center"/>
        <w:rPr>
          <w:rFonts w:ascii="Times New Roman" w:hAnsi="Times New Roman" w:cs="Times New Roman"/>
          <w:sz w:val="20"/>
          <w:szCs w:val="20"/>
          <w:lang w:eastAsia="ru-RU"/>
        </w:rPr>
      </w:pPr>
    </w:p>
    <w:p w:rsidR="00421851" w:rsidRPr="00421851" w:rsidRDefault="00421851" w:rsidP="00421851">
      <w:pPr>
        <w:spacing w:after="0" w:line="240" w:lineRule="auto"/>
        <w:jc w:val="center"/>
        <w:rPr>
          <w:rFonts w:ascii="Times New Roman" w:hAnsi="Times New Roman" w:cs="Times New Roman"/>
          <w:sz w:val="20"/>
          <w:szCs w:val="20"/>
          <w:lang w:eastAsia="ru-RU"/>
        </w:rPr>
      </w:pPr>
    </w:p>
    <w:p w:rsidR="003520E9" w:rsidRPr="003520E9" w:rsidRDefault="003520E9" w:rsidP="003520E9">
      <w:pPr>
        <w:spacing w:after="0" w:line="240" w:lineRule="auto"/>
        <w:ind w:firstLine="567"/>
        <w:jc w:val="both"/>
        <w:rPr>
          <w:rFonts w:ascii="Times New Roman" w:hAnsi="Times New Roman" w:cs="Times New Roman"/>
          <w:sz w:val="20"/>
          <w:szCs w:val="20"/>
          <w:lang w:eastAsia="ru-RU"/>
        </w:rPr>
      </w:pPr>
      <w:r w:rsidRPr="003520E9">
        <w:rPr>
          <w:rFonts w:ascii="Times New Roman" w:hAnsi="Times New Roman" w:cs="Times New Roman"/>
          <w:sz w:val="20"/>
          <w:szCs w:val="20"/>
          <w:lang w:eastAsia="ru-RU"/>
        </w:rPr>
        <w:t>В соответствии со статьей 279 Гражданского кодекса Российской Федерации, статьей 32 Жилищного кодекса Российской Федерации, статьями 49, 56.3, 56.6 Земельного кодекса Российской Федерации, распоряжением администрации сельского поселения Усть-Юган № 70-ра от 20.05.2024 «О признании многоквартирных домов аварийными и подлежащими сносу», на основании заключения заседания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от 06.05.2024 № 1, Уставом муниципального образования сельское поселение Усть-Юган, в связи с признанием многоквартирного жилого дома аварийным и подлежащим сносу п о с т а н о в л я ю:</w:t>
      </w:r>
    </w:p>
    <w:p w:rsidR="003520E9" w:rsidRPr="003520E9" w:rsidRDefault="003520E9" w:rsidP="003520E9">
      <w:pPr>
        <w:spacing w:after="0" w:line="240" w:lineRule="auto"/>
        <w:ind w:firstLine="567"/>
        <w:jc w:val="both"/>
        <w:rPr>
          <w:rFonts w:ascii="Times New Roman" w:hAnsi="Times New Roman" w:cs="Times New Roman"/>
          <w:sz w:val="20"/>
          <w:szCs w:val="20"/>
          <w:lang w:eastAsia="ru-RU"/>
        </w:rPr>
      </w:pPr>
    </w:p>
    <w:p w:rsidR="003520E9" w:rsidRDefault="003520E9" w:rsidP="003520E9">
      <w:pPr>
        <w:spacing w:after="0" w:line="240" w:lineRule="auto"/>
        <w:ind w:firstLine="567"/>
        <w:jc w:val="both"/>
        <w:rPr>
          <w:rFonts w:ascii="Times New Roman" w:hAnsi="Times New Roman" w:cs="Times New Roman"/>
          <w:sz w:val="20"/>
          <w:szCs w:val="20"/>
          <w:lang w:eastAsia="ru-RU"/>
        </w:rPr>
      </w:pPr>
      <w:r w:rsidRPr="003520E9">
        <w:rPr>
          <w:rFonts w:ascii="Times New Roman" w:hAnsi="Times New Roman" w:cs="Times New Roman"/>
          <w:sz w:val="20"/>
          <w:szCs w:val="20"/>
          <w:lang w:eastAsia="ru-RU"/>
        </w:rPr>
        <w:t xml:space="preserve">1. Изъять для муниципальных нужд муниципального образования сельское поселение Усть-Юган земельный участок, расположенный по адресу: Ханты-Мансийский автономный округ – Югра, Нефтеюганский район, поселок Юганская Обь, ул. Железнодорожная, расположенный под многоквартирным домом № 2.  </w:t>
      </w:r>
    </w:p>
    <w:p w:rsidR="00421851" w:rsidRPr="00421851" w:rsidRDefault="00421851" w:rsidP="003520E9">
      <w:pPr>
        <w:spacing w:after="0" w:line="240" w:lineRule="auto"/>
        <w:ind w:firstLine="567"/>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2. В течение 10 дней со дня принятия постановления:</w:t>
      </w:r>
    </w:p>
    <w:p w:rsidR="00421851" w:rsidRPr="00421851" w:rsidRDefault="00421851" w:rsidP="00421851">
      <w:pPr>
        <w:spacing w:after="0" w:line="240" w:lineRule="auto"/>
        <w:ind w:firstLine="709"/>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 разместить настоящее постановление в бюллетене «Усть-Юганский вестник» и на официальном сайте органов местного самоуправления сельского поселения Усть-Юган в сети Интернет;</w:t>
      </w:r>
    </w:p>
    <w:p w:rsidR="00421851" w:rsidRPr="00421851" w:rsidRDefault="00421851" w:rsidP="00421851">
      <w:pPr>
        <w:spacing w:after="0" w:line="240" w:lineRule="auto"/>
        <w:ind w:firstLine="709"/>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 направить копию постановления правообладателю;</w:t>
      </w:r>
    </w:p>
    <w:p w:rsidR="00421851" w:rsidRPr="00421851" w:rsidRDefault="00421851" w:rsidP="00421851">
      <w:pPr>
        <w:spacing w:after="0" w:line="240" w:lineRule="auto"/>
        <w:ind w:firstLine="709"/>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rsidR="00421851" w:rsidRPr="00421851" w:rsidRDefault="00421851" w:rsidP="00421851">
      <w:pPr>
        <w:spacing w:after="0" w:line="240" w:lineRule="auto"/>
        <w:ind w:firstLine="567"/>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3. Контроль за исполнением постановления оставляю за собой.</w:t>
      </w:r>
    </w:p>
    <w:p w:rsidR="00421851" w:rsidRPr="00421851" w:rsidRDefault="00421851" w:rsidP="00421851">
      <w:pPr>
        <w:spacing w:after="0" w:line="240" w:lineRule="auto"/>
        <w:ind w:firstLine="567"/>
        <w:jc w:val="both"/>
        <w:rPr>
          <w:sz w:val="20"/>
          <w:szCs w:val="20"/>
          <w:lang w:eastAsia="ru-RU"/>
        </w:rPr>
      </w:pPr>
    </w:p>
    <w:p w:rsidR="00421851" w:rsidRPr="00421851" w:rsidRDefault="00421851" w:rsidP="00421851">
      <w:pPr>
        <w:spacing w:after="0" w:line="240" w:lineRule="auto"/>
        <w:jc w:val="both"/>
        <w:rPr>
          <w:rFonts w:ascii="Times New Roman" w:hAnsi="Times New Roman" w:cs="Times New Roman"/>
          <w:sz w:val="20"/>
          <w:szCs w:val="20"/>
          <w:lang w:eastAsia="ru-RU"/>
        </w:rPr>
      </w:pPr>
    </w:p>
    <w:p w:rsidR="00421851" w:rsidRPr="00421851" w:rsidRDefault="00421851" w:rsidP="00421851">
      <w:pPr>
        <w:spacing w:after="0" w:line="240" w:lineRule="auto"/>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Глава сельского</w:t>
      </w:r>
    </w:p>
    <w:p w:rsidR="00421851" w:rsidRDefault="00421851" w:rsidP="00421851">
      <w:pPr>
        <w:spacing w:after="0" w:line="240" w:lineRule="auto"/>
        <w:jc w:val="both"/>
        <w:rPr>
          <w:rFonts w:ascii="Times New Roman" w:hAnsi="Times New Roman" w:cs="Times New Roman"/>
          <w:sz w:val="20"/>
          <w:szCs w:val="20"/>
          <w:lang w:eastAsia="ru-RU"/>
        </w:rPr>
      </w:pPr>
      <w:r w:rsidRPr="00421851">
        <w:rPr>
          <w:rFonts w:ascii="Times New Roman" w:hAnsi="Times New Roman" w:cs="Times New Roman"/>
          <w:sz w:val="20"/>
          <w:szCs w:val="20"/>
          <w:lang w:eastAsia="ru-RU"/>
        </w:rPr>
        <w:t xml:space="preserve">поселения Усть-Юган                                                   В.А. Мякишев </w:t>
      </w: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F71871">
      <w:pPr>
        <w:spacing w:after="0" w:line="192" w:lineRule="auto"/>
        <w:ind w:right="17"/>
        <w:jc w:val="center"/>
        <w:rPr>
          <w:rFonts w:ascii="Times New Roman" w:hAnsi="Times New Roman" w:cs="Times New Roman"/>
          <w:b/>
          <w:sz w:val="20"/>
          <w:szCs w:val="20"/>
          <w:lang w:eastAsia="ru-RU"/>
        </w:rPr>
      </w:pPr>
    </w:p>
    <w:p w:rsidR="00F71871" w:rsidRDefault="00F71871" w:rsidP="00F71871">
      <w:pPr>
        <w:spacing w:after="0" w:line="192" w:lineRule="auto"/>
        <w:ind w:right="17"/>
        <w:jc w:val="center"/>
        <w:rPr>
          <w:rFonts w:ascii="Times New Roman" w:hAnsi="Times New Roman" w:cs="Times New Roman"/>
          <w:b/>
          <w:sz w:val="20"/>
          <w:szCs w:val="20"/>
          <w:lang w:eastAsia="ru-RU"/>
        </w:rPr>
      </w:pPr>
    </w:p>
    <w:p w:rsidR="00F71871" w:rsidRDefault="00F71871" w:rsidP="00F71871">
      <w:pPr>
        <w:spacing w:after="0" w:line="192" w:lineRule="auto"/>
        <w:ind w:right="17"/>
        <w:jc w:val="center"/>
        <w:rPr>
          <w:rFonts w:ascii="Times New Roman" w:hAnsi="Times New Roman" w:cs="Times New Roman"/>
          <w:b/>
          <w:sz w:val="20"/>
          <w:szCs w:val="20"/>
          <w:lang w:eastAsia="ru-RU"/>
        </w:rPr>
      </w:pPr>
    </w:p>
    <w:p w:rsidR="00F71871" w:rsidRPr="00F71871" w:rsidRDefault="00F71871" w:rsidP="00F71871">
      <w:pPr>
        <w:spacing w:after="0" w:line="192" w:lineRule="auto"/>
        <w:ind w:right="17"/>
        <w:jc w:val="center"/>
        <w:rPr>
          <w:rFonts w:ascii="Times New Roman" w:hAnsi="Times New Roman" w:cs="Times New Roman"/>
          <w:b/>
          <w:sz w:val="20"/>
          <w:szCs w:val="20"/>
          <w:lang w:eastAsia="ru-RU"/>
        </w:rPr>
      </w:pPr>
      <w:r w:rsidRPr="00F71871">
        <w:rPr>
          <w:rFonts w:ascii="Times New Roman" w:hAnsi="Times New Roman" w:cs="Times New Roman"/>
          <w:b/>
          <w:sz w:val="20"/>
          <w:szCs w:val="20"/>
          <w:lang w:eastAsia="ru-RU"/>
        </w:rPr>
        <w:t xml:space="preserve">АДМИНИСТРАЦИЯ СЕЛЬСКОГО ПОСЕЛЕНИЯ </w:t>
      </w:r>
    </w:p>
    <w:p w:rsidR="00F71871" w:rsidRPr="00F71871" w:rsidRDefault="00F71871" w:rsidP="00F71871">
      <w:pPr>
        <w:spacing w:after="0" w:line="192" w:lineRule="auto"/>
        <w:ind w:right="18"/>
        <w:jc w:val="center"/>
        <w:rPr>
          <w:rFonts w:ascii="Times New Roman" w:hAnsi="Times New Roman" w:cs="Times New Roman"/>
          <w:sz w:val="20"/>
          <w:szCs w:val="20"/>
          <w:lang w:eastAsia="ru-RU"/>
        </w:rPr>
      </w:pPr>
      <w:r w:rsidRPr="00F71871">
        <w:rPr>
          <w:rFonts w:ascii="Times New Roman" w:hAnsi="Times New Roman" w:cs="Times New Roman"/>
          <w:b/>
          <w:sz w:val="20"/>
          <w:szCs w:val="20"/>
          <w:lang w:eastAsia="ru-RU"/>
        </w:rPr>
        <w:t>УСТЬ-ЮГАН</w:t>
      </w:r>
    </w:p>
    <w:p w:rsidR="00F71871" w:rsidRPr="00F71871" w:rsidRDefault="00F71871" w:rsidP="00F71871">
      <w:pPr>
        <w:spacing w:after="0" w:line="192" w:lineRule="auto"/>
        <w:ind w:right="18"/>
        <w:jc w:val="center"/>
        <w:rPr>
          <w:rFonts w:ascii="Times New Roman" w:hAnsi="Times New Roman" w:cs="Times New Roman"/>
          <w:sz w:val="20"/>
          <w:szCs w:val="20"/>
          <w:lang w:eastAsia="ru-RU"/>
        </w:rPr>
      </w:pPr>
    </w:p>
    <w:p w:rsidR="00F71871" w:rsidRPr="00F71871" w:rsidRDefault="00F71871" w:rsidP="00F71871">
      <w:pPr>
        <w:spacing w:after="0" w:line="192" w:lineRule="auto"/>
        <w:ind w:right="18"/>
        <w:jc w:val="center"/>
        <w:rPr>
          <w:rFonts w:ascii="Times New Roman" w:hAnsi="Times New Roman" w:cs="Times New Roman"/>
          <w:b/>
          <w:sz w:val="20"/>
          <w:szCs w:val="20"/>
          <w:lang w:eastAsia="ru-RU"/>
        </w:rPr>
      </w:pPr>
      <w:r w:rsidRPr="00F71871">
        <w:rPr>
          <w:rFonts w:ascii="Times New Roman" w:hAnsi="Times New Roman" w:cs="Times New Roman"/>
          <w:b/>
          <w:sz w:val="20"/>
          <w:szCs w:val="20"/>
          <w:lang w:eastAsia="ru-RU"/>
        </w:rPr>
        <w:t>ПОСТАНОВЛЕНИЕ</w:t>
      </w:r>
    </w:p>
    <w:p w:rsidR="00F71871" w:rsidRPr="00F71871" w:rsidRDefault="00F71871" w:rsidP="00F71871">
      <w:pPr>
        <w:spacing w:after="0" w:line="240" w:lineRule="auto"/>
        <w:ind w:right="18"/>
        <w:rPr>
          <w:rFonts w:ascii="Times New Roman" w:hAnsi="Times New Roman" w:cs="Times New Roman"/>
          <w:sz w:val="20"/>
          <w:szCs w:val="20"/>
          <w:u w:val="single"/>
          <w:lang w:eastAsia="ru-RU"/>
        </w:rPr>
      </w:pPr>
      <w:r w:rsidRPr="00F71871">
        <w:rPr>
          <w:rFonts w:ascii="Times New Roman" w:hAnsi="Times New Roman" w:cs="Times New Roman"/>
          <w:sz w:val="20"/>
          <w:szCs w:val="20"/>
          <w:u w:val="single"/>
          <w:lang w:eastAsia="ru-RU"/>
        </w:rPr>
        <w:t>23.10.2024</w:t>
      </w:r>
      <w:r w:rsidRPr="00F7187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71871">
        <w:rPr>
          <w:rFonts w:ascii="Times New Roman" w:hAnsi="Times New Roman" w:cs="Times New Roman"/>
          <w:sz w:val="20"/>
          <w:szCs w:val="20"/>
          <w:lang w:eastAsia="ru-RU"/>
        </w:rPr>
        <w:t xml:space="preserve">   № </w:t>
      </w:r>
      <w:r w:rsidRPr="00F71871">
        <w:rPr>
          <w:rFonts w:ascii="Times New Roman" w:hAnsi="Times New Roman" w:cs="Times New Roman"/>
          <w:sz w:val="20"/>
          <w:szCs w:val="20"/>
          <w:u w:val="single"/>
          <w:lang w:eastAsia="ru-RU"/>
        </w:rPr>
        <w:t>90-па</w:t>
      </w:r>
    </w:p>
    <w:p w:rsidR="00F71871" w:rsidRPr="00F71871" w:rsidRDefault="00F71871" w:rsidP="00F71871">
      <w:pPr>
        <w:spacing w:after="0" w:line="240" w:lineRule="auto"/>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r w:rsidRPr="00F71871">
        <w:rPr>
          <w:rFonts w:ascii="Times New Roman" w:hAnsi="Times New Roman" w:cs="Times New Roman"/>
          <w:sz w:val="20"/>
          <w:szCs w:val="20"/>
          <w:lang w:eastAsia="ru-RU"/>
        </w:rPr>
        <w:t>п. Усть-Юган</w:t>
      </w:r>
    </w:p>
    <w:p w:rsidR="00F71871" w:rsidRPr="00F71871" w:rsidRDefault="00F71871" w:rsidP="00F71871">
      <w:pPr>
        <w:spacing w:after="0" w:line="240" w:lineRule="auto"/>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r w:rsidRPr="00F71871">
        <w:rPr>
          <w:rFonts w:ascii="Times New Roman" w:hAnsi="Times New Roman" w:cs="Times New Roman"/>
          <w:sz w:val="20"/>
          <w:szCs w:val="20"/>
          <w:lang w:eastAsia="ru-RU"/>
        </w:rPr>
        <w:t>Об изъятии земельного участка для муниципальных нужд</w:t>
      </w:r>
    </w:p>
    <w:p w:rsidR="00F71871" w:rsidRDefault="00F71871" w:rsidP="00F71871">
      <w:pPr>
        <w:spacing w:after="0" w:line="240" w:lineRule="auto"/>
        <w:jc w:val="center"/>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p>
    <w:p w:rsidR="003520E9" w:rsidRPr="003520E9" w:rsidRDefault="003520E9" w:rsidP="003520E9">
      <w:pPr>
        <w:spacing w:after="0" w:line="240" w:lineRule="auto"/>
        <w:ind w:firstLine="567"/>
        <w:jc w:val="both"/>
        <w:rPr>
          <w:rFonts w:ascii="Times New Roman" w:hAnsi="Times New Roman" w:cs="Times New Roman"/>
          <w:sz w:val="20"/>
          <w:szCs w:val="20"/>
          <w:lang w:eastAsia="ru-RU"/>
        </w:rPr>
      </w:pPr>
      <w:r w:rsidRPr="003520E9">
        <w:rPr>
          <w:rFonts w:ascii="Times New Roman" w:hAnsi="Times New Roman" w:cs="Times New Roman"/>
          <w:sz w:val="20"/>
          <w:szCs w:val="20"/>
          <w:lang w:eastAsia="ru-RU"/>
        </w:rPr>
        <w:t>В соответствии со статьей 279 Гражданского кодекса Российской Федерации, статьей 32 Жилищного кодекса Российской Федерации, статьями 49, 56.3, 56.6 Земельного кодекса Российской Федерации, распоряжением администрации сельского поселения Усть-Юган № 70-ра от 20.05.2024 «О признании многоквартирных домов аварийными и подлежащими сносу», на основании заключения заседания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от 06.05.2024 № 1, Уставом муниципального образования сельское поселение Усть-Юган, в связи с признанием многоквартирного жилого дома аварийным и подлежащим сносу п о с т а н о в л я ю:</w:t>
      </w:r>
    </w:p>
    <w:p w:rsidR="003520E9" w:rsidRPr="003520E9" w:rsidRDefault="003520E9" w:rsidP="003520E9">
      <w:pPr>
        <w:spacing w:after="0" w:line="240" w:lineRule="auto"/>
        <w:ind w:firstLine="567"/>
        <w:jc w:val="both"/>
        <w:rPr>
          <w:rFonts w:ascii="Times New Roman" w:hAnsi="Times New Roman" w:cs="Times New Roman"/>
          <w:sz w:val="20"/>
          <w:szCs w:val="20"/>
          <w:lang w:eastAsia="ru-RU"/>
        </w:rPr>
      </w:pPr>
    </w:p>
    <w:p w:rsidR="003520E9" w:rsidRDefault="003520E9" w:rsidP="003520E9">
      <w:pPr>
        <w:spacing w:after="0" w:line="240" w:lineRule="auto"/>
        <w:ind w:firstLine="567"/>
        <w:jc w:val="both"/>
        <w:rPr>
          <w:rFonts w:ascii="Times New Roman" w:hAnsi="Times New Roman" w:cs="Times New Roman"/>
          <w:sz w:val="20"/>
          <w:szCs w:val="20"/>
          <w:lang w:eastAsia="ru-RU"/>
        </w:rPr>
      </w:pPr>
      <w:r w:rsidRPr="003520E9">
        <w:rPr>
          <w:rFonts w:ascii="Times New Roman" w:hAnsi="Times New Roman" w:cs="Times New Roman"/>
          <w:sz w:val="20"/>
          <w:szCs w:val="20"/>
          <w:lang w:eastAsia="ru-RU"/>
        </w:rPr>
        <w:t xml:space="preserve">1. Изъять для муниципальных нужд муниципального образования сельское поселение Усть-Юган земельный участок, расположенный по адресу: Ханты-Мансийский автономный округ – Югра, Нефтеюганский район, поселок Юганская Обь, ул. Железнодорожная, расположенный под многоквартирным домом № 3.  </w:t>
      </w:r>
    </w:p>
    <w:p w:rsidR="00F71871" w:rsidRPr="00F71871" w:rsidRDefault="00F71871" w:rsidP="003520E9">
      <w:pPr>
        <w:spacing w:after="0" w:line="240" w:lineRule="auto"/>
        <w:ind w:firstLine="567"/>
        <w:jc w:val="both"/>
        <w:rPr>
          <w:rFonts w:ascii="Times New Roman" w:hAnsi="Times New Roman" w:cs="Times New Roman"/>
          <w:sz w:val="20"/>
          <w:szCs w:val="20"/>
          <w:lang w:eastAsia="ru-RU"/>
        </w:rPr>
      </w:pPr>
      <w:bookmarkStart w:id="0" w:name="_GoBack"/>
      <w:bookmarkEnd w:id="0"/>
      <w:r w:rsidRPr="00F71871">
        <w:rPr>
          <w:rFonts w:ascii="Times New Roman" w:hAnsi="Times New Roman" w:cs="Times New Roman"/>
          <w:sz w:val="20"/>
          <w:szCs w:val="20"/>
          <w:lang w:eastAsia="ru-RU"/>
        </w:rPr>
        <w:t>2. В течение 10 дней со дня принятия постановления:</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разместить настоящее постановление в бюллетене «Усть-Юганский вестник» и на официальном сайте органов местного самоуправления сельского поселения Усть-Юган в сети Интернет;</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направить копию постановления правообладателю;</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lastRenderedPageBreak/>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rsidR="00F71871" w:rsidRPr="00F71871" w:rsidRDefault="00F71871" w:rsidP="00F71871">
      <w:pPr>
        <w:spacing w:after="0" w:line="240" w:lineRule="auto"/>
        <w:ind w:firstLine="567"/>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3. Контроль за исполнением постановления оставляю за собой.</w:t>
      </w:r>
    </w:p>
    <w:p w:rsidR="00F71871" w:rsidRPr="00F71871" w:rsidRDefault="00F71871" w:rsidP="00F71871">
      <w:pPr>
        <w:spacing w:after="0" w:line="240" w:lineRule="auto"/>
        <w:ind w:firstLine="567"/>
        <w:jc w:val="both"/>
        <w:rPr>
          <w:sz w:val="20"/>
          <w:szCs w:val="20"/>
          <w:lang w:eastAsia="ru-RU"/>
        </w:rPr>
      </w:pPr>
    </w:p>
    <w:p w:rsidR="00F71871" w:rsidRPr="00F71871" w:rsidRDefault="00F71871" w:rsidP="00F71871">
      <w:pPr>
        <w:spacing w:after="0" w:line="240" w:lineRule="auto"/>
        <w:jc w:val="both"/>
        <w:rPr>
          <w:rFonts w:ascii="Times New Roman" w:hAnsi="Times New Roman" w:cs="Times New Roman"/>
          <w:sz w:val="20"/>
          <w:szCs w:val="20"/>
          <w:lang w:eastAsia="ru-RU"/>
        </w:rPr>
      </w:pPr>
    </w:p>
    <w:p w:rsidR="00F71871" w:rsidRPr="00F71871" w:rsidRDefault="00F71871" w:rsidP="00F71871">
      <w:pPr>
        <w:spacing w:after="0" w:line="240" w:lineRule="auto"/>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Глава сельского</w:t>
      </w:r>
    </w:p>
    <w:p w:rsidR="00F71871" w:rsidRPr="00F71871" w:rsidRDefault="00F71871" w:rsidP="00F71871">
      <w:pPr>
        <w:spacing w:after="0" w:line="240" w:lineRule="auto"/>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xml:space="preserve">поселения Усть-Юган                                                   В.А. Мякишев </w:t>
      </w: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421851">
      <w:pPr>
        <w:spacing w:after="0" w:line="240" w:lineRule="auto"/>
        <w:jc w:val="both"/>
        <w:rPr>
          <w:rFonts w:ascii="Times New Roman" w:hAnsi="Times New Roman" w:cs="Times New Roman"/>
          <w:sz w:val="20"/>
          <w:szCs w:val="20"/>
          <w:lang w:eastAsia="ru-RU"/>
        </w:rPr>
      </w:pPr>
    </w:p>
    <w:p w:rsidR="00F71871" w:rsidRDefault="00F71871" w:rsidP="00421851">
      <w:pPr>
        <w:spacing w:after="0" w:line="240" w:lineRule="auto"/>
        <w:jc w:val="both"/>
        <w:rPr>
          <w:rFonts w:ascii="Times New Roman" w:hAnsi="Times New Roman" w:cs="Times New Roman"/>
          <w:sz w:val="20"/>
          <w:szCs w:val="20"/>
          <w:lang w:eastAsia="ru-RU"/>
        </w:rPr>
      </w:pPr>
    </w:p>
    <w:p w:rsidR="00F71871" w:rsidRPr="00F71871" w:rsidRDefault="00F71871" w:rsidP="00F71871">
      <w:pPr>
        <w:spacing w:after="0" w:line="192" w:lineRule="auto"/>
        <w:ind w:right="17"/>
        <w:jc w:val="center"/>
        <w:rPr>
          <w:rFonts w:ascii="Times New Roman" w:hAnsi="Times New Roman" w:cs="Times New Roman"/>
          <w:b/>
          <w:sz w:val="20"/>
          <w:szCs w:val="20"/>
          <w:lang w:eastAsia="ru-RU"/>
        </w:rPr>
      </w:pPr>
      <w:r w:rsidRPr="00F71871">
        <w:rPr>
          <w:rFonts w:ascii="Times New Roman" w:hAnsi="Times New Roman" w:cs="Times New Roman"/>
          <w:b/>
          <w:sz w:val="20"/>
          <w:szCs w:val="20"/>
          <w:lang w:eastAsia="ru-RU"/>
        </w:rPr>
        <w:t xml:space="preserve">АДМИНИСТРАЦИЯ СЕЛЬСКОГО ПОСЕЛЕНИЯ </w:t>
      </w:r>
    </w:p>
    <w:p w:rsidR="00F71871" w:rsidRPr="00F71871" w:rsidRDefault="00F71871" w:rsidP="00F71871">
      <w:pPr>
        <w:spacing w:after="0" w:line="192" w:lineRule="auto"/>
        <w:ind w:right="18"/>
        <w:jc w:val="center"/>
        <w:rPr>
          <w:rFonts w:ascii="Times New Roman" w:hAnsi="Times New Roman" w:cs="Times New Roman"/>
          <w:sz w:val="20"/>
          <w:szCs w:val="20"/>
          <w:lang w:eastAsia="ru-RU"/>
        </w:rPr>
      </w:pPr>
      <w:r w:rsidRPr="00F71871">
        <w:rPr>
          <w:rFonts w:ascii="Times New Roman" w:hAnsi="Times New Roman" w:cs="Times New Roman"/>
          <w:b/>
          <w:sz w:val="20"/>
          <w:szCs w:val="20"/>
          <w:lang w:eastAsia="ru-RU"/>
        </w:rPr>
        <w:t>УСТЬ-ЮГАН</w:t>
      </w:r>
    </w:p>
    <w:p w:rsidR="00F71871" w:rsidRPr="00F71871" w:rsidRDefault="00F71871" w:rsidP="00F71871">
      <w:pPr>
        <w:spacing w:after="0" w:line="192" w:lineRule="auto"/>
        <w:ind w:right="18"/>
        <w:jc w:val="center"/>
        <w:rPr>
          <w:rFonts w:ascii="Times New Roman" w:hAnsi="Times New Roman" w:cs="Times New Roman"/>
          <w:sz w:val="20"/>
          <w:szCs w:val="20"/>
          <w:lang w:eastAsia="ru-RU"/>
        </w:rPr>
      </w:pPr>
    </w:p>
    <w:p w:rsidR="00F71871" w:rsidRPr="00F71871" w:rsidRDefault="00F71871" w:rsidP="00F71871">
      <w:pPr>
        <w:spacing w:after="0" w:line="192" w:lineRule="auto"/>
        <w:ind w:right="18"/>
        <w:jc w:val="center"/>
        <w:rPr>
          <w:rFonts w:ascii="Times New Roman" w:hAnsi="Times New Roman" w:cs="Times New Roman"/>
          <w:b/>
          <w:sz w:val="20"/>
          <w:szCs w:val="20"/>
          <w:lang w:eastAsia="ru-RU"/>
        </w:rPr>
      </w:pPr>
      <w:r w:rsidRPr="00F71871">
        <w:rPr>
          <w:rFonts w:ascii="Times New Roman" w:hAnsi="Times New Roman" w:cs="Times New Roman"/>
          <w:b/>
          <w:sz w:val="20"/>
          <w:szCs w:val="20"/>
          <w:lang w:eastAsia="ru-RU"/>
        </w:rPr>
        <w:t>ПОСТАНОВЛЕНИЕ</w:t>
      </w:r>
    </w:p>
    <w:p w:rsidR="00F71871" w:rsidRPr="00F71871" w:rsidRDefault="00F71871" w:rsidP="00F71871">
      <w:pPr>
        <w:spacing w:after="0" w:line="240" w:lineRule="auto"/>
        <w:ind w:right="18"/>
        <w:rPr>
          <w:rFonts w:ascii="Times New Roman" w:hAnsi="Times New Roman" w:cs="Times New Roman"/>
          <w:sz w:val="20"/>
          <w:szCs w:val="20"/>
          <w:u w:val="single"/>
          <w:lang w:eastAsia="ru-RU"/>
        </w:rPr>
      </w:pPr>
      <w:r w:rsidRPr="00F71871">
        <w:rPr>
          <w:rFonts w:ascii="Times New Roman" w:hAnsi="Times New Roman" w:cs="Times New Roman"/>
          <w:sz w:val="20"/>
          <w:szCs w:val="20"/>
          <w:u w:val="single"/>
          <w:lang w:eastAsia="ru-RU"/>
        </w:rPr>
        <w:t>23.10.2024</w:t>
      </w:r>
      <w:r w:rsidRPr="00F7187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71871">
        <w:rPr>
          <w:rFonts w:ascii="Times New Roman" w:hAnsi="Times New Roman" w:cs="Times New Roman"/>
          <w:sz w:val="20"/>
          <w:szCs w:val="20"/>
          <w:lang w:eastAsia="ru-RU"/>
        </w:rPr>
        <w:t xml:space="preserve"> № </w:t>
      </w:r>
      <w:r w:rsidRPr="00F71871">
        <w:rPr>
          <w:rFonts w:ascii="Times New Roman" w:hAnsi="Times New Roman" w:cs="Times New Roman"/>
          <w:sz w:val="20"/>
          <w:szCs w:val="20"/>
          <w:u w:val="single"/>
          <w:lang w:eastAsia="ru-RU"/>
        </w:rPr>
        <w:t>91-па</w:t>
      </w:r>
    </w:p>
    <w:p w:rsidR="00F71871" w:rsidRPr="00F71871" w:rsidRDefault="00F71871" w:rsidP="00F71871">
      <w:pPr>
        <w:spacing w:after="0" w:line="240" w:lineRule="auto"/>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r w:rsidRPr="00F71871">
        <w:rPr>
          <w:rFonts w:ascii="Times New Roman" w:hAnsi="Times New Roman" w:cs="Times New Roman"/>
          <w:sz w:val="20"/>
          <w:szCs w:val="20"/>
          <w:lang w:eastAsia="ru-RU"/>
        </w:rPr>
        <w:t>п. Усть-Юган</w:t>
      </w:r>
    </w:p>
    <w:p w:rsidR="00F71871" w:rsidRPr="00F71871" w:rsidRDefault="00F71871" w:rsidP="00F71871">
      <w:pPr>
        <w:spacing w:after="0" w:line="240" w:lineRule="auto"/>
        <w:jc w:val="center"/>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r w:rsidRPr="00F71871">
        <w:rPr>
          <w:rFonts w:ascii="Times New Roman" w:hAnsi="Times New Roman" w:cs="Times New Roman"/>
          <w:sz w:val="20"/>
          <w:szCs w:val="20"/>
          <w:lang w:eastAsia="ru-RU"/>
        </w:rPr>
        <w:t>Об изъятии земельного участка для муниципальных нужд</w:t>
      </w:r>
    </w:p>
    <w:p w:rsidR="00F71871" w:rsidRDefault="00F71871" w:rsidP="00F71871">
      <w:pPr>
        <w:spacing w:after="0" w:line="240" w:lineRule="auto"/>
        <w:jc w:val="center"/>
        <w:rPr>
          <w:rFonts w:ascii="Times New Roman" w:hAnsi="Times New Roman" w:cs="Times New Roman"/>
          <w:sz w:val="20"/>
          <w:szCs w:val="20"/>
          <w:lang w:eastAsia="ru-RU"/>
        </w:rPr>
      </w:pPr>
    </w:p>
    <w:p w:rsidR="00F71871" w:rsidRPr="00F71871" w:rsidRDefault="00F71871" w:rsidP="00F71871">
      <w:pPr>
        <w:spacing w:after="0" w:line="240" w:lineRule="auto"/>
        <w:jc w:val="center"/>
        <w:rPr>
          <w:rFonts w:ascii="Times New Roman" w:hAnsi="Times New Roman" w:cs="Times New Roman"/>
          <w:sz w:val="20"/>
          <w:szCs w:val="20"/>
          <w:lang w:eastAsia="ru-RU"/>
        </w:rPr>
      </w:pP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В соответствии со статьей 279 Гражданского кодекса Российской Федерации, статьей 32 Жилищного кодекса Российской Федерации, статьями 49, 56.3, 56.6 Земельного кодекса Российской Федерации, распоряжением администрации сельского поселения Усть-Юган № 212-ра от 06.09.2017 «О признании многоквартирных домов аварийными и подлежащими сносу», на основании заключения заседания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от 06.09.2017 № 63, Уставом муниципального образования сельское поселение Усть-Юган, в связи с признанием многоквартирного жилого дома аварийным и подлежащим сносу п о с т а н о в л я ю:</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p>
    <w:p w:rsidR="00F71871" w:rsidRPr="00F71871" w:rsidRDefault="00F71871" w:rsidP="00F71871">
      <w:pPr>
        <w:spacing w:after="0" w:line="240" w:lineRule="auto"/>
        <w:ind w:firstLine="567"/>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xml:space="preserve">1. Изъять для муниципальных нужд муниципального образования сельское поселение Усть-Юган земельный участок с кадастровым номером 86:08:0020701:515, площадью 1359 кв. м., расположенный по адресу: Ханты-Мансийский автономный округ – Югра, Нефтеюганский район, поселок Юганская Обь, ул. Криворожская, д.11. </w:t>
      </w:r>
    </w:p>
    <w:p w:rsidR="00F71871" w:rsidRPr="00F71871" w:rsidRDefault="00F71871" w:rsidP="00F71871">
      <w:pPr>
        <w:spacing w:after="0" w:line="240" w:lineRule="auto"/>
        <w:ind w:firstLine="567"/>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2. В течение 10 дней со дня принятия постановления:</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разместить настоящее постановление в бюллетене «Усть-Юганский вестник» и на официальном сайте органов местного самоуправления сельского поселения Усть-Юган в сети Интернет;</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направить копию постановления правообладателю;</w:t>
      </w:r>
    </w:p>
    <w:p w:rsidR="00F71871" w:rsidRPr="00F71871" w:rsidRDefault="00F71871" w:rsidP="00F71871">
      <w:pPr>
        <w:spacing w:after="0" w:line="240" w:lineRule="auto"/>
        <w:ind w:firstLine="709"/>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rsidR="00F71871" w:rsidRPr="00F71871" w:rsidRDefault="00F71871" w:rsidP="00F71871">
      <w:pPr>
        <w:spacing w:after="0" w:line="240" w:lineRule="auto"/>
        <w:ind w:firstLine="567"/>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3. Контроль за исполнением постановления оставляю за собой.</w:t>
      </w:r>
    </w:p>
    <w:p w:rsidR="00F71871" w:rsidRPr="00F71871" w:rsidRDefault="00F71871" w:rsidP="00F71871">
      <w:pPr>
        <w:spacing w:after="0" w:line="240" w:lineRule="auto"/>
        <w:ind w:firstLine="567"/>
        <w:jc w:val="both"/>
        <w:rPr>
          <w:sz w:val="20"/>
          <w:szCs w:val="20"/>
          <w:lang w:eastAsia="ru-RU"/>
        </w:rPr>
      </w:pPr>
    </w:p>
    <w:p w:rsidR="00F71871" w:rsidRPr="00F71871" w:rsidRDefault="00F71871" w:rsidP="00F71871">
      <w:pPr>
        <w:spacing w:after="0" w:line="240" w:lineRule="auto"/>
        <w:jc w:val="both"/>
        <w:rPr>
          <w:rFonts w:ascii="Times New Roman" w:hAnsi="Times New Roman" w:cs="Times New Roman"/>
          <w:sz w:val="20"/>
          <w:szCs w:val="20"/>
          <w:lang w:eastAsia="ru-RU"/>
        </w:rPr>
      </w:pPr>
    </w:p>
    <w:p w:rsidR="00F71871" w:rsidRPr="00F71871" w:rsidRDefault="00F71871" w:rsidP="00F71871">
      <w:pPr>
        <w:spacing w:after="0" w:line="240" w:lineRule="auto"/>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Глава сельского</w:t>
      </w:r>
    </w:p>
    <w:p w:rsidR="00F71871" w:rsidRPr="00F71871" w:rsidRDefault="00F71871" w:rsidP="00F71871">
      <w:pPr>
        <w:spacing w:after="0" w:line="240" w:lineRule="auto"/>
        <w:jc w:val="both"/>
        <w:rPr>
          <w:rFonts w:ascii="Times New Roman" w:hAnsi="Times New Roman" w:cs="Times New Roman"/>
          <w:sz w:val="20"/>
          <w:szCs w:val="20"/>
          <w:lang w:eastAsia="ru-RU"/>
        </w:rPr>
      </w:pPr>
      <w:r w:rsidRPr="00F71871">
        <w:rPr>
          <w:rFonts w:ascii="Times New Roman" w:hAnsi="Times New Roman" w:cs="Times New Roman"/>
          <w:sz w:val="20"/>
          <w:szCs w:val="20"/>
          <w:lang w:eastAsia="ru-RU"/>
        </w:rPr>
        <w:t xml:space="preserve">поселения Усть-Юган                                                   В.А. Мякишев </w:t>
      </w:r>
    </w:p>
    <w:p w:rsidR="00F71871" w:rsidRPr="00421851" w:rsidRDefault="00F71871" w:rsidP="00421851">
      <w:pPr>
        <w:spacing w:after="0" w:line="240" w:lineRule="auto"/>
        <w:jc w:val="both"/>
        <w:rPr>
          <w:rFonts w:ascii="Times New Roman" w:hAnsi="Times New Roman" w:cs="Times New Roman"/>
          <w:sz w:val="20"/>
          <w:szCs w:val="20"/>
          <w:lang w:eastAsia="ru-RU"/>
        </w:rPr>
      </w:pPr>
    </w:p>
    <w:p w:rsidR="00F71871" w:rsidRDefault="00F71871">
      <w:pPr>
        <w:jc w:val="both"/>
        <w:rPr>
          <w:sz w:val="20"/>
          <w:szCs w:val="20"/>
          <w:lang w:eastAsia="ru-RU"/>
        </w:rPr>
      </w:pPr>
    </w:p>
    <w:p w:rsidR="00F71871" w:rsidRDefault="00F71871">
      <w:pPr>
        <w:jc w:val="both"/>
        <w:rPr>
          <w:sz w:val="20"/>
          <w:szCs w:val="20"/>
          <w:lang w:eastAsia="ru-RU"/>
        </w:rPr>
      </w:pPr>
    </w:p>
    <w:p w:rsidR="00F71871" w:rsidRDefault="00F71871">
      <w:pPr>
        <w:jc w:val="both"/>
        <w:rPr>
          <w:sz w:val="20"/>
          <w:szCs w:val="20"/>
          <w:lang w:eastAsia="ru-RU"/>
        </w:rPr>
      </w:pPr>
    </w:p>
    <w:p w:rsidR="007C320A" w:rsidRDefault="003520E9">
      <w:pPr>
        <w:jc w:val="both"/>
        <w:rPr>
          <w:sz w:val="20"/>
          <w:szCs w:val="20"/>
          <w:lang w:eastAsia="ru-RU"/>
        </w:rPr>
        <w:sectPr w:rsidR="007C320A" w:rsidSect="00421851">
          <w:pgSz w:w="11906" w:h="16838"/>
          <w:pgMar w:top="851" w:right="567" w:bottom="567" w:left="851" w:header="11" w:footer="720" w:gutter="0"/>
          <w:cols w:space="0"/>
        </w:sectPr>
      </w:pPr>
      <w:r>
        <w:rPr>
          <w:rFonts w:ascii="Times New Roman" w:hAnsi="Times New Roman" w:cs="Times New Roman"/>
          <w:sz w:val="20"/>
          <w:szCs w:val="20"/>
          <w:lang w:eastAsia="ru-RU"/>
        </w:rPr>
        <w:pict>
          <v:rect id="Прямоуг. 36" o:spid="_x0000_s1032" style="position:absolute;left:0;text-align:left;margin-left:6.95pt;margin-top:5.75pt;width:524.25pt;height:96.75pt;z-index:-251658240;mso-width-relative:page;mso-height-relative:page" strokecolor="#c00000" strokeweight="6pt">
            <v:stroke linestyle="thickBetweenThin"/>
            <v:textbox>
              <w:txbxContent>
                <w:p w:rsidR="00F71871" w:rsidRDefault="00F71871" w:rsidP="00456D5D">
                  <w:pPr>
                    <w:tabs>
                      <w:tab w:val="left" w:pos="2010"/>
                    </w:tabs>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Учредитель, издатель – МУ «Администрация сельского поселения Усть-Юган»</w:t>
                  </w:r>
                </w:p>
                <w:p w:rsidR="00F71871" w:rsidRDefault="00F71871" w:rsidP="00456D5D">
                  <w:pPr>
                    <w:tabs>
                      <w:tab w:val="left" w:pos="2010"/>
                    </w:tabs>
                    <w:spacing w:after="0" w:line="240" w:lineRule="auto"/>
                    <w:ind w:left="1701"/>
                    <w:jc w:val="center"/>
                    <w:rPr>
                      <w:rFonts w:ascii="Times New Roman" w:hAnsi="Times New Roman" w:cs="Times New Roman"/>
                      <w:sz w:val="20"/>
                      <w:szCs w:val="20"/>
                      <w:lang w:eastAsia="ru-RU"/>
                    </w:rPr>
                  </w:pPr>
                  <w:r>
                    <w:rPr>
                      <w:rFonts w:ascii="Times New Roman" w:hAnsi="Times New Roman" w:cs="Times New Roman"/>
                      <w:sz w:val="20"/>
                      <w:szCs w:val="20"/>
                      <w:lang w:eastAsia="ru-RU"/>
                    </w:rPr>
                    <w:t>Адрес редакции: 628325, ХМАО-Югра, Нефтеюганский район, п. Усть-Юган, д. 5</w:t>
                  </w:r>
                </w:p>
                <w:p w:rsidR="00F71871" w:rsidRDefault="00F71871" w:rsidP="00456D5D">
                  <w:pPr>
                    <w:tabs>
                      <w:tab w:val="left" w:pos="2010"/>
                    </w:tabs>
                    <w:spacing w:after="0" w:line="240" w:lineRule="auto"/>
                    <w:ind w:left="1701"/>
                    <w:jc w:val="center"/>
                    <w:rPr>
                      <w:rFonts w:ascii="Times New Roman" w:hAnsi="Times New Roman" w:cs="Times New Roman"/>
                      <w:sz w:val="20"/>
                      <w:szCs w:val="20"/>
                      <w:lang w:eastAsia="ru-RU"/>
                    </w:rPr>
                  </w:pPr>
                  <w:r>
                    <w:rPr>
                      <w:rFonts w:ascii="Times New Roman" w:hAnsi="Times New Roman" w:cs="Times New Roman"/>
                      <w:sz w:val="20"/>
                      <w:szCs w:val="20"/>
                      <w:lang w:eastAsia="ru-RU"/>
                    </w:rPr>
                    <w:t>Телефон: 8(3463) 31 60 33, е-м</w:t>
                  </w:r>
                  <w:r>
                    <w:rPr>
                      <w:rFonts w:ascii="Times New Roman" w:hAnsi="Times New Roman" w:cs="Times New Roman"/>
                      <w:sz w:val="20"/>
                      <w:szCs w:val="20"/>
                      <w:lang w:val="en-US" w:eastAsia="ru-RU"/>
                    </w:rPr>
                    <w:t>ail</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yst</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uygan</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mail</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ru</w:t>
                  </w:r>
                  <w:r>
                    <w:rPr>
                      <w:rFonts w:ascii="Times New Roman" w:hAnsi="Times New Roman" w:cs="Times New Roman"/>
                      <w:sz w:val="20"/>
                      <w:szCs w:val="20"/>
                      <w:lang w:eastAsia="ru-RU"/>
                    </w:rPr>
                    <w:t>. Главный редактор – Мякишев В.А.</w:t>
                  </w:r>
                </w:p>
                <w:p w:rsidR="00F71871" w:rsidRDefault="00F71871" w:rsidP="00456D5D">
                  <w:pPr>
                    <w:tabs>
                      <w:tab w:val="left" w:pos="2010"/>
                    </w:tabs>
                    <w:spacing w:after="0" w:line="240" w:lineRule="auto"/>
                    <w:ind w:left="170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Цена – бесплатно. Распространяется свободно на территории п. Юганская Обь,</w:t>
                  </w:r>
                </w:p>
                <w:p w:rsidR="00F71871" w:rsidRPr="00421851" w:rsidRDefault="00F71871" w:rsidP="00456D5D">
                  <w:pPr>
                    <w:tabs>
                      <w:tab w:val="left" w:pos="2010"/>
                    </w:tabs>
                    <w:spacing w:after="0" w:line="240" w:lineRule="auto"/>
                    <w:ind w:left="1701"/>
                    <w:jc w:val="center"/>
                  </w:pPr>
                  <w:r>
                    <w:rPr>
                      <w:rFonts w:ascii="Times New Roman" w:hAnsi="Times New Roman" w:cs="Times New Roman"/>
                      <w:b/>
                      <w:sz w:val="20"/>
                      <w:szCs w:val="20"/>
                      <w:lang w:eastAsia="ru-RU"/>
                    </w:rPr>
                    <w:t xml:space="preserve">п. Усть-Юган.  </w:t>
                  </w:r>
                  <w:r>
                    <w:rPr>
                      <w:rFonts w:ascii="Times New Roman" w:hAnsi="Times New Roman" w:cs="Times New Roman"/>
                      <w:sz w:val="20"/>
                      <w:szCs w:val="20"/>
                      <w:lang w:eastAsia="ru-RU"/>
                    </w:rPr>
                    <w:t>Тираж 4 экз. Подписано в печать 2</w:t>
                  </w:r>
                  <w:r w:rsidRPr="00421851">
                    <w:rPr>
                      <w:rFonts w:ascii="Times New Roman" w:hAnsi="Times New Roman" w:cs="Times New Roman"/>
                      <w:sz w:val="20"/>
                      <w:szCs w:val="20"/>
                      <w:lang w:eastAsia="ru-RU"/>
                    </w:rPr>
                    <w:t>3.10.2024</w:t>
                  </w:r>
                </w:p>
                <w:p w:rsidR="00F71871" w:rsidRDefault="00F71871"/>
              </w:txbxContent>
            </v:textbox>
          </v:rect>
        </w:pict>
      </w:r>
      <w:r w:rsidR="00F71871">
        <w:rPr>
          <w:noProof/>
          <w:lang w:eastAsia="ru-RU"/>
        </w:rPr>
        <w:drawing>
          <wp:inline distT="0" distB="0" distL="0" distR="0" wp14:anchorId="3EF97E4D" wp14:editId="046F1955">
            <wp:extent cx="704850" cy="5034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12983" cy="509270"/>
                    </a:xfrm>
                    <a:prstGeom prst="rect">
                      <a:avLst/>
                    </a:prstGeom>
                    <a:noFill/>
                    <a:ln>
                      <a:noFill/>
                    </a:ln>
                  </pic:spPr>
                </pic:pic>
              </a:graphicData>
            </a:graphic>
          </wp:inline>
        </w:drawing>
      </w:r>
    </w:p>
    <w:p w:rsidR="007C320A" w:rsidRDefault="007C320A" w:rsidP="00F71871">
      <w:pPr>
        <w:spacing w:after="0" w:line="240" w:lineRule="auto"/>
        <w:rPr>
          <w:sz w:val="20"/>
          <w:szCs w:val="20"/>
          <w:lang w:eastAsia="ru-RU"/>
        </w:rPr>
      </w:pPr>
    </w:p>
    <w:sectPr w:rsidR="007C320A" w:rsidSect="00421851">
      <w:headerReference w:type="default" r:id="rId1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5C" w:rsidRDefault="006F1A5C">
      <w:pPr>
        <w:spacing w:line="240" w:lineRule="auto"/>
      </w:pPr>
      <w:r>
        <w:separator/>
      </w:r>
    </w:p>
  </w:endnote>
  <w:endnote w:type="continuationSeparator" w:id="0">
    <w:p w:rsidR="006F1A5C" w:rsidRDefault="006F1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43"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71" w:rsidRDefault="00F71871">
    <w:pPr>
      <w:pStyle w:val="aff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1871" w:rsidRDefault="00F71871">
    <w:pPr>
      <w:pStyle w:val="af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5C" w:rsidRDefault="006F1A5C">
      <w:pPr>
        <w:spacing w:after="0"/>
      </w:pPr>
      <w:r>
        <w:separator/>
      </w:r>
    </w:p>
  </w:footnote>
  <w:footnote w:type="continuationSeparator" w:id="0">
    <w:p w:rsidR="006F1A5C" w:rsidRDefault="006F1A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71" w:rsidRDefault="00F71871">
    <w:pPr>
      <w:pStyle w:val="af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1871" w:rsidRDefault="00F71871">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71" w:rsidRDefault="00F71871">
    <w:pPr>
      <w:pStyle w:val="aff4"/>
      <w:framePr w:wrap="around" w:vAnchor="text" w:hAnchor="margin" w:xAlign="center" w:y="1"/>
      <w:jc w:val="center"/>
      <w:rPr>
        <w:rStyle w:val="af1"/>
      </w:rPr>
    </w:pPr>
    <w:r>
      <w:rPr>
        <w:rStyle w:val="af1"/>
      </w:rPr>
      <w:fldChar w:fldCharType="begin"/>
    </w:r>
    <w:r>
      <w:rPr>
        <w:rStyle w:val="af1"/>
      </w:rPr>
      <w:instrText xml:space="preserve">PAGE  </w:instrText>
    </w:r>
    <w:r>
      <w:rPr>
        <w:rStyle w:val="af1"/>
      </w:rPr>
      <w:fldChar w:fldCharType="separate"/>
    </w:r>
    <w:r w:rsidR="003520E9">
      <w:rPr>
        <w:rStyle w:val="af1"/>
        <w:noProof/>
      </w:rPr>
      <w:t>13</w:t>
    </w:r>
    <w:r>
      <w:rPr>
        <w:rStyle w:val="af1"/>
      </w:rPr>
      <w:fldChar w:fldCharType="end"/>
    </w:r>
  </w:p>
  <w:p w:rsidR="00F71871" w:rsidRDefault="00F71871">
    <w:pPr>
      <w:pStyle w:val="aff4"/>
      <w:framePr w:wrap="around" w:vAnchor="text" w:hAnchor="margin" w:xAlign="center" w:y="1"/>
      <w:rPr>
        <w:rStyle w:val="af1"/>
      </w:rPr>
    </w:pPr>
  </w:p>
  <w:p w:rsidR="00F71871" w:rsidRDefault="00F71871">
    <w:pPr>
      <w:pStyle w:val="aff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71" w:rsidRDefault="00F71871">
    <w:pPr>
      <w:pStyle w:val="ConsPlusTitle"/>
      <w:framePr w:wrap="around" w:vAnchor="text" w:hAnchor="margin" w:xAlign="center" w:y="1"/>
      <w:suppressLineNumbers/>
      <w:rPr>
        <w:rStyle w:val="af1"/>
      </w:rPr>
    </w:pPr>
  </w:p>
  <w:p w:rsidR="00F71871" w:rsidRDefault="00F71871">
    <w:pPr>
      <w:pStyle w:val="ConsPlusTit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9"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0E9"/>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1851"/>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6D5D"/>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100"/>
    <w:rsid w:val="006007FB"/>
    <w:rsid w:val="00601AEE"/>
    <w:rsid w:val="00602ADF"/>
    <w:rsid w:val="00604755"/>
    <w:rsid w:val="00604DF4"/>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A5C"/>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4BA1"/>
    <w:rsid w:val="007A3838"/>
    <w:rsid w:val="007A4545"/>
    <w:rsid w:val="007B0CAE"/>
    <w:rsid w:val="007B524C"/>
    <w:rsid w:val="007C0D21"/>
    <w:rsid w:val="007C1076"/>
    <w:rsid w:val="007C1895"/>
    <w:rsid w:val="007C2496"/>
    <w:rsid w:val="007C320A"/>
    <w:rsid w:val="007C7DAF"/>
    <w:rsid w:val="007D0CE1"/>
    <w:rsid w:val="007D5B50"/>
    <w:rsid w:val="007D5E1A"/>
    <w:rsid w:val="007D7739"/>
    <w:rsid w:val="007E0F43"/>
    <w:rsid w:val="007E1355"/>
    <w:rsid w:val="007E365C"/>
    <w:rsid w:val="007E5A6F"/>
    <w:rsid w:val="007E6CC8"/>
    <w:rsid w:val="007E75E7"/>
    <w:rsid w:val="007F185B"/>
    <w:rsid w:val="007F35A1"/>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9F5099"/>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5C1"/>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1E5D"/>
    <w:rsid w:val="00F533FE"/>
    <w:rsid w:val="00F53C45"/>
    <w:rsid w:val="00F548CD"/>
    <w:rsid w:val="00F5614E"/>
    <w:rsid w:val="00F64BA5"/>
    <w:rsid w:val="00F66407"/>
    <w:rsid w:val="00F67FBE"/>
    <w:rsid w:val="00F70D21"/>
    <w:rsid w:val="00F7187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 w:val="53AE6C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5448A400"/>
  <w15:docId w15:val="{A8E0942C-3835-478F-8853-CEA3C6E3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index heading" w:locked="1" w:semiHidden="1" w:uiPriority="0" w:unhideWhenUsed="1"/>
    <w:lsdException w:name="caption" w:uiPriority="0" w:unhideWhenUsed="1" w:qFormat="1"/>
    <w:lsdException w:name="table of figures" w:locked="1" w:unhideWhenUsed="1"/>
    <w:lsdException w:name="envelope address" w:locked="1" w:qFormat="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uiPriority="0"/>
    <w:lsdException w:name="endnote reference" w:locked="1"/>
    <w:lsdException w:name="endnote text" w:locked="1" w:qFormat="1"/>
    <w:lsdException w:name="table of authorities" w:locked="1" w:semiHidden="1" w:uiPriority="0" w:unhideWhenUsed="1"/>
    <w:lsdException w:name="macro" w:locked="1" w:semiHidden="1" w:uiPriority="0" w:unhideWhenUsed="1"/>
    <w:lsdException w:name="toa heading" w:locked="1" w:uiPriority="0" w:qFormat="1"/>
    <w:lsdException w:name="List" w:locked="1" w:uiPriority="0"/>
    <w:lsdException w:name="List Bullet" w:locked="1" w:unhideWhenUsed="1" w:qFormat="1"/>
    <w:lsdException w:name="List Number" w:locked="1"/>
    <w:lsdException w:name="List 2" w:locked="1" w:qFormat="1"/>
    <w:lsdException w:name="List 3" w:locked="1" w:semiHidden="1" w:uiPriority="0" w:unhideWhenUsed="1"/>
    <w:lsdException w:name="List 4" w:locked="1" w:uiPriority="0"/>
    <w:lsdException w:name="List 5" w:locked="1" w:uiPriority="0"/>
    <w:lsdException w:name="List Bullet 2" w:locked="1" w:uiPriority="0" w:qFormat="1"/>
    <w:lsdException w:name="List Bullet 3" w:locked="1"/>
    <w:lsdException w:name="List Bullet 4" w:locked="1" w:uiPriority="0" w:qFormat="1"/>
    <w:lsdException w:name="List Bullet 5" w:locked="1"/>
    <w:lsdException w:name="List Number 2" w:locked="1" w:qFormat="1"/>
    <w:lsdException w:name="List Number 3" w:locked="1"/>
    <w:lsdException w:name="List Number 4" w:locked="1" w:qFormat="1"/>
    <w:lsdException w:name="List Number 5" w:locked="1"/>
    <w:lsdException w:name="Title" w:uiPriority="0" w:qFormat="1"/>
    <w:lsdException w:name="Closing" w:locked="1" w:semiHidden="1" w:uiPriority="0" w:unhideWhenUsed="1"/>
    <w:lsdException w:name="Signature" w:locked="1" w:uiPriority="0"/>
    <w:lsdException w:name="Default Paragraph Font" w:semiHidden="1" w:uiPriority="1" w:unhideWhenUsed="1"/>
    <w:lsdException w:name="List Continue" w:locked="1" w:semiHidden="1" w:uiPriority="0" w:unhideWhenUsed="1"/>
    <w:lsdException w:name="List Continue 2" w:locked="1" w:uiPriority="0" w:qFormat="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qFormat="1"/>
    <w:lsdException w:name="Subtitle"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3" w:uiPriority="0"/>
    <w:lsdException w:name="Body Text Indent 3" w:locked="1" w:uiPriority="0"/>
    <w:lsdException w:name="Block Text" w:locked="1" w:qFormat="1"/>
    <w:lsdException w:name="FollowedHyperlink" w:locked="1"/>
    <w:lsdException w:name="Strong" w:uiPriority="22" w:qFormat="1"/>
    <w:lsdException w:name="Emphasis" w:locked="1" w:qFormat="1"/>
    <w:lsdException w:name="Document Map" w:uiPriority="0"/>
    <w:lsdException w:name="Plain Text" w:locked="1" w:uiPriority="0"/>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qFormat="1"/>
    <w:lsdException w:name="HTML Cite" w:locked="1"/>
    <w:lsdException w:name="HTML Code" w:locked="1"/>
    <w:lsdException w:name="HTML Definition" w:locked="1"/>
    <w:lsdException w:name="HTML Keyboard" w:locked="1" w:qFormat="1"/>
    <w:lsdException w:name="HTML Preformatted" w:locked="1" w:uiPriority="0"/>
    <w:lsdException w:name="HTML Sample" w:locked="1" w:qFormat="1"/>
    <w:lsdException w:name="HTML Typewriter" w:locked="1" w:qFormat="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lsdException w:name="Table Elegant" w:locked="1" w:semiHidden="1" w:uiPriority="0" w:unhideWhenUsed="1" w:qFormat="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uiPriority="0" w:qFormat="1"/>
    <w:lsdException w:name="Table Grid" w:uiPriority="0" w:qFormat="1"/>
    <w:lsdException w:name="Table Theme" w:locked="1" w:semiHidden="1" w:uiPriority="0"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basedOn w:val="a8"/>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locked/>
    <w:pPr>
      <w:spacing w:after="0" w:line="240" w:lineRule="auto"/>
    </w:pPr>
    <w:rPr>
      <w:rFonts w:ascii="Tahoma" w:eastAsia="Calibri" w:hAnsi="Tahoma" w:cs="Times New Roman"/>
      <w:sz w:val="16"/>
      <w:szCs w:val="16"/>
    </w:rPr>
  </w:style>
  <w:style w:type="paragraph" w:styleId="32">
    <w:name w:val="Body Text Indent 3"/>
    <w:basedOn w:val="a7"/>
    <w:link w:val="33"/>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locked/>
    <w:pPr>
      <w:spacing w:after="0" w:line="240" w:lineRule="auto"/>
    </w:pPr>
    <w:rPr>
      <w:rFonts w:eastAsia="Calibri" w:cs="Times New Roman"/>
      <w:sz w:val="20"/>
      <w:szCs w:val="20"/>
    </w:rPr>
  </w:style>
  <w:style w:type="paragraph" w:styleId="13">
    <w:name w:val="index 1"/>
    <w:basedOn w:val="a7"/>
    <w:next w:val="a7"/>
    <w:autoRedefine/>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locked/>
    <w:pPr>
      <w:spacing w:after="200"/>
    </w:pPr>
    <w:rPr>
      <w:rFonts w:ascii="Calibri" w:hAnsi="Calibri" w:cs="Arial"/>
      <w:b/>
      <w:bCs/>
      <w:lang w:eastAsia="ru-RU"/>
    </w:rPr>
  </w:style>
  <w:style w:type="paragraph" w:styleId="aff0">
    <w:name w:val="Document Map"/>
    <w:basedOn w:val="a7"/>
    <w:link w:val="aff1"/>
    <w:pPr>
      <w:spacing w:after="0" w:line="240" w:lineRule="auto"/>
    </w:pPr>
    <w:rPr>
      <w:rFonts w:ascii="Tahoma" w:eastAsia="Calibri" w:hAnsi="Tahoma" w:cs="Times New Roman"/>
      <w:sz w:val="16"/>
      <w:szCs w:val="16"/>
      <w:lang w:eastAsia="ru-RU"/>
    </w:rPr>
  </w:style>
  <w:style w:type="paragraph" w:styleId="aff2">
    <w:name w:val="footnote text"/>
    <w:basedOn w:val="a7"/>
    <w:link w:val="aff3"/>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uiPriority w:val="99"/>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pPr>
      <w:spacing w:after="120"/>
    </w:pPr>
    <w:rPr>
      <w:rFonts w:eastAsia="Calibri" w:cs="Times New Roman"/>
      <w:sz w:val="16"/>
      <w:szCs w:val="16"/>
    </w:rPr>
  </w:style>
  <w:style w:type="paragraph" w:styleId="27">
    <w:name w:val="Body Text Indent 2"/>
    <w:basedOn w:val="a7"/>
    <w:link w:val="28"/>
    <w:uiPriority w:val="99"/>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uiPriority w:val="99"/>
    <w:locked/>
    <w:rPr>
      <w:rFonts w:cs="Times New Roman"/>
      <w:b/>
      <w:bCs/>
      <w:sz w:val="28"/>
      <w:szCs w:val="28"/>
      <w:lang w:val="ru-RU" w:eastAsia="ru-RU"/>
    </w:rPr>
  </w:style>
  <w:style w:type="character" w:customStyle="1" w:styleId="50">
    <w:name w:val="Заголовок 5 Знак"/>
    <w:link w:val="5"/>
    <w:uiPriority w:val="99"/>
    <w:locked/>
    <w:rPr>
      <w:rFonts w:ascii="Calibri" w:hAnsi="Calibri" w:cs="Calibri"/>
      <w:b/>
      <w:bCs/>
      <w:i/>
      <w:iCs/>
      <w:sz w:val="26"/>
      <w:szCs w:val="26"/>
      <w:lang w:eastAsia="en-US"/>
    </w:rPr>
  </w:style>
  <w:style w:type="character" w:customStyle="1" w:styleId="60">
    <w:name w:val="Заголовок 6 Знак"/>
    <w:link w:val="6"/>
    <w:locked/>
    <w:rPr>
      <w:rFonts w:eastAsia="Times New Roman" w:cs="Times New Roman"/>
      <w:b/>
      <w:bCs/>
      <w:sz w:val="22"/>
      <w:szCs w:val="22"/>
      <w:lang w:val="ru-RU" w:eastAsia="ru-RU"/>
    </w:rPr>
  </w:style>
  <w:style w:type="character" w:customStyle="1" w:styleId="80">
    <w:name w:val="Заголовок 8 Знак"/>
    <w:link w:val="8"/>
    <w:uiPriority w:val="99"/>
    <w:locked/>
    <w:rPr>
      <w:rFonts w:ascii="Calibri" w:hAnsi="Calibri" w:cs="Calibri"/>
      <w:i/>
      <w:iCs/>
      <w:sz w:val="24"/>
      <w:szCs w:val="24"/>
      <w:lang w:eastAsia="en-US"/>
    </w:rPr>
  </w:style>
  <w:style w:type="character" w:customStyle="1" w:styleId="Heading3Char">
    <w:name w:val="Heading 3 Char"/>
    <w:semiHidden/>
    <w:locked/>
    <w:rPr>
      <w:rFonts w:ascii="Cambria" w:hAnsi="Cambria" w:cs="Cambria"/>
      <w:b/>
      <w:bCs/>
      <w:sz w:val="26"/>
      <w:szCs w:val="26"/>
      <w:lang w:eastAsia="en-US"/>
    </w:rPr>
  </w:style>
  <w:style w:type="character" w:customStyle="1" w:styleId="Heading4Char">
    <w:name w:val="Heading 4 Char"/>
    <w:semiHidden/>
    <w:locked/>
    <w:rPr>
      <w:rFonts w:ascii="Calibri" w:hAnsi="Calibri" w:cs="Calibri"/>
      <w:b/>
      <w:bCs/>
      <w:sz w:val="28"/>
      <w:szCs w:val="28"/>
      <w:lang w:eastAsia="en-US"/>
    </w:rPr>
  </w:style>
  <w:style w:type="paragraph" w:customStyle="1" w:styleId="1c">
    <w:name w:val="Без интервала1"/>
    <w:link w:val="NoSpacingChar"/>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uiPriority w:val="99"/>
    <w:locked/>
    <w:rPr>
      <w:rFonts w:ascii="Arial" w:hAnsi="Arial" w:cs="Arial"/>
      <w:sz w:val="24"/>
      <w:szCs w:val="24"/>
      <w:lang w:eastAsia="ru-RU"/>
    </w:rPr>
  </w:style>
  <w:style w:type="character" w:customStyle="1" w:styleId="afff3">
    <w:name w:val="Нижний колонтитул Знак"/>
    <w:link w:val="afff2"/>
    <w:uiPriority w:val="99"/>
    <w:locked/>
    <w:rPr>
      <w:rFonts w:ascii="Arial" w:hAnsi="Arial" w:cs="Arial"/>
      <w:sz w:val="24"/>
      <w:szCs w:val="24"/>
      <w:lang w:eastAsia="ru-RU"/>
    </w:rPr>
  </w:style>
  <w:style w:type="character" w:customStyle="1" w:styleId="afff">
    <w:name w:val="Основной текст с отступом Знак"/>
    <w:link w:val="affe"/>
    <w:uiPriority w:val="99"/>
    <w:locked/>
    <w:rPr>
      <w:rFonts w:ascii="Arial" w:hAnsi="Arial" w:cs="Arial"/>
      <w:sz w:val="26"/>
      <w:szCs w:val="26"/>
    </w:rPr>
  </w:style>
  <w:style w:type="character" w:customStyle="1" w:styleId="BodyTextIndentChar1">
    <w:name w:val="Body Text Indent Char1"/>
    <w:uiPriority w:val="99"/>
    <w:semiHidden/>
    <w:locked/>
    <w:rPr>
      <w:rFonts w:ascii="Arial" w:hAnsi="Arial" w:cs="Arial"/>
      <w:sz w:val="26"/>
      <w:szCs w:val="26"/>
      <w:lang w:eastAsia="en-US"/>
    </w:rPr>
  </w:style>
  <w:style w:type="character" w:customStyle="1" w:styleId="1d">
    <w:name w:val="Основной текст с отступом Знак1"/>
    <w:semiHidden/>
    <w:locked/>
    <w:rPr>
      <w:rFonts w:ascii="Arial" w:hAnsi="Arial" w:cs="Arial"/>
      <w:sz w:val="24"/>
      <w:szCs w:val="24"/>
    </w:rPr>
  </w:style>
  <w:style w:type="paragraph" w:customStyle="1" w:styleId="ConsNormal">
    <w:name w:val="ConsNormal"/>
    <w:link w:val="ConsNormal0"/>
    <w:pPr>
      <w:autoSpaceDE w:val="0"/>
      <w:autoSpaceDN w:val="0"/>
      <w:adjustRightInd w:val="0"/>
      <w:ind w:firstLine="720"/>
    </w:pPr>
    <w:rPr>
      <w:rFonts w:ascii="Arial" w:hAnsi="Arial"/>
      <w:sz w:val="22"/>
    </w:rPr>
  </w:style>
  <w:style w:type="character" w:customStyle="1" w:styleId="ConsNormal0">
    <w:name w:val="ConsNormal Знак"/>
    <w:link w:val="ConsNormal"/>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a">
    <w:name w:val="Подзаголовок Знак"/>
    <w:link w:val="afff9"/>
    <w:uiPriority w:val="99"/>
    <w:locked/>
    <w:rPr>
      <w:rFonts w:ascii="Times New Roman" w:hAnsi="Times New Roman" w:cs="Times New Roman"/>
      <w:b/>
      <w:bCs/>
      <w:sz w:val="24"/>
      <w:szCs w:val="24"/>
      <w:lang w:eastAsia="ru-RU"/>
    </w:rPr>
  </w:style>
  <w:style w:type="paragraph" w:customStyle="1" w:styleId="1e">
    <w:name w:val="Абзац списка1"/>
    <w:basedOn w:val="a7"/>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locked/>
    <w:rPr>
      <w:rFonts w:ascii="Arial" w:hAnsi="Arial" w:cs="Arial"/>
      <w:sz w:val="24"/>
      <w:szCs w:val="24"/>
      <w:lang w:val="ru-RU" w:eastAsia="en-US"/>
    </w:rPr>
  </w:style>
  <w:style w:type="character" w:customStyle="1" w:styleId="24">
    <w:name w:val="Основной текст 2 Знак"/>
    <w:link w:val="23"/>
    <w:uiPriority w:val="99"/>
    <w:locked/>
    <w:rPr>
      <w:rFonts w:ascii="Arial" w:hAnsi="Arial" w:cs="Arial"/>
      <w:sz w:val="24"/>
      <w:szCs w:val="24"/>
      <w:lang w:val="ru-RU" w:eastAsia="en-US"/>
    </w:rPr>
  </w:style>
  <w:style w:type="character" w:customStyle="1" w:styleId="39">
    <w:name w:val="Основной текст 3 Знак"/>
    <w:link w:val="38"/>
    <w:locked/>
    <w:rPr>
      <w:rFonts w:ascii="Arial" w:hAnsi="Arial" w:cs="Arial"/>
      <w:sz w:val="16"/>
      <w:szCs w:val="16"/>
      <w:lang w:val="ru-RU" w:eastAsia="en-US"/>
    </w:rPr>
  </w:style>
  <w:style w:type="character" w:customStyle="1" w:styleId="28">
    <w:name w:val="Основной текст с отступом 2 Знак"/>
    <w:link w:val="27"/>
    <w:uiPriority w:val="99"/>
    <w:locked/>
    <w:rPr>
      <w:rFonts w:eastAsia="Times New Roman" w:cs="Times New Roman"/>
      <w:lang w:val="ru-RU" w:eastAsia="ru-RU"/>
    </w:rPr>
  </w:style>
  <w:style w:type="character" w:customStyle="1" w:styleId="aff1">
    <w:name w:val="Схема документа Знак"/>
    <w:link w:val="aff0"/>
    <w:locked/>
    <w:rPr>
      <w:rFonts w:ascii="Tahoma" w:hAnsi="Tahoma" w:cs="Tahoma"/>
      <w:sz w:val="16"/>
      <w:szCs w:val="16"/>
      <w:lang w:val="ru-RU" w:eastAsia="ru-RU"/>
    </w:rPr>
  </w:style>
  <w:style w:type="paragraph" w:customStyle="1" w:styleId="affff7">
    <w:name w:val="Прижатый влево"/>
    <w:basedOn w:val="a7"/>
    <w:next w:val="a7"/>
    <w:uiPriority w:val="99"/>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pPr>
      <w:autoSpaceDE w:val="0"/>
      <w:autoSpaceDN w:val="0"/>
      <w:adjustRightInd w:val="0"/>
    </w:pPr>
    <w:rPr>
      <w:rFonts w:ascii="Courier New" w:hAnsi="Courier New" w:cs="Courier New"/>
    </w:rPr>
  </w:style>
  <w:style w:type="character" w:customStyle="1" w:styleId="affff8">
    <w:name w:val="Раздел Договора Знак"/>
    <w:rPr>
      <w:rFonts w:ascii="Arial" w:hAnsi="Arial"/>
      <w:b/>
      <w:color w:val="000000"/>
      <w:kern w:val="32"/>
      <w:sz w:val="32"/>
      <w:lang w:val="ru-RU" w:eastAsia="ru-RU"/>
    </w:rPr>
  </w:style>
  <w:style w:type="character" w:customStyle="1" w:styleId="affff9">
    <w:name w:val="Знак Знак"/>
    <w:rPr>
      <w:snapToGrid w:val="0"/>
      <w:sz w:val="24"/>
      <w:lang w:val="ru-RU" w:eastAsia="en-US"/>
    </w:rPr>
  </w:style>
  <w:style w:type="paragraph" w:customStyle="1" w:styleId="ConsTitle">
    <w:name w:val="ConsTitle"/>
    <w:uiPriority w:val="99"/>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pPr>
      <w:spacing w:before="100" w:beforeAutospacing="1" w:after="100" w:afterAutospacing="1" w:line="240" w:lineRule="auto"/>
    </w:pPr>
    <w:rPr>
      <w:sz w:val="24"/>
      <w:szCs w:val="24"/>
      <w:lang w:eastAsia="ru-RU"/>
    </w:rPr>
  </w:style>
  <w:style w:type="paragraph" w:customStyle="1" w:styleId="tex2st">
    <w:name w:val="tex2st"/>
    <w:basedOn w:val="a7"/>
    <w:pPr>
      <w:spacing w:before="100" w:beforeAutospacing="1" w:after="100" w:afterAutospacing="1" w:line="240" w:lineRule="auto"/>
    </w:pPr>
    <w:rPr>
      <w:sz w:val="24"/>
      <w:szCs w:val="24"/>
      <w:lang w:eastAsia="ru-RU"/>
    </w:rPr>
  </w:style>
  <w:style w:type="paragraph" w:customStyle="1" w:styleId="ConsPlusCell">
    <w:name w:val="ConsPlusCell"/>
    <w:uiPriority w:val="99"/>
    <w:pPr>
      <w:autoSpaceDE w:val="0"/>
      <w:autoSpaceDN w:val="0"/>
      <w:adjustRightInd w:val="0"/>
    </w:pPr>
    <w:rPr>
      <w:rFonts w:ascii="Arial" w:eastAsia="Times New Roman" w:hAnsi="Arial" w:cs="Arial"/>
    </w:rPr>
  </w:style>
  <w:style w:type="paragraph" w:customStyle="1" w:styleId="msonormalcxspmiddle">
    <w:name w:val="msonormalcxspmiddle"/>
    <w:basedOn w:val="a7"/>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rPr>
      <w:rFonts w:cs="Times New Roman"/>
      <w:sz w:val="24"/>
      <w:szCs w:val="24"/>
      <w:lang w:val="ru-RU" w:eastAsia="ru-RU"/>
    </w:rPr>
  </w:style>
  <w:style w:type="character" w:customStyle="1" w:styleId="3b">
    <w:name w:val="Знак Знак3"/>
    <w:rPr>
      <w:rFonts w:cs="Times New Roman"/>
      <w:sz w:val="24"/>
      <w:szCs w:val="24"/>
      <w:lang w:val="ru-RU" w:eastAsia="ru-RU"/>
    </w:rPr>
  </w:style>
  <w:style w:type="paragraph" w:customStyle="1" w:styleId="OEM">
    <w:name w:val="Нормальный (OEM)"/>
    <w:basedOn w:val="a7"/>
    <w:next w:val="a7"/>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Pr>
      <w:rFonts w:ascii="Times New Roman" w:hAnsi="Times New Roman"/>
      <w:sz w:val="20"/>
      <w:lang w:eastAsia="ru-RU"/>
    </w:rPr>
  </w:style>
  <w:style w:type="character" w:customStyle="1" w:styleId="92">
    <w:name w:val="Знак Знак9"/>
    <w:locked/>
    <w:rPr>
      <w:b/>
      <w:sz w:val="22"/>
      <w:lang w:val="ru-RU" w:eastAsia="ru-RU"/>
    </w:rPr>
  </w:style>
  <w:style w:type="character" w:customStyle="1" w:styleId="82">
    <w:name w:val="Знак Знак8"/>
    <w:locked/>
    <w:rPr>
      <w:rFonts w:ascii="Arial" w:hAnsi="Arial"/>
      <w:sz w:val="26"/>
      <w:lang w:val="ru-RU" w:eastAsia="ru-RU"/>
    </w:rPr>
  </w:style>
  <w:style w:type="character" w:customStyle="1" w:styleId="72">
    <w:name w:val="Знак Знак7"/>
    <w:locked/>
    <w:rPr>
      <w:rFonts w:ascii="Arial" w:hAnsi="Arial"/>
      <w:sz w:val="26"/>
      <w:lang w:val="ru-RU" w:eastAsia="ru-RU"/>
    </w:rPr>
  </w:style>
  <w:style w:type="character" w:customStyle="1" w:styleId="62">
    <w:name w:val="Знак Знак6"/>
    <w:locked/>
    <w:rPr>
      <w:rFonts w:ascii="Arial" w:hAnsi="Arial"/>
      <w:sz w:val="26"/>
      <w:lang w:val="ru-RU" w:eastAsia="ru-RU"/>
    </w:rPr>
  </w:style>
  <w:style w:type="character" w:customStyle="1" w:styleId="510">
    <w:name w:val="Знак Знак51"/>
    <w:locked/>
    <w:rPr>
      <w:rFonts w:ascii="Arial" w:hAnsi="Arial"/>
      <w:sz w:val="26"/>
      <w:lang w:val="ru-RU" w:eastAsia="ru-RU"/>
    </w:rPr>
  </w:style>
  <w:style w:type="character" w:customStyle="1" w:styleId="45">
    <w:name w:val="Знак Знак4"/>
    <w:locked/>
    <w:rPr>
      <w:lang w:val="ru-RU" w:eastAsia="ru-RU"/>
    </w:rPr>
  </w:style>
  <w:style w:type="character" w:customStyle="1" w:styleId="310">
    <w:name w:val="Знак Знак31"/>
    <w:semiHidden/>
    <w:locked/>
    <w:rPr>
      <w:rFonts w:ascii="Tahoma" w:hAnsi="Tahoma"/>
      <w:sz w:val="16"/>
      <w:lang w:val="ru-RU" w:eastAsia="ru-RU"/>
    </w:rPr>
  </w:style>
  <w:style w:type="character" w:customStyle="1" w:styleId="1f">
    <w:name w:val="Знак Знак1"/>
    <w:locked/>
    <w:rPr>
      <w:lang w:val="ru-RU" w:eastAsia="ru-RU"/>
    </w:rPr>
  </w:style>
  <w:style w:type="character" w:customStyle="1" w:styleId="100">
    <w:name w:val="Знак Знак10"/>
    <w:locked/>
    <w:rPr>
      <w:rFonts w:ascii="Tahoma" w:hAnsi="Tahoma"/>
      <w:sz w:val="16"/>
      <w:lang w:val="ru-RU" w:eastAsia="ru-RU"/>
    </w:rPr>
  </w:style>
  <w:style w:type="paragraph" w:customStyle="1" w:styleId="1f0">
    <w:name w:val="Стиль1"/>
    <w:pPr>
      <w:widowControl w:val="0"/>
    </w:pPr>
    <w:rPr>
      <w:rFonts w:ascii="Arial" w:eastAsia="Times New Roman" w:hAnsi="Arial" w:cs="Arial"/>
      <w:sz w:val="28"/>
      <w:szCs w:val="28"/>
    </w:rPr>
  </w:style>
  <w:style w:type="character" w:customStyle="1" w:styleId="910">
    <w:name w:val="Знак Знак91"/>
    <w:locked/>
    <w:rPr>
      <w:rFonts w:cs="Times New Roman"/>
      <w:b/>
      <w:bCs/>
      <w:sz w:val="22"/>
      <w:szCs w:val="22"/>
      <w:lang w:val="ru-RU" w:eastAsia="ru-RU"/>
    </w:rPr>
  </w:style>
  <w:style w:type="character" w:customStyle="1" w:styleId="810">
    <w:name w:val="Знак Знак81"/>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locked/>
    <w:rPr>
      <w:rFonts w:ascii="Arial" w:hAnsi="Arial" w:cs="Arial"/>
      <w:sz w:val="26"/>
      <w:szCs w:val="26"/>
      <w:lang w:val="ru-RU" w:eastAsia="ru-RU"/>
    </w:rPr>
  </w:style>
  <w:style w:type="character" w:customStyle="1" w:styleId="520">
    <w:name w:val="Знак Знак52"/>
    <w:locked/>
    <w:rPr>
      <w:rFonts w:ascii="Arial" w:hAnsi="Arial" w:cs="Arial"/>
      <w:sz w:val="26"/>
      <w:szCs w:val="26"/>
      <w:lang w:val="ru-RU" w:eastAsia="ru-RU"/>
    </w:rPr>
  </w:style>
  <w:style w:type="character" w:customStyle="1" w:styleId="410">
    <w:name w:val="Знак Знак41"/>
    <w:locked/>
    <w:rPr>
      <w:rFonts w:cs="Times New Roman"/>
      <w:lang w:val="ru-RU" w:eastAsia="ru-RU"/>
    </w:rPr>
  </w:style>
  <w:style w:type="character" w:customStyle="1" w:styleId="320">
    <w:name w:val="Знак Знак32"/>
    <w:semiHidden/>
    <w:locked/>
    <w:rPr>
      <w:rFonts w:ascii="Tahoma" w:hAnsi="Tahoma" w:cs="Tahoma"/>
      <w:sz w:val="16"/>
      <w:szCs w:val="16"/>
      <w:lang w:val="ru-RU" w:eastAsia="ru-RU"/>
    </w:rPr>
  </w:style>
  <w:style w:type="character" w:customStyle="1" w:styleId="220">
    <w:name w:val="Знак Знак22"/>
    <w:locked/>
    <w:rPr>
      <w:rFonts w:cs="Times New Roman"/>
      <w:lang w:val="ru-RU" w:eastAsia="ru-RU"/>
    </w:rPr>
  </w:style>
  <w:style w:type="character" w:customStyle="1" w:styleId="120">
    <w:name w:val="Знак Знак12"/>
    <w:locked/>
    <w:rPr>
      <w:rFonts w:cs="Times New Roman"/>
      <w:lang w:val="ru-RU" w:eastAsia="ru-RU"/>
    </w:rPr>
  </w:style>
  <w:style w:type="character" w:customStyle="1" w:styleId="112">
    <w:name w:val="Знак Знак11"/>
    <w:locked/>
    <w:rPr>
      <w:rFonts w:ascii="Tahoma" w:hAnsi="Tahoma" w:cs="Tahoma"/>
      <w:sz w:val="16"/>
      <w:szCs w:val="16"/>
      <w:lang w:val="ru-RU" w:eastAsia="ru-RU"/>
    </w:rPr>
  </w:style>
  <w:style w:type="character" w:customStyle="1" w:styleId="FontStyle15">
    <w:name w:val="Font Style15"/>
    <w:uiPriority w:val="99"/>
    <w:rPr>
      <w:rFonts w:ascii="Times New Roman" w:hAnsi="Times New Roman"/>
      <w:b/>
      <w:sz w:val="22"/>
    </w:rPr>
  </w:style>
  <w:style w:type="character" w:customStyle="1" w:styleId="FontStyle22">
    <w:name w:val="Font Style22"/>
    <w:uiPriority w:val="99"/>
    <w:rPr>
      <w:rFonts w:ascii="Times New Roman" w:hAnsi="Times New Roman"/>
      <w:spacing w:val="10"/>
      <w:sz w:val="22"/>
    </w:rPr>
  </w:style>
  <w:style w:type="paragraph" w:customStyle="1" w:styleId="Style8">
    <w:name w:val="Style8"/>
    <w:basedOn w:val="a7"/>
    <w:uiPriority w:val="99"/>
    <w:pPr>
      <w:suppressAutoHyphens/>
      <w:spacing w:after="0" w:line="283" w:lineRule="exact"/>
      <w:ind w:firstLine="538"/>
      <w:jc w:val="both"/>
    </w:pPr>
    <w:rPr>
      <w:sz w:val="24"/>
      <w:szCs w:val="24"/>
      <w:lang w:eastAsia="ar-SA"/>
    </w:rPr>
  </w:style>
  <w:style w:type="paragraph" w:customStyle="1" w:styleId="Style10">
    <w:name w:val="Style10"/>
    <w:basedOn w:val="a7"/>
    <w:uiPriority w:val="99"/>
    <w:pPr>
      <w:suppressAutoHyphens/>
      <w:spacing w:after="0" w:line="283" w:lineRule="exact"/>
      <w:ind w:firstLine="360"/>
    </w:pPr>
    <w:rPr>
      <w:sz w:val="24"/>
      <w:szCs w:val="24"/>
      <w:lang w:eastAsia="ar-SA"/>
    </w:rPr>
  </w:style>
  <w:style w:type="character" w:customStyle="1" w:styleId="530">
    <w:name w:val="Знак Знак53"/>
    <w:locked/>
    <w:rPr>
      <w:sz w:val="24"/>
      <w:lang w:val="ru-RU" w:eastAsia="ru-RU"/>
    </w:rPr>
  </w:style>
  <w:style w:type="character" w:customStyle="1" w:styleId="420">
    <w:name w:val="Знак Знак42"/>
    <w:locked/>
    <w:rPr>
      <w:sz w:val="24"/>
      <w:lang w:val="ru-RU" w:eastAsia="ru-RU"/>
    </w:rPr>
  </w:style>
  <w:style w:type="character" w:customStyle="1" w:styleId="330">
    <w:name w:val="Знак Знак33"/>
    <w:rPr>
      <w:sz w:val="24"/>
      <w:lang w:val="ru-RU" w:eastAsia="ru-RU"/>
    </w:rPr>
  </w:style>
  <w:style w:type="character" w:customStyle="1" w:styleId="230">
    <w:name w:val="Знак Знак23"/>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pPr>
      <w:spacing w:before="100" w:beforeAutospacing="1" w:after="100" w:afterAutospacing="1" w:line="240" w:lineRule="auto"/>
    </w:pPr>
    <w:rPr>
      <w:sz w:val="24"/>
      <w:szCs w:val="24"/>
      <w:lang w:eastAsia="ru-RU"/>
    </w:rPr>
  </w:style>
  <w:style w:type="character" w:customStyle="1" w:styleId="140">
    <w:name w:val="Знак Знак14"/>
    <w:rPr>
      <w:sz w:val="24"/>
      <w:lang w:eastAsia="ar-SA" w:bidi="ar-SA"/>
    </w:rPr>
  </w:style>
  <w:style w:type="paragraph" w:customStyle="1" w:styleId="231">
    <w:name w:val="Основной текст с отступом 23"/>
    <w:basedOn w:val="a7"/>
    <w:pPr>
      <w:widowControl w:val="0"/>
      <w:autoSpaceDE w:val="0"/>
      <w:spacing w:after="120" w:line="480" w:lineRule="auto"/>
      <w:ind w:left="283"/>
    </w:pPr>
    <w:rPr>
      <w:sz w:val="20"/>
      <w:szCs w:val="20"/>
      <w:lang w:eastAsia="ar-SA"/>
    </w:rPr>
  </w:style>
  <w:style w:type="paragraph" w:customStyle="1" w:styleId="rtejustify">
    <w:name w:val="rtejustify"/>
    <w:basedOn w:val="a7"/>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rPr>
      <w:rFonts w:ascii="Tahoma" w:hAnsi="Tahoma"/>
      <w:sz w:val="16"/>
      <w:lang w:val="ru-RU" w:eastAsia="ru-RU"/>
    </w:rPr>
  </w:style>
  <w:style w:type="character" w:customStyle="1" w:styleId="33">
    <w:name w:val="Основной текст с отступом 3 Знак"/>
    <w:link w:val="32"/>
    <w:locked/>
    <w:rPr>
      <w:rFonts w:ascii="Arial" w:hAnsi="Arial" w:cs="Arial"/>
      <w:sz w:val="16"/>
      <w:szCs w:val="16"/>
      <w:lang w:eastAsia="en-US"/>
    </w:rPr>
  </w:style>
  <w:style w:type="paragraph" w:customStyle="1" w:styleId="1f1">
    <w:name w:val="Знак1 Знак Знак Знак"/>
    <w:basedOn w:val="a7"/>
    <w:autoRedefine/>
    <w:pPr>
      <w:spacing w:after="160" w:line="240" w:lineRule="exact"/>
    </w:pPr>
    <w:rPr>
      <w:sz w:val="28"/>
      <w:szCs w:val="28"/>
      <w:lang w:val="en-US"/>
    </w:rPr>
  </w:style>
  <w:style w:type="paragraph" w:customStyle="1" w:styleId="afffff">
    <w:name w:val="Знак"/>
    <w:basedOn w:val="a7"/>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afffff0">
    <w:name w:val="Всегда"/>
    <w:basedOn w:val="a7"/>
    <w:autoRedefine/>
    <w:pPr>
      <w:tabs>
        <w:tab w:val="left" w:pos="1000"/>
        <w:tab w:val="left" w:pos="1770"/>
      </w:tabs>
      <w:spacing w:after="0" w:line="240" w:lineRule="auto"/>
      <w:ind w:left="1770" w:firstLine="720"/>
      <w:jc w:val="both"/>
    </w:pPr>
  </w:style>
  <w:style w:type="paragraph" w:customStyle="1" w:styleId="1f2">
    <w:name w:val="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d">
    <w:name w:val="Текст примечания Знак"/>
    <w:link w:val="afc"/>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qFormat/>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qFormat/>
    <w:pPr>
      <w:spacing w:after="0" w:line="240" w:lineRule="auto"/>
      <w:ind w:firstLine="709"/>
      <w:jc w:val="both"/>
    </w:pPr>
    <w:rPr>
      <w:lang w:eastAsia="ru-RU"/>
    </w:rPr>
  </w:style>
  <w:style w:type="paragraph" w:customStyle="1" w:styleId="xl36">
    <w:name w:val="xl36"/>
    <w:basedOn w:val="a7"/>
    <w:uiPriority w:val="99"/>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qFormat/>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qFormat/>
    <w:rPr>
      <w:rFonts w:ascii="Arial" w:hAnsi="Arial"/>
      <w:sz w:val="26"/>
      <w:lang w:eastAsia="ru-RU"/>
    </w:rPr>
  </w:style>
  <w:style w:type="character" w:customStyle="1" w:styleId="65">
    <w:name w:val="Знак Знак65"/>
    <w:qFormat/>
    <w:rPr>
      <w:rFonts w:ascii="Arial" w:hAnsi="Arial"/>
      <w:sz w:val="26"/>
      <w:lang w:eastAsia="ru-RU"/>
    </w:rPr>
  </w:style>
  <w:style w:type="character" w:customStyle="1" w:styleId="58">
    <w:name w:val="Знак Знак58"/>
    <w:qFormat/>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qFormat/>
    <w:rPr>
      <w:lang w:eastAsia="ru-RU"/>
    </w:rPr>
  </w:style>
  <w:style w:type="character" w:customStyle="1" w:styleId="116">
    <w:name w:val="Знак Знак116"/>
    <w:qFormat/>
    <w:rPr>
      <w:lang w:eastAsia="ru-RU"/>
    </w:rPr>
  </w:style>
  <w:style w:type="character" w:customStyle="1" w:styleId="400">
    <w:name w:val="Знак Знак40"/>
    <w:qFormat/>
    <w:rPr>
      <w:rFonts w:ascii="Tahoma" w:hAnsi="Tahoma"/>
      <w:sz w:val="16"/>
      <w:lang w:eastAsia="ru-RU"/>
    </w:rPr>
  </w:style>
  <w:style w:type="character" w:customStyle="1" w:styleId="214">
    <w:name w:val="Знак Знак214"/>
    <w:qFormat/>
    <w:rPr>
      <w:rFonts w:ascii="Arial" w:hAnsi="Arial"/>
      <w:sz w:val="24"/>
      <w:lang w:val="ru-RU" w:eastAsia="ru-RU"/>
    </w:rPr>
  </w:style>
  <w:style w:type="character" w:customStyle="1" w:styleId="117">
    <w:name w:val="Знак Знак117"/>
    <w:qFormat/>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qFormat/>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qFormat/>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qFormat/>
    <w:rPr>
      <w:lang w:eastAsia="ru-RU"/>
    </w:rPr>
  </w:style>
  <w:style w:type="character" w:customStyle="1" w:styleId="215">
    <w:name w:val="Знак Знак215"/>
    <w:qFormat/>
    <w:rPr>
      <w:lang w:eastAsia="ru-RU"/>
    </w:rPr>
  </w:style>
  <w:style w:type="character" w:customStyle="1" w:styleId="118">
    <w:name w:val="Знак Знак118"/>
    <w:qFormat/>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qFormat/>
  </w:style>
  <w:style w:type="character" w:customStyle="1" w:styleId="T13">
    <w:name w:val="T13"/>
    <w:qFormat/>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qFormat/>
    <w:rPr>
      <w:sz w:val="24"/>
    </w:rPr>
  </w:style>
  <w:style w:type="character" w:customStyle="1" w:styleId="600">
    <w:name w:val="Знак Знак60"/>
    <w:qFormat/>
    <w:rPr>
      <w:sz w:val="24"/>
    </w:rPr>
  </w:style>
  <w:style w:type="character" w:customStyle="1" w:styleId="3110">
    <w:name w:val="Знак Знак311"/>
    <w:qFormat/>
    <w:locked/>
    <w:rPr>
      <w:rFonts w:ascii="Arial" w:hAnsi="Arial" w:cs="Arial"/>
      <w:sz w:val="26"/>
      <w:szCs w:val="26"/>
      <w:lang w:val="ru-RU" w:eastAsia="ru-RU"/>
    </w:rPr>
  </w:style>
  <w:style w:type="paragraph" w:customStyle="1" w:styleId="4a">
    <w:name w:val="Знак4"/>
    <w:basedOn w:val="a7"/>
    <w:qFormat/>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f">
    <w:name w:val="Тема примечания Знак"/>
    <w:link w:val="afe"/>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qFormat/>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qFormat/>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qFormat/>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qFormat/>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qFormat/>
    <w:pPr>
      <w:widowControl w:val="0"/>
      <w:autoSpaceDE w:val="0"/>
      <w:autoSpaceDN w:val="0"/>
      <w:adjustRightInd w:val="0"/>
    </w:pPr>
    <w:rPr>
      <w:rFonts w:ascii="Arial" w:eastAsia="Times New Roman" w:hAnsi="Arial" w:cs="Arial"/>
    </w:rPr>
  </w:style>
  <w:style w:type="paragraph" w:customStyle="1" w:styleId="headertext">
    <w:name w:val="headertext"/>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0"/>
    <w:link w:val="S11"/>
    <w:autoRedefine/>
    <w:qFormat/>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qFormat/>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qFormat/>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qFormat/>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qFormat/>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qFormat/>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qFormat/>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qFormat/>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qFormat/>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qFormat/>
    <w:rPr>
      <w:rFonts w:ascii="Times New Roman" w:hAnsi="Times New Roman" w:cs="Times New Roman"/>
      <w:sz w:val="26"/>
      <w:szCs w:val="26"/>
    </w:rPr>
  </w:style>
  <w:style w:type="paragraph" w:customStyle="1" w:styleId="314">
    <w:name w:val="Основной текст 31"/>
    <w:qFormat/>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qFormat/>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qFormat/>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qFormat/>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qFormat/>
    <w:rPr>
      <w:color w:val="808080"/>
    </w:rPr>
  </w:style>
  <w:style w:type="paragraph" w:customStyle="1" w:styleId="Style2">
    <w:name w:val="Style2"/>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qFormat/>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qFormat/>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qFormat/>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qFormat/>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qFormat/>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qFormat/>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qFormat/>
    <w:rPr>
      <w:rFonts w:ascii="Arial" w:eastAsia="Times New Roman" w:hAnsi="Arial" w:cs="Arial"/>
      <w:sz w:val="24"/>
      <w:szCs w:val="24"/>
      <w:shd w:val="pct20" w:color="auto" w:fill="auto"/>
    </w:rPr>
  </w:style>
  <w:style w:type="paragraph" w:customStyle="1" w:styleId="2210">
    <w:name w:val="Основной текст 221"/>
    <w:basedOn w:val="a7"/>
    <w:qFormat/>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qFormat/>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qFormat/>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qFormat/>
  </w:style>
  <w:style w:type="paragraph" w:customStyle="1" w:styleId="afffffff6">
    <w:name w:val="Таблица подзаголовок"/>
    <w:basedOn w:val="aff7"/>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qFormat/>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qFormat/>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rPr>
  </w:style>
  <w:style w:type="character" w:customStyle="1" w:styleId="WW8Num24z0">
    <w:name w:val="WW8Num24z0"/>
  </w:style>
  <w:style w:type="character" w:customStyle="1" w:styleId="WW8Num26z0">
    <w:name w:val="WW8Num26z0"/>
    <w:qFormat/>
    <w:rPr>
      <w:rFonts w:ascii="Symbol" w:hAnsi="Symbol"/>
    </w:rPr>
  </w:style>
  <w:style w:type="character" w:customStyle="1" w:styleId="WW8Num26z1">
    <w:name w:val="WW8Num26z1"/>
    <w:rPr>
      <w:rFonts w:ascii="Courier New" w:hAnsi="Courier New"/>
    </w:rPr>
  </w:style>
  <w:style w:type="character" w:customStyle="1" w:styleId="WW8Num26z2">
    <w:name w:val="WW8Num26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afffffff9">
    <w:name w:val="Символы концевой сноски"/>
    <w:basedOn w:val="1ffc"/>
    <w:qFormat/>
  </w:style>
  <w:style w:type="paragraph" w:customStyle="1" w:styleId="1ffd">
    <w:name w:val="Название1"/>
    <w:basedOn w:val="a7"/>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qFormat/>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qFormat/>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qFormat/>
  </w:style>
  <w:style w:type="paragraph" w:customStyle="1" w:styleId="afffffffc">
    <w:name w:val="Шапка таблицы"/>
    <w:basedOn w:val="afffffffa"/>
    <w:qFormat/>
  </w:style>
  <w:style w:type="paragraph" w:customStyle="1" w:styleId="afffffffd">
    <w:name w:val="Примечание"/>
    <w:basedOn w:val="afffffff3"/>
    <w:qFormat/>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qFormat/>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qFormat/>
    <w:pPr>
      <w:keepNext/>
      <w:keepLines/>
      <w:ind w:left="227" w:right="0"/>
    </w:pPr>
  </w:style>
  <w:style w:type="paragraph" w:customStyle="1" w:styleId="1fff">
    <w:name w:val="Схема документа1"/>
    <w:basedOn w:val="a7"/>
    <w:qFormat/>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qFormat/>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qFormat/>
    <w:pPr>
      <w:keepNext/>
      <w:spacing w:before="240" w:after="240" w:line="240" w:lineRule="auto"/>
      <w:ind w:firstLine="454"/>
    </w:pPr>
    <w:rPr>
      <w:rFonts w:eastAsia="Times New Roman"/>
      <w:sz w:val="18"/>
      <w:szCs w:val="24"/>
      <w:lang w:eastAsia="ru-RU"/>
    </w:rPr>
  </w:style>
  <w:style w:type="paragraph" w:customStyle="1" w:styleId="7c">
    <w:name w:val="7"/>
    <w:basedOn w:val="a7"/>
    <w:qFormat/>
    <w:pPr>
      <w:spacing w:after="0" w:line="240" w:lineRule="auto"/>
    </w:pPr>
    <w:rPr>
      <w:rFonts w:ascii="Times New Roman" w:hAnsi="Times New Roman" w:cs="Times New Roman"/>
      <w:sz w:val="20"/>
      <w:szCs w:val="20"/>
      <w:lang w:eastAsia="ru-RU"/>
    </w:rPr>
  </w:style>
  <w:style w:type="character" w:customStyle="1" w:styleId="affffffff4">
    <w:name w:val="ПЗаг_ГД"/>
    <w:basedOn w:val="a8"/>
    <w:qFormat/>
    <w:rPr>
      <w:rFonts w:ascii="Times New Roman" w:hAnsi="Times New Roman"/>
      <w:b/>
      <w:i/>
      <w:sz w:val="24"/>
    </w:rPr>
  </w:style>
  <w:style w:type="paragraph" w:customStyle="1" w:styleId="affffffff5">
    <w:name w:val="Пример"/>
    <w:basedOn w:val="27"/>
    <w:autoRedefine/>
    <w:qFormat/>
    <w:rPr>
      <w:rFonts w:ascii="Times New Roman" w:hAnsi="Times New Roman"/>
      <w:sz w:val="24"/>
      <w:szCs w:val="24"/>
    </w:rPr>
  </w:style>
  <w:style w:type="paragraph" w:customStyle="1" w:styleId="Ieieeeieiioeooe">
    <w:name w:val="Ie?iee eieiioeooe"/>
    <w:basedOn w:val="a7"/>
    <w:autoRedefine/>
    <w:qFormat/>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qFormat/>
    <w:pPr>
      <w:spacing w:after="0" w:line="240" w:lineRule="auto"/>
    </w:pPr>
    <w:rPr>
      <w:kern w:val="28"/>
      <w:sz w:val="22"/>
      <w:szCs w:val="22"/>
      <w:lang w:eastAsia="ru-RU"/>
    </w:rPr>
  </w:style>
  <w:style w:type="character" w:customStyle="1" w:styleId="21c">
    <w:name w:val="Заголовок 2 Знак1"/>
    <w:basedOn w:val="a8"/>
    <w:qFormat/>
    <w:rPr>
      <w:rFonts w:ascii="Arial" w:hAnsi="Arial" w:cs="Arial"/>
      <w:b/>
      <w:bCs/>
      <w:i/>
      <w:iCs/>
      <w:sz w:val="28"/>
      <w:szCs w:val="28"/>
      <w:lang w:val="ru-RU" w:eastAsia="ru-RU" w:bidi="ar-SA"/>
    </w:rPr>
  </w:style>
  <w:style w:type="paragraph" w:customStyle="1" w:styleId="1fff3">
    <w:name w:val="Маркированный список 1"/>
    <w:basedOn w:val="a7"/>
    <w:autoRedefine/>
    <w:qFormat/>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qFormat/>
    <w:pPr>
      <w:spacing w:before="75" w:after="45" w:line="240" w:lineRule="auto"/>
      <w:ind w:left="75"/>
    </w:pPr>
    <w:rPr>
      <w:rFonts w:ascii="Tahoma" w:hAnsi="Tahoma" w:cs="Tahoma"/>
      <w:b/>
      <w:bCs/>
      <w:color w:val="333333"/>
      <w:sz w:val="16"/>
      <w:szCs w:val="16"/>
      <w:lang w:eastAsia="ru-RU"/>
    </w:rPr>
  </w:style>
  <w:style w:type="paragraph" w:customStyle="1" w:styleId="FR3">
    <w:name w:val="FR3"/>
    <w:qFormat/>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qFormat/>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qFormat/>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qFormat/>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qFormat/>
    <w:rPr>
      <w:rFonts w:ascii="Times New Roman" w:hAnsi="Times New Roman"/>
      <w:color w:val="000000"/>
      <w:spacing w:val="-3"/>
      <w:sz w:val="24"/>
    </w:rPr>
  </w:style>
  <w:style w:type="paragraph" w:customStyle="1" w:styleId="4e">
    <w:name w:val="заголовок 4"/>
    <w:basedOn w:val="a7"/>
    <w:next w:val="a7"/>
    <w:qFormat/>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qFormat/>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qFormat/>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qFormat/>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qFormat/>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qFormat/>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qFormat/>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qFormat/>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qFormat/>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qFormat/>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qFormat/>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qFormat/>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qFormat/>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qFormat/>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qFormat/>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qFormat/>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qFormat/>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qFormat/>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qFormat/>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qFormat/>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qFormat/>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qFormat/>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qFormat/>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qFormat/>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qFormat/>
    <w:rPr>
      <w:rFonts w:ascii="Times New Roman" w:eastAsia="Times New Roman" w:hAnsi="Times New Roman"/>
      <w:snapToGrid w:val="0"/>
      <w:sz w:val="28"/>
    </w:rPr>
  </w:style>
  <w:style w:type="paragraph" w:customStyle="1" w:styleId="032">
    <w:name w:val="Стиль Первая строка:  032 см"/>
    <w:basedOn w:val="a7"/>
    <w:qFormat/>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qFormat/>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qFormat/>
    <w:rPr>
      <w:rFonts w:ascii="Times New Roman" w:eastAsia="Times New Roman" w:hAnsi="Times New Roman"/>
      <w:snapToGrid w:val="0"/>
      <w:sz w:val="24"/>
      <w:szCs w:val="24"/>
      <w:lang w:bidi="ar-SA"/>
    </w:rPr>
  </w:style>
  <w:style w:type="paragraph" w:customStyle="1" w:styleId="afffffffffff5">
    <w:name w:val="Текст акта"/>
    <w:qFormat/>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qFormat/>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qFormat/>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qFormat/>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qFormat/>
    <w:rPr>
      <w:color w:val="0000FF"/>
    </w:rPr>
  </w:style>
  <w:style w:type="paragraph" w:customStyle="1" w:styleId="style30">
    <w:name w:val="style3"/>
    <w:basedOn w:val="a7"/>
    <w:qFormat/>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qFormat/>
    <w:rPr>
      <w:rFonts w:ascii="Times New Roman" w:eastAsia="Times New Roman" w:hAnsi="Times New Roman"/>
    </w:rPr>
    <w:tblPr/>
  </w:style>
  <w:style w:type="paragraph" w:customStyle="1" w:styleId="afffffffffff7">
    <w:name w:val="Сноска"/>
    <w:basedOn w:val="a7"/>
    <w:autoRedefine/>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qFormat/>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qFormat/>
    <w:pPr>
      <w:spacing w:after="200" w:line="276" w:lineRule="auto"/>
    </w:pPr>
    <w:rPr>
      <w:rFonts w:ascii="Arial" w:hAnsi="Arial" w:cs="Arial"/>
      <w:sz w:val="26"/>
      <w:szCs w:val="26"/>
      <w:lang w:eastAsia="en-US"/>
    </w:rPr>
  </w:style>
  <w:style w:type="paragraph" w:customStyle="1" w:styleId="nienie">
    <w:name w:val="nieni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qFormat/>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qFormat/>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qFormat/>
    <w:rPr>
      <w:rFonts w:ascii="Symbol" w:hAnsi="Symbol" w:cs="Symbol"/>
    </w:rPr>
  </w:style>
  <w:style w:type="character" w:customStyle="1" w:styleId="WW8Num14z2">
    <w:name w:val="WW8Num14z2"/>
    <w:uiPriority w:val="99"/>
    <w:qFormat/>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qFormat/>
    <w:rPr>
      <w:rFonts w:ascii="Symbol" w:hAnsi="Symbol" w:cs="Symbol"/>
    </w:rPr>
  </w:style>
  <w:style w:type="character" w:customStyle="1" w:styleId="WW8Num20z2">
    <w:name w:val="WW8Num20z2"/>
    <w:uiPriority w:val="99"/>
    <w:qFormat/>
    <w:rPr>
      <w:rFonts w:ascii="Wingdings" w:hAnsi="Wingdings" w:cs="Wingdings"/>
    </w:rPr>
  </w:style>
  <w:style w:type="character" w:customStyle="1" w:styleId="WW8Num21z0">
    <w:name w:val="WW8Num21z0"/>
    <w:uiPriority w:val="99"/>
    <w:qFormat/>
    <w:rPr>
      <w:rFonts w:ascii="Symbol" w:hAnsi="Symbol" w:cs="Symbol"/>
    </w:rPr>
  </w:style>
  <w:style w:type="character" w:customStyle="1" w:styleId="WW8Num21z1">
    <w:name w:val="WW8Num21z1"/>
    <w:uiPriority w:val="99"/>
    <w:qFormat/>
    <w:rPr>
      <w:rFonts w:ascii="Courier New" w:hAnsi="Courier New" w:cs="Courier New"/>
    </w:rPr>
  </w:style>
  <w:style w:type="character" w:customStyle="1" w:styleId="WW8Num21z2">
    <w:name w:val="WW8Num21z2"/>
    <w:uiPriority w:val="99"/>
    <w:qFormat/>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qFormat/>
    <w:rPr>
      <w:rFonts w:ascii="Wingdings" w:hAnsi="Wingdings" w:cs="Wingdings"/>
    </w:rPr>
  </w:style>
  <w:style w:type="character" w:customStyle="1" w:styleId="WW8Num22z4">
    <w:name w:val="WW8Num22z4"/>
    <w:uiPriority w:val="99"/>
    <w:qFormat/>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qFormat/>
    <w:rPr>
      <w:rFonts w:ascii="Symbol" w:hAnsi="Symbol" w:cs="Symbol"/>
    </w:rPr>
  </w:style>
  <w:style w:type="character" w:customStyle="1" w:styleId="WW8Num25z1">
    <w:name w:val="WW8Num25z1"/>
    <w:uiPriority w:val="99"/>
    <w:qFormat/>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8z4">
    <w:name w:val="WW8Num28z4"/>
    <w:uiPriority w:val="99"/>
    <w:qFormat/>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qFormat/>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qFormat/>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qFormat/>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qFormat/>
  </w:style>
  <w:style w:type="paragraph" w:customStyle="1" w:styleId="Style36">
    <w:name w:val="Style36"/>
    <w:basedOn w:val="a7"/>
    <w:next w:val="a7"/>
    <w:uiPriority w:val="99"/>
    <w:qFormat/>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qFormat/>
    <w:rPr>
      <w:b/>
      <w:bCs/>
      <w:sz w:val="22"/>
      <w:szCs w:val="22"/>
    </w:rPr>
  </w:style>
  <w:style w:type="character" w:customStyle="1" w:styleId="FontStyle103">
    <w:name w:val="Font Style103"/>
    <w:uiPriority w:val="99"/>
    <w:qFormat/>
    <w:rPr>
      <w:sz w:val="22"/>
      <w:szCs w:val="22"/>
    </w:rPr>
  </w:style>
  <w:style w:type="paragraph" w:customStyle="1" w:styleId="2ff0">
    <w:name w:val="Основной текст с отступом2"/>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qFormat/>
  </w:style>
  <w:style w:type="paragraph" w:customStyle="1" w:styleId="tekstvlev">
    <w:name w:val="tekstvlev"/>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qFormat/>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qFormat/>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qFormat/>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qFormat/>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qFormat/>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qFormat/>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qFormat/>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qFormat/>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qFormat/>
    <w:rPr>
      <w:rFonts w:ascii="Symbol" w:hAnsi="Symbol"/>
    </w:rPr>
  </w:style>
  <w:style w:type="character" w:customStyle="1" w:styleId="WW8Num45z0">
    <w:name w:val="WW8Num45z0"/>
    <w:uiPriority w:val="99"/>
    <w:qFormat/>
    <w:rPr>
      <w:rFonts w:ascii="Wingdings" w:hAnsi="Wingdings"/>
    </w:rPr>
  </w:style>
  <w:style w:type="character" w:customStyle="1" w:styleId="WW8Num45z1">
    <w:name w:val="WW8Num45z1"/>
    <w:uiPriority w:val="99"/>
    <w:qFormat/>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qFormat/>
    <w:rPr>
      <w:rFonts w:ascii="Symbol" w:hAnsi="Symbol"/>
    </w:rPr>
  </w:style>
  <w:style w:type="character" w:customStyle="1" w:styleId="WW8Num48z1">
    <w:name w:val="WW8Num48z1"/>
    <w:uiPriority w:val="99"/>
    <w:qFormat/>
    <w:rPr>
      <w:rFonts w:ascii="Wingdings 2" w:hAnsi="Wingdings 2" w:cs="Courier New"/>
    </w:rPr>
  </w:style>
  <w:style w:type="character" w:customStyle="1" w:styleId="WW8Num48z2">
    <w:name w:val="WW8Num48z2"/>
    <w:uiPriority w:val="99"/>
    <w:qFormat/>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qFormat/>
    <w:rPr>
      <w:rFonts w:ascii="Times New Roman" w:hAnsi="Times New Roman"/>
      <w:b/>
      <w:bCs/>
      <w:sz w:val="28"/>
      <w:szCs w:val="28"/>
    </w:rPr>
  </w:style>
  <w:style w:type="character" w:customStyle="1" w:styleId="WW8Num52z2">
    <w:name w:val="WW8Num52z2"/>
    <w:uiPriority w:val="99"/>
    <w:qFormat/>
    <w:rPr>
      <w:rFonts w:ascii="StarSymbol" w:hAnsi="StarSymbol" w:cs="StarSymbol"/>
      <w:sz w:val="18"/>
      <w:szCs w:val="18"/>
    </w:rPr>
  </w:style>
  <w:style w:type="character" w:customStyle="1" w:styleId="WW8Num53z0">
    <w:name w:val="WW8Num53z0"/>
    <w:uiPriority w:val="99"/>
    <w:qFormat/>
    <w:rPr>
      <w:rFonts w:ascii="Symbol" w:hAnsi="Symbol"/>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rPr>
  </w:style>
  <w:style w:type="character" w:customStyle="1" w:styleId="WW8Num54z0">
    <w:name w:val="WW8Num54z0"/>
    <w:uiPriority w:val="99"/>
    <w:qFormat/>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qFormat/>
    <w:rPr>
      <w:rFonts w:ascii="Courier New" w:hAnsi="Courier New" w:cs="Courier New"/>
    </w:rPr>
  </w:style>
  <w:style w:type="character" w:customStyle="1" w:styleId="WW8Num55z2">
    <w:name w:val="WW8Num55z2"/>
    <w:uiPriority w:val="99"/>
    <w:qFormat/>
    <w:rPr>
      <w:rFonts w:ascii="Wingdings" w:hAnsi="Wingdings"/>
    </w:rPr>
  </w:style>
  <w:style w:type="character" w:customStyle="1" w:styleId="WW8Num56z0">
    <w:name w:val="WW8Num56z0"/>
    <w:uiPriority w:val="99"/>
    <w:qFormat/>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qFormat/>
    <w:rPr>
      <w:rFonts w:ascii="Wingdings" w:hAnsi="Wingdings"/>
      <w:sz w:val="20"/>
    </w:rPr>
  </w:style>
  <w:style w:type="character" w:customStyle="1" w:styleId="WW8Num57z0">
    <w:name w:val="WW8Num57z0"/>
    <w:uiPriority w:val="99"/>
    <w:qFormat/>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qFormat/>
    <w:rPr>
      <w:b/>
    </w:rPr>
  </w:style>
  <w:style w:type="character" w:customStyle="1" w:styleId="WW8Num58z1">
    <w:name w:val="WW8Num58z1"/>
    <w:uiPriority w:val="99"/>
    <w:qFormat/>
  </w:style>
  <w:style w:type="character" w:customStyle="1" w:styleId="WW8Num58z2">
    <w:name w:val="WW8Num58z2"/>
    <w:uiPriority w:val="99"/>
    <w:qFormat/>
    <w:rPr>
      <w:rFonts w:ascii="Wingdings" w:hAnsi="Wingdings"/>
    </w:rPr>
  </w:style>
  <w:style w:type="character" w:customStyle="1" w:styleId="WW8Num59z0">
    <w:name w:val="WW8Num59z0"/>
    <w:uiPriority w:val="99"/>
    <w:qFormat/>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qFormat/>
    <w:rPr>
      <w:rFonts w:ascii="Wingdings" w:hAnsi="Wingdings"/>
    </w:rPr>
  </w:style>
  <w:style w:type="character" w:customStyle="1" w:styleId="WW8Num60z0">
    <w:name w:val="WW8Num60z0"/>
    <w:uiPriority w:val="99"/>
    <w:qFormat/>
    <w:rPr>
      <w:rFonts w:ascii="Times New Roman" w:hAnsi="Times New Roman"/>
      <w:b/>
      <w:bCs/>
      <w:sz w:val="32"/>
      <w:szCs w:val="32"/>
    </w:rPr>
  </w:style>
  <w:style w:type="character" w:customStyle="1" w:styleId="WW8Num60z1">
    <w:name w:val="WW8Num60z1"/>
    <w:uiPriority w:val="99"/>
    <w:qFormat/>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qFormat/>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qFormat/>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qFormat/>
    <w:rPr>
      <w:rFonts w:ascii="Wingdings" w:hAnsi="Wingdings"/>
    </w:rPr>
  </w:style>
  <w:style w:type="character" w:customStyle="1" w:styleId="WW8Num64z0">
    <w:name w:val="WW8Num64z0"/>
    <w:uiPriority w:val="99"/>
    <w:qFormat/>
    <w:rPr>
      <w:b/>
    </w:rPr>
  </w:style>
  <w:style w:type="character" w:customStyle="1" w:styleId="WW8Num64z1">
    <w:name w:val="WW8Num64z1"/>
    <w:uiPriority w:val="99"/>
    <w:qFormat/>
  </w:style>
  <w:style w:type="character" w:customStyle="1" w:styleId="WW8Num64z2">
    <w:name w:val="WW8Num64z2"/>
    <w:uiPriority w:val="99"/>
    <w:qFormat/>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qFormat/>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qFormat/>
    <w:rPr>
      <w:rFonts w:ascii="Times New Roman" w:hAnsi="Times New Roman"/>
      <w:b/>
      <w:bCs/>
      <w:sz w:val="32"/>
      <w:szCs w:val="32"/>
    </w:rPr>
  </w:style>
  <w:style w:type="character" w:customStyle="1" w:styleId="WW8Num66z1">
    <w:name w:val="WW8Num66z1"/>
    <w:uiPriority w:val="99"/>
    <w:qFormat/>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qFormat/>
    <w:rPr>
      <w:rFonts w:ascii="StarSymbol" w:hAnsi="StarSymbol" w:cs="StarSymbol"/>
      <w:sz w:val="18"/>
      <w:szCs w:val="18"/>
    </w:rPr>
  </w:style>
  <w:style w:type="character" w:customStyle="1" w:styleId="WW8Num69z0">
    <w:name w:val="WW8Num69z0"/>
    <w:uiPriority w:val="99"/>
    <w:qFormat/>
    <w:rPr>
      <w:rFonts w:ascii="Symbol" w:hAnsi="Symbol"/>
    </w:rPr>
  </w:style>
  <w:style w:type="character" w:customStyle="1" w:styleId="WW8Num69z1">
    <w:name w:val="WW8Num69z1"/>
    <w:uiPriority w:val="99"/>
    <w:qFormat/>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qFormat/>
    <w:rPr>
      <w:rFonts w:ascii="StarSymbol" w:hAnsi="StarSymbol" w:cs="StarSymbol"/>
      <w:sz w:val="18"/>
      <w:szCs w:val="18"/>
    </w:rPr>
  </w:style>
  <w:style w:type="character" w:customStyle="1" w:styleId="WW8Num71z0">
    <w:name w:val="WW8Num71z0"/>
    <w:uiPriority w:val="99"/>
    <w:qFormat/>
    <w:rPr>
      <w:rFonts w:ascii="Times New Roman" w:hAnsi="Times New Roman"/>
      <w:b/>
      <w:bCs/>
      <w:sz w:val="32"/>
      <w:szCs w:val="32"/>
    </w:rPr>
  </w:style>
  <w:style w:type="character" w:customStyle="1" w:styleId="WW8Num71z1">
    <w:name w:val="WW8Num71z1"/>
    <w:uiPriority w:val="99"/>
    <w:qFormat/>
    <w:rPr>
      <w:rFonts w:ascii="Wingdings 2" w:hAnsi="Wingdings 2" w:cs="StarSymbol"/>
      <w:sz w:val="18"/>
      <w:szCs w:val="18"/>
    </w:rPr>
  </w:style>
  <w:style w:type="character" w:customStyle="1" w:styleId="WW8Num71z2">
    <w:name w:val="WW8Num71z2"/>
    <w:uiPriority w:val="99"/>
    <w:qFormat/>
    <w:rPr>
      <w:rFonts w:ascii="StarSymbol" w:hAnsi="StarSymbol" w:cs="StarSymbol"/>
      <w:sz w:val="18"/>
      <w:szCs w:val="18"/>
    </w:rPr>
  </w:style>
  <w:style w:type="character" w:customStyle="1" w:styleId="WW8Num72z0">
    <w:name w:val="WW8Num72z0"/>
    <w:uiPriority w:val="99"/>
    <w:qFormat/>
    <w:rPr>
      <w:b/>
    </w:rPr>
  </w:style>
  <w:style w:type="character" w:customStyle="1" w:styleId="WW8Num72z1">
    <w:name w:val="WW8Num72z1"/>
    <w:uiPriority w:val="99"/>
    <w:qFormat/>
  </w:style>
  <w:style w:type="character" w:customStyle="1" w:styleId="WW8Num72z2">
    <w:name w:val="WW8Num72z2"/>
    <w:uiPriority w:val="99"/>
    <w:qFormat/>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qFormat/>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qFormat/>
    <w:rPr>
      <w:rFonts w:ascii="Courier New" w:hAnsi="Courier New" w:cs="Courier New"/>
    </w:rPr>
  </w:style>
  <w:style w:type="character" w:customStyle="1" w:styleId="WW8Num47z0">
    <w:name w:val="WW8Num47z0"/>
    <w:uiPriority w:val="99"/>
    <w:qFormat/>
    <w:rPr>
      <w:rFonts w:ascii="Symbol" w:hAnsi="Symbol"/>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qFormat/>
    <w:rPr>
      <w:rFonts w:ascii="Times New Roman" w:hAnsi="Times New Roman" w:cs="Courier New"/>
    </w:rPr>
  </w:style>
  <w:style w:type="character" w:customStyle="1" w:styleId="WW8Num50z2">
    <w:name w:val="WW8Num50z2"/>
    <w:uiPriority w:val="99"/>
    <w:qFormat/>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36z1">
    <w:name w:val="WW8Num36z1"/>
    <w:uiPriority w:val="99"/>
    <w:qFormat/>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qFormat/>
    <w:rPr>
      <w:rFonts w:ascii="Symbol" w:hAnsi="Symbol"/>
    </w:rPr>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qFormat/>
    <w:rPr>
      <w:rFonts w:ascii="Wingdings" w:hAnsi="Wingdings"/>
    </w:rPr>
  </w:style>
  <w:style w:type="character" w:customStyle="1" w:styleId="WW8Num6z1">
    <w:name w:val="WW8Num6z1"/>
    <w:uiPriority w:val="99"/>
    <w:qFormat/>
    <w:rPr>
      <w:rFonts w:ascii="Times New Roman" w:hAnsi="Times New Roman" w:cs="Courier New"/>
    </w:rPr>
  </w:style>
  <w:style w:type="character" w:customStyle="1" w:styleId="WW8Num7z1">
    <w:name w:val="WW8Num7z1"/>
    <w:uiPriority w:val="99"/>
    <w:qFormat/>
    <w:rPr>
      <w:rFonts w:ascii="Times New Roman" w:hAnsi="Times New Roman"/>
    </w:rPr>
  </w:style>
  <w:style w:type="character" w:customStyle="1" w:styleId="WW8Num7z2">
    <w:name w:val="WW8Num7z2"/>
    <w:uiPriority w:val="99"/>
    <w:qFormat/>
    <w:rPr>
      <w:rFonts w:ascii="StarSymbol" w:hAnsi="StarSymbol"/>
    </w:rPr>
  </w:style>
  <w:style w:type="character" w:customStyle="1" w:styleId="WW8Num20z3">
    <w:name w:val="WW8Num20z3"/>
    <w:uiPriority w:val="99"/>
    <w:qFormat/>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qFormat/>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qFormat/>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qFormat/>
    <w:rPr>
      <w:rFonts w:ascii="StarSymbol" w:hAnsi="StarSymbol" w:cs="StarSymbol"/>
      <w:sz w:val="18"/>
      <w:szCs w:val="18"/>
    </w:rPr>
  </w:style>
  <w:style w:type="character" w:customStyle="1" w:styleId="WW8Num61z3">
    <w:name w:val="WW8Num61z3"/>
    <w:uiPriority w:val="99"/>
    <w:qFormat/>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qFormat/>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qFormat/>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8Num22z1">
    <w:name w:val="WW8Num22z1"/>
    <w:uiPriority w:val="99"/>
    <w:qFormat/>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qFormat/>
    <w:rPr>
      <w:rFonts w:ascii="Courier New" w:hAnsi="Courier New"/>
    </w:rPr>
  </w:style>
  <w:style w:type="character" w:customStyle="1" w:styleId="WW8Num44z2">
    <w:name w:val="WW8Num44z2"/>
    <w:uiPriority w:val="99"/>
    <w:qFormat/>
    <w:rPr>
      <w:rFonts w:ascii="Wingdings" w:hAnsi="Wingdings"/>
    </w:rPr>
  </w:style>
  <w:style w:type="character" w:customStyle="1" w:styleId="WW8Num65z3">
    <w:name w:val="WW8Num65z3"/>
    <w:uiPriority w:val="99"/>
    <w:qFormat/>
    <w:rPr>
      <w:rFonts w:ascii="Symbol" w:hAnsi="Symbol"/>
    </w:rPr>
  </w:style>
  <w:style w:type="character" w:customStyle="1" w:styleId="WW8Num66z3">
    <w:name w:val="WW8Num66z3"/>
    <w:uiPriority w:val="99"/>
    <w:qFormat/>
    <w:rPr>
      <w:rFonts w:ascii="Symbol" w:hAnsi="Symbol"/>
    </w:rPr>
  </w:style>
  <w:style w:type="character" w:customStyle="1" w:styleId="WW8Num81z0">
    <w:name w:val="WW8Num81z0"/>
    <w:uiPriority w:val="99"/>
    <w:qFormat/>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qFormat/>
    <w:rPr>
      <w:rFonts w:ascii="Times New Roman" w:hAnsi="Times New Roman"/>
      <w:b/>
      <w:bCs/>
      <w:sz w:val="32"/>
      <w:szCs w:val="32"/>
    </w:rPr>
  </w:style>
  <w:style w:type="character" w:customStyle="1" w:styleId="WW8Num83z1">
    <w:name w:val="WW8Num83z1"/>
    <w:uiPriority w:val="99"/>
    <w:qFormat/>
    <w:rPr>
      <w:rFonts w:ascii="Times New Roman" w:hAnsi="Times New Roman"/>
      <w:b/>
      <w:bCs/>
      <w:sz w:val="28"/>
      <w:szCs w:val="28"/>
    </w:rPr>
  </w:style>
  <w:style w:type="character" w:customStyle="1" w:styleId="WW8Num83z2">
    <w:name w:val="WW8Num83z2"/>
    <w:uiPriority w:val="99"/>
    <w:qFormat/>
    <w:rPr>
      <w:rFonts w:ascii="StarSymbol" w:hAnsi="StarSymbol" w:cs="StarSymbol"/>
      <w:sz w:val="18"/>
      <w:szCs w:val="18"/>
    </w:rPr>
  </w:style>
  <w:style w:type="character" w:customStyle="1" w:styleId="WW8Num83z3">
    <w:name w:val="WW8Num83z3"/>
    <w:uiPriority w:val="99"/>
    <w:qFormat/>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qFormat/>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5d">
    <w:name w:val="Основной шрифт абзаца5"/>
    <w:uiPriority w:val="99"/>
    <w:qFormat/>
  </w:style>
  <w:style w:type="character" w:customStyle="1" w:styleId="WW-Absatz-Standardschriftart1111111111111">
    <w:name w:val="WW-Absatz-Standardschriftart1111111111111"/>
    <w:uiPriority w:val="99"/>
    <w:qFormat/>
  </w:style>
  <w:style w:type="character" w:customStyle="1" w:styleId="WW8Num27z3">
    <w:name w:val="WW8Num27z3"/>
    <w:uiPriority w:val="99"/>
    <w:qFormat/>
    <w:rPr>
      <w:rFonts w:ascii="Symbol" w:hAnsi="Symbol"/>
    </w:rPr>
  </w:style>
  <w:style w:type="character" w:customStyle="1" w:styleId="WW8Num49z1">
    <w:name w:val="WW8Num49z1"/>
    <w:uiPriority w:val="99"/>
    <w:qFormat/>
    <w:rPr>
      <w:rFonts w:ascii="Wingdings 2" w:hAnsi="Wingdings 2"/>
      <w:b/>
      <w:bCs/>
      <w:sz w:val="28"/>
      <w:szCs w:val="28"/>
    </w:rPr>
  </w:style>
  <w:style w:type="character" w:customStyle="1" w:styleId="WW8Num49z2">
    <w:name w:val="WW8Num49z2"/>
    <w:uiPriority w:val="99"/>
    <w:qFormat/>
    <w:rPr>
      <w:rFonts w:ascii="StarSymbol" w:hAnsi="StarSymbol" w:cs="StarSymbol"/>
      <w:sz w:val="18"/>
      <w:szCs w:val="18"/>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qFormat/>
    <w:rPr>
      <w:rFonts w:ascii="Wingdings" w:hAnsi="Wingdings"/>
    </w:rPr>
  </w:style>
  <w:style w:type="character" w:customStyle="1" w:styleId="4f4">
    <w:name w:val="Основной шрифт абзаца4"/>
    <w:uiPriority w:val="99"/>
    <w:qFormat/>
  </w:style>
  <w:style w:type="character" w:customStyle="1" w:styleId="WW-Absatz-Standardschriftart11111111111111">
    <w:name w:val="WW-Absatz-Standardschriftart11111111111111"/>
    <w:uiPriority w:val="99"/>
    <w:qFormat/>
  </w:style>
  <w:style w:type="character" w:customStyle="1" w:styleId="WW8Num30z1">
    <w:name w:val="WW8Num30z1"/>
    <w:uiPriority w:val="99"/>
    <w:qFormat/>
    <w:rPr>
      <w:rFonts w:ascii="Courier New" w:hAnsi="Courier New" w:cs="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qFormat/>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qFormat/>
  </w:style>
  <w:style w:type="character" w:customStyle="1" w:styleId="WW8Num5z3">
    <w:name w:val="WW8Num5z3"/>
    <w:uiPriority w:val="99"/>
    <w:qFormat/>
    <w:rPr>
      <w:rFonts w:ascii="Symbol" w:hAnsi="Symbol"/>
    </w:rPr>
  </w:style>
  <w:style w:type="character" w:customStyle="1" w:styleId="WW8Num8z3">
    <w:name w:val="WW8Num8z3"/>
    <w:uiPriority w:val="99"/>
    <w:qFormat/>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qFormat/>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Wingdings" w:hAnsi="Wingdings" w:cs="StarSymbol"/>
      <w:sz w:val="18"/>
      <w:szCs w:val="18"/>
    </w:rPr>
  </w:style>
  <w:style w:type="character" w:customStyle="1" w:styleId="WW8Num9z3">
    <w:name w:val="WW8Num9z3"/>
    <w:uiPriority w:val="99"/>
    <w:qFormat/>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qFormat/>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qFormat/>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qFormat/>
    <w:rPr>
      <w:rFonts w:ascii="Courier New" w:hAnsi="Courier New"/>
    </w:rPr>
  </w:style>
  <w:style w:type="character" w:customStyle="1" w:styleId="WW8Num87z0">
    <w:name w:val="WW8Num87z0"/>
    <w:uiPriority w:val="99"/>
    <w:qFormat/>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qFormat/>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rPr>
  </w:style>
  <w:style w:type="character" w:customStyle="1" w:styleId="WW8Num91z0">
    <w:name w:val="WW8Num91z0"/>
    <w:uiPriority w:val="99"/>
    <w:qFormat/>
    <w:rPr>
      <w:rFonts w:ascii="Symbol" w:hAnsi="Symbol"/>
    </w:rPr>
  </w:style>
  <w:style w:type="character" w:customStyle="1" w:styleId="WW8Num91z1">
    <w:name w:val="WW8Num91z1"/>
    <w:uiPriority w:val="99"/>
    <w:qFormat/>
    <w:rPr>
      <w:rFonts w:ascii="Courier New" w:hAnsi="Courier New"/>
    </w:rPr>
  </w:style>
  <w:style w:type="character" w:customStyle="1" w:styleId="WW8Num92z0">
    <w:name w:val="WW8Num92z0"/>
    <w:uiPriority w:val="99"/>
    <w:qFormat/>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qFormat/>
  </w:style>
  <w:style w:type="character" w:customStyle="1" w:styleId="WW8Num94z0">
    <w:name w:val="WW8Num94z0"/>
    <w:uiPriority w:val="99"/>
    <w:qFormat/>
    <w:rPr>
      <w:rFonts w:ascii="Times New Roman" w:hAnsi="Times New Roman"/>
      <w:b/>
      <w:bCs/>
      <w:sz w:val="32"/>
      <w:szCs w:val="32"/>
    </w:rPr>
  </w:style>
  <w:style w:type="character" w:customStyle="1" w:styleId="WW8Num94z1">
    <w:name w:val="WW8Num94z1"/>
    <w:uiPriority w:val="99"/>
    <w:qFormat/>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qFormat/>
    <w:rPr>
      <w:rFonts w:ascii="Arial" w:hAnsi="Arial" w:cs="Arial"/>
    </w:rPr>
  </w:style>
  <w:style w:type="character" w:customStyle="1" w:styleId="MainChar">
    <w:name w:val="Main Char"/>
    <w:uiPriority w:val="99"/>
    <w:qFormat/>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qFormat/>
    <w:rPr>
      <w:b/>
      <w:bCs/>
    </w:rPr>
  </w:style>
  <w:style w:type="character" w:customStyle="1" w:styleId="text31">
    <w:name w:val="text31"/>
    <w:uiPriority w:val="99"/>
    <w:qFormat/>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qFormat/>
    <w:rPr>
      <w:vertAlign w:val="superscript"/>
    </w:rPr>
  </w:style>
  <w:style w:type="character" w:customStyle="1" w:styleId="1ffff3">
    <w:name w:val="Знак концевой сноски1"/>
    <w:uiPriority w:val="99"/>
    <w:qFormat/>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qFormat/>
    <w:rPr>
      <w:rFonts w:ascii="Symbol" w:hAnsi="Symbol"/>
    </w:rPr>
  </w:style>
  <w:style w:type="character" w:customStyle="1" w:styleId="WW8Num40z3">
    <w:name w:val="WW8Num40z3"/>
    <w:uiPriority w:val="99"/>
    <w:qFormat/>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qFormat/>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qFormat/>
    <w:rPr>
      <w:vertAlign w:val="superscript"/>
    </w:rPr>
  </w:style>
  <w:style w:type="character" w:customStyle="1" w:styleId="4f5">
    <w:name w:val="Знак сноски4"/>
    <w:uiPriority w:val="99"/>
    <w:qFormat/>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qFormat/>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qFormat/>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qFormat/>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qFormat/>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qFormat/>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qFormat/>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qFormat/>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qFormat/>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qFormat/>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qFormat/>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qFormat/>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qFormat/>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qFormat/>
    <w:rPr>
      <w:lang w:eastAsia="ar-SA"/>
    </w:rPr>
  </w:style>
  <w:style w:type="character" w:customStyle="1" w:styleId="1ffff5">
    <w:name w:val="Текст концевой сноски Знак1"/>
    <w:basedOn w:val="a8"/>
    <w:uiPriority w:val="99"/>
    <w:qFormat/>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qFormat/>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qFormat/>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qFormat/>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qFormat/>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qFormat/>
  </w:style>
  <w:style w:type="paragraph" w:customStyle="1" w:styleId="104">
    <w:name w:val="Заголовок 10"/>
    <w:basedOn w:val="afff1"/>
    <w:next w:val="aff7"/>
    <w:uiPriority w:val="99"/>
    <w:qFormat/>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qFormat/>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qFormat/>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qFormat/>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qFormat/>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qFormat/>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qFormat/>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qFormat/>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qFormat/>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qFormat/>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qFormat/>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qFormat/>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qFormat/>
    <w:rPr>
      <w:rFonts w:ascii="Times New Roman" w:hAnsi="Times New Roman" w:cs="Times New Roman"/>
      <w:sz w:val="18"/>
      <w:szCs w:val="18"/>
    </w:rPr>
  </w:style>
  <w:style w:type="character" w:customStyle="1" w:styleId="FontStyle45">
    <w:name w:val="Font Style45"/>
    <w:uiPriority w:val="99"/>
    <w:qFormat/>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qFormat/>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qFormat/>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qFormat/>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qFormat/>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qFormat/>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qFormat/>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qFormat/>
    <w:rPr>
      <w:rFonts w:ascii="Times New Roman" w:hAnsi="Times New Roman"/>
      <w:sz w:val="25"/>
      <w:szCs w:val="25"/>
      <w:shd w:val="clear" w:color="auto" w:fill="FFFFFF"/>
    </w:rPr>
  </w:style>
  <w:style w:type="character" w:customStyle="1" w:styleId="Arial115pt">
    <w:name w:val="Основной текст + Arial;11;5 pt;Курсив"/>
    <w:qFormat/>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qFormat/>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qFormat/>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qFormat/>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qForma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qFormat/>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qFormat/>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qFormat/>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qFormat/>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qFormat/>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qFormat/>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qFormat/>
    <w:rPr>
      <w:rFonts w:ascii="Arial" w:eastAsia="Times New Roman" w:hAnsi="Arial" w:cs="Arial"/>
      <w:sz w:val="26"/>
      <w:szCs w:val="26"/>
      <w:lang w:eastAsia="en-US"/>
    </w:rPr>
  </w:style>
  <w:style w:type="paragraph" w:customStyle="1" w:styleId="affffffffffffff2">
    <w:name w:val="Заголовок_табл"/>
    <w:basedOn w:val="a7"/>
    <w:link w:val="affffffffffffff3"/>
    <w:qFormat/>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qFormat/>
    <w:pPr>
      <w:spacing w:before="60"/>
      <w:ind w:firstLine="567"/>
      <w:jc w:val="both"/>
    </w:pPr>
    <w:rPr>
      <w:rFonts w:ascii="Arial" w:eastAsia="Times New Roman" w:hAnsi="Arial"/>
      <w:sz w:val="18"/>
    </w:rPr>
  </w:style>
  <w:style w:type="character" w:customStyle="1" w:styleId="affffffffffffff5">
    <w:name w:val="Выдел текст"/>
    <w:qFormat/>
    <w:rPr>
      <w:rFonts w:ascii="Arial" w:hAnsi="Arial"/>
      <w:b/>
      <w:i/>
      <w:sz w:val="18"/>
      <w:lang w:val="ru-RU"/>
    </w:rPr>
  </w:style>
  <w:style w:type="paragraph" w:customStyle="1" w:styleId="affffffffffffff6">
    <w:name w:val="Текст (цнтр)"/>
    <w:basedOn w:val="affffffffffffff4"/>
    <w:next w:val="affffffffffffff4"/>
    <w:qFormat/>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qFormat/>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qFormat/>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qFormat/>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qFormat/>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qFormat/>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qFormat/>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qFormat/>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qFormat/>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qFormat/>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qFormat/>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qFormat/>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qFormat/>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qFormat/>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qFormat/>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qFormat/>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qFormat/>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qFormat/>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qFormat/>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qFormat/>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qFormat/>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qFormat/>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qFormat/>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qFormat/>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qFormat/>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qFormat/>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qFormat/>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qFormat/>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qFormat/>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qFormat/>
    <w:rPr>
      <w:rFonts w:ascii="Cambria" w:hAnsi="Cambria" w:cs="Cambria"/>
      <w:i/>
      <w:iCs/>
      <w:color w:val="243F60"/>
    </w:rPr>
  </w:style>
  <w:style w:type="character" w:customStyle="1" w:styleId="1fffff7">
    <w:name w:val="Название Знак1"/>
    <w:uiPriority w:val="10"/>
    <w:qFormat/>
    <w:rPr>
      <w:rFonts w:ascii="Times New Roman" w:hAnsi="Times New Roman" w:cs="Times New Roman"/>
      <w:b/>
      <w:bCs/>
      <w:sz w:val="28"/>
      <w:szCs w:val="28"/>
      <w:lang w:eastAsia="ru-RU"/>
    </w:rPr>
  </w:style>
  <w:style w:type="paragraph" w:customStyle="1" w:styleId="p1">
    <w:name w:val="p1"/>
    <w:basedOn w:val="a7"/>
    <w:uiPriority w:val="99"/>
    <w:qFormat/>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qFormat/>
    <w:rPr>
      <w:rFonts w:ascii="Arial" w:eastAsia="Times New Roman" w:hAnsi="Arial" w:cs="Arial"/>
      <w:sz w:val="26"/>
      <w:szCs w:val="26"/>
      <w:lang w:eastAsia="en-US"/>
    </w:rPr>
  </w:style>
  <w:style w:type="character" w:customStyle="1" w:styleId="15">
    <w:name w:val="Заголовок записки Знак1"/>
    <w:link w:val="affb"/>
    <w:uiPriority w:val="99"/>
    <w:qFormat/>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qFormat/>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qFormat/>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qFormat/>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qFormat/>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qFormat/>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qFormat/>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qFormat/>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qFormat/>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qFormat/>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qFormat/>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qFormat/>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qFormat/>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qFormat/>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
    <w:name w:val="Без интервала4"/>
    <w:rPr>
      <w:rFonts w:cs="Calibri"/>
      <w:sz w:val="22"/>
      <w:szCs w:val="22"/>
      <w:lang w:eastAsia="en-US"/>
    </w:rPr>
  </w:style>
  <w:style w:type="paragraph" w:customStyle="1" w:styleId="msonormalbullet2gifbullet2gifbullet3gif">
    <w:name w:val="msonormalbullet2gifbullet2gifbullet3.gif"/>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b">
    <w:name w:val="Нет"/>
  </w:style>
  <w:style w:type="character" w:customStyle="1" w:styleId="Hyperlink0">
    <w:name w:val="Hyperlink.0"/>
    <w:rPr>
      <w:rFonts w:ascii="Times New Roman" w:eastAsia="Times New Roman" w:hAnsi="Times New Roman" w:cs="Times New Roman" w:hint="default"/>
      <w:color w:val="454545"/>
      <w:sz w:val="24"/>
      <w:szCs w:val="24"/>
      <w:u w:color="454545"/>
    </w:rPr>
  </w:style>
  <w:style w:type="paragraph" w:customStyle="1" w:styleId="afffffffffffffffc">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381">
    <w:name w:val="Сетка таблицы38"/>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DE851-1E0D-48E1-8041-1C76E7A9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3217</Words>
  <Characters>18341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69</cp:revision>
  <cp:lastPrinted>2024-05-06T11:53:00Z</cp:lastPrinted>
  <dcterms:created xsi:type="dcterms:W3CDTF">2024-03-22T04:47:00Z</dcterms:created>
  <dcterms:modified xsi:type="dcterms:W3CDTF">2024-11-14T11:50:00Z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561311E9897D42409E3AC757BA34D2F2_12</vt:lpwstr>
  </property>
</Properties>
</file>