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BC280" w14:textId="7CCF5FA6" w:rsidR="001C1BC4" w:rsidRPr="00FB74AA" w:rsidRDefault="00D821D2" w:rsidP="00F51E5D">
      <w:pPr>
        <w:pStyle w:val="13"/>
        <w:ind w:left="708"/>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14:anchorId="7658F851" wp14:editId="35746D30">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F51E5D">
        <w:rPr>
          <w:rStyle w:val="14"/>
          <w:rFonts w:ascii="Arial" w:hAnsi="Arial" w:cs="Arial"/>
          <w:b/>
          <w:bCs/>
          <w:i/>
          <w:iCs/>
          <w:color w:val="C00000"/>
          <w:sz w:val="34"/>
          <w:szCs w:val="34"/>
        </w:rPr>
        <w:t xml:space="preserve">                              </w:t>
      </w:r>
      <w:r w:rsidR="00873F0E" w:rsidRPr="00FB74AA">
        <w:rPr>
          <w:rStyle w:val="14"/>
          <w:rFonts w:ascii="Arial" w:hAnsi="Arial" w:cs="Arial"/>
          <w:b/>
          <w:bCs/>
          <w:i/>
          <w:iCs/>
          <w:color w:val="C00000"/>
          <w:sz w:val="34"/>
          <w:szCs w:val="34"/>
        </w:rPr>
        <w:t>бюллетень</w:t>
      </w:r>
    </w:p>
    <w:p w14:paraId="19418B1C" w14:textId="77777777" w:rsidR="00697E79" w:rsidRPr="00FB74AA" w:rsidRDefault="00697E79" w:rsidP="001C1BC4">
      <w:pPr>
        <w:pStyle w:val="13"/>
        <w:ind w:left="708"/>
        <w:jc w:val="center"/>
        <w:rPr>
          <w:rStyle w:val="14"/>
          <w:rFonts w:ascii="Times New Roman" w:hAnsi="Times New Roman" w:cs="Times New Roman"/>
          <w:b/>
          <w:bCs/>
          <w:sz w:val="38"/>
          <w:szCs w:val="38"/>
        </w:rPr>
      </w:pPr>
      <w:proofErr w:type="spellStart"/>
      <w:r w:rsidRPr="00FB74AA">
        <w:rPr>
          <w:rFonts w:ascii="Times New Roman" w:hAnsi="Times New Roman" w:cs="Times New Roman"/>
          <w:b/>
          <w:bCs/>
          <w:sz w:val="28"/>
          <w:szCs w:val="28"/>
        </w:rPr>
        <w:t>Усть</w:t>
      </w:r>
      <w:proofErr w:type="spellEnd"/>
      <w:r w:rsidRPr="00FB74AA">
        <w:rPr>
          <w:rFonts w:ascii="Times New Roman" w:hAnsi="Times New Roman" w:cs="Times New Roman"/>
          <w:b/>
          <w:bCs/>
          <w:sz w:val="28"/>
          <w:szCs w:val="28"/>
        </w:rPr>
        <w:t>-Юганский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2826626" w14:textId="77777777" w:rsidR="00697E79" w:rsidRPr="001A50A7" w:rsidRDefault="00697E79" w:rsidP="001A50A7">
      <w:pPr>
        <w:pStyle w:val="13"/>
        <w:jc w:val="center"/>
        <w:rPr>
          <w:rStyle w:val="14"/>
          <w:rFonts w:ascii="Times New Roman" w:hAnsi="Times New Roman" w:cs="Times New Roman"/>
          <w:b/>
          <w:bCs/>
          <w:sz w:val="26"/>
          <w:szCs w:val="26"/>
        </w:rPr>
      </w:pPr>
    </w:p>
    <w:p w14:paraId="5F95836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05DE6707" w14:textId="77777777" w:rsidR="00395777" w:rsidRPr="002C2895" w:rsidRDefault="00395777" w:rsidP="00042E12">
      <w:pPr>
        <w:pStyle w:val="13"/>
        <w:jc w:val="center"/>
        <w:rPr>
          <w:rStyle w:val="14"/>
          <w:rFonts w:ascii="Arial" w:hAnsi="Arial" w:cs="Arial"/>
          <w:b/>
          <w:bCs/>
          <w:i/>
          <w:iCs/>
          <w:color w:val="C00000"/>
          <w:sz w:val="20"/>
          <w:szCs w:val="20"/>
        </w:rPr>
      </w:pPr>
    </w:p>
    <w:p w14:paraId="40233DE7" w14:textId="54700098" w:rsidR="00697E79" w:rsidRPr="00FB74AA" w:rsidRDefault="00B270B4" w:rsidP="00585173">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F51E5D">
        <w:rPr>
          <w:rFonts w:ascii="Arial" w:hAnsi="Arial" w:cs="Arial"/>
          <w:b/>
          <w:bCs/>
          <w:sz w:val="26"/>
          <w:szCs w:val="26"/>
          <w:u w:val="single"/>
        </w:rPr>
        <w:t>43</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proofErr w:type="gramStart"/>
      <w:r w:rsidR="00F51E5D">
        <w:rPr>
          <w:rFonts w:ascii="Arial" w:hAnsi="Arial" w:cs="Arial"/>
          <w:b/>
          <w:bCs/>
          <w:sz w:val="26"/>
          <w:szCs w:val="26"/>
          <w:u w:val="single"/>
        </w:rPr>
        <w:t>22</w:t>
      </w:r>
      <w:r w:rsidR="005F242B">
        <w:rPr>
          <w:rFonts w:ascii="Arial" w:hAnsi="Arial" w:cs="Arial"/>
          <w:b/>
          <w:bCs/>
          <w:sz w:val="26"/>
          <w:szCs w:val="26"/>
          <w:u w:val="single"/>
        </w:rPr>
        <w:t xml:space="preserve"> </w:t>
      </w:r>
      <w:r w:rsidR="0062159A">
        <w:rPr>
          <w:rFonts w:ascii="Arial" w:hAnsi="Arial" w:cs="Arial"/>
          <w:b/>
          <w:bCs/>
          <w:sz w:val="26"/>
          <w:szCs w:val="26"/>
          <w:u w:val="single"/>
        </w:rPr>
        <w:t xml:space="preserve"> </w:t>
      </w:r>
      <w:r w:rsidR="00DF65C1">
        <w:rPr>
          <w:rFonts w:ascii="Arial" w:hAnsi="Arial" w:cs="Arial"/>
          <w:b/>
          <w:bCs/>
          <w:sz w:val="26"/>
          <w:szCs w:val="26"/>
          <w:u w:val="single"/>
        </w:rPr>
        <w:t>ок</w:t>
      </w:r>
      <w:r w:rsidR="00AD65E9">
        <w:rPr>
          <w:rFonts w:ascii="Arial" w:hAnsi="Arial" w:cs="Arial"/>
          <w:b/>
          <w:bCs/>
          <w:sz w:val="26"/>
          <w:szCs w:val="26"/>
          <w:u w:val="single"/>
        </w:rPr>
        <w:t>тября</w:t>
      </w:r>
      <w:proofErr w:type="gramEnd"/>
      <w:r w:rsidR="0062159A">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EC66C7">
        <w:rPr>
          <w:rFonts w:ascii="Arial" w:hAnsi="Arial" w:cs="Arial"/>
          <w:b/>
          <w:bCs/>
          <w:sz w:val="26"/>
          <w:szCs w:val="26"/>
          <w:u w:val="single"/>
        </w:rPr>
        <w:t>4</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673F413F" w14:textId="77777777" w:rsidTr="00FB74AA">
        <w:trPr>
          <w:trHeight w:val="142"/>
        </w:trPr>
        <w:tc>
          <w:tcPr>
            <w:tcW w:w="10620" w:type="dxa"/>
          </w:tcPr>
          <w:p w14:paraId="230A8FE6" w14:textId="77777777" w:rsidR="00395777" w:rsidRPr="00395777" w:rsidRDefault="00395777" w:rsidP="00DD2E33">
            <w:pPr>
              <w:spacing w:after="0" w:line="240" w:lineRule="auto"/>
              <w:rPr>
                <w:rFonts w:cs="Times New Roman"/>
                <w:sz w:val="20"/>
                <w:szCs w:val="20"/>
                <w:lang w:eastAsia="ru-RU"/>
              </w:rPr>
            </w:pPr>
          </w:p>
        </w:tc>
      </w:tr>
    </w:tbl>
    <w:p w14:paraId="00B6EDCD" w14:textId="77777777" w:rsidR="006B5F7B" w:rsidRDefault="006B5F7B" w:rsidP="006124F5">
      <w:pPr>
        <w:spacing w:after="0" w:line="240" w:lineRule="auto"/>
        <w:rPr>
          <w:sz w:val="16"/>
          <w:szCs w:val="16"/>
        </w:rPr>
      </w:pPr>
    </w:p>
    <w:p w14:paraId="3EEAFFD6" w14:textId="3C81689B" w:rsidR="00AB2B9D" w:rsidRDefault="00AB2B9D" w:rsidP="00AB2B9D">
      <w:pPr>
        <w:widowControl w:val="0"/>
        <w:autoSpaceDE w:val="0"/>
        <w:autoSpaceDN w:val="0"/>
        <w:adjustRightInd w:val="0"/>
        <w:spacing w:after="0" w:line="240" w:lineRule="auto"/>
        <w:rPr>
          <w:rFonts w:ascii="Times New Roman" w:hAnsi="Times New Roman"/>
          <w:sz w:val="28"/>
          <w:szCs w:val="28"/>
          <w:lang w:eastAsia="ru-RU"/>
        </w:rPr>
      </w:pPr>
    </w:p>
    <w:p w14:paraId="74438A92" w14:textId="77777777" w:rsidR="00F51E5D" w:rsidRPr="00F51E5D" w:rsidRDefault="00F51E5D" w:rsidP="00F51E5D">
      <w:pPr>
        <w:spacing w:after="0" w:line="240" w:lineRule="auto"/>
        <w:jc w:val="center"/>
        <w:rPr>
          <w:rFonts w:ascii="Times New Roman" w:eastAsia="Calibri" w:hAnsi="Times New Roman" w:cs="Times New Roman"/>
          <w:b/>
          <w:bCs/>
          <w:sz w:val="20"/>
          <w:szCs w:val="20"/>
        </w:rPr>
      </w:pPr>
      <w:r w:rsidRPr="00F51E5D">
        <w:rPr>
          <w:rFonts w:ascii="Times New Roman" w:eastAsia="Calibri" w:hAnsi="Times New Roman" w:cs="Times New Roman"/>
          <w:b/>
          <w:bCs/>
          <w:sz w:val="20"/>
          <w:szCs w:val="20"/>
        </w:rPr>
        <w:t>Муниципальное образование сельское поселение Усть-Юган</w:t>
      </w:r>
    </w:p>
    <w:p w14:paraId="5E2806E9" w14:textId="77777777" w:rsidR="00F51E5D" w:rsidRPr="00F51E5D" w:rsidRDefault="00F51E5D" w:rsidP="00F51E5D">
      <w:pPr>
        <w:spacing w:after="0" w:line="240" w:lineRule="auto"/>
        <w:jc w:val="center"/>
        <w:rPr>
          <w:rFonts w:ascii="Times New Roman" w:eastAsia="Calibri" w:hAnsi="Times New Roman" w:cs="Times New Roman"/>
          <w:b/>
          <w:bCs/>
          <w:sz w:val="20"/>
          <w:szCs w:val="20"/>
        </w:rPr>
      </w:pPr>
      <w:proofErr w:type="spellStart"/>
      <w:r w:rsidRPr="00F51E5D">
        <w:rPr>
          <w:rFonts w:ascii="Times New Roman" w:eastAsia="Calibri" w:hAnsi="Times New Roman" w:cs="Times New Roman"/>
          <w:b/>
          <w:bCs/>
          <w:sz w:val="20"/>
          <w:szCs w:val="20"/>
        </w:rPr>
        <w:t>Нефтеюганский</w:t>
      </w:r>
      <w:proofErr w:type="spellEnd"/>
      <w:r w:rsidRPr="00F51E5D">
        <w:rPr>
          <w:rFonts w:ascii="Times New Roman" w:eastAsia="Calibri" w:hAnsi="Times New Roman" w:cs="Times New Roman"/>
          <w:b/>
          <w:bCs/>
          <w:sz w:val="20"/>
          <w:szCs w:val="20"/>
        </w:rPr>
        <w:t xml:space="preserve"> муниципальный район</w:t>
      </w:r>
    </w:p>
    <w:p w14:paraId="409E0CDC" w14:textId="77777777" w:rsidR="00F51E5D" w:rsidRPr="00F51E5D" w:rsidRDefault="00F51E5D" w:rsidP="00F51E5D">
      <w:pPr>
        <w:spacing w:after="0" w:line="240" w:lineRule="auto"/>
        <w:jc w:val="center"/>
        <w:rPr>
          <w:rFonts w:ascii="Times New Roman" w:eastAsia="Calibri" w:hAnsi="Times New Roman" w:cs="Times New Roman"/>
          <w:b/>
          <w:bCs/>
          <w:sz w:val="20"/>
          <w:szCs w:val="20"/>
        </w:rPr>
      </w:pPr>
      <w:r w:rsidRPr="00F51E5D">
        <w:rPr>
          <w:rFonts w:ascii="Times New Roman" w:eastAsia="Calibri" w:hAnsi="Times New Roman" w:cs="Times New Roman"/>
          <w:b/>
          <w:bCs/>
          <w:sz w:val="20"/>
          <w:szCs w:val="20"/>
        </w:rPr>
        <w:t>Ханты-Мансийский автономный округ – Югра</w:t>
      </w:r>
    </w:p>
    <w:p w14:paraId="0A602333" w14:textId="77777777" w:rsidR="00F51E5D" w:rsidRPr="00F51E5D" w:rsidRDefault="00F51E5D" w:rsidP="00F51E5D">
      <w:pPr>
        <w:spacing w:after="0" w:line="240" w:lineRule="auto"/>
        <w:jc w:val="center"/>
        <w:rPr>
          <w:rFonts w:ascii="Times New Roman" w:eastAsia="Calibri" w:hAnsi="Times New Roman" w:cs="Times New Roman"/>
          <w:sz w:val="20"/>
          <w:szCs w:val="20"/>
        </w:rPr>
      </w:pPr>
    </w:p>
    <w:p w14:paraId="253315C0" w14:textId="77777777" w:rsidR="00F51E5D" w:rsidRPr="00F51E5D" w:rsidRDefault="00F51E5D" w:rsidP="00F51E5D">
      <w:pPr>
        <w:spacing w:after="0" w:line="240" w:lineRule="auto"/>
        <w:jc w:val="center"/>
        <w:rPr>
          <w:rFonts w:ascii="Times New Roman" w:eastAsia="Calibri" w:hAnsi="Times New Roman" w:cs="Times New Roman"/>
          <w:b/>
          <w:bCs/>
          <w:sz w:val="20"/>
          <w:szCs w:val="20"/>
        </w:rPr>
      </w:pPr>
      <w:r w:rsidRPr="00F51E5D">
        <w:rPr>
          <w:rFonts w:ascii="Times New Roman" w:eastAsia="Calibri" w:hAnsi="Times New Roman" w:cs="Times New Roman"/>
          <w:b/>
          <w:bCs/>
          <w:sz w:val="20"/>
          <w:szCs w:val="20"/>
        </w:rPr>
        <w:t>АДМИНИСТРАЦИЯ СЕЛЬСКОГО ПОСЕЛЕНИЯ</w:t>
      </w:r>
    </w:p>
    <w:p w14:paraId="33D61F66" w14:textId="77777777" w:rsidR="00F51E5D" w:rsidRPr="00F51E5D" w:rsidRDefault="00F51E5D" w:rsidP="00F51E5D">
      <w:pPr>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b/>
          <w:bCs/>
          <w:sz w:val="20"/>
          <w:szCs w:val="20"/>
        </w:rPr>
        <w:t>УСТЬ-ЮГАН</w:t>
      </w:r>
    </w:p>
    <w:p w14:paraId="387F4BD2" w14:textId="77777777" w:rsidR="00F51E5D" w:rsidRPr="00F51E5D" w:rsidRDefault="00F51E5D" w:rsidP="00F51E5D">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14:paraId="068C80DF" w14:textId="77777777" w:rsidR="00F51E5D" w:rsidRPr="00F51E5D" w:rsidRDefault="00F51E5D" w:rsidP="00F51E5D">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F51E5D">
        <w:rPr>
          <w:rFonts w:ascii="Times New Roman" w:eastAsia="SimSun" w:hAnsi="Times New Roman" w:cs="Times New Roman"/>
          <w:b/>
          <w:sz w:val="20"/>
          <w:szCs w:val="20"/>
          <w:lang w:eastAsia="zh-CN"/>
        </w:rPr>
        <w:t>ПОСТАНОВЛЕНИЕ</w:t>
      </w:r>
    </w:p>
    <w:p w14:paraId="5738ACB9" w14:textId="77777777" w:rsidR="00F51E5D" w:rsidRPr="00F51E5D" w:rsidRDefault="00F51E5D" w:rsidP="00F51E5D">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F51E5D">
        <w:rPr>
          <w:rFonts w:ascii="Times New Roman" w:eastAsia="SimSun" w:hAnsi="Times New Roman" w:cs="Times New Roman"/>
          <w:sz w:val="20"/>
          <w:szCs w:val="20"/>
          <w:lang w:eastAsia="zh-CN"/>
        </w:rPr>
        <w:t xml:space="preserve">                                                                         </w:t>
      </w:r>
    </w:p>
    <w:tbl>
      <w:tblPr>
        <w:tblW w:w="9759" w:type="dxa"/>
        <w:tblBorders>
          <w:bottom w:val="single" w:sz="4" w:space="0" w:color="000000"/>
        </w:tblBorders>
        <w:tblLook w:val="04A0" w:firstRow="1" w:lastRow="0" w:firstColumn="1" w:lastColumn="0" w:noHBand="0" w:noVBand="1"/>
      </w:tblPr>
      <w:tblGrid>
        <w:gridCol w:w="1894"/>
        <w:gridCol w:w="2884"/>
        <w:gridCol w:w="2775"/>
        <w:gridCol w:w="481"/>
        <w:gridCol w:w="1725"/>
      </w:tblGrid>
      <w:tr w:rsidR="00F51E5D" w:rsidRPr="00F51E5D" w14:paraId="7D77AFCC" w14:textId="77777777" w:rsidTr="00932355">
        <w:trPr>
          <w:trHeight w:val="329"/>
        </w:trPr>
        <w:tc>
          <w:tcPr>
            <w:tcW w:w="1894" w:type="dxa"/>
            <w:tcBorders>
              <w:top w:val="nil"/>
              <w:left w:val="nil"/>
              <w:bottom w:val="single" w:sz="4" w:space="0" w:color="000000"/>
              <w:right w:val="nil"/>
            </w:tcBorders>
          </w:tcPr>
          <w:p w14:paraId="34471A83" w14:textId="77777777" w:rsidR="00F51E5D" w:rsidRPr="00F51E5D" w:rsidRDefault="00F51E5D" w:rsidP="00F51E5D">
            <w:pPr>
              <w:spacing w:before="100" w:beforeAutospacing="1" w:after="100" w:afterAutospacing="1" w:line="240" w:lineRule="auto"/>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22.10.2024</w:t>
            </w:r>
          </w:p>
        </w:tc>
        <w:tc>
          <w:tcPr>
            <w:tcW w:w="2884" w:type="dxa"/>
            <w:tcBorders>
              <w:top w:val="nil"/>
              <w:left w:val="nil"/>
              <w:bottom w:val="nil"/>
              <w:right w:val="nil"/>
            </w:tcBorders>
          </w:tcPr>
          <w:p w14:paraId="26D0DD3F" w14:textId="77777777" w:rsidR="00F51E5D" w:rsidRPr="00F51E5D" w:rsidRDefault="00F51E5D" w:rsidP="00F51E5D">
            <w:pPr>
              <w:spacing w:before="100" w:beforeAutospacing="1" w:after="100" w:afterAutospacing="1" w:line="240" w:lineRule="auto"/>
              <w:rPr>
                <w:rFonts w:ascii="Times New Roman" w:hAnsi="Times New Roman" w:cs="Times New Roman"/>
                <w:sz w:val="20"/>
                <w:szCs w:val="20"/>
                <w:lang w:eastAsia="ru-RU"/>
              </w:rPr>
            </w:pPr>
          </w:p>
        </w:tc>
        <w:tc>
          <w:tcPr>
            <w:tcW w:w="2775" w:type="dxa"/>
            <w:tcBorders>
              <w:top w:val="nil"/>
              <w:left w:val="nil"/>
              <w:bottom w:val="nil"/>
              <w:right w:val="nil"/>
            </w:tcBorders>
          </w:tcPr>
          <w:p w14:paraId="35C48291" w14:textId="77777777" w:rsidR="00F51E5D" w:rsidRPr="00F51E5D" w:rsidRDefault="00F51E5D" w:rsidP="00F51E5D">
            <w:pPr>
              <w:spacing w:before="100" w:beforeAutospacing="1" w:after="100" w:afterAutospacing="1" w:line="240" w:lineRule="auto"/>
              <w:jc w:val="right"/>
              <w:rPr>
                <w:sz w:val="20"/>
                <w:szCs w:val="20"/>
                <w:lang w:eastAsia="ru-RU"/>
              </w:rPr>
            </w:pPr>
          </w:p>
        </w:tc>
        <w:tc>
          <w:tcPr>
            <w:tcW w:w="481" w:type="dxa"/>
            <w:tcBorders>
              <w:top w:val="nil"/>
              <w:left w:val="nil"/>
              <w:bottom w:val="nil"/>
              <w:right w:val="nil"/>
            </w:tcBorders>
          </w:tcPr>
          <w:p w14:paraId="4ED1D5DB" w14:textId="77777777" w:rsidR="00F51E5D" w:rsidRPr="00F51E5D" w:rsidRDefault="00F51E5D" w:rsidP="00F51E5D">
            <w:pPr>
              <w:spacing w:before="100" w:beforeAutospacing="1" w:after="100" w:afterAutospacing="1" w:line="240" w:lineRule="auto"/>
              <w:rPr>
                <w:rFonts w:ascii="Times New Roman" w:hAnsi="Times New Roman" w:cs="Times New Roman"/>
                <w:sz w:val="20"/>
                <w:szCs w:val="20"/>
                <w:lang w:eastAsia="ru-RU"/>
              </w:rPr>
            </w:pPr>
            <w:r w:rsidRPr="00F51E5D">
              <w:rPr>
                <w:rFonts w:ascii="Times New Roman" w:hAnsi="Times New Roman" w:cs="Times New Roman"/>
                <w:sz w:val="20"/>
                <w:szCs w:val="20"/>
                <w:lang w:eastAsia="ru-RU"/>
              </w:rPr>
              <w:t xml:space="preserve">№ </w:t>
            </w:r>
          </w:p>
        </w:tc>
        <w:tc>
          <w:tcPr>
            <w:tcW w:w="1725" w:type="dxa"/>
            <w:tcBorders>
              <w:top w:val="nil"/>
              <w:left w:val="nil"/>
              <w:bottom w:val="single" w:sz="4" w:space="0" w:color="000000"/>
              <w:right w:val="nil"/>
            </w:tcBorders>
          </w:tcPr>
          <w:p w14:paraId="630622F3" w14:textId="77777777" w:rsidR="00F51E5D" w:rsidRPr="00F51E5D" w:rsidRDefault="00F51E5D" w:rsidP="00F51E5D">
            <w:pPr>
              <w:spacing w:before="100" w:beforeAutospacing="1" w:after="100" w:afterAutospacing="1" w:line="240" w:lineRule="auto"/>
              <w:ind w:right="140"/>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84-па-нпа</w:t>
            </w:r>
          </w:p>
        </w:tc>
      </w:tr>
    </w:tbl>
    <w:p w14:paraId="73A0180C" w14:textId="77777777" w:rsidR="00F51E5D" w:rsidRPr="00F51E5D" w:rsidRDefault="00F51E5D" w:rsidP="00F51E5D">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F51E5D">
        <w:rPr>
          <w:rFonts w:ascii="Times New Roman" w:eastAsia="SimSun" w:hAnsi="Times New Roman" w:cs="Times New Roman"/>
          <w:sz w:val="20"/>
          <w:szCs w:val="20"/>
          <w:lang w:eastAsia="zh-CN"/>
        </w:rPr>
        <w:t>п. Усть-Юган</w:t>
      </w:r>
    </w:p>
    <w:p w14:paraId="5FC776C6" w14:textId="77777777" w:rsidR="00F51E5D" w:rsidRPr="00F51E5D" w:rsidRDefault="00F51E5D" w:rsidP="00F51E5D">
      <w:pPr>
        <w:spacing w:after="0" w:line="240" w:lineRule="auto"/>
        <w:jc w:val="center"/>
        <w:rPr>
          <w:rFonts w:ascii="Times New Roman" w:eastAsia="Calibri" w:hAnsi="Times New Roman" w:cs="Times New Roman"/>
          <w:sz w:val="20"/>
          <w:szCs w:val="20"/>
        </w:rPr>
      </w:pPr>
    </w:p>
    <w:p w14:paraId="022471DC" w14:textId="77777777" w:rsidR="00F51E5D" w:rsidRPr="00F51E5D" w:rsidRDefault="00F51E5D" w:rsidP="00F51E5D">
      <w:pPr>
        <w:spacing w:after="0" w:line="240" w:lineRule="auto"/>
        <w:jc w:val="center"/>
        <w:rPr>
          <w:rFonts w:ascii="Times New Roman" w:eastAsia="Calibri" w:hAnsi="Times New Roman" w:cs="Times New Roman"/>
          <w:sz w:val="20"/>
          <w:szCs w:val="20"/>
        </w:rPr>
      </w:pPr>
    </w:p>
    <w:p w14:paraId="4B30B5ED" w14:textId="77777777" w:rsidR="00F51E5D" w:rsidRPr="00F51E5D" w:rsidRDefault="00F51E5D" w:rsidP="00F51E5D">
      <w:pPr>
        <w:spacing w:after="0" w:line="240" w:lineRule="auto"/>
        <w:jc w:val="center"/>
        <w:rPr>
          <w:rFonts w:ascii="Times New Roman" w:eastAsia="Calibri" w:hAnsi="Times New Roman" w:cs="Times New Roman"/>
          <w:sz w:val="20"/>
          <w:szCs w:val="20"/>
        </w:rPr>
      </w:pPr>
      <w:bookmarkStart w:id="0" w:name="_Hlk71886560"/>
      <w:r w:rsidRPr="00F51E5D">
        <w:rPr>
          <w:rFonts w:ascii="Times New Roman" w:eastAsia="Calibri" w:hAnsi="Times New Roman" w:cs="Times New Roman"/>
          <w:sz w:val="20"/>
          <w:szCs w:val="20"/>
        </w:rPr>
        <w:t xml:space="preserve">О внесении изменений в постановление администрации </w:t>
      </w:r>
    </w:p>
    <w:p w14:paraId="26C01700" w14:textId="77777777" w:rsidR="00F51E5D" w:rsidRPr="00F51E5D" w:rsidRDefault="00F51E5D" w:rsidP="00F51E5D">
      <w:pPr>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сельского поселения Усть-Юган от 02.06.2020 № 104-па-нпа </w:t>
      </w:r>
    </w:p>
    <w:p w14:paraId="323F1392" w14:textId="77777777" w:rsidR="00F51E5D" w:rsidRPr="00F51E5D" w:rsidRDefault="00F51E5D" w:rsidP="00F51E5D">
      <w:pPr>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«Об утверждении административного регламента «Выдача выписки из </w:t>
      </w:r>
      <w:proofErr w:type="spellStart"/>
      <w:r w:rsidRPr="00F51E5D">
        <w:rPr>
          <w:rFonts w:ascii="Times New Roman" w:eastAsia="Calibri" w:hAnsi="Times New Roman" w:cs="Times New Roman"/>
          <w:sz w:val="20"/>
          <w:szCs w:val="20"/>
        </w:rPr>
        <w:t>похозяйственной</w:t>
      </w:r>
      <w:proofErr w:type="spellEnd"/>
      <w:r w:rsidRPr="00F51E5D">
        <w:rPr>
          <w:rFonts w:ascii="Times New Roman" w:eastAsia="Calibri" w:hAnsi="Times New Roman" w:cs="Times New Roman"/>
          <w:sz w:val="20"/>
          <w:szCs w:val="20"/>
        </w:rPr>
        <w:t xml:space="preserve"> книги, справок и иных документов» </w:t>
      </w:r>
    </w:p>
    <w:p w14:paraId="38DEA733" w14:textId="77777777" w:rsidR="00F51E5D" w:rsidRPr="00F51E5D" w:rsidRDefault="00F51E5D" w:rsidP="00F51E5D">
      <w:pPr>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(в редакции от 14.02.2022 № 14-па-нпа)</w:t>
      </w:r>
    </w:p>
    <w:p w14:paraId="50C11D3A" w14:textId="77777777" w:rsidR="00F51E5D" w:rsidRPr="00F51E5D" w:rsidRDefault="00F51E5D" w:rsidP="00F51E5D">
      <w:pPr>
        <w:spacing w:after="0" w:line="240" w:lineRule="auto"/>
        <w:jc w:val="center"/>
        <w:rPr>
          <w:rFonts w:ascii="Times New Roman" w:eastAsia="Calibri" w:hAnsi="Times New Roman" w:cs="Times New Roman"/>
          <w:b/>
          <w:sz w:val="20"/>
          <w:szCs w:val="20"/>
        </w:rPr>
      </w:pPr>
    </w:p>
    <w:bookmarkEnd w:id="0"/>
    <w:p w14:paraId="1B8B21C6" w14:textId="77777777" w:rsidR="00F51E5D" w:rsidRPr="00F51E5D" w:rsidRDefault="00F51E5D" w:rsidP="00F51E5D">
      <w:pPr>
        <w:shd w:val="clear" w:color="auto" w:fill="FFFFFF"/>
        <w:spacing w:after="0" w:line="240" w:lineRule="auto"/>
        <w:ind w:firstLine="709"/>
        <w:jc w:val="both"/>
        <w:rPr>
          <w:rFonts w:ascii="Times New Roman" w:hAnsi="Times New Roman" w:cs="Times New Roman"/>
          <w:sz w:val="20"/>
          <w:szCs w:val="20"/>
        </w:rPr>
      </w:pPr>
    </w:p>
    <w:p w14:paraId="439B6B64" w14:textId="77777777" w:rsidR="00F51E5D" w:rsidRPr="00F51E5D" w:rsidRDefault="00F51E5D" w:rsidP="00F51E5D">
      <w:pPr>
        <w:shd w:val="clear" w:color="auto" w:fill="FFFFFF"/>
        <w:spacing w:after="0" w:line="240" w:lineRule="auto"/>
        <w:ind w:firstLine="709"/>
        <w:jc w:val="both"/>
        <w:rPr>
          <w:rFonts w:ascii="Times New Roman" w:hAnsi="Times New Roman" w:cs="Times New Roman"/>
          <w:sz w:val="20"/>
          <w:szCs w:val="20"/>
        </w:rPr>
      </w:pPr>
      <w:r w:rsidRPr="00F51E5D">
        <w:rPr>
          <w:rFonts w:ascii="Times New Roman" w:eastAsia="Calibri" w:hAnsi="Times New Roman" w:cs="Times New Roman"/>
          <w:sz w:val="20"/>
          <w:szCs w:val="20"/>
        </w:rPr>
        <w:t xml:space="preserve">В соответствии с Федеральным законом от 30.12.2020 № 509-ФЗ «О внесении изменений в отдельные законодательные акты Российской Федерации», п </w:t>
      </w:r>
      <w:r w:rsidRPr="00F51E5D">
        <w:rPr>
          <w:rFonts w:ascii="Times New Roman" w:hAnsi="Times New Roman" w:cs="Times New Roman"/>
          <w:sz w:val="20"/>
          <w:szCs w:val="20"/>
        </w:rPr>
        <w:t xml:space="preserve">о с </w:t>
      </w:r>
      <w:proofErr w:type="gramStart"/>
      <w:r w:rsidRPr="00F51E5D">
        <w:rPr>
          <w:rFonts w:ascii="Times New Roman" w:hAnsi="Times New Roman" w:cs="Times New Roman"/>
          <w:sz w:val="20"/>
          <w:szCs w:val="20"/>
        </w:rPr>
        <w:t>т</w:t>
      </w:r>
      <w:proofErr w:type="gramEnd"/>
      <w:r w:rsidRPr="00F51E5D">
        <w:rPr>
          <w:rFonts w:ascii="Times New Roman" w:hAnsi="Times New Roman" w:cs="Times New Roman"/>
          <w:sz w:val="20"/>
          <w:szCs w:val="20"/>
        </w:rPr>
        <w:t xml:space="preserve"> а н о в л я ю:</w:t>
      </w:r>
    </w:p>
    <w:p w14:paraId="3C73B997" w14:textId="77777777" w:rsidR="00F51E5D" w:rsidRPr="00F51E5D" w:rsidRDefault="00F51E5D" w:rsidP="00F51E5D">
      <w:pPr>
        <w:shd w:val="clear" w:color="auto" w:fill="FFFFFF"/>
        <w:spacing w:after="0" w:line="240" w:lineRule="auto"/>
        <w:ind w:firstLine="709"/>
        <w:jc w:val="both"/>
        <w:rPr>
          <w:rFonts w:ascii="Times New Roman" w:eastAsia="Calibri" w:hAnsi="Times New Roman" w:cs="Times New Roman"/>
          <w:sz w:val="20"/>
          <w:szCs w:val="20"/>
        </w:rPr>
      </w:pPr>
    </w:p>
    <w:p w14:paraId="3EA39CAA" w14:textId="77777777" w:rsidR="00F51E5D" w:rsidRPr="00F51E5D" w:rsidRDefault="00F51E5D" w:rsidP="00F51E5D">
      <w:pPr>
        <w:numPr>
          <w:ilvl w:val="0"/>
          <w:numId w:val="40"/>
        </w:numPr>
        <w:spacing w:after="0" w:line="240" w:lineRule="auto"/>
        <w:ind w:left="0"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Внести в приложение к постановлению администрации с. п. Усть-Юган от 02.06.2020 № 104-па-нпа «Об утверждении административного регламента по предоставлению муниципальной услуги «Выдача выписки из </w:t>
      </w:r>
      <w:proofErr w:type="spellStart"/>
      <w:r w:rsidRPr="00F51E5D">
        <w:rPr>
          <w:rFonts w:ascii="Times New Roman" w:eastAsia="Calibri" w:hAnsi="Times New Roman" w:cs="Times New Roman"/>
          <w:sz w:val="20"/>
          <w:szCs w:val="20"/>
        </w:rPr>
        <w:t>похозяйственной</w:t>
      </w:r>
      <w:proofErr w:type="spellEnd"/>
      <w:r w:rsidRPr="00F51E5D">
        <w:rPr>
          <w:rFonts w:ascii="Times New Roman" w:eastAsia="Calibri" w:hAnsi="Times New Roman" w:cs="Times New Roman"/>
          <w:sz w:val="20"/>
          <w:szCs w:val="20"/>
        </w:rPr>
        <w:t xml:space="preserve"> книги, справок и иных документов» следующие изменения:</w:t>
      </w:r>
    </w:p>
    <w:p w14:paraId="25BDF230" w14:textId="77777777" w:rsidR="00F51E5D" w:rsidRPr="00F51E5D" w:rsidRDefault="00F51E5D" w:rsidP="00F51E5D">
      <w:pPr>
        <w:numPr>
          <w:ilvl w:val="1"/>
          <w:numId w:val="40"/>
        </w:numPr>
        <w:spacing w:after="0" w:line="240" w:lineRule="auto"/>
        <w:ind w:left="0"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Раздел 1 Регламента дополнить пунктом 1.3.8. следующего содержания:</w:t>
      </w:r>
    </w:p>
    <w:p w14:paraId="0300D968"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«1.3.8.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52A12693" w14:textId="77777777" w:rsidR="00F51E5D" w:rsidRPr="00F51E5D" w:rsidRDefault="00F51E5D" w:rsidP="00F51E5D">
      <w:pPr>
        <w:numPr>
          <w:ilvl w:val="1"/>
          <w:numId w:val="40"/>
        </w:numPr>
        <w:spacing w:after="0" w:line="240" w:lineRule="auto"/>
        <w:ind w:left="0"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Пункт 2.14. Регламента дополнить подпунктами 2.14.8, 2.14.9 следующего содержания:</w:t>
      </w:r>
    </w:p>
    <w:p w14:paraId="0B51AD4D" w14:textId="77777777" w:rsidR="00F51E5D" w:rsidRPr="00F51E5D" w:rsidRDefault="00F51E5D" w:rsidP="00F51E5D">
      <w:pPr>
        <w:spacing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«2.14.8. При предоставлении муниципальных услуг в электронной форме идентификация и аутентификация могут осуществляться посредством:</w:t>
      </w:r>
    </w:p>
    <w:p w14:paraId="5772098F"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E5A1B1"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78EEFA"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«2.14.9. При наступлении событий, являющихся основанием для предоставления муниципальных услуг, Администрация, вправе:</w:t>
      </w:r>
    </w:p>
    <w:p w14:paraId="5A74A0F8"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4750341E"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w:t>
      </w:r>
      <w:r w:rsidRPr="00F51E5D">
        <w:rPr>
          <w:rFonts w:ascii="Times New Roman" w:eastAsia="Calibri" w:hAnsi="Times New Roman" w:cs="Times New Roman"/>
          <w:sz w:val="20"/>
          <w:szCs w:val="20"/>
        </w:rPr>
        <w:lastRenderedPageBreak/>
        <w:t>заявителю с использованием портала государственных и муниципальных услуг и уведомлять заявителя о проведенных мероприятиях.».</w:t>
      </w:r>
    </w:p>
    <w:p w14:paraId="6AEC3D8F"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1.3. Пункт 2.17. Регламента дополнить подпунктом 2.17.1. следующего содержания:</w:t>
      </w:r>
    </w:p>
    <w:p w14:paraId="04028EEA" w14:textId="77777777" w:rsidR="00F51E5D" w:rsidRPr="00F51E5D" w:rsidRDefault="00F51E5D" w:rsidP="00F51E5D">
      <w:pPr>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«2.17.1.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1315323" w14:textId="77777777" w:rsidR="00F51E5D" w:rsidRPr="00F51E5D" w:rsidRDefault="00F51E5D" w:rsidP="00F51E5D">
      <w:pPr>
        <w:tabs>
          <w:tab w:val="left" w:pos="993"/>
        </w:tabs>
        <w:spacing w:after="0" w:line="240" w:lineRule="auto"/>
        <w:ind w:firstLine="70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w:t>
      </w:r>
      <w:proofErr w:type="spellStart"/>
      <w:r w:rsidRPr="00F51E5D">
        <w:rPr>
          <w:rFonts w:ascii="Times New Roman" w:hAnsi="Times New Roman" w:cs="Times New Roman"/>
          <w:sz w:val="20"/>
          <w:szCs w:val="20"/>
          <w:lang w:eastAsia="ru-RU"/>
        </w:rPr>
        <w:t>Усть</w:t>
      </w:r>
      <w:proofErr w:type="spellEnd"/>
      <w:r w:rsidRPr="00F51E5D">
        <w:rPr>
          <w:rFonts w:ascii="Times New Roman" w:hAnsi="Times New Roman" w:cs="Times New Roman"/>
          <w:sz w:val="20"/>
          <w:szCs w:val="20"/>
          <w:lang w:eastAsia="ru-RU"/>
        </w:rPr>
        <w:t>-Юганский вестник» и на официальном сайте органов местного самоуправления сельского поселения Усть-Юган в сети Интернет.</w:t>
      </w:r>
    </w:p>
    <w:p w14:paraId="0C4F6565" w14:textId="77777777" w:rsidR="00F51E5D" w:rsidRPr="00F51E5D" w:rsidRDefault="00F51E5D" w:rsidP="00F51E5D">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3. Настоящее постановление вступает в силу после официального опубликования (обнародования) </w:t>
      </w:r>
      <w:proofErr w:type="gramStart"/>
      <w:r w:rsidRPr="00F51E5D">
        <w:rPr>
          <w:rFonts w:ascii="Times New Roman" w:eastAsia="Calibri" w:hAnsi="Times New Roman" w:cs="Times New Roman"/>
          <w:sz w:val="20"/>
          <w:szCs w:val="20"/>
        </w:rPr>
        <w:t>в  бюллетене</w:t>
      </w:r>
      <w:proofErr w:type="gramEnd"/>
      <w:r w:rsidRPr="00F51E5D">
        <w:rPr>
          <w:rFonts w:ascii="Times New Roman" w:eastAsia="Calibri" w:hAnsi="Times New Roman" w:cs="Times New Roman"/>
          <w:sz w:val="20"/>
          <w:szCs w:val="20"/>
        </w:rPr>
        <w:t xml:space="preserve"> «</w:t>
      </w:r>
      <w:proofErr w:type="spellStart"/>
      <w:r w:rsidRPr="00F51E5D">
        <w:rPr>
          <w:rFonts w:ascii="Times New Roman" w:eastAsia="Calibri" w:hAnsi="Times New Roman" w:cs="Times New Roman"/>
          <w:sz w:val="20"/>
          <w:szCs w:val="20"/>
        </w:rPr>
        <w:t>Усть</w:t>
      </w:r>
      <w:proofErr w:type="spellEnd"/>
      <w:r w:rsidRPr="00F51E5D">
        <w:rPr>
          <w:rFonts w:ascii="Times New Roman" w:eastAsia="Calibri" w:hAnsi="Times New Roman" w:cs="Times New Roman"/>
          <w:sz w:val="20"/>
          <w:szCs w:val="20"/>
        </w:rPr>
        <w:t>-Юганский вестник».</w:t>
      </w:r>
    </w:p>
    <w:p w14:paraId="5CF19AF2" w14:textId="77777777" w:rsidR="00F51E5D" w:rsidRPr="00F51E5D" w:rsidRDefault="00F51E5D" w:rsidP="00F51E5D">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4.</w:t>
      </w:r>
      <w:r w:rsidRPr="00F51E5D">
        <w:rPr>
          <w:rFonts w:ascii="Times New Roman" w:eastAsia="Calibri" w:hAnsi="Times New Roman" w:cs="Times New Roman"/>
          <w:sz w:val="20"/>
          <w:szCs w:val="20"/>
        </w:rPr>
        <w:tab/>
        <w:t>Контроль за выполнением настоящего постановления оставляю за собой.</w:t>
      </w:r>
    </w:p>
    <w:p w14:paraId="3BD22C27" w14:textId="77777777" w:rsidR="00F51E5D" w:rsidRPr="00F51E5D" w:rsidRDefault="00F51E5D" w:rsidP="00F51E5D">
      <w:pPr>
        <w:autoSpaceDE w:val="0"/>
        <w:autoSpaceDN w:val="0"/>
        <w:adjustRightInd w:val="0"/>
        <w:spacing w:after="0" w:line="240" w:lineRule="auto"/>
        <w:jc w:val="both"/>
        <w:rPr>
          <w:rFonts w:ascii="Times New Roman" w:eastAsia="Calibri" w:hAnsi="Times New Roman" w:cs="Times New Roman"/>
          <w:sz w:val="20"/>
          <w:szCs w:val="20"/>
        </w:rPr>
      </w:pPr>
    </w:p>
    <w:p w14:paraId="08F49FC6" w14:textId="77777777" w:rsidR="00F51E5D" w:rsidRPr="00F51E5D" w:rsidRDefault="00F51E5D" w:rsidP="00F51E5D">
      <w:pPr>
        <w:autoSpaceDE w:val="0"/>
        <w:autoSpaceDN w:val="0"/>
        <w:adjustRightInd w:val="0"/>
        <w:spacing w:after="0" w:line="240" w:lineRule="auto"/>
        <w:jc w:val="both"/>
        <w:rPr>
          <w:rFonts w:ascii="Times New Roman" w:eastAsia="Calibri" w:hAnsi="Times New Roman" w:cs="Times New Roman"/>
          <w:sz w:val="20"/>
          <w:szCs w:val="20"/>
        </w:rPr>
      </w:pPr>
    </w:p>
    <w:p w14:paraId="2BA22CF9" w14:textId="77777777" w:rsidR="00F51E5D" w:rsidRPr="00F51E5D" w:rsidRDefault="00F51E5D" w:rsidP="00F51E5D">
      <w:pPr>
        <w:tabs>
          <w:tab w:val="left" w:pos="6379"/>
        </w:tabs>
        <w:autoSpaceDE w:val="0"/>
        <w:autoSpaceDN w:val="0"/>
        <w:adjustRightInd w:val="0"/>
        <w:spacing w:after="0" w:line="240" w:lineRule="auto"/>
        <w:jc w:val="both"/>
        <w:rPr>
          <w:rFonts w:ascii="Times New Roman" w:eastAsia="Calibri" w:hAnsi="Times New Roman" w:cs="Times New Roman"/>
          <w:sz w:val="20"/>
          <w:szCs w:val="20"/>
        </w:rPr>
      </w:pPr>
    </w:p>
    <w:p w14:paraId="07A40F39" w14:textId="77777777" w:rsidR="00F51E5D" w:rsidRPr="00F51E5D" w:rsidRDefault="00F51E5D" w:rsidP="00F51E5D">
      <w:pPr>
        <w:spacing w:after="0" w:line="240" w:lineRule="auto"/>
        <w:ind w:right="-2"/>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Глава сельского </w:t>
      </w:r>
    </w:p>
    <w:p w14:paraId="3BE8AB1D" w14:textId="77777777" w:rsidR="00F51E5D" w:rsidRPr="00F51E5D" w:rsidRDefault="00F51E5D" w:rsidP="00F51E5D">
      <w:pPr>
        <w:spacing w:after="0" w:line="240" w:lineRule="auto"/>
        <w:ind w:right="-2"/>
        <w:jc w:val="both"/>
        <w:rPr>
          <w:rFonts w:ascii="Times New Roman" w:eastAsia="Calibri" w:hAnsi="Times New Roman" w:cs="Times New Roman"/>
          <w:sz w:val="20"/>
          <w:szCs w:val="20"/>
          <w:lang w:eastAsia="ru-RU"/>
        </w:rPr>
      </w:pPr>
      <w:r w:rsidRPr="00F51E5D">
        <w:rPr>
          <w:rFonts w:ascii="Times New Roman" w:eastAsia="Calibri" w:hAnsi="Times New Roman" w:cs="Times New Roman"/>
          <w:sz w:val="20"/>
          <w:szCs w:val="20"/>
        </w:rPr>
        <w:t xml:space="preserve">поселения Усть-Юган                                                  В.А. Мякишев           </w:t>
      </w:r>
    </w:p>
    <w:p w14:paraId="67F95438" w14:textId="77777777" w:rsidR="00F51E5D" w:rsidRPr="00F51E5D" w:rsidRDefault="00F51E5D" w:rsidP="00F51E5D">
      <w:pPr>
        <w:keepNext/>
        <w:keepLines/>
        <w:spacing w:after="0" w:line="254" w:lineRule="auto"/>
        <w:ind w:left="639"/>
        <w:jc w:val="center"/>
        <w:outlineLvl w:val="0"/>
        <w:rPr>
          <w:rFonts w:ascii="Times New Roman" w:hAnsi="Times New Roman" w:cs="Times New Roman"/>
          <w:b/>
          <w:color w:val="000000"/>
          <w:sz w:val="28"/>
          <w:szCs w:val="22"/>
          <w:lang w:eastAsia="ru-RU"/>
        </w:rPr>
      </w:pPr>
    </w:p>
    <w:p w14:paraId="6320DCA1" w14:textId="77777777" w:rsidR="00F51E5D" w:rsidRPr="00F51E5D" w:rsidRDefault="00F51E5D" w:rsidP="00F51E5D">
      <w:pPr>
        <w:keepNext/>
        <w:keepLines/>
        <w:spacing w:after="0" w:line="254" w:lineRule="auto"/>
        <w:ind w:left="639"/>
        <w:jc w:val="center"/>
        <w:outlineLvl w:val="0"/>
        <w:rPr>
          <w:rFonts w:ascii="Times New Roman" w:hAnsi="Times New Roman" w:cs="Times New Roman"/>
          <w:b/>
          <w:color w:val="000000"/>
          <w:sz w:val="28"/>
          <w:szCs w:val="22"/>
          <w:lang w:eastAsia="ru-RU"/>
        </w:rPr>
      </w:pPr>
    </w:p>
    <w:p w14:paraId="2A7D563F" w14:textId="09021E1D" w:rsidR="00F51E5D" w:rsidRPr="00F51E5D" w:rsidRDefault="00F51E5D" w:rsidP="00F51E5D">
      <w:pPr>
        <w:keepNext/>
        <w:keepLines/>
        <w:spacing w:after="0" w:line="254" w:lineRule="auto"/>
        <w:outlineLvl w:val="0"/>
        <w:rPr>
          <w:rFonts w:ascii="Times New Roman" w:hAnsi="Times New Roman" w:cs="Times New Roman"/>
          <w:b/>
          <w:color w:val="000000"/>
          <w:sz w:val="28"/>
          <w:szCs w:val="22"/>
          <w:lang w:eastAsia="ru-RU"/>
        </w:rPr>
      </w:pPr>
    </w:p>
    <w:p w14:paraId="0A86F42A"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t>Муниципальное образование сельское поселение Усть-Юган</w:t>
      </w:r>
    </w:p>
    <w:p w14:paraId="7651B277"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proofErr w:type="spellStart"/>
      <w:r w:rsidRPr="00F51E5D">
        <w:rPr>
          <w:rFonts w:ascii="Times New Roman" w:hAnsi="Times New Roman" w:cs="Times New Roman"/>
          <w:b/>
          <w:sz w:val="20"/>
          <w:szCs w:val="20"/>
          <w:lang w:eastAsia="ru-RU"/>
        </w:rPr>
        <w:t>Нефтеюганский</w:t>
      </w:r>
      <w:proofErr w:type="spellEnd"/>
      <w:r w:rsidRPr="00F51E5D">
        <w:rPr>
          <w:rFonts w:ascii="Times New Roman" w:hAnsi="Times New Roman" w:cs="Times New Roman"/>
          <w:b/>
          <w:sz w:val="20"/>
          <w:szCs w:val="20"/>
          <w:lang w:eastAsia="ru-RU"/>
        </w:rPr>
        <w:t xml:space="preserve"> муниципальный район</w:t>
      </w:r>
    </w:p>
    <w:p w14:paraId="37387CD0"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t>Ханты-Мансийский автономный округ – Югра</w:t>
      </w:r>
    </w:p>
    <w:p w14:paraId="0D18FB87"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p>
    <w:p w14:paraId="127613DB"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t xml:space="preserve">АДМИНИСТРАЦИЯ СЕЛЬСКОГО ПОСЕЛЕНИЯ </w:t>
      </w:r>
    </w:p>
    <w:p w14:paraId="56E479AC"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r w:rsidRPr="00F51E5D">
        <w:rPr>
          <w:rFonts w:ascii="Times New Roman" w:hAnsi="Times New Roman" w:cs="Times New Roman"/>
          <w:b/>
          <w:sz w:val="20"/>
          <w:szCs w:val="20"/>
          <w:lang w:eastAsia="ru-RU"/>
        </w:rPr>
        <w:t>УСТЬ-ЮГАН</w:t>
      </w:r>
    </w:p>
    <w:p w14:paraId="161C8F68"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p>
    <w:p w14:paraId="60B64D0A"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t>ПОСТАНОВЛЕНИЕ</w:t>
      </w:r>
    </w:p>
    <w:p w14:paraId="4CB664AE"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F51E5D" w:rsidRPr="00F51E5D" w14:paraId="6632CB98" w14:textId="77777777" w:rsidTr="00F51E5D">
        <w:tc>
          <w:tcPr>
            <w:tcW w:w="1890" w:type="dxa"/>
            <w:tcBorders>
              <w:top w:val="nil"/>
              <w:left w:val="nil"/>
              <w:bottom w:val="single" w:sz="4" w:space="0" w:color="000000"/>
              <w:right w:val="nil"/>
            </w:tcBorders>
            <w:hideMark/>
          </w:tcPr>
          <w:p w14:paraId="0C413E35" w14:textId="77777777" w:rsidR="00F51E5D" w:rsidRPr="00F51E5D" w:rsidRDefault="00F51E5D" w:rsidP="00F51E5D">
            <w:pPr>
              <w:spacing w:before="100" w:beforeAutospacing="1" w:after="100" w:afterAutospacing="1"/>
              <w:jc w:val="center"/>
              <w:rPr>
                <w:rFonts w:ascii="Times New Roman" w:hAnsi="Times New Roman" w:cs="Times New Roman"/>
                <w:sz w:val="20"/>
                <w:szCs w:val="20"/>
              </w:rPr>
            </w:pPr>
            <w:r w:rsidRPr="00F51E5D">
              <w:rPr>
                <w:rFonts w:ascii="Times New Roman" w:hAnsi="Times New Roman" w:cs="Times New Roman"/>
                <w:sz w:val="20"/>
                <w:szCs w:val="20"/>
              </w:rPr>
              <w:t>22.10.2024</w:t>
            </w:r>
          </w:p>
        </w:tc>
        <w:tc>
          <w:tcPr>
            <w:tcW w:w="2872" w:type="dxa"/>
            <w:tcBorders>
              <w:top w:val="nil"/>
              <w:left w:val="nil"/>
              <w:bottom w:val="nil"/>
              <w:right w:val="nil"/>
            </w:tcBorders>
          </w:tcPr>
          <w:p w14:paraId="3DFC264F" w14:textId="77777777" w:rsidR="00F51E5D" w:rsidRPr="00F51E5D" w:rsidRDefault="00F51E5D" w:rsidP="00F51E5D">
            <w:pPr>
              <w:spacing w:before="100" w:beforeAutospacing="1" w:after="100" w:afterAutospacing="1"/>
              <w:rPr>
                <w:rFonts w:ascii="Times New Roman" w:hAnsi="Times New Roman" w:cs="Times New Roman"/>
                <w:sz w:val="20"/>
                <w:szCs w:val="20"/>
              </w:rPr>
            </w:pPr>
          </w:p>
        </w:tc>
        <w:tc>
          <w:tcPr>
            <w:tcW w:w="3109" w:type="dxa"/>
            <w:tcBorders>
              <w:top w:val="nil"/>
              <w:left w:val="nil"/>
              <w:bottom w:val="nil"/>
              <w:right w:val="nil"/>
            </w:tcBorders>
          </w:tcPr>
          <w:p w14:paraId="0D56813D" w14:textId="77777777" w:rsidR="00F51E5D" w:rsidRPr="00F51E5D" w:rsidRDefault="00F51E5D" w:rsidP="00F51E5D">
            <w:pPr>
              <w:spacing w:before="100" w:beforeAutospacing="1" w:after="100" w:afterAutospacing="1"/>
              <w:jc w:val="right"/>
              <w:rPr>
                <w:sz w:val="20"/>
                <w:szCs w:val="20"/>
              </w:rPr>
            </w:pPr>
          </w:p>
        </w:tc>
        <w:tc>
          <w:tcPr>
            <w:tcW w:w="495" w:type="dxa"/>
            <w:tcBorders>
              <w:top w:val="nil"/>
              <w:left w:val="nil"/>
              <w:bottom w:val="nil"/>
              <w:right w:val="nil"/>
            </w:tcBorders>
            <w:hideMark/>
          </w:tcPr>
          <w:p w14:paraId="4AA8C126" w14:textId="77777777" w:rsidR="00F51E5D" w:rsidRPr="00F51E5D" w:rsidRDefault="00F51E5D" w:rsidP="00F51E5D">
            <w:pPr>
              <w:spacing w:before="100" w:beforeAutospacing="1" w:after="100" w:afterAutospacing="1"/>
              <w:rPr>
                <w:rFonts w:ascii="Times New Roman" w:hAnsi="Times New Roman" w:cs="Times New Roman"/>
                <w:sz w:val="20"/>
                <w:szCs w:val="20"/>
              </w:rPr>
            </w:pPr>
            <w:r w:rsidRPr="00F51E5D">
              <w:rPr>
                <w:rFonts w:ascii="Times New Roman" w:hAnsi="Times New Roman" w:cs="Times New Roman"/>
                <w:sz w:val="20"/>
                <w:szCs w:val="20"/>
              </w:rPr>
              <w:t xml:space="preserve">№ </w:t>
            </w:r>
          </w:p>
        </w:tc>
        <w:tc>
          <w:tcPr>
            <w:tcW w:w="1523" w:type="dxa"/>
            <w:tcBorders>
              <w:top w:val="nil"/>
              <w:left w:val="nil"/>
              <w:bottom w:val="single" w:sz="4" w:space="0" w:color="000000"/>
              <w:right w:val="nil"/>
            </w:tcBorders>
            <w:hideMark/>
          </w:tcPr>
          <w:p w14:paraId="4706AD4A" w14:textId="77777777" w:rsidR="00F51E5D" w:rsidRPr="00F51E5D" w:rsidRDefault="00F51E5D" w:rsidP="00F51E5D">
            <w:pPr>
              <w:spacing w:before="100" w:beforeAutospacing="1" w:after="100" w:afterAutospacing="1"/>
              <w:ind w:right="-143"/>
              <w:rPr>
                <w:rFonts w:ascii="Times New Roman" w:hAnsi="Times New Roman" w:cs="Times New Roman"/>
                <w:sz w:val="20"/>
                <w:szCs w:val="20"/>
              </w:rPr>
            </w:pPr>
            <w:r w:rsidRPr="00F51E5D">
              <w:rPr>
                <w:rFonts w:ascii="Times New Roman" w:hAnsi="Times New Roman" w:cs="Times New Roman"/>
                <w:sz w:val="20"/>
                <w:szCs w:val="20"/>
              </w:rPr>
              <w:t>85-па-нпа</w:t>
            </w:r>
          </w:p>
        </w:tc>
      </w:tr>
    </w:tbl>
    <w:p w14:paraId="45B96CA5"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п. Усть-Юган</w:t>
      </w:r>
    </w:p>
    <w:p w14:paraId="7589DB64" w14:textId="77777777" w:rsidR="00F51E5D" w:rsidRPr="00F51E5D" w:rsidRDefault="00F51E5D" w:rsidP="00F51E5D">
      <w:pPr>
        <w:spacing w:after="0" w:line="240" w:lineRule="auto"/>
        <w:rPr>
          <w:rFonts w:ascii="Times New Roman" w:hAnsi="Times New Roman" w:cs="Times New Roman"/>
          <w:sz w:val="20"/>
          <w:szCs w:val="20"/>
          <w:lang w:eastAsia="ru-RU"/>
        </w:rPr>
      </w:pPr>
    </w:p>
    <w:p w14:paraId="44B28948" w14:textId="77777777" w:rsidR="00F51E5D" w:rsidRPr="00F51E5D" w:rsidRDefault="00F51E5D" w:rsidP="00F51E5D">
      <w:pPr>
        <w:spacing w:after="0" w:line="240" w:lineRule="auto"/>
        <w:rPr>
          <w:rFonts w:ascii="Times New Roman" w:hAnsi="Times New Roman" w:cs="Times New Roman"/>
          <w:sz w:val="20"/>
          <w:szCs w:val="20"/>
          <w:lang w:eastAsia="ru-RU"/>
        </w:rPr>
      </w:pPr>
    </w:p>
    <w:p w14:paraId="10497609" w14:textId="77777777" w:rsidR="00F51E5D" w:rsidRPr="00F51E5D" w:rsidRDefault="00F51E5D" w:rsidP="00F51E5D">
      <w:pPr>
        <w:autoSpaceDE w:val="0"/>
        <w:autoSpaceDN w:val="0"/>
        <w:adjustRightInd w:val="0"/>
        <w:spacing w:after="0" w:line="240" w:lineRule="auto"/>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О внесении изменений в постановление администрации сельского поселения Усть-Юган от 29.11.2018 № 242-па «О муниципальной программе сельского поселения Усть-Юган «Цифровое развитие»</w:t>
      </w:r>
    </w:p>
    <w:p w14:paraId="6D41F9CE" w14:textId="77777777" w:rsidR="00F51E5D" w:rsidRPr="00F51E5D" w:rsidRDefault="00F51E5D" w:rsidP="00F51E5D">
      <w:pPr>
        <w:autoSpaceDE w:val="0"/>
        <w:autoSpaceDN w:val="0"/>
        <w:adjustRightInd w:val="0"/>
        <w:spacing w:after="0" w:line="240" w:lineRule="auto"/>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 xml:space="preserve"> (в редакции на 01.04.2024 № 31-па-нпа)</w:t>
      </w:r>
    </w:p>
    <w:p w14:paraId="17193911" w14:textId="77777777" w:rsidR="00F51E5D" w:rsidRPr="00F51E5D" w:rsidRDefault="00F51E5D" w:rsidP="00F51E5D">
      <w:pPr>
        <w:autoSpaceDE w:val="0"/>
        <w:autoSpaceDN w:val="0"/>
        <w:adjustRightInd w:val="0"/>
        <w:spacing w:after="0" w:line="240" w:lineRule="auto"/>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 xml:space="preserve"> </w:t>
      </w:r>
    </w:p>
    <w:p w14:paraId="3DAF03F0" w14:textId="77777777" w:rsidR="00F51E5D" w:rsidRPr="00F51E5D" w:rsidRDefault="00F51E5D" w:rsidP="00F51E5D">
      <w:pPr>
        <w:suppressAutoHyphens/>
        <w:spacing w:after="0" w:line="240" w:lineRule="auto"/>
        <w:jc w:val="both"/>
        <w:rPr>
          <w:rFonts w:ascii="Times New Roman" w:hAnsi="Times New Roman" w:cs="Times New Roman"/>
          <w:sz w:val="20"/>
          <w:szCs w:val="20"/>
          <w:lang w:eastAsia="ru-RU"/>
        </w:rPr>
      </w:pPr>
    </w:p>
    <w:p w14:paraId="7E36E1F4" w14:textId="77777777" w:rsidR="00F51E5D" w:rsidRPr="00F51E5D" w:rsidRDefault="00F51E5D" w:rsidP="00F51E5D">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51E5D">
        <w:rPr>
          <w:rFonts w:ascii="Times New Roman" w:hAnsi="Times New Roman" w:cs="Times New Roman"/>
          <w:bCs/>
          <w:sz w:val="20"/>
          <w:szCs w:val="20"/>
          <w:lang w:eastAsia="ru-RU"/>
        </w:rPr>
        <w:t>В соответствии</w:t>
      </w:r>
      <w:r w:rsidRPr="00F51E5D">
        <w:rPr>
          <w:rFonts w:ascii="Times New Roman" w:hAnsi="Times New Roman" w:cs="Times New Roman"/>
          <w:b/>
          <w:bCs/>
          <w:sz w:val="20"/>
          <w:szCs w:val="20"/>
          <w:lang w:eastAsia="ru-RU"/>
        </w:rPr>
        <w:t xml:space="preserve"> </w:t>
      </w:r>
      <w:r w:rsidRPr="00F51E5D">
        <w:rPr>
          <w:rFonts w:ascii="Times New Roman" w:hAnsi="Times New Roman" w:cs="Times New Roman"/>
          <w:sz w:val="20"/>
          <w:szCs w:val="20"/>
          <w:lang w:eastAsia="ru-RU"/>
        </w:rPr>
        <w:t xml:space="preserve">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Pr="00F51E5D">
        <w:rPr>
          <w:rFonts w:ascii="Times New Roman" w:hAnsi="Times New Roman" w:cs="Times New Roman"/>
          <w:bCs/>
          <w:sz w:val="20"/>
          <w:szCs w:val="20"/>
          <w:lang w:eastAsia="ru-RU"/>
        </w:rPr>
        <w:t>постановлением администрации сельского поселения Усть-Юган от 07.11.2016 № 160-па «</w:t>
      </w:r>
      <w:r w:rsidRPr="00F51E5D">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w:t>
      </w:r>
      <w:r w:rsidRPr="00F51E5D">
        <w:rPr>
          <w:rFonts w:ascii="Times New Roman" w:hAnsi="Times New Roman" w:cs="Times New Roman"/>
          <w:bCs/>
          <w:sz w:val="20"/>
          <w:szCs w:val="20"/>
          <w:lang w:eastAsia="ru-RU"/>
        </w:rPr>
        <w:t xml:space="preserve">п о с </w:t>
      </w:r>
      <w:proofErr w:type="gramStart"/>
      <w:r w:rsidRPr="00F51E5D">
        <w:rPr>
          <w:rFonts w:ascii="Times New Roman" w:hAnsi="Times New Roman" w:cs="Times New Roman"/>
          <w:bCs/>
          <w:sz w:val="20"/>
          <w:szCs w:val="20"/>
          <w:lang w:eastAsia="ru-RU"/>
        </w:rPr>
        <w:t>т</w:t>
      </w:r>
      <w:proofErr w:type="gramEnd"/>
      <w:r w:rsidRPr="00F51E5D">
        <w:rPr>
          <w:rFonts w:ascii="Times New Roman" w:hAnsi="Times New Roman" w:cs="Times New Roman"/>
          <w:bCs/>
          <w:sz w:val="20"/>
          <w:szCs w:val="20"/>
          <w:lang w:eastAsia="ru-RU"/>
        </w:rPr>
        <w:t xml:space="preserve"> а н о в л я ю:</w:t>
      </w:r>
    </w:p>
    <w:p w14:paraId="1A8750B1" w14:textId="77777777" w:rsidR="00F51E5D" w:rsidRPr="00F51E5D" w:rsidRDefault="00F51E5D" w:rsidP="00F51E5D">
      <w:pPr>
        <w:suppressAutoHyphens/>
        <w:spacing w:after="0" w:line="240" w:lineRule="auto"/>
        <w:ind w:firstLine="567"/>
        <w:jc w:val="both"/>
        <w:rPr>
          <w:rFonts w:ascii="Times New Roman" w:hAnsi="Times New Roman" w:cs="Times New Roman"/>
          <w:sz w:val="20"/>
          <w:szCs w:val="20"/>
          <w:lang w:eastAsia="ru-RU"/>
        </w:rPr>
      </w:pPr>
    </w:p>
    <w:p w14:paraId="542F644D" w14:textId="77777777" w:rsidR="00F51E5D" w:rsidRPr="00F51E5D" w:rsidRDefault="00F51E5D" w:rsidP="00F51E5D">
      <w:pPr>
        <w:numPr>
          <w:ilvl w:val="0"/>
          <w:numId w:val="41"/>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 xml:space="preserve">Внести изменение в постановление администрации сельского поселения Усть-Юган от 29.11.2018 № 242-па «О муниципальной программе сельского поселения Усть-Юган «Цифровое развитие» (в редакции на 01.04.2024 № 31-па-нпа), изложив приложение к постановлению в редакции согласно </w:t>
      </w:r>
      <w:proofErr w:type="gramStart"/>
      <w:r w:rsidRPr="00F51E5D">
        <w:rPr>
          <w:rFonts w:ascii="Times New Roman" w:hAnsi="Times New Roman" w:cs="Times New Roman"/>
          <w:sz w:val="20"/>
          <w:szCs w:val="20"/>
          <w:lang w:eastAsia="ru-RU"/>
        </w:rPr>
        <w:t>приложению</w:t>
      </w:r>
      <w:proofErr w:type="gramEnd"/>
      <w:r w:rsidRPr="00F51E5D">
        <w:rPr>
          <w:rFonts w:ascii="Times New Roman" w:hAnsi="Times New Roman" w:cs="Times New Roman"/>
          <w:sz w:val="20"/>
          <w:szCs w:val="20"/>
          <w:lang w:eastAsia="ru-RU"/>
        </w:rPr>
        <w:t xml:space="preserve"> к настоящему постановлению.</w:t>
      </w:r>
    </w:p>
    <w:p w14:paraId="3927BB2F" w14:textId="77777777" w:rsidR="00F51E5D" w:rsidRPr="00F51E5D" w:rsidRDefault="00F51E5D" w:rsidP="00F51E5D">
      <w:pPr>
        <w:numPr>
          <w:ilvl w:val="0"/>
          <w:numId w:val="41"/>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w:t>
      </w:r>
      <w:proofErr w:type="spellStart"/>
      <w:r w:rsidRPr="00F51E5D">
        <w:rPr>
          <w:rFonts w:ascii="Times New Roman" w:hAnsi="Times New Roman" w:cs="Times New Roman"/>
          <w:sz w:val="20"/>
          <w:szCs w:val="20"/>
          <w:lang w:eastAsia="ru-RU"/>
        </w:rPr>
        <w:t>Усть</w:t>
      </w:r>
      <w:proofErr w:type="spellEnd"/>
      <w:r w:rsidRPr="00F51E5D">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поселения Усть-Юган.</w:t>
      </w:r>
    </w:p>
    <w:p w14:paraId="4444D26A" w14:textId="77777777" w:rsidR="00F51E5D" w:rsidRPr="00F51E5D" w:rsidRDefault="00F51E5D" w:rsidP="00F51E5D">
      <w:pPr>
        <w:numPr>
          <w:ilvl w:val="0"/>
          <w:numId w:val="41"/>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Настоящее постановление вступает в силу после официального опубликования.</w:t>
      </w:r>
    </w:p>
    <w:p w14:paraId="1F490C45" w14:textId="77777777" w:rsidR="00F51E5D" w:rsidRPr="00F51E5D" w:rsidRDefault="00F51E5D" w:rsidP="00F51E5D">
      <w:pPr>
        <w:numPr>
          <w:ilvl w:val="0"/>
          <w:numId w:val="41"/>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Контроль за выполнением постановления возложить на заместителя главы поселения Усть-Юган Н.А. Щербакову.</w:t>
      </w:r>
    </w:p>
    <w:p w14:paraId="50686BC9" w14:textId="77777777" w:rsidR="00F51E5D" w:rsidRPr="00F51E5D" w:rsidRDefault="00F51E5D" w:rsidP="00F51E5D">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50FBEB1D" w14:textId="77777777" w:rsidR="00F51E5D" w:rsidRPr="00F51E5D" w:rsidRDefault="00F51E5D" w:rsidP="00F51E5D">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14:paraId="6B77A35B" w14:textId="77777777" w:rsidR="00F51E5D" w:rsidRPr="00F51E5D" w:rsidRDefault="00F51E5D" w:rsidP="00F51E5D">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Глава поселения                                                          В.А. Мякишев</w:t>
      </w:r>
    </w:p>
    <w:p w14:paraId="67C2C282" w14:textId="77777777" w:rsidR="00F51E5D" w:rsidRPr="00F51E5D" w:rsidRDefault="00F51E5D" w:rsidP="00F51E5D">
      <w:pPr>
        <w:spacing w:after="0" w:line="240" w:lineRule="auto"/>
        <w:rPr>
          <w:sz w:val="20"/>
          <w:szCs w:val="20"/>
          <w:lang w:eastAsia="ru-RU"/>
        </w:rPr>
        <w:sectPr w:rsidR="00F51E5D" w:rsidRPr="00F51E5D">
          <w:pgSz w:w="11906" w:h="16838"/>
          <w:pgMar w:top="851" w:right="567" w:bottom="567" w:left="1701" w:header="11" w:footer="720" w:gutter="0"/>
          <w:cols w:space="720"/>
        </w:sectPr>
      </w:pPr>
    </w:p>
    <w:p w14:paraId="35ACD729" w14:textId="77777777" w:rsidR="00F51E5D" w:rsidRPr="00F51E5D" w:rsidRDefault="00F51E5D" w:rsidP="00F51E5D">
      <w:pPr>
        <w:spacing w:after="0" w:line="240" w:lineRule="auto"/>
        <w:ind w:left="963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lastRenderedPageBreak/>
        <w:t>Приложение</w:t>
      </w:r>
    </w:p>
    <w:p w14:paraId="42C702E1" w14:textId="77777777" w:rsidR="00F51E5D" w:rsidRPr="00F51E5D" w:rsidRDefault="00F51E5D" w:rsidP="00F51E5D">
      <w:pPr>
        <w:spacing w:after="0" w:line="240" w:lineRule="auto"/>
        <w:ind w:left="963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к постановлению администрации</w:t>
      </w:r>
    </w:p>
    <w:p w14:paraId="67C65A69" w14:textId="77777777" w:rsidR="00F51E5D" w:rsidRPr="00F51E5D" w:rsidRDefault="00F51E5D" w:rsidP="00F51E5D">
      <w:pPr>
        <w:spacing w:after="0" w:line="240" w:lineRule="auto"/>
        <w:ind w:left="963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сельского поселения Усть-Юган</w:t>
      </w:r>
    </w:p>
    <w:p w14:paraId="3F8764D5" w14:textId="77777777" w:rsidR="00F51E5D" w:rsidRPr="00F51E5D" w:rsidRDefault="00F51E5D" w:rsidP="00F51E5D">
      <w:pPr>
        <w:spacing w:after="0" w:line="240" w:lineRule="auto"/>
        <w:ind w:left="9639"/>
        <w:jc w:val="both"/>
        <w:rPr>
          <w:rFonts w:ascii="Times New Roman" w:hAnsi="Times New Roman" w:cs="Times New Roman"/>
          <w:sz w:val="20"/>
          <w:szCs w:val="20"/>
          <w:u w:val="single"/>
          <w:lang w:eastAsia="ru-RU"/>
        </w:rPr>
      </w:pPr>
      <w:r w:rsidRPr="00F51E5D">
        <w:rPr>
          <w:rFonts w:ascii="Times New Roman" w:hAnsi="Times New Roman" w:cs="Times New Roman"/>
          <w:sz w:val="20"/>
          <w:szCs w:val="20"/>
          <w:lang w:eastAsia="ru-RU"/>
        </w:rPr>
        <w:t xml:space="preserve">от </w:t>
      </w:r>
      <w:r w:rsidRPr="00F51E5D">
        <w:rPr>
          <w:rFonts w:ascii="Times New Roman" w:hAnsi="Times New Roman" w:cs="Times New Roman"/>
          <w:sz w:val="20"/>
          <w:szCs w:val="20"/>
          <w:u w:val="single"/>
          <w:lang w:eastAsia="ru-RU"/>
        </w:rPr>
        <w:t>22.10.2024</w:t>
      </w:r>
      <w:r w:rsidRPr="00F51E5D">
        <w:rPr>
          <w:rFonts w:ascii="Times New Roman" w:hAnsi="Times New Roman" w:cs="Times New Roman"/>
          <w:sz w:val="20"/>
          <w:szCs w:val="20"/>
          <w:lang w:eastAsia="ru-RU"/>
        </w:rPr>
        <w:t xml:space="preserve"> № </w:t>
      </w:r>
      <w:r w:rsidRPr="00F51E5D">
        <w:rPr>
          <w:rFonts w:ascii="Times New Roman" w:hAnsi="Times New Roman" w:cs="Times New Roman"/>
          <w:sz w:val="20"/>
          <w:szCs w:val="20"/>
          <w:u w:val="single"/>
          <w:lang w:eastAsia="ru-RU"/>
        </w:rPr>
        <w:t xml:space="preserve">85-па-нпа              </w:t>
      </w:r>
    </w:p>
    <w:p w14:paraId="48340E6E" w14:textId="77777777" w:rsidR="00F51E5D" w:rsidRPr="00F51E5D" w:rsidRDefault="00F51E5D" w:rsidP="00F51E5D">
      <w:pPr>
        <w:spacing w:after="0" w:line="240" w:lineRule="auto"/>
        <w:jc w:val="right"/>
        <w:outlineLvl w:val="1"/>
        <w:rPr>
          <w:rFonts w:ascii="Times New Roman" w:eastAsia="Courier New" w:hAnsi="Times New Roman" w:cs="Times New Roman"/>
          <w:bCs/>
          <w:iCs/>
          <w:sz w:val="20"/>
          <w:szCs w:val="20"/>
          <w:lang w:eastAsia="ru-RU"/>
        </w:rPr>
      </w:pPr>
    </w:p>
    <w:p w14:paraId="101A5DA4" w14:textId="77777777" w:rsidR="00F51E5D" w:rsidRPr="00F51E5D" w:rsidRDefault="00F51E5D" w:rsidP="00F51E5D">
      <w:pPr>
        <w:spacing w:after="0" w:line="240" w:lineRule="auto"/>
        <w:jc w:val="right"/>
        <w:outlineLvl w:val="1"/>
        <w:rPr>
          <w:rFonts w:ascii="Times New Roman" w:eastAsia="Courier New" w:hAnsi="Times New Roman" w:cs="Times New Roman"/>
          <w:bCs/>
          <w:iCs/>
          <w:sz w:val="20"/>
          <w:szCs w:val="20"/>
          <w:lang w:eastAsia="ru-RU"/>
        </w:rPr>
      </w:pPr>
    </w:p>
    <w:p w14:paraId="5E872196" w14:textId="77777777" w:rsidR="00F51E5D" w:rsidRPr="00F51E5D" w:rsidRDefault="00F51E5D" w:rsidP="00F51E5D">
      <w:pPr>
        <w:spacing w:after="0" w:line="240" w:lineRule="auto"/>
        <w:jc w:val="right"/>
        <w:outlineLvl w:val="1"/>
        <w:rPr>
          <w:rFonts w:ascii="Times New Roman" w:eastAsia="Courier New" w:hAnsi="Times New Roman" w:cs="Times New Roman"/>
          <w:bCs/>
          <w:iCs/>
          <w:sz w:val="20"/>
          <w:szCs w:val="20"/>
          <w:lang w:eastAsia="ru-RU"/>
        </w:rPr>
      </w:pPr>
    </w:p>
    <w:p w14:paraId="01205C80" w14:textId="77777777" w:rsidR="00F51E5D" w:rsidRPr="00F51E5D" w:rsidRDefault="00F51E5D" w:rsidP="00F51E5D">
      <w:pPr>
        <w:spacing w:after="0" w:line="240" w:lineRule="auto"/>
        <w:jc w:val="right"/>
        <w:outlineLvl w:val="1"/>
        <w:rPr>
          <w:rFonts w:ascii="Times New Roman" w:eastAsia="Courier New" w:hAnsi="Times New Roman" w:cs="Times New Roman"/>
          <w:bCs/>
          <w:iCs/>
          <w:sz w:val="20"/>
          <w:szCs w:val="20"/>
          <w:lang w:eastAsia="ru-RU"/>
        </w:rPr>
      </w:pPr>
      <w:r w:rsidRPr="00F51E5D">
        <w:rPr>
          <w:rFonts w:ascii="Times New Roman" w:eastAsia="Courier New" w:hAnsi="Times New Roman" w:cs="Times New Roman"/>
          <w:bCs/>
          <w:iCs/>
          <w:sz w:val="20"/>
          <w:szCs w:val="20"/>
          <w:lang w:eastAsia="ru-RU"/>
        </w:rPr>
        <w:t>Таблица 1</w:t>
      </w:r>
    </w:p>
    <w:p w14:paraId="51894848" w14:textId="77777777" w:rsidR="00F51E5D" w:rsidRPr="00F51E5D" w:rsidRDefault="00F51E5D" w:rsidP="00F51E5D">
      <w:pPr>
        <w:spacing w:after="0" w:line="240" w:lineRule="auto"/>
        <w:ind w:firstLine="567"/>
        <w:jc w:val="center"/>
        <w:outlineLvl w:val="1"/>
        <w:rPr>
          <w:rFonts w:ascii="Times New Roman" w:eastAsia="Courier New" w:hAnsi="Times New Roman" w:cs="Times New Roman"/>
          <w:b/>
          <w:bCs/>
          <w:iCs/>
          <w:sz w:val="20"/>
          <w:szCs w:val="20"/>
          <w:lang w:eastAsia="ru-RU"/>
        </w:rPr>
      </w:pPr>
    </w:p>
    <w:p w14:paraId="1AA6CB53" w14:textId="77777777" w:rsidR="00F51E5D" w:rsidRPr="00F51E5D" w:rsidRDefault="00F51E5D" w:rsidP="00F51E5D">
      <w:pPr>
        <w:spacing w:after="0" w:line="240" w:lineRule="auto"/>
        <w:ind w:firstLine="567"/>
        <w:jc w:val="center"/>
        <w:outlineLvl w:val="1"/>
        <w:rPr>
          <w:rFonts w:ascii="Times New Roman" w:eastAsia="Courier New" w:hAnsi="Times New Roman" w:cs="Times New Roman"/>
          <w:b/>
          <w:bCs/>
          <w:iCs/>
          <w:sz w:val="20"/>
          <w:szCs w:val="20"/>
          <w:lang w:eastAsia="ru-RU"/>
        </w:rPr>
      </w:pPr>
      <w:r w:rsidRPr="00F51E5D">
        <w:rPr>
          <w:rFonts w:ascii="Times New Roman" w:eastAsia="Courier New" w:hAnsi="Times New Roman" w:cs="Times New Roman"/>
          <w:b/>
          <w:bCs/>
          <w:iCs/>
          <w:sz w:val="20"/>
          <w:szCs w:val="20"/>
          <w:lang w:eastAsia="ru-RU"/>
        </w:rPr>
        <w:t>ПАСПОРТ</w:t>
      </w:r>
    </w:p>
    <w:p w14:paraId="0BD2F3F1" w14:textId="77777777" w:rsidR="00F51E5D" w:rsidRPr="00F51E5D" w:rsidRDefault="00F51E5D" w:rsidP="00F51E5D">
      <w:pPr>
        <w:spacing w:after="0" w:line="240" w:lineRule="auto"/>
        <w:ind w:firstLine="567"/>
        <w:jc w:val="center"/>
        <w:outlineLvl w:val="1"/>
        <w:rPr>
          <w:rFonts w:ascii="Times New Roman" w:eastAsia="Courier New" w:hAnsi="Times New Roman" w:cs="Times New Roman"/>
          <w:b/>
          <w:bCs/>
          <w:iCs/>
          <w:sz w:val="20"/>
          <w:szCs w:val="20"/>
          <w:lang w:eastAsia="ru-RU"/>
        </w:rPr>
      </w:pPr>
      <w:r w:rsidRPr="00F51E5D">
        <w:rPr>
          <w:rFonts w:ascii="Times New Roman" w:eastAsia="Courier New" w:hAnsi="Times New Roman" w:cs="Times New Roman"/>
          <w:b/>
          <w:bCs/>
          <w:iCs/>
          <w:sz w:val="20"/>
          <w:szCs w:val="20"/>
          <w:lang w:eastAsia="ru-RU"/>
        </w:rPr>
        <w:t>муниципальной программы сельского поселения Усть-Юган</w:t>
      </w:r>
    </w:p>
    <w:p w14:paraId="36E50E49" w14:textId="77777777" w:rsidR="00F51E5D" w:rsidRPr="00F51E5D" w:rsidRDefault="00F51E5D" w:rsidP="00F51E5D">
      <w:pPr>
        <w:spacing w:after="0" w:line="240" w:lineRule="auto"/>
        <w:jc w:val="center"/>
        <w:rPr>
          <w:rFonts w:ascii="Times New Roman" w:hAnsi="Times New Roman" w:cs="Times New Roman"/>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25"/>
        <w:gridCol w:w="1702"/>
        <w:gridCol w:w="1418"/>
        <w:gridCol w:w="1275"/>
        <w:gridCol w:w="1701"/>
        <w:gridCol w:w="142"/>
        <w:gridCol w:w="1276"/>
        <w:gridCol w:w="850"/>
        <w:gridCol w:w="425"/>
        <w:gridCol w:w="1134"/>
        <w:gridCol w:w="283"/>
        <w:gridCol w:w="141"/>
        <w:gridCol w:w="1277"/>
        <w:gridCol w:w="142"/>
        <w:gridCol w:w="1842"/>
      </w:tblGrid>
      <w:tr w:rsidR="00F51E5D" w:rsidRPr="00F51E5D" w14:paraId="44EC5DA6"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0C61E708"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 xml:space="preserve">Наименование муниципальной программы </w:t>
            </w:r>
          </w:p>
        </w:tc>
        <w:tc>
          <w:tcPr>
            <w:tcW w:w="10772" w:type="dxa"/>
            <w:gridSpan w:val="12"/>
            <w:tcBorders>
              <w:top w:val="single" w:sz="4" w:space="0" w:color="auto"/>
              <w:left w:val="single" w:sz="4" w:space="0" w:color="auto"/>
              <w:bottom w:val="single" w:sz="4" w:space="0" w:color="auto"/>
              <w:right w:val="single" w:sz="4" w:space="0" w:color="auto"/>
            </w:tcBorders>
            <w:hideMark/>
          </w:tcPr>
          <w:p w14:paraId="22E8CF96"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Цифровое развитие</w:t>
            </w:r>
          </w:p>
        </w:tc>
        <w:tc>
          <w:tcPr>
            <w:tcW w:w="1277" w:type="dxa"/>
            <w:tcBorders>
              <w:top w:val="single" w:sz="4" w:space="0" w:color="auto"/>
              <w:left w:val="single" w:sz="4" w:space="0" w:color="auto"/>
              <w:bottom w:val="single" w:sz="4" w:space="0" w:color="auto"/>
              <w:right w:val="single" w:sz="4" w:space="0" w:color="auto"/>
            </w:tcBorders>
            <w:hideMark/>
          </w:tcPr>
          <w:p w14:paraId="58707160"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Сроки реализации муниципальной программы</w:t>
            </w:r>
          </w:p>
        </w:tc>
        <w:tc>
          <w:tcPr>
            <w:tcW w:w="1984" w:type="dxa"/>
            <w:gridSpan w:val="2"/>
            <w:tcBorders>
              <w:top w:val="single" w:sz="4" w:space="0" w:color="auto"/>
              <w:left w:val="single" w:sz="4" w:space="0" w:color="auto"/>
              <w:bottom w:val="single" w:sz="4" w:space="0" w:color="auto"/>
              <w:right w:val="single" w:sz="4" w:space="0" w:color="auto"/>
            </w:tcBorders>
            <w:hideMark/>
          </w:tcPr>
          <w:p w14:paraId="6CBA5F71"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 xml:space="preserve">2023- 2030 годы </w:t>
            </w:r>
          </w:p>
        </w:tc>
      </w:tr>
      <w:tr w:rsidR="00F51E5D" w:rsidRPr="00F51E5D" w14:paraId="14A7171D"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3AD17CDA"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Тип муниципальной программы</w:t>
            </w:r>
          </w:p>
        </w:tc>
        <w:tc>
          <w:tcPr>
            <w:tcW w:w="14033" w:type="dxa"/>
            <w:gridSpan w:val="15"/>
            <w:tcBorders>
              <w:top w:val="single" w:sz="4" w:space="0" w:color="auto"/>
              <w:left w:val="single" w:sz="4" w:space="0" w:color="auto"/>
              <w:bottom w:val="single" w:sz="4" w:space="0" w:color="auto"/>
              <w:right w:val="single" w:sz="4" w:space="0" w:color="auto"/>
            </w:tcBorders>
            <w:hideMark/>
          </w:tcPr>
          <w:p w14:paraId="11AF7EFB" w14:textId="77777777" w:rsidR="00F51E5D" w:rsidRPr="00F51E5D" w:rsidRDefault="00F51E5D" w:rsidP="00F51E5D">
            <w:pPr>
              <w:spacing w:after="0"/>
              <w:outlineLvl w:val="1"/>
              <w:rPr>
                <w:rFonts w:ascii="Times New Roman" w:hAnsi="Times New Roman" w:cs="Times New Roman"/>
                <w:sz w:val="20"/>
                <w:szCs w:val="20"/>
              </w:rPr>
            </w:pPr>
            <w:r w:rsidRPr="00F51E5D">
              <w:rPr>
                <w:rFonts w:ascii="Times New Roman" w:hAnsi="Times New Roman" w:cs="Times New Roman"/>
                <w:sz w:val="20"/>
                <w:szCs w:val="20"/>
              </w:rPr>
              <w:t>Муниципальная программа</w:t>
            </w:r>
          </w:p>
        </w:tc>
      </w:tr>
      <w:tr w:rsidR="00F51E5D" w:rsidRPr="00F51E5D" w14:paraId="7439961D"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692E624A"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Ответственный исполнитель муниципальной программы</w:t>
            </w:r>
            <w:r w:rsidRPr="00F51E5D">
              <w:rPr>
                <w:rFonts w:ascii="Times New Roman" w:eastAsia="Courier New" w:hAnsi="Times New Roman" w:cs="Times New Roman"/>
                <w:b/>
                <w:bCs/>
                <w:iCs/>
                <w:sz w:val="20"/>
                <w:szCs w:val="20"/>
                <w:lang w:val="en-US"/>
              </w:rPr>
              <w:t xml:space="preserve"> </w:t>
            </w:r>
          </w:p>
        </w:tc>
        <w:tc>
          <w:tcPr>
            <w:tcW w:w="14033" w:type="dxa"/>
            <w:gridSpan w:val="15"/>
            <w:tcBorders>
              <w:top w:val="single" w:sz="4" w:space="0" w:color="auto"/>
              <w:left w:val="single" w:sz="4" w:space="0" w:color="auto"/>
              <w:bottom w:val="single" w:sz="4" w:space="0" w:color="auto"/>
              <w:right w:val="single" w:sz="4" w:space="0" w:color="auto"/>
            </w:tcBorders>
            <w:hideMark/>
          </w:tcPr>
          <w:p w14:paraId="337D97E9"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МУ «Администрация сельского поселения Усть-Юган»</w:t>
            </w:r>
          </w:p>
        </w:tc>
      </w:tr>
      <w:tr w:rsidR="00F51E5D" w:rsidRPr="00F51E5D" w14:paraId="46D9EF8C"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6040D9E2"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Соисполнители муниципальной программы</w:t>
            </w:r>
            <w:r w:rsidRPr="00F51E5D">
              <w:rPr>
                <w:rFonts w:ascii="Times New Roman" w:eastAsia="Courier New" w:hAnsi="Times New Roman" w:cs="Times New Roman"/>
                <w:b/>
                <w:bCs/>
                <w:iCs/>
                <w:sz w:val="20"/>
                <w:szCs w:val="20"/>
                <w:lang w:val="en-US"/>
              </w:rPr>
              <w:t xml:space="preserve"> </w:t>
            </w:r>
          </w:p>
        </w:tc>
        <w:tc>
          <w:tcPr>
            <w:tcW w:w="14033" w:type="dxa"/>
            <w:gridSpan w:val="15"/>
            <w:tcBorders>
              <w:top w:val="single" w:sz="4" w:space="0" w:color="auto"/>
              <w:left w:val="single" w:sz="4" w:space="0" w:color="auto"/>
              <w:bottom w:val="single" w:sz="4" w:space="0" w:color="auto"/>
              <w:right w:val="single" w:sz="4" w:space="0" w:color="auto"/>
            </w:tcBorders>
            <w:hideMark/>
          </w:tcPr>
          <w:p w14:paraId="32F39CFA"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МКУ «Административно-хозяйственная служба сельского поселения Усть-Юган»</w:t>
            </w:r>
          </w:p>
        </w:tc>
      </w:tr>
      <w:tr w:rsidR="00F51E5D" w:rsidRPr="00F51E5D" w14:paraId="6FF35F6A"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31C7A7B3" w14:textId="77777777" w:rsidR="00F51E5D" w:rsidRPr="00F51E5D" w:rsidRDefault="00F51E5D" w:rsidP="00F51E5D">
            <w:pPr>
              <w:spacing w:after="0"/>
              <w:outlineLvl w:val="1"/>
              <w:rPr>
                <w:rFonts w:ascii="Times New Roman" w:eastAsia="Courier New" w:hAnsi="Times New Roman" w:cs="Times New Roman"/>
                <w:b/>
                <w:bCs/>
                <w:iCs/>
                <w:sz w:val="20"/>
                <w:szCs w:val="20"/>
                <w:highlight w:val="yellow"/>
              </w:rPr>
            </w:pPr>
            <w:r w:rsidRPr="00F51E5D">
              <w:rPr>
                <w:rFonts w:ascii="Times New Roman" w:eastAsia="Courier New" w:hAnsi="Times New Roman" w:cs="Times New Roman"/>
                <w:b/>
                <w:bCs/>
                <w:iCs/>
                <w:sz w:val="20"/>
                <w:szCs w:val="20"/>
              </w:rPr>
              <w:t>Национальная цель</w:t>
            </w:r>
            <w:r w:rsidRPr="00F51E5D">
              <w:rPr>
                <w:rFonts w:ascii="Times New Roman" w:eastAsia="Courier New" w:hAnsi="Times New Roman" w:cs="Times New Roman"/>
                <w:b/>
                <w:bCs/>
                <w:iCs/>
                <w:sz w:val="20"/>
                <w:szCs w:val="20"/>
                <w:lang w:val="en-US"/>
              </w:rPr>
              <w:t xml:space="preserve"> </w:t>
            </w:r>
          </w:p>
        </w:tc>
        <w:tc>
          <w:tcPr>
            <w:tcW w:w="14033" w:type="dxa"/>
            <w:gridSpan w:val="15"/>
            <w:tcBorders>
              <w:top w:val="single" w:sz="4" w:space="0" w:color="auto"/>
              <w:left w:val="single" w:sz="4" w:space="0" w:color="auto"/>
              <w:bottom w:val="single" w:sz="4" w:space="0" w:color="auto"/>
              <w:right w:val="single" w:sz="4" w:space="0" w:color="auto"/>
            </w:tcBorders>
            <w:hideMark/>
          </w:tcPr>
          <w:p w14:paraId="53794FB3" w14:textId="77777777" w:rsidR="00F51E5D" w:rsidRPr="00F51E5D" w:rsidRDefault="00F51E5D" w:rsidP="00F51E5D">
            <w:pPr>
              <w:spacing w:after="0"/>
              <w:outlineLvl w:val="1"/>
              <w:rPr>
                <w:rFonts w:ascii="Times New Roman" w:eastAsia="Courier New" w:hAnsi="Times New Roman" w:cs="Times New Roman"/>
                <w:bCs/>
                <w:iCs/>
                <w:sz w:val="20"/>
                <w:szCs w:val="20"/>
                <w:highlight w:val="yellow"/>
              </w:rPr>
            </w:pPr>
            <w:r w:rsidRPr="00F51E5D">
              <w:rPr>
                <w:rFonts w:ascii="Times New Roman" w:eastAsia="Courier New" w:hAnsi="Times New Roman" w:cs="Times New Roman"/>
                <w:bCs/>
                <w:iCs/>
                <w:sz w:val="20"/>
                <w:szCs w:val="20"/>
              </w:rPr>
              <w:t>Цифровая трансформация</w:t>
            </w:r>
          </w:p>
        </w:tc>
      </w:tr>
      <w:tr w:rsidR="00F51E5D" w:rsidRPr="00F51E5D" w14:paraId="0103A9B9"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66A05A18"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Цели муниципальной программы</w:t>
            </w:r>
            <w:r w:rsidRPr="00F51E5D">
              <w:rPr>
                <w:rFonts w:ascii="Times New Roman" w:eastAsia="Courier New" w:hAnsi="Times New Roman" w:cs="Times New Roman"/>
                <w:b/>
                <w:bCs/>
                <w:iCs/>
                <w:sz w:val="20"/>
                <w:szCs w:val="20"/>
                <w:lang w:val="en-US"/>
              </w:rPr>
              <w:t xml:space="preserve"> </w:t>
            </w:r>
          </w:p>
        </w:tc>
        <w:tc>
          <w:tcPr>
            <w:tcW w:w="14033" w:type="dxa"/>
            <w:gridSpan w:val="15"/>
            <w:tcBorders>
              <w:top w:val="single" w:sz="4" w:space="0" w:color="auto"/>
              <w:left w:val="single" w:sz="4" w:space="0" w:color="auto"/>
              <w:bottom w:val="single" w:sz="4" w:space="0" w:color="auto"/>
              <w:right w:val="single" w:sz="4" w:space="0" w:color="auto"/>
            </w:tcBorders>
            <w:hideMark/>
          </w:tcPr>
          <w:p w14:paraId="30AD3CD6"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F51E5D" w:rsidRPr="00F51E5D" w14:paraId="4DB599EB"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0492D8BB"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Задачи муниципальной программы</w:t>
            </w:r>
            <w:r w:rsidRPr="00F51E5D">
              <w:rPr>
                <w:rFonts w:ascii="Times New Roman" w:eastAsia="Courier New" w:hAnsi="Times New Roman" w:cs="Times New Roman"/>
                <w:b/>
                <w:bCs/>
                <w:iCs/>
                <w:sz w:val="20"/>
                <w:szCs w:val="20"/>
                <w:lang w:val="en-US"/>
              </w:rPr>
              <w:t xml:space="preserve"> </w:t>
            </w:r>
          </w:p>
        </w:tc>
        <w:tc>
          <w:tcPr>
            <w:tcW w:w="14033" w:type="dxa"/>
            <w:gridSpan w:val="15"/>
            <w:tcBorders>
              <w:top w:val="single" w:sz="4" w:space="0" w:color="auto"/>
              <w:left w:val="single" w:sz="4" w:space="0" w:color="auto"/>
              <w:bottom w:val="single" w:sz="4" w:space="0" w:color="auto"/>
              <w:right w:val="single" w:sz="4" w:space="0" w:color="auto"/>
            </w:tcBorders>
            <w:hideMark/>
          </w:tcPr>
          <w:p w14:paraId="10912C18" w14:textId="77777777" w:rsidR="00F51E5D" w:rsidRPr="00F51E5D" w:rsidRDefault="00F51E5D" w:rsidP="00F51E5D">
            <w:pPr>
              <w:shd w:val="clear" w:color="auto" w:fill="FFFFFF"/>
              <w:tabs>
                <w:tab w:val="left" w:pos="-70"/>
              </w:tabs>
              <w:spacing w:after="0"/>
              <w:jc w:val="both"/>
              <w:rPr>
                <w:rFonts w:ascii="Times New Roman" w:hAnsi="Times New Roman" w:cs="Times New Roman"/>
                <w:sz w:val="20"/>
                <w:szCs w:val="20"/>
              </w:rPr>
            </w:pPr>
            <w:r w:rsidRPr="00F51E5D">
              <w:rPr>
                <w:rFonts w:ascii="Times New Roman" w:hAnsi="Times New Roman" w:cs="Times New Roman"/>
                <w:sz w:val="20"/>
                <w:szCs w:val="20"/>
              </w:rPr>
              <w:t xml:space="preserve">1. </w:t>
            </w:r>
            <w:r w:rsidRPr="00F51E5D">
              <w:rPr>
                <w:rFonts w:ascii="Times New Roman" w:eastAsia="Courier New" w:hAnsi="Times New Roman" w:cs="Times New Roman"/>
                <w:bCs/>
                <w:iCs/>
                <w:sz w:val="20"/>
                <w:szCs w:val="20"/>
              </w:rPr>
              <w:t>Развитие и сопровождение инфраструктуры электронного муниципалитета и информационных систем</w:t>
            </w:r>
          </w:p>
          <w:p w14:paraId="2C554F7F" w14:textId="77777777" w:rsidR="00F51E5D" w:rsidRPr="00F51E5D" w:rsidRDefault="00F51E5D" w:rsidP="00F51E5D">
            <w:pPr>
              <w:shd w:val="clear" w:color="auto" w:fill="FFFFFF"/>
              <w:tabs>
                <w:tab w:val="left" w:pos="-70"/>
              </w:tabs>
              <w:spacing w:after="0"/>
              <w:jc w:val="both"/>
              <w:rPr>
                <w:rFonts w:ascii="Times New Roman" w:hAnsi="Times New Roman" w:cs="Times New Roman"/>
                <w:sz w:val="20"/>
                <w:szCs w:val="20"/>
              </w:rPr>
            </w:pPr>
            <w:r w:rsidRPr="00F51E5D">
              <w:rPr>
                <w:rFonts w:ascii="Times New Roman" w:hAnsi="Times New Roman" w:cs="Times New Roman"/>
                <w:sz w:val="20"/>
                <w:szCs w:val="20"/>
              </w:rPr>
              <w:t>2. Развитие единой информационной среды с использованием современных информационно-коммуникационных технологий</w:t>
            </w:r>
          </w:p>
          <w:p w14:paraId="5FD78D3D" w14:textId="77777777" w:rsidR="00F51E5D" w:rsidRPr="00F51E5D" w:rsidRDefault="00F51E5D" w:rsidP="00F51E5D">
            <w:pPr>
              <w:shd w:val="clear" w:color="auto" w:fill="FFFFFF"/>
              <w:tabs>
                <w:tab w:val="left" w:pos="-70"/>
              </w:tabs>
              <w:spacing w:after="0"/>
              <w:jc w:val="both"/>
              <w:rPr>
                <w:rFonts w:ascii="Times New Roman" w:eastAsia="Courier New" w:hAnsi="Times New Roman" w:cs="Times New Roman"/>
                <w:bCs/>
                <w:iCs/>
                <w:sz w:val="20"/>
                <w:szCs w:val="20"/>
              </w:rPr>
            </w:pPr>
            <w:r w:rsidRPr="00F51E5D">
              <w:rPr>
                <w:rFonts w:ascii="Times New Roman" w:hAnsi="Times New Roman" w:cs="Times New Roman"/>
                <w:sz w:val="20"/>
                <w:szCs w:val="20"/>
              </w:rPr>
              <w:t xml:space="preserve">3. </w:t>
            </w:r>
            <w:r w:rsidRPr="00F51E5D">
              <w:rPr>
                <w:rFonts w:ascii="Times New Roman" w:eastAsia="Courier New" w:hAnsi="Times New Roman" w:cs="Times New Roman"/>
                <w:bCs/>
                <w:iCs/>
                <w:sz w:val="20"/>
                <w:szCs w:val="20"/>
              </w:rPr>
              <w:t>Обеспечение необходимого уровня защиты информации и персональных данных</w:t>
            </w:r>
          </w:p>
          <w:p w14:paraId="6B5241DD" w14:textId="77777777" w:rsidR="00F51E5D" w:rsidRPr="00F51E5D" w:rsidRDefault="00F51E5D" w:rsidP="00F51E5D">
            <w:pPr>
              <w:shd w:val="clear" w:color="auto" w:fill="FFFFFF"/>
              <w:tabs>
                <w:tab w:val="left" w:pos="-70"/>
              </w:tabs>
              <w:spacing w:after="0"/>
              <w:jc w:val="both"/>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 xml:space="preserve">4. Внедрение цифровых технологий и платформенных решений в сферах управления и оказания государственных и муниципальных услуг </w:t>
            </w:r>
          </w:p>
        </w:tc>
      </w:tr>
      <w:tr w:rsidR="00F51E5D" w:rsidRPr="00F51E5D" w14:paraId="001515A5" w14:textId="77777777" w:rsidTr="00F51E5D">
        <w:tc>
          <w:tcPr>
            <w:tcW w:w="1701" w:type="dxa"/>
            <w:tcBorders>
              <w:top w:val="single" w:sz="4" w:space="0" w:color="auto"/>
              <w:left w:val="single" w:sz="4" w:space="0" w:color="auto"/>
              <w:bottom w:val="single" w:sz="4" w:space="0" w:color="auto"/>
              <w:right w:val="single" w:sz="4" w:space="0" w:color="auto"/>
            </w:tcBorders>
            <w:hideMark/>
          </w:tcPr>
          <w:p w14:paraId="4ADEB618"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 xml:space="preserve">Подпрограммы </w:t>
            </w:r>
          </w:p>
        </w:tc>
        <w:tc>
          <w:tcPr>
            <w:tcW w:w="14033" w:type="dxa"/>
            <w:gridSpan w:val="15"/>
            <w:tcBorders>
              <w:top w:val="single" w:sz="4" w:space="0" w:color="auto"/>
              <w:left w:val="single" w:sz="4" w:space="0" w:color="auto"/>
              <w:bottom w:val="single" w:sz="4" w:space="0" w:color="auto"/>
              <w:right w:val="single" w:sz="4" w:space="0" w:color="auto"/>
            </w:tcBorders>
          </w:tcPr>
          <w:p w14:paraId="5CFC9BDF" w14:textId="77777777" w:rsidR="00F51E5D" w:rsidRPr="00F51E5D" w:rsidRDefault="00F51E5D" w:rsidP="00F51E5D">
            <w:pPr>
              <w:spacing w:after="0"/>
              <w:outlineLvl w:val="1"/>
              <w:rPr>
                <w:rFonts w:ascii="Times New Roman" w:hAnsi="Times New Roman" w:cs="Times New Roman"/>
                <w:sz w:val="20"/>
                <w:szCs w:val="20"/>
              </w:rPr>
            </w:pPr>
            <w:r w:rsidRPr="00F51E5D">
              <w:rPr>
                <w:rFonts w:ascii="Times New Roman" w:hAnsi="Times New Roman" w:cs="Times New Roman"/>
                <w:sz w:val="20"/>
                <w:szCs w:val="20"/>
              </w:rPr>
              <w:t>Не предусмотрены</w:t>
            </w:r>
          </w:p>
          <w:p w14:paraId="61F49C17" w14:textId="77777777" w:rsidR="00F51E5D" w:rsidRPr="00F51E5D" w:rsidRDefault="00F51E5D" w:rsidP="00F51E5D">
            <w:pPr>
              <w:spacing w:after="0"/>
              <w:outlineLvl w:val="1"/>
              <w:rPr>
                <w:rFonts w:ascii="Times New Roman" w:eastAsia="Courier New" w:hAnsi="Times New Roman" w:cs="Times New Roman"/>
                <w:bCs/>
                <w:iCs/>
                <w:sz w:val="20"/>
                <w:szCs w:val="20"/>
              </w:rPr>
            </w:pPr>
          </w:p>
        </w:tc>
      </w:tr>
      <w:tr w:rsidR="00F51E5D" w:rsidRPr="00F51E5D" w14:paraId="60A98B71" w14:textId="77777777" w:rsidTr="00F51E5D">
        <w:tc>
          <w:tcPr>
            <w:tcW w:w="1701" w:type="dxa"/>
            <w:vMerge w:val="restart"/>
            <w:tcBorders>
              <w:top w:val="single" w:sz="4" w:space="0" w:color="auto"/>
              <w:left w:val="single" w:sz="4" w:space="0" w:color="auto"/>
              <w:bottom w:val="single" w:sz="4" w:space="0" w:color="auto"/>
              <w:right w:val="single" w:sz="4" w:space="0" w:color="auto"/>
            </w:tcBorders>
            <w:hideMark/>
          </w:tcPr>
          <w:p w14:paraId="43EC1503"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lastRenderedPageBreak/>
              <w:t xml:space="preserve">Целевые показатели муниципальной программы </w:t>
            </w:r>
          </w:p>
        </w:tc>
        <w:tc>
          <w:tcPr>
            <w:tcW w:w="425" w:type="dxa"/>
            <w:vMerge w:val="restart"/>
            <w:tcBorders>
              <w:top w:val="single" w:sz="4" w:space="0" w:color="auto"/>
              <w:left w:val="single" w:sz="4" w:space="0" w:color="auto"/>
              <w:bottom w:val="single" w:sz="4" w:space="0" w:color="auto"/>
              <w:right w:val="single" w:sz="4" w:space="0" w:color="auto"/>
            </w:tcBorders>
            <w:hideMark/>
          </w:tcPr>
          <w:p w14:paraId="52EEE52A"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1DA51E7"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Наименование целевого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F84D600"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Документ</w:t>
            </w:r>
          </w:p>
          <w:p w14:paraId="461271A0"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 основание</w:t>
            </w:r>
          </w:p>
        </w:tc>
        <w:tc>
          <w:tcPr>
            <w:tcW w:w="10488" w:type="dxa"/>
            <w:gridSpan w:val="12"/>
            <w:tcBorders>
              <w:top w:val="single" w:sz="4" w:space="0" w:color="auto"/>
              <w:left w:val="single" w:sz="4" w:space="0" w:color="auto"/>
              <w:bottom w:val="single" w:sz="4" w:space="0" w:color="auto"/>
              <w:right w:val="single" w:sz="4" w:space="0" w:color="auto"/>
            </w:tcBorders>
            <w:hideMark/>
          </w:tcPr>
          <w:p w14:paraId="4C9DE6BC"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Значение показателя по годам</w:t>
            </w:r>
          </w:p>
        </w:tc>
      </w:tr>
      <w:tr w:rsidR="00F51E5D" w:rsidRPr="00F51E5D" w14:paraId="2AD310CD" w14:textId="77777777" w:rsidTr="00F51E5D">
        <w:trPr>
          <w:trHeight w:val="116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576363" w14:textId="77777777" w:rsidR="00F51E5D" w:rsidRPr="00F51E5D" w:rsidRDefault="00F51E5D" w:rsidP="00F51E5D">
            <w:pPr>
              <w:spacing w:after="0"/>
              <w:rPr>
                <w:rFonts w:ascii="Times New Roman" w:eastAsia="Courier New" w:hAnsi="Times New Roman" w:cs="Times New Roman"/>
                <w:b/>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8CB80A" w14:textId="77777777" w:rsidR="00F51E5D" w:rsidRPr="00F51E5D" w:rsidRDefault="00F51E5D" w:rsidP="00F51E5D">
            <w:pPr>
              <w:spacing w:after="0"/>
              <w:rPr>
                <w:rFonts w:ascii="Times New Roman" w:eastAsia="Courier New" w:hAnsi="Times New Roman" w:cs="Times New Roman"/>
                <w:b/>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7D20C3" w14:textId="77777777" w:rsidR="00F51E5D" w:rsidRPr="00F51E5D" w:rsidRDefault="00F51E5D" w:rsidP="00F51E5D">
            <w:pPr>
              <w:spacing w:after="0"/>
              <w:rPr>
                <w:rFonts w:ascii="Times New Roman" w:eastAsia="Courier New" w:hAnsi="Times New Roman" w:cs="Times New Roman"/>
                <w:b/>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5EBD78" w14:textId="77777777" w:rsidR="00F51E5D" w:rsidRPr="00F51E5D" w:rsidRDefault="00F51E5D" w:rsidP="00F51E5D">
            <w:pPr>
              <w:spacing w:after="0"/>
              <w:rPr>
                <w:rFonts w:ascii="Times New Roman" w:eastAsia="Courier New" w:hAnsi="Times New Roman" w:cs="Times New Roman"/>
                <w:b/>
                <w:bCs/>
                <w:iCs/>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27977C56"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Базовое значение</w:t>
            </w:r>
          </w:p>
        </w:tc>
        <w:tc>
          <w:tcPr>
            <w:tcW w:w="1701" w:type="dxa"/>
            <w:tcBorders>
              <w:top w:val="single" w:sz="4" w:space="0" w:color="auto"/>
              <w:left w:val="single" w:sz="4" w:space="0" w:color="auto"/>
              <w:bottom w:val="single" w:sz="4" w:space="0" w:color="auto"/>
              <w:right w:val="single" w:sz="4" w:space="0" w:color="auto"/>
            </w:tcBorders>
            <w:hideMark/>
          </w:tcPr>
          <w:p w14:paraId="7989BD9D"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2023</w:t>
            </w:r>
          </w:p>
        </w:tc>
        <w:tc>
          <w:tcPr>
            <w:tcW w:w="1418" w:type="dxa"/>
            <w:gridSpan w:val="2"/>
            <w:tcBorders>
              <w:top w:val="single" w:sz="4" w:space="0" w:color="auto"/>
              <w:left w:val="single" w:sz="4" w:space="0" w:color="auto"/>
              <w:bottom w:val="single" w:sz="4" w:space="0" w:color="auto"/>
              <w:right w:val="single" w:sz="4" w:space="0" w:color="auto"/>
            </w:tcBorders>
            <w:hideMark/>
          </w:tcPr>
          <w:p w14:paraId="343C3017"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2024</w:t>
            </w:r>
          </w:p>
        </w:tc>
        <w:tc>
          <w:tcPr>
            <w:tcW w:w="1275" w:type="dxa"/>
            <w:gridSpan w:val="2"/>
            <w:tcBorders>
              <w:top w:val="single" w:sz="4" w:space="0" w:color="auto"/>
              <w:left w:val="single" w:sz="4" w:space="0" w:color="auto"/>
              <w:bottom w:val="single" w:sz="4" w:space="0" w:color="auto"/>
              <w:right w:val="single" w:sz="4" w:space="0" w:color="auto"/>
            </w:tcBorders>
            <w:hideMark/>
          </w:tcPr>
          <w:p w14:paraId="040DA62B"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2025</w:t>
            </w:r>
          </w:p>
        </w:tc>
        <w:tc>
          <w:tcPr>
            <w:tcW w:w="1134" w:type="dxa"/>
            <w:tcBorders>
              <w:top w:val="single" w:sz="4" w:space="0" w:color="auto"/>
              <w:left w:val="single" w:sz="4" w:space="0" w:color="auto"/>
              <w:bottom w:val="single" w:sz="4" w:space="0" w:color="auto"/>
              <w:right w:val="single" w:sz="4" w:space="0" w:color="auto"/>
            </w:tcBorders>
            <w:hideMark/>
          </w:tcPr>
          <w:p w14:paraId="1AAC81DC"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2026</w:t>
            </w:r>
          </w:p>
        </w:tc>
        <w:tc>
          <w:tcPr>
            <w:tcW w:w="1701" w:type="dxa"/>
            <w:gridSpan w:val="3"/>
            <w:tcBorders>
              <w:top w:val="single" w:sz="4" w:space="0" w:color="auto"/>
              <w:left w:val="single" w:sz="4" w:space="0" w:color="auto"/>
              <w:bottom w:val="single" w:sz="4" w:space="0" w:color="auto"/>
              <w:right w:val="single" w:sz="4" w:space="0" w:color="auto"/>
            </w:tcBorders>
            <w:hideMark/>
          </w:tcPr>
          <w:p w14:paraId="66FE9E46"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На момент окончания реализации муниципальной программы</w:t>
            </w:r>
          </w:p>
        </w:tc>
        <w:tc>
          <w:tcPr>
            <w:tcW w:w="1984" w:type="dxa"/>
            <w:gridSpan w:val="2"/>
            <w:tcBorders>
              <w:top w:val="single" w:sz="4" w:space="0" w:color="auto"/>
              <w:left w:val="single" w:sz="4" w:space="0" w:color="auto"/>
              <w:bottom w:val="single" w:sz="4" w:space="0" w:color="auto"/>
              <w:right w:val="single" w:sz="4" w:space="0" w:color="auto"/>
            </w:tcBorders>
            <w:hideMark/>
          </w:tcPr>
          <w:p w14:paraId="510ADCF6"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Ответственный исполнитель/</w:t>
            </w:r>
          </w:p>
          <w:p w14:paraId="28CBBB09"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Соисполнитель за достижение показателей</w:t>
            </w:r>
          </w:p>
        </w:tc>
      </w:tr>
      <w:tr w:rsidR="00F51E5D" w:rsidRPr="00F51E5D" w14:paraId="790A5E18" w14:textId="77777777" w:rsidTr="00F51E5D">
        <w:tc>
          <w:tcPr>
            <w:tcW w:w="1701" w:type="dxa"/>
            <w:tcBorders>
              <w:top w:val="single" w:sz="4" w:space="0" w:color="auto"/>
              <w:left w:val="single" w:sz="4" w:space="0" w:color="auto"/>
              <w:bottom w:val="single" w:sz="4" w:space="0" w:color="auto"/>
              <w:right w:val="single" w:sz="4" w:space="0" w:color="auto"/>
            </w:tcBorders>
          </w:tcPr>
          <w:p w14:paraId="7E385BB7" w14:textId="77777777" w:rsidR="00F51E5D" w:rsidRPr="00F51E5D" w:rsidRDefault="00F51E5D" w:rsidP="00F51E5D">
            <w:pPr>
              <w:spacing w:after="0"/>
              <w:outlineLvl w:val="1"/>
              <w:rPr>
                <w:rFonts w:ascii="Times New Roman" w:eastAsia="Courier New" w:hAnsi="Times New Roman" w:cs="Times New Roman"/>
                <w:bCs/>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5323741D"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w:t>
            </w:r>
          </w:p>
        </w:tc>
        <w:tc>
          <w:tcPr>
            <w:tcW w:w="1702" w:type="dxa"/>
            <w:tcBorders>
              <w:top w:val="single" w:sz="4" w:space="0" w:color="auto"/>
              <w:left w:val="single" w:sz="4" w:space="0" w:color="auto"/>
              <w:bottom w:val="single" w:sz="4" w:space="0" w:color="auto"/>
              <w:right w:val="single" w:sz="4" w:space="0" w:color="auto"/>
            </w:tcBorders>
            <w:hideMark/>
          </w:tcPr>
          <w:p w14:paraId="122A6776"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bCs/>
                <w:sz w:val="20"/>
                <w:szCs w:val="20"/>
              </w:rPr>
              <w:t>Бесперебойное функционирование средств вычислительной техники и программного обеспечения, %</w:t>
            </w:r>
          </w:p>
        </w:tc>
        <w:tc>
          <w:tcPr>
            <w:tcW w:w="1418" w:type="dxa"/>
            <w:tcBorders>
              <w:top w:val="single" w:sz="4" w:space="0" w:color="auto"/>
              <w:left w:val="single" w:sz="4" w:space="0" w:color="auto"/>
              <w:bottom w:val="single" w:sz="4" w:space="0" w:color="auto"/>
              <w:right w:val="single" w:sz="4" w:space="0" w:color="auto"/>
            </w:tcBorders>
          </w:tcPr>
          <w:p w14:paraId="7FCFD50F" w14:textId="77777777" w:rsidR="00F51E5D" w:rsidRPr="00F51E5D" w:rsidRDefault="00F51E5D" w:rsidP="00F51E5D">
            <w:pPr>
              <w:autoSpaceDE w:val="0"/>
              <w:autoSpaceDN w:val="0"/>
              <w:adjustRightInd w:val="0"/>
              <w:spacing w:after="0"/>
              <w:rPr>
                <w:rFonts w:ascii="Times New Roman" w:eastAsia="Courier New" w:hAnsi="Times New Roman" w:cs="Times New Roman"/>
                <w:bCs/>
                <w:iCs/>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hideMark/>
          </w:tcPr>
          <w:p w14:paraId="632D8D51"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14:paraId="659359C7"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418" w:type="dxa"/>
            <w:gridSpan w:val="2"/>
            <w:tcBorders>
              <w:top w:val="single" w:sz="4" w:space="0" w:color="auto"/>
              <w:left w:val="single" w:sz="4" w:space="0" w:color="auto"/>
              <w:bottom w:val="single" w:sz="4" w:space="0" w:color="auto"/>
              <w:right w:val="single" w:sz="4" w:space="0" w:color="auto"/>
            </w:tcBorders>
            <w:hideMark/>
          </w:tcPr>
          <w:p w14:paraId="60E82313"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275" w:type="dxa"/>
            <w:gridSpan w:val="2"/>
            <w:tcBorders>
              <w:top w:val="single" w:sz="4" w:space="0" w:color="auto"/>
              <w:left w:val="single" w:sz="4" w:space="0" w:color="auto"/>
              <w:bottom w:val="single" w:sz="4" w:space="0" w:color="auto"/>
              <w:right w:val="single" w:sz="4" w:space="0" w:color="auto"/>
            </w:tcBorders>
            <w:hideMark/>
          </w:tcPr>
          <w:p w14:paraId="44966C70"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59CAEB0A"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701" w:type="dxa"/>
            <w:gridSpan w:val="3"/>
            <w:tcBorders>
              <w:top w:val="single" w:sz="4" w:space="0" w:color="auto"/>
              <w:left w:val="single" w:sz="4" w:space="0" w:color="auto"/>
              <w:bottom w:val="single" w:sz="4" w:space="0" w:color="auto"/>
              <w:right w:val="single" w:sz="4" w:space="0" w:color="auto"/>
            </w:tcBorders>
            <w:hideMark/>
          </w:tcPr>
          <w:p w14:paraId="58A7BD1E"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984" w:type="dxa"/>
            <w:gridSpan w:val="2"/>
            <w:tcBorders>
              <w:top w:val="single" w:sz="4" w:space="0" w:color="auto"/>
              <w:left w:val="single" w:sz="4" w:space="0" w:color="auto"/>
              <w:bottom w:val="single" w:sz="4" w:space="0" w:color="auto"/>
              <w:right w:val="single" w:sz="4" w:space="0" w:color="auto"/>
            </w:tcBorders>
            <w:hideMark/>
          </w:tcPr>
          <w:p w14:paraId="360F039D"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Администрация сельского поселения Усть-Юган / МКУ «Административно-хозяйственная служба сельского поселения Усть-Юган»</w:t>
            </w:r>
          </w:p>
        </w:tc>
      </w:tr>
      <w:tr w:rsidR="00F51E5D" w:rsidRPr="00F51E5D" w14:paraId="05A28C64" w14:textId="77777777" w:rsidTr="00F51E5D">
        <w:tc>
          <w:tcPr>
            <w:tcW w:w="1701" w:type="dxa"/>
            <w:tcBorders>
              <w:top w:val="single" w:sz="4" w:space="0" w:color="auto"/>
              <w:left w:val="single" w:sz="4" w:space="0" w:color="auto"/>
              <w:bottom w:val="single" w:sz="4" w:space="0" w:color="auto"/>
              <w:right w:val="single" w:sz="4" w:space="0" w:color="auto"/>
            </w:tcBorders>
          </w:tcPr>
          <w:p w14:paraId="1DC8CA8A" w14:textId="77777777" w:rsidR="00F51E5D" w:rsidRPr="00F51E5D" w:rsidRDefault="00F51E5D" w:rsidP="00F51E5D">
            <w:pPr>
              <w:spacing w:after="0"/>
              <w:outlineLvl w:val="1"/>
              <w:rPr>
                <w:rFonts w:ascii="Times New Roman" w:eastAsia="Courier New" w:hAnsi="Times New Roman" w:cs="Times New Roman"/>
                <w:bCs/>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3B0EC183"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2</w:t>
            </w:r>
          </w:p>
        </w:tc>
        <w:tc>
          <w:tcPr>
            <w:tcW w:w="1702" w:type="dxa"/>
            <w:tcBorders>
              <w:top w:val="single" w:sz="4" w:space="0" w:color="auto"/>
              <w:left w:val="single" w:sz="4" w:space="0" w:color="auto"/>
              <w:bottom w:val="single" w:sz="4" w:space="0" w:color="auto"/>
              <w:right w:val="single" w:sz="4" w:space="0" w:color="auto"/>
            </w:tcBorders>
            <w:hideMark/>
          </w:tcPr>
          <w:p w14:paraId="40228CF7"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 xml:space="preserve">Бесперебойное функционирование средств связи (Интернет, услуги связи, почтовые  расходы), % </w:t>
            </w:r>
          </w:p>
        </w:tc>
        <w:tc>
          <w:tcPr>
            <w:tcW w:w="1418" w:type="dxa"/>
            <w:tcBorders>
              <w:top w:val="single" w:sz="4" w:space="0" w:color="auto"/>
              <w:left w:val="single" w:sz="4" w:space="0" w:color="auto"/>
              <w:bottom w:val="single" w:sz="4" w:space="0" w:color="auto"/>
              <w:right w:val="single" w:sz="4" w:space="0" w:color="auto"/>
            </w:tcBorders>
          </w:tcPr>
          <w:p w14:paraId="0886B96C" w14:textId="77777777" w:rsidR="00F51E5D" w:rsidRPr="00F51E5D" w:rsidRDefault="00F51E5D" w:rsidP="00F51E5D">
            <w:pPr>
              <w:spacing w:after="0"/>
              <w:outlineLvl w:val="1"/>
              <w:rPr>
                <w:rFonts w:ascii="Times New Roman" w:eastAsia="Courier New" w:hAnsi="Times New Roman" w:cs="Times New Roman"/>
                <w:bCs/>
                <w:iCs/>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338427F8"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14:paraId="6FFE36B9"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418" w:type="dxa"/>
            <w:gridSpan w:val="2"/>
            <w:tcBorders>
              <w:top w:val="single" w:sz="4" w:space="0" w:color="auto"/>
              <w:left w:val="single" w:sz="4" w:space="0" w:color="auto"/>
              <w:bottom w:val="single" w:sz="4" w:space="0" w:color="auto"/>
              <w:right w:val="single" w:sz="4" w:space="0" w:color="auto"/>
            </w:tcBorders>
            <w:hideMark/>
          </w:tcPr>
          <w:p w14:paraId="06864B0D"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275" w:type="dxa"/>
            <w:gridSpan w:val="2"/>
            <w:tcBorders>
              <w:top w:val="single" w:sz="4" w:space="0" w:color="auto"/>
              <w:left w:val="single" w:sz="4" w:space="0" w:color="auto"/>
              <w:bottom w:val="single" w:sz="4" w:space="0" w:color="auto"/>
              <w:right w:val="single" w:sz="4" w:space="0" w:color="auto"/>
            </w:tcBorders>
            <w:hideMark/>
          </w:tcPr>
          <w:p w14:paraId="68F9DE4E"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54D23319"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701" w:type="dxa"/>
            <w:gridSpan w:val="3"/>
            <w:tcBorders>
              <w:top w:val="single" w:sz="4" w:space="0" w:color="auto"/>
              <w:left w:val="single" w:sz="4" w:space="0" w:color="auto"/>
              <w:bottom w:val="single" w:sz="4" w:space="0" w:color="auto"/>
              <w:right w:val="single" w:sz="4" w:space="0" w:color="auto"/>
            </w:tcBorders>
            <w:hideMark/>
          </w:tcPr>
          <w:p w14:paraId="1EFF1AFA"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984" w:type="dxa"/>
            <w:gridSpan w:val="2"/>
            <w:tcBorders>
              <w:top w:val="single" w:sz="4" w:space="0" w:color="auto"/>
              <w:left w:val="single" w:sz="4" w:space="0" w:color="auto"/>
              <w:bottom w:val="single" w:sz="4" w:space="0" w:color="auto"/>
              <w:right w:val="single" w:sz="4" w:space="0" w:color="auto"/>
            </w:tcBorders>
            <w:hideMark/>
          </w:tcPr>
          <w:p w14:paraId="3BBABAF1"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МКУ «Административно-хозяйственная служба сельского поселения Усть-Юган»</w:t>
            </w:r>
          </w:p>
        </w:tc>
      </w:tr>
      <w:tr w:rsidR="00F51E5D" w:rsidRPr="00F51E5D" w14:paraId="4B7CC5B1" w14:textId="77777777" w:rsidTr="00F51E5D">
        <w:tc>
          <w:tcPr>
            <w:tcW w:w="1701" w:type="dxa"/>
            <w:tcBorders>
              <w:top w:val="single" w:sz="4" w:space="0" w:color="auto"/>
              <w:left w:val="single" w:sz="4" w:space="0" w:color="auto"/>
              <w:bottom w:val="single" w:sz="4" w:space="0" w:color="auto"/>
              <w:right w:val="single" w:sz="4" w:space="0" w:color="auto"/>
            </w:tcBorders>
          </w:tcPr>
          <w:p w14:paraId="47F08DD4" w14:textId="77777777" w:rsidR="00F51E5D" w:rsidRPr="00F51E5D" w:rsidRDefault="00F51E5D" w:rsidP="00F51E5D">
            <w:pPr>
              <w:spacing w:after="0"/>
              <w:outlineLvl w:val="1"/>
              <w:rPr>
                <w:rFonts w:ascii="Times New Roman" w:eastAsia="Courier New" w:hAnsi="Times New Roman" w:cs="Times New Roman"/>
                <w:bCs/>
                <w:iCs/>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14:paraId="727DCC03"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3</w:t>
            </w:r>
          </w:p>
        </w:tc>
        <w:tc>
          <w:tcPr>
            <w:tcW w:w="1702" w:type="dxa"/>
            <w:tcBorders>
              <w:top w:val="single" w:sz="4" w:space="0" w:color="auto"/>
              <w:left w:val="single" w:sz="4" w:space="0" w:color="auto"/>
              <w:bottom w:val="single" w:sz="4" w:space="0" w:color="auto"/>
              <w:right w:val="single" w:sz="4" w:space="0" w:color="auto"/>
            </w:tcBorders>
            <w:hideMark/>
          </w:tcPr>
          <w:p w14:paraId="5F0892AA" w14:textId="77777777" w:rsidR="00F51E5D" w:rsidRPr="00F51E5D" w:rsidRDefault="00F51E5D" w:rsidP="00F51E5D">
            <w:pPr>
              <w:spacing w:after="0"/>
              <w:outlineLvl w:val="1"/>
              <w:rPr>
                <w:rFonts w:ascii="Times New Roman" w:hAnsi="Times New Roman" w:cs="Times New Roman"/>
                <w:sz w:val="20"/>
                <w:szCs w:val="20"/>
              </w:rPr>
            </w:pPr>
            <w:r w:rsidRPr="00F51E5D">
              <w:rPr>
                <w:rFonts w:ascii="Times New Roman" w:hAnsi="Times New Roman" w:cs="Times New Roman"/>
                <w:sz w:val="20"/>
                <w:szCs w:val="20"/>
              </w:rPr>
              <w:t>Обеспечение доступа к информации о деятельности органов местного самоуправления, %</w:t>
            </w:r>
          </w:p>
        </w:tc>
        <w:tc>
          <w:tcPr>
            <w:tcW w:w="1418" w:type="dxa"/>
            <w:tcBorders>
              <w:top w:val="single" w:sz="4" w:space="0" w:color="auto"/>
              <w:left w:val="single" w:sz="4" w:space="0" w:color="auto"/>
              <w:bottom w:val="single" w:sz="4" w:space="0" w:color="auto"/>
              <w:right w:val="single" w:sz="4" w:space="0" w:color="auto"/>
            </w:tcBorders>
          </w:tcPr>
          <w:p w14:paraId="66EF5C19" w14:textId="77777777" w:rsidR="00F51E5D" w:rsidRPr="00F51E5D" w:rsidRDefault="00F51E5D" w:rsidP="00F51E5D">
            <w:pPr>
              <w:spacing w:after="0"/>
              <w:outlineLvl w:val="1"/>
              <w:rPr>
                <w:rFonts w:ascii="Times New Roman" w:eastAsia="Courier New" w:hAnsi="Times New Roman" w:cs="Times New Roman"/>
                <w:bCs/>
                <w:iCs/>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07AD0AD8"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14:paraId="1485B931"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418" w:type="dxa"/>
            <w:gridSpan w:val="2"/>
            <w:tcBorders>
              <w:top w:val="single" w:sz="4" w:space="0" w:color="auto"/>
              <w:left w:val="single" w:sz="4" w:space="0" w:color="auto"/>
              <w:bottom w:val="single" w:sz="4" w:space="0" w:color="auto"/>
              <w:right w:val="single" w:sz="4" w:space="0" w:color="auto"/>
            </w:tcBorders>
            <w:hideMark/>
          </w:tcPr>
          <w:p w14:paraId="691E5388"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275" w:type="dxa"/>
            <w:gridSpan w:val="2"/>
            <w:tcBorders>
              <w:top w:val="single" w:sz="4" w:space="0" w:color="auto"/>
              <w:left w:val="single" w:sz="4" w:space="0" w:color="auto"/>
              <w:bottom w:val="single" w:sz="4" w:space="0" w:color="auto"/>
              <w:right w:val="single" w:sz="4" w:space="0" w:color="auto"/>
            </w:tcBorders>
            <w:hideMark/>
          </w:tcPr>
          <w:p w14:paraId="4B77743A"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40B2BD85"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701" w:type="dxa"/>
            <w:gridSpan w:val="3"/>
            <w:tcBorders>
              <w:top w:val="single" w:sz="4" w:space="0" w:color="auto"/>
              <w:left w:val="single" w:sz="4" w:space="0" w:color="auto"/>
              <w:bottom w:val="single" w:sz="4" w:space="0" w:color="auto"/>
              <w:right w:val="single" w:sz="4" w:space="0" w:color="auto"/>
            </w:tcBorders>
            <w:hideMark/>
          </w:tcPr>
          <w:p w14:paraId="241D791A" w14:textId="77777777" w:rsidR="00F51E5D" w:rsidRPr="00F51E5D" w:rsidRDefault="00F51E5D" w:rsidP="00F51E5D">
            <w:pPr>
              <w:spacing w:after="0"/>
              <w:jc w:val="center"/>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100</w:t>
            </w:r>
          </w:p>
        </w:tc>
        <w:tc>
          <w:tcPr>
            <w:tcW w:w="1984" w:type="dxa"/>
            <w:gridSpan w:val="2"/>
            <w:tcBorders>
              <w:top w:val="single" w:sz="4" w:space="0" w:color="auto"/>
              <w:left w:val="single" w:sz="4" w:space="0" w:color="auto"/>
              <w:bottom w:val="single" w:sz="4" w:space="0" w:color="auto"/>
              <w:right w:val="single" w:sz="4" w:space="0" w:color="auto"/>
            </w:tcBorders>
            <w:hideMark/>
          </w:tcPr>
          <w:p w14:paraId="19BB8F7F"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Администрация сельского поселения Усть-Юган</w:t>
            </w:r>
          </w:p>
        </w:tc>
      </w:tr>
      <w:tr w:rsidR="00F51E5D" w:rsidRPr="00F51E5D" w14:paraId="3F032586" w14:textId="77777777" w:rsidTr="00F51E5D">
        <w:tc>
          <w:tcPr>
            <w:tcW w:w="1701" w:type="dxa"/>
            <w:vMerge w:val="restart"/>
            <w:tcBorders>
              <w:top w:val="single" w:sz="4" w:space="0" w:color="auto"/>
              <w:left w:val="single" w:sz="4" w:space="0" w:color="auto"/>
              <w:bottom w:val="single" w:sz="4" w:space="0" w:color="auto"/>
              <w:right w:val="single" w:sz="4" w:space="0" w:color="auto"/>
            </w:tcBorders>
            <w:hideMark/>
          </w:tcPr>
          <w:p w14:paraId="0CB8E6E1" w14:textId="77777777" w:rsidR="00F51E5D" w:rsidRPr="00F51E5D" w:rsidRDefault="00F51E5D" w:rsidP="00F51E5D">
            <w:pPr>
              <w:spacing w:after="0"/>
              <w:outlineLvl w:val="1"/>
              <w:rPr>
                <w:rFonts w:ascii="Times New Roman" w:eastAsia="Courier New" w:hAnsi="Times New Roman" w:cs="Times New Roman"/>
                <w:bCs/>
                <w:iCs/>
                <w:sz w:val="20"/>
                <w:szCs w:val="20"/>
              </w:rPr>
            </w:pPr>
            <w:r w:rsidRPr="00F51E5D">
              <w:rPr>
                <w:rFonts w:ascii="Times New Roman" w:eastAsia="Courier New" w:hAnsi="Times New Roman" w:cs="Times New Roman"/>
                <w:b/>
                <w:bCs/>
                <w:iCs/>
                <w:sz w:val="20"/>
                <w:szCs w:val="20"/>
              </w:rPr>
              <w:t>Параметры финансового обеспечения муниципальной программы</w:t>
            </w:r>
          </w:p>
        </w:tc>
        <w:tc>
          <w:tcPr>
            <w:tcW w:w="2127" w:type="dxa"/>
            <w:gridSpan w:val="2"/>
            <w:vMerge w:val="restart"/>
            <w:tcBorders>
              <w:top w:val="single" w:sz="4" w:space="0" w:color="auto"/>
              <w:left w:val="single" w:sz="4" w:space="0" w:color="auto"/>
              <w:bottom w:val="single" w:sz="4" w:space="0" w:color="auto"/>
              <w:right w:val="single" w:sz="4" w:space="0" w:color="auto"/>
            </w:tcBorders>
            <w:hideMark/>
          </w:tcPr>
          <w:p w14:paraId="2C7DF578" w14:textId="77777777" w:rsidR="00F51E5D" w:rsidRPr="00F51E5D" w:rsidRDefault="00F51E5D" w:rsidP="00F51E5D">
            <w:pPr>
              <w:spacing w:after="0"/>
              <w:jc w:val="both"/>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Источники финансирования</w:t>
            </w:r>
          </w:p>
        </w:tc>
        <w:tc>
          <w:tcPr>
            <w:tcW w:w="11906" w:type="dxa"/>
            <w:gridSpan w:val="13"/>
            <w:tcBorders>
              <w:top w:val="single" w:sz="4" w:space="0" w:color="auto"/>
              <w:left w:val="single" w:sz="4" w:space="0" w:color="auto"/>
              <w:bottom w:val="single" w:sz="4" w:space="0" w:color="auto"/>
              <w:right w:val="single" w:sz="4" w:space="0" w:color="auto"/>
            </w:tcBorders>
            <w:hideMark/>
          </w:tcPr>
          <w:p w14:paraId="773ECB1E" w14:textId="77777777" w:rsidR="00F51E5D" w:rsidRPr="00F51E5D" w:rsidRDefault="00F51E5D" w:rsidP="00F51E5D">
            <w:pPr>
              <w:spacing w:after="0"/>
              <w:jc w:val="center"/>
              <w:outlineLvl w:val="1"/>
              <w:rPr>
                <w:rFonts w:ascii="Times New Roman" w:hAnsi="Times New Roman" w:cs="Times New Roman"/>
                <w:sz w:val="20"/>
                <w:szCs w:val="20"/>
              </w:rPr>
            </w:pPr>
            <w:r w:rsidRPr="00F51E5D">
              <w:rPr>
                <w:rFonts w:ascii="Times New Roman" w:eastAsia="Courier New" w:hAnsi="Times New Roman" w:cs="Times New Roman"/>
                <w:b/>
                <w:bCs/>
                <w:iCs/>
                <w:sz w:val="20"/>
                <w:szCs w:val="20"/>
              </w:rPr>
              <w:t>Расходы по годам (тыс. рублей)</w:t>
            </w:r>
          </w:p>
        </w:tc>
      </w:tr>
      <w:tr w:rsidR="00F51E5D" w:rsidRPr="00F51E5D" w14:paraId="0519818C" w14:textId="77777777" w:rsidTr="00F51E5D">
        <w:tc>
          <w:tcPr>
            <w:tcW w:w="300" w:type="dxa"/>
            <w:vMerge/>
            <w:tcBorders>
              <w:top w:val="single" w:sz="4" w:space="0" w:color="auto"/>
              <w:left w:val="single" w:sz="4" w:space="0" w:color="auto"/>
              <w:bottom w:val="single" w:sz="4" w:space="0" w:color="auto"/>
              <w:right w:val="single" w:sz="4" w:space="0" w:color="auto"/>
            </w:tcBorders>
            <w:vAlign w:val="center"/>
            <w:hideMark/>
          </w:tcPr>
          <w:p w14:paraId="76C3679C" w14:textId="77777777" w:rsidR="00F51E5D" w:rsidRPr="00F51E5D" w:rsidRDefault="00F51E5D" w:rsidP="00F51E5D">
            <w:pPr>
              <w:spacing w:after="0"/>
              <w:rPr>
                <w:rFonts w:ascii="Times New Roman" w:eastAsia="Courier New" w:hAnsi="Times New Roman" w:cs="Times New Roman"/>
                <w:bCs/>
                <w:iCs/>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16AB505" w14:textId="77777777" w:rsidR="00F51E5D" w:rsidRPr="00F51E5D" w:rsidRDefault="00F51E5D" w:rsidP="00F51E5D">
            <w:pPr>
              <w:spacing w:after="0"/>
              <w:rPr>
                <w:rFonts w:ascii="Times New Roman" w:eastAsia="Courier New" w:hAnsi="Times New Roman" w:cs="Times New Roman"/>
                <w:b/>
                <w:bCs/>
                <w:iCs/>
                <w:sz w:val="20"/>
                <w:szCs w:val="20"/>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35AF69A4"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Всего</w:t>
            </w:r>
          </w:p>
        </w:tc>
        <w:tc>
          <w:tcPr>
            <w:tcW w:w="1843" w:type="dxa"/>
            <w:gridSpan w:val="2"/>
            <w:tcBorders>
              <w:top w:val="single" w:sz="4" w:space="0" w:color="auto"/>
              <w:left w:val="single" w:sz="4" w:space="0" w:color="auto"/>
              <w:bottom w:val="single" w:sz="4" w:space="0" w:color="auto"/>
              <w:right w:val="single" w:sz="4" w:space="0" w:color="auto"/>
            </w:tcBorders>
            <w:hideMark/>
          </w:tcPr>
          <w:p w14:paraId="257496D7"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2023</w:t>
            </w:r>
          </w:p>
        </w:tc>
        <w:tc>
          <w:tcPr>
            <w:tcW w:w="2126" w:type="dxa"/>
            <w:gridSpan w:val="2"/>
            <w:tcBorders>
              <w:top w:val="single" w:sz="4" w:space="0" w:color="auto"/>
              <w:left w:val="single" w:sz="4" w:space="0" w:color="auto"/>
              <w:bottom w:val="single" w:sz="4" w:space="0" w:color="auto"/>
              <w:right w:val="single" w:sz="4" w:space="0" w:color="auto"/>
            </w:tcBorders>
            <w:hideMark/>
          </w:tcPr>
          <w:p w14:paraId="04CB7CEB"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2024</w:t>
            </w:r>
          </w:p>
        </w:tc>
        <w:tc>
          <w:tcPr>
            <w:tcW w:w="1842" w:type="dxa"/>
            <w:gridSpan w:val="3"/>
            <w:tcBorders>
              <w:top w:val="single" w:sz="4" w:space="0" w:color="auto"/>
              <w:left w:val="single" w:sz="4" w:space="0" w:color="auto"/>
              <w:bottom w:val="single" w:sz="4" w:space="0" w:color="auto"/>
              <w:right w:val="single" w:sz="4" w:space="0" w:color="auto"/>
            </w:tcBorders>
            <w:hideMark/>
          </w:tcPr>
          <w:p w14:paraId="0D83E970"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2025</w:t>
            </w:r>
          </w:p>
        </w:tc>
        <w:tc>
          <w:tcPr>
            <w:tcW w:w="1560" w:type="dxa"/>
            <w:gridSpan w:val="3"/>
            <w:tcBorders>
              <w:top w:val="single" w:sz="4" w:space="0" w:color="auto"/>
              <w:left w:val="single" w:sz="4" w:space="0" w:color="auto"/>
              <w:bottom w:val="single" w:sz="4" w:space="0" w:color="auto"/>
              <w:right w:val="single" w:sz="4" w:space="0" w:color="auto"/>
            </w:tcBorders>
            <w:hideMark/>
          </w:tcPr>
          <w:p w14:paraId="189F2BA8"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2026</w:t>
            </w:r>
          </w:p>
        </w:tc>
        <w:tc>
          <w:tcPr>
            <w:tcW w:w="1842" w:type="dxa"/>
            <w:tcBorders>
              <w:top w:val="single" w:sz="4" w:space="0" w:color="auto"/>
              <w:left w:val="single" w:sz="4" w:space="0" w:color="auto"/>
              <w:bottom w:val="single" w:sz="4" w:space="0" w:color="auto"/>
              <w:right w:val="single" w:sz="4" w:space="0" w:color="auto"/>
            </w:tcBorders>
            <w:hideMark/>
          </w:tcPr>
          <w:p w14:paraId="2D5A87D3" w14:textId="77777777" w:rsidR="00F51E5D" w:rsidRPr="00F51E5D" w:rsidRDefault="00F51E5D" w:rsidP="00F51E5D">
            <w:pPr>
              <w:spacing w:after="0"/>
              <w:jc w:val="center"/>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2027-2030</w:t>
            </w:r>
          </w:p>
        </w:tc>
      </w:tr>
      <w:tr w:rsidR="00F51E5D" w:rsidRPr="00F51E5D" w14:paraId="003D94EB" w14:textId="77777777" w:rsidTr="00F51E5D">
        <w:tc>
          <w:tcPr>
            <w:tcW w:w="300" w:type="dxa"/>
            <w:vMerge/>
            <w:tcBorders>
              <w:top w:val="single" w:sz="4" w:space="0" w:color="auto"/>
              <w:left w:val="single" w:sz="4" w:space="0" w:color="auto"/>
              <w:bottom w:val="single" w:sz="4" w:space="0" w:color="auto"/>
              <w:right w:val="single" w:sz="4" w:space="0" w:color="auto"/>
            </w:tcBorders>
            <w:vAlign w:val="center"/>
            <w:hideMark/>
          </w:tcPr>
          <w:p w14:paraId="3E8B8DCF" w14:textId="77777777" w:rsidR="00F51E5D" w:rsidRPr="00F51E5D" w:rsidRDefault="00F51E5D" w:rsidP="00F51E5D">
            <w:pPr>
              <w:spacing w:after="0"/>
              <w:rPr>
                <w:rFonts w:ascii="Times New Roman" w:eastAsia="Courier New" w:hAnsi="Times New Roman" w:cs="Times New Roman"/>
                <w:bCs/>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ACC0FA6"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Всего</w:t>
            </w:r>
          </w:p>
        </w:tc>
        <w:tc>
          <w:tcPr>
            <w:tcW w:w="2693" w:type="dxa"/>
            <w:gridSpan w:val="2"/>
            <w:tcBorders>
              <w:top w:val="single" w:sz="4" w:space="0" w:color="auto"/>
              <w:left w:val="single" w:sz="4" w:space="0" w:color="auto"/>
              <w:bottom w:val="single" w:sz="4" w:space="0" w:color="auto"/>
              <w:right w:val="single" w:sz="4" w:space="0" w:color="auto"/>
            </w:tcBorders>
            <w:hideMark/>
          </w:tcPr>
          <w:p w14:paraId="518117CA" w14:textId="77777777" w:rsidR="00F51E5D" w:rsidRPr="00F51E5D" w:rsidRDefault="00F51E5D" w:rsidP="00F51E5D">
            <w:pPr>
              <w:spacing w:after="0"/>
              <w:jc w:val="right"/>
              <w:outlineLvl w:val="1"/>
              <w:rPr>
                <w:rFonts w:ascii="Times New Roman" w:eastAsia="Courier New" w:hAnsi="Times New Roman" w:cs="Times New Roman"/>
                <w:b/>
                <w:bCs/>
                <w:iCs/>
                <w:sz w:val="20"/>
                <w:szCs w:val="20"/>
              </w:rPr>
            </w:pPr>
            <w:r w:rsidRPr="00F51E5D">
              <w:rPr>
                <w:rFonts w:ascii="Times New Roman" w:hAnsi="Times New Roman" w:cs="Times New Roman"/>
                <w:b/>
                <w:sz w:val="20"/>
                <w:szCs w:val="20"/>
              </w:rPr>
              <w:t>9 274,16718</w:t>
            </w:r>
          </w:p>
        </w:tc>
        <w:tc>
          <w:tcPr>
            <w:tcW w:w="1843" w:type="dxa"/>
            <w:gridSpan w:val="2"/>
            <w:tcBorders>
              <w:top w:val="single" w:sz="4" w:space="0" w:color="auto"/>
              <w:left w:val="single" w:sz="4" w:space="0" w:color="auto"/>
              <w:bottom w:val="single" w:sz="4" w:space="0" w:color="auto"/>
              <w:right w:val="single" w:sz="4" w:space="0" w:color="auto"/>
            </w:tcBorders>
            <w:hideMark/>
          </w:tcPr>
          <w:p w14:paraId="607A7AF8" w14:textId="77777777" w:rsidR="00F51E5D" w:rsidRPr="00F51E5D" w:rsidRDefault="00F51E5D" w:rsidP="00F51E5D">
            <w:pPr>
              <w:spacing w:after="0"/>
              <w:jc w:val="right"/>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1 119,63518</w:t>
            </w:r>
          </w:p>
        </w:tc>
        <w:tc>
          <w:tcPr>
            <w:tcW w:w="2126" w:type="dxa"/>
            <w:gridSpan w:val="2"/>
            <w:tcBorders>
              <w:top w:val="single" w:sz="4" w:space="0" w:color="auto"/>
              <w:left w:val="single" w:sz="4" w:space="0" w:color="auto"/>
              <w:bottom w:val="single" w:sz="4" w:space="0" w:color="auto"/>
              <w:right w:val="single" w:sz="4" w:space="0" w:color="auto"/>
            </w:tcBorders>
            <w:hideMark/>
          </w:tcPr>
          <w:p w14:paraId="55CC6D16" w14:textId="77777777" w:rsidR="00F51E5D" w:rsidRPr="00F51E5D" w:rsidRDefault="00F51E5D" w:rsidP="00F51E5D">
            <w:pPr>
              <w:spacing w:after="0"/>
              <w:jc w:val="right"/>
              <w:outlineLvl w:val="1"/>
              <w:rPr>
                <w:rFonts w:ascii="Times New Roman" w:eastAsia="Courier New" w:hAnsi="Times New Roman" w:cs="Times New Roman"/>
                <w:b/>
                <w:bCs/>
                <w:iCs/>
                <w:sz w:val="20"/>
                <w:szCs w:val="20"/>
              </w:rPr>
            </w:pPr>
            <w:r w:rsidRPr="00F51E5D">
              <w:rPr>
                <w:rFonts w:ascii="Times New Roman" w:hAnsi="Times New Roman" w:cs="Times New Roman"/>
                <w:b/>
                <w:sz w:val="20"/>
                <w:szCs w:val="20"/>
              </w:rPr>
              <w:t>1 030,42200</w:t>
            </w:r>
          </w:p>
        </w:tc>
        <w:tc>
          <w:tcPr>
            <w:tcW w:w="1842" w:type="dxa"/>
            <w:gridSpan w:val="3"/>
            <w:tcBorders>
              <w:top w:val="single" w:sz="4" w:space="0" w:color="auto"/>
              <w:left w:val="single" w:sz="4" w:space="0" w:color="auto"/>
              <w:bottom w:val="single" w:sz="4" w:space="0" w:color="auto"/>
              <w:right w:val="single" w:sz="4" w:space="0" w:color="auto"/>
            </w:tcBorders>
            <w:hideMark/>
          </w:tcPr>
          <w:p w14:paraId="1E81BB89" w14:textId="77777777" w:rsidR="00F51E5D" w:rsidRPr="00F51E5D" w:rsidRDefault="00F51E5D" w:rsidP="00F51E5D">
            <w:pPr>
              <w:spacing w:after="0"/>
              <w:jc w:val="right"/>
              <w:outlineLvl w:val="1"/>
              <w:rPr>
                <w:rFonts w:ascii="Times New Roman" w:eastAsia="Courier New" w:hAnsi="Times New Roman" w:cs="Times New Roman"/>
                <w:b/>
                <w:bCs/>
                <w:iCs/>
                <w:sz w:val="20"/>
                <w:szCs w:val="20"/>
              </w:rPr>
            </w:pPr>
            <w:r w:rsidRPr="00F51E5D">
              <w:rPr>
                <w:rFonts w:ascii="Times New Roman" w:hAnsi="Times New Roman" w:cs="Times New Roman"/>
                <w:b/>
                <w:sz w:val="20"/>
                <w:szCs w:val="20"/>
              </w:rPr>
              <w:t>1 240,05500</w:t>
            </w:r>
          </w:p>
        </w:tc>
        <w:tc>
          <w:tcPr>
            <w:tcW w:w="1560" w:type="dxa"/>
            <w:gridSpan w:val="3"/>
            <w:tcBorders>
              <w:top w:val="single" w:sz="4" w:space="0" w:color="auto"/>
              <w:left w:val="single" w:sz="4" w:space="0" w:color="auto"/>
              <w:bottom w:val="single" w:sz="4" w:space="0" w:color="auto"/>
              <w:right w:val="single" w:sz="4" w:space="0" w:color="auto"/>
            </w:tcBorders>
            <w:hideMark/>
          </w:tcPr>
          <w:p w14:paraId="720448BD" w14:textId="77777777" w:rsidR="00F51E5D" w:rsidRPr="00F51E5D" w:rsidRDefault="00F51E5D" w:rsidP="00F51E5D">
            <w:pPr>
              <w:spacing w:after="0"/>
              <w:jc w:val="right"/>
              <w:outlineLvl w:val="1"/>
              <w:rPr>
                <w:rFonts w:ascii="Times New Roman" w:eastAsia="Courier New" w:hAnsi="Times New Roman" w:cs="Times New Roman"/>
                <w:b/>
                <w:bCs/>
                <w:iCs/>
                <w:sz w:val="20"/>
                <w:szCs w:val="20"/>
              </w:rPr>
            </w:pPr>
            <w:r w:rsidRPr="00F51E5D">
              <w:rPr>
                <w:rFonts w:ascii="Times New Roman" w:hAnsi="Times New Roman" w:cs="Times New Roman"/>
                <w:b/>
                <w:sz w:val="20"/>
                <w:szCs w:val="20"/>
              </w:rPr>
              <w:t>1 240,05500</w:t>
            </w:r>
          </w:p>
        </w:tc>
        <w:tc>
          <w:tcPr>
            <w:tcW w:w="1842" w:type="dxa"/>
            <w:tcBorders>
              <w:top w:val="single" w:sz="4" w:space="0" w:color="auto"/>
              <w:left w:val="single" w:sz="4" w:space="0" w:color="auto"/>
              <w:bottom w:val="single" w:sz="4" w:space="0" w:color="auto"/>
              <w:right w:val="single" w:sz="4" w:space="0" w:color="auto"/>
            </w:tcBorders>
            <w:hideMark/>
          </w:tcPr>
          <w:p w14:paraId="29676FED" w14:textId="77777777" w:rsidR="00F51E5D" w:rsidRPr="00F51E5D" w:rsidRDefault="00F51E5D" w:rsidP="00F51E5D">
            <w:pPr>
              <w:spacing w:after="0"/>
              <w:jc w:val="right"/>
              <w:outlineLvl w:val="1"/>
              <w:rPr>
                <w:rFonts w:ascii="Times New Roman" w:eastAsia="Courier New" w:hAnsi="Times New Roman" w:cs="Times New Roman"/>
                <w:b/>
                <w:bCs/>
                <w:iCs/>
                <w:sz w:val="20"/>
                <w:szCs w:val="20"/>
              </w:rPr>
            </w:pPr>
            <w:r w:rsidRPr="00F51E5D">
              <w:rPr>
                <w:rFonts w:ascii="Times New Roman" w:hAnsi="Times New Roman" w:cs="Times New Roman"/>
                <w:b/>
                <w:sz w:val="20"/>
                <w:szCs w:val="20"/>
              </w:rPr>
              <w:t>4 644,00000</w:t>
            </w:r>
          </w:p>
        </w:tc>
      </w:tr>
      <w:tr w:rsidR="00F51E5D" w:rsidRPr="00F51E5D" w14:paraId="180F9DB8" w14:textId="77777777" w:rsidTr="00F51E5D">
        <w:tc>
          <w:tcPr>
            <w:tcW w:w="300" w:type="dxa"/>
            <w:vMerge/>
            <w:tcBorders>
              <w:top w:val="single" w:sz="4" w:space="0" w:color="auto"/>
              <w:left w:val="single" w:sz="4" w:space="0" w:color="auto"/>
              <w:bottom w:val="single" w:sz="4" w:space="0" w:color="auto"/>
              <w:right w:val="single" w:sz="4" w:space="0" w:color="auto"/>
            </w:tcBorders>
            <w:vAlign w:val="center"/>
            <w:hideMark/>
          </w:tcPr>
          <w:p w14:paraId="5586A93A" w14:textId="77777777" w:rsidR="00F51E5D" w:rsidRPr="00F51E5D" w:rsidRDefault="00F51E5D" w:rsidP="00F51E5D">
            <w:pPr>
              <w:spacing w:after="0"/>
              <w:rPr>
                <w:rFonts w:ascii="Times New Roman" w:eastAsia="Courier New" w:hAnsi="Times New Roman" w:cs="Times New Roman"/>
                <w:bCs/>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A16F635"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федеральный бюджет</w:t>
            </w:r>
          </w:p>
        </w:tc>
        <w:tc>
          <w:tcPr>
            <w:tcW w:w="2693" w:type="dxa"/>
            <w:gridSpan w:val="2"/>
            <w:tcBorders>
              <w:top w:val="single" w:sz="4" w:space="0" w:color="auto"/>
              <w:left w:val="single" w:sz="4" w:space="0" w:color="auto"/>
              <w:bottom w:val="single" w:sz="4" w:space="0" w:color="auto"/>
              <w:right w:val="single" w:sz="4" w:space="0" w:color="auto"/>
            </w:tcBorders>
            <w:hideMark/>
          </w:tcPr>
          <w:p w14:paraId="4DF012D7"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eastAsia="Courier New" w:hAnsi="Times New Roman" w:cs="Times New Roman"/>
                <w:b/>
                <w:bCs/>
                <w:iCs/>
                <w:sz w:val="20"/>
                <w:szCs w:val="20"/>
              </w:rPr>
              <w:t>0,00000</w:t>
            </w:r>
          </w:p>
        </w:tc>
        <w:tc>
          <w:tcPr>
            <w:tcW w:w="1843" w:type="dxa"/>
            <w:gridSpan w:val="2"/>
            <w:tcBorders>
              <w:top w:val="single" w:sz="4" w:space="0" w:color="auto"/>
              <w:left w:val="single" w:sz="4" w:space="0" w:color="auto"/>
              <w:bottom w:val="single" w:sz="4" w:space="0" w:color="auto"/>
              <w:right w:val="single" w:sz="4" w:space="0" w:color="auto"/>
            </w:tcBorders>
            <w:hideMark/>
          </w:tcPr>
          <w:p w14:paraId="0E0F95CE"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2126" w:type="dxa"/>
            <w:gridSpan w:val="2"/>
            <w:tcBorders>
              <w:top w:val="single" w:sz="4" w:space="0" w:color="auto"/>
              <w:left w:val="single" w:sz="4" w:space="0" w:color="auto"/>
              <w:bottom w:val="single" w:sz="4" w:space="0" w:color="auto"/>
              <w:right w:val="single" w:sz="4" w:space="0" w:color="auto"/>
            </w:tcBorders>
            <w:hideMark/>
          </w:tcPr>
          <w:p w14:paraId="06F2AF32"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gridSpan w:val="3"/>
            <w:tcBorders>
              <w:top w:val="single" w:sz="4" w:space="0" w:color="auto"/>
              <w:left w:val="single" w:sz="4" w:space="0" w:color="auto"/>
              <w:bottom w:val="single" w:sz="4" w:space="0" w:color="auto"/>
              <w:right w:val="single" w:sz="4" w:space="0" w:color="auto"/>
            </w:tcBorders>
            <w:hideMark/>
          </w:tcPr>
          <w:p w14:paraId="2737BCD9"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560" w:type="dxa"/>
            <w:gridSpan w:val="3"/>
            <w:tcBorders>
              <w:top w:val="single" w:sz="4" w:space="0" w:color="auto"/>
              <w:left w:val="single" w:sz="4" w:space="0" w:color="auto"/>
              <w:bottom w:val="single" w:sz="4" w:space="0" w:color="auto"/>
              <w:right w:val="single" w:sz="4" w:space="0" w:color="auto"/>
            </w:tcBorders>
            <w:hideMark/>
          </w:tcPr>
          <w:p w14:paraId="2054A6B4"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tcBorders>
              <w:top w:val="single" w:sz="4" w:space="0" w:color="auto"/>
              <w:left w:val="single" w:sz="4" w:space="0" w:color="auto"/>
              <w:bottom w:val="single" w:sz="4" w:space="0" w:color="auto"/>
              <w:right w:val="single" w:sz="4" w:space="0" w:color="auto"/>
            </w:tcBorders>
            <w:hideMark/>
          </w:tcPr>
          <w:p w14:paraId="6A8C0102"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r>
      <w:tr w:rsidR="00F51E5D" w:rsidRPr="00F51E5D" w14:paraId="04991C92" w14:textId="77777777" w:rsidTr="00F51E5D">
        <w:tc>
          <w:tcPr>
            <w:tcW w:w="300" w:type="dxa"/>
            <w:vMerge/>
            <w:tcBorders>
              <w:top w:val="single" w:sz="4" w:space="0" w:color="auto"/>
              <w:left w:val="single" w:sz="4" w:space="0" w:color="auto"/>
              <w:bottom w:val="single" w:sz="4" w:space="0" w:color="auto"/>
              <w:right w:val="single" w:sz="4" w:space="0" w:color="auto"/>
            </w:tcBorders>
            <w:vAlign w:val="center"/>
            <w:hideMark/>
          </w:tcPr>
          <w:p w14:paraId="2A225637" w14:textId="77777777" w:rsidR="00F51E5D" w:rsidRPr="00F51E5D" w:rsidRDefault="00F51E5D" w:rsidP="00F51E5D">
            <w:pPr>
              <w:spacing w:after="0"/>
              <w:rPr>
                <w:rFonts w:ascii="Times New Roman" w:eastAsia="Courier New" w:hAnsi="Times New Roman" w:cs="Times New Roman"/>
                <w:bCs/>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02524291"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 xml:space="preserve">бюджет автономного </w:t>
            </w:r>
            <w:r w:rsidRPr="00F51E5D">
              <w:rPr>
                <w:rFonts w:ascii="Times New Roman" w:eastAsia="Courier New" w:hAnsi="Times New Roman" w:cs="Times New Roman"/>
                <w:b/>
                <w:bCs/>
                <w:iCs/>
                <w:sz w:val="20"/>
                <w:szCs w:val="20"/>
              </w:rPr>
              <w:lastRenderedPageBreak/>
              <w:t>округа</w:t>
            </w:r>
          </w:p>
        </w:tc>
        <w:tc>
          <w:tcPr>
            <w:tcW w:w="2693" w:type="dxa"/>
            <w:gridSpan w:val="2"/>
            <w:tcBorders>
              <w:top w:val="single" w:sz="4" w:space="0" w:color="auto"/>
              <w:left w:val="single" w:sz="4" w:space="0" w:color="auto"/>
              <w:bottom w:val="single" w:sz="4" w:space="0" w:color="auto"/>
              <w:right w:val="single" w:sz="4" w:space="0" w:color="auto"/>
            </w:tcBorders>
            <w:hideMark/>
          </w:tcPr>
          <w:p w14:paraId="28D06C33"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b/>
                <w:bCs/>
                <w:iCs/>
                <w:sz w:val="20"/>
                <w:szCs w:val="20"/>
              </w:rPr>
              <w:lastRenderedPageBreak/>
              <w:t>0,00000</w:t>
            </w:r>
          </w:p>
        </w:tc>
        <w:tc>
          <w:tcPr>
            <w:tcW w:w="1843" w:type="dxa"/>
            <w:gridSpan w:val="2"/>
            <w:tcBorders>
              <w:top w:val="single" w:sz="4" w:space="0" w:color="auto"/>
              <w:left w:val="single" w:sz="4" w:space="0" w:color="auto"/>
              <w:bottom w:val="single" w:sz="4" w:space="0" w:color="auto"/>
              <w:right w:val="single" w:sz="4" w:space="0" w:color="auto"/>
            </w:tcBorders>
            <w:hideMark/>
          </w:tcPr>
          <w:p w14:paraId="5ED3AADB"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2126" w:type="dxa"/>
            <w:gridSpan w:val="2"/>
            <w:tcBorders>
              <w:top w:val="single" w:sz="4" w:space="0" w:color="auto"/>
              <w:left w:val="single" w:sz="4" w:space="0" w:color="auto"/>
              <w:bottom w:val="single" w:sz="4" w:space="0" w:color="auto"/>
              <w:right w:val="single" w:sz="4" w:space="0" w:color="auto"/>
            </w:tcBorders>
            <w:hideMark/>
          </w:tcPr>
          <w:p w14:paraId="794E8B97"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gridSpan w:val="3"/>
            <w:tcBorders>
              <w:top w:val="single" w:sz="4" w:space="0" w:color="auto"/>
              <w:left w:val="single" w:sz="4" w:space="0" w:color="auto"/>
              <w:bottom w:val="single" w:sz="4" w:space="0" w:color="auto"/>
              <w:right w:val="single" w:sz="4" w:space="0" w:color="auto"/>
            </w:tcBorders>
            <w:hideMark/>
          </w:tcPr>
          <w:p w14:paraId="554E1F9B"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560" w:type="dxa"/>
            <w:gridSpan w:val="3"/>
            <w:tcBorders>
              <w:top w:val="single" w:sz="4" w:space="0" w:color="auto"/>
              <w:left w:val="single" w:sz="4" w:space="0" w:color="auto"/>
              <w:bottom w:val="single" w:sz="4" w:space="0" w:color="auto"/>
              <w:right w:val="single" w:sz="4" w:space="0" w:color="auto"/>
            </w:tcBorders>
            <w:hideMark/>
          </w:tcPr>
          <w:p w14:paraId="311F71F9"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tcBorders>
              <w:top w:val="single" w:sz="4" w:space="0" w:color="auto"/>
              <w:left w:val="single" w:sz="4" w:space="0" w:color="auto"/>
              <w:bottom w:val="single" w:sz="4" w:space="0" w:color="auto"/>
              <w:right w:val="single" w:sz="4" w:space="0" w:color="auto"/>
            </w:tcBorders>
            <w:hideMark/>
          </w:tcPr>
          <w:p w14:paraId="1E64302E"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r>
      <w:tr w:rsidR="00F51E5D" w:rsidRPr="00F51E5D" w14:paraId="048F769F" w14:textId="77777777" w:rsidTr="00F51E5D">
        <w:tc>
          <w:tcPr>
            <w:tcW w:w="300" w:type="dxa"/>
            <w:vMerge/>
            <w:tcBorders>
              <w:top w:val="single" w:sz="4" w:space="0" w:color="auto"/>
              <w:left w:val="single" w:sz="4" w:space="0" w:color="auto"/>
              <w:bottom w:val="single" w:sz="4" w:space="0" w:color="auto"/>
              <w:right w:val="single" w:sz="4" w:space="0" w:color="auto"/>
            </w:tcBorders>
            <w:vAlign w:val="center"/>
            <w:hideMark/>
          </w:tcPr>
          <w:p w14:paraId="00E9C7F0" w14:textId="77777777" w:rsidR="00F51E5D" w:rsidRPr="00F51E5D" w:rsidRDefault="00F51E5D" w:rsidP="00F51E5D">
            <w:pPr>
              <w:spacing w:after="0"/>
              <w:rPr>
                <w:rFonts w:ascii="Times New Roman" w:eastAsia="Courier New" w:hAnsi="Times New Roman" w:cs="Times New Roman"/>
                <w:bCs/>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3A7ECD3"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 xml:space="preserve">бюджет района </w:t>
            </w:r>
          </w:p>
        </w:tc>
        <w:tc>
          <w:tcPr>
            <w:tcW w:w="2693" w:type="dxa"/>
            <w:gridSpan w:val="2"/>
            <w:tcBorders>
              <w:top w:val="single" w:sz="4" w:space="0" w:color="auto"/>
              <w:left w:val="single" w:sz="4" w:space="0" w:color="auto"/>
              <w:bottom w:val="single" w:sz="4" w:space="0" w:color="auto"/>
              <w:right w:val="single" w:sz="4" w:space="0" w:color="auto"/>
            </w:tcBorders>
            <w:hideMark/>
          </w:tcPr>
          <w:p w14:paraId="7C351BB0"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b/>
                <w:bCs/>
                <w:iCs/>
                <w:sz w:val="20"/>
                <w:szCs w:val="20"/>
              </w:rPr>
              <w:t>0,00000</w:t>
            </w:r>
          </w:p>
        </w:tc>
        <w:tc>
          <w:tcPr>
            <w:tcW w:w="1843" w:type="dxa"/>
            <w:gridSpan w:val="2"/>
            <w:tcBorders>
              <w:top w:val="single" w:sz="4" w:space="0" w:color="auto"/>
              <w:left w:val="single" w:sz="4" w:space="0" w:color="auto"/>
              <w:bottom w:val="single" w:sz="4" w:space="0" w:color="auto"/>
              <w:right w:val="single" w:sz="4" w:space="0" w:color="auto"/>
            </w:tcBorders>
            <w:hideMark/>
          </w:tcPr>
          <w:p w14:paraId="1C742DC2"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2126" w:type="dxa"/>
            <w:gridSpan w:val="2"/>
            <w:tcBorders>
              <w:top w:val="single" w:sz="4" w:space="0" w:color="auto"/>
              <w:left w:val="single" w:sz="4" w:space="0" w:color="auto"/>
              <w:bottom w:val="single" w:sz="4" w:space="0" w:color="auto"/>
              <w:right w:val="single" w:sz="4" w:space="0" w:color="auto"/>
            </w:tcBorders>
            <w:hideMark/>
          </w:tcPr>
          <w:p w14:paraId="300C1C42"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gridSpan w:val="3"/>
            <w:tcBorders>
              <w:top w:val="single" w:sz="4" w:space="0" w:color="auto"/>
              <w:left w:val="single" w:sz="4" w:space="0" w:color="auto"/>
              <w:bottom w:val="single" w:sz="4" w:space="0" w:color="auto"/>
              <w:right w:val="single" w:sz="4" w:space="0" w:color="auto"/>
            </w:tcBorders>
            <w:hideMark/>
          </w:tcPr>
          <w:p w14:paraId="5BA4CCF8"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560" w:type="dxa"/>
            <w:gridSpan w:val="3"/>
            <w:tcBorders>
              <w:top w:val="single" w:sz="4" w:space="0" w:color="auto"/>
              <w:left w:val="single" w:sz="4" w:space="0" w:color="auto"/>
              <w:bottom w:val="single" w:sz="4" w:space="0" w:color="auto"/>
              <w:right w:val="single" w:sz="4" w:space="0" w:color="auto"/>
            </w:tcBorders>
            <w:hideMark/>
          </w:tcPr>
          <w:p w14:paraId="5C581A63"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tcBorders>
              <w:top w:val="single" w:sz="4" w:space="0" w:color="auto"/>
              <w:left w:val="single" w:sz="4" w:space="0" w:color="auto"/>
              <w:bottom w:val="single" w:sz="4" w:space="0" w:color="auto"/>
              <w:right w:val="single" w:sz="4" w:space="0" w:color="auto"/>
            </w:tcBorders>
            <w:hideMark/>
          </w:tcPr>
          <w:p w14:paraId="3AF92F11"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r>
      <w:tr w:rsidR="00F51E5D" w:rsidRPr="00F51E5D" w14:paraId="76B93C6A" w14:textId="77777777" w:rsidTr="00F51E5D">
        <w:tc>
          <w:tcPr>
            <w:tcW w:w="300" w:type="dxa"/>
            <w:vMerge/>
            <w:tcBorders>
              <w:top w:val="single" w:sz="4" w:space="0" w:color="auto"/>
              <w:left w:val="single" w:sz="4" w:space="0" w:color="auto"/>
              <w:bottom w:val="single" w:sz="4" w:space="0" w:color="auto"/>
              <w:right w:val="single" w:sz="4" w:space="0" w:color="auto"/>
            </w:tcBorders>
            <w:vAlign w:val="center"/>
            <w:hideMark/>
          </w:tcPr>
          <w:p w14:paraId="0EC66444" w14:textId="77777777" w:rsidR="00F51E5D" w:rsidRPr="00F51E5D" w:rsidRDefault="00F51E5D" w:rsidP="00F51E5D">
            <w:pPr>
              <w:spacing w:after="0"/>
              <w:rPr>
                <w:rFonts w:ascii="Times New Roman" w:eastAsia="Courier New" w:hAnsi="Times New Roman" w:cs="Times New Roman"/>
                <w:bCs/>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C014883"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местный бюджет</w:t>
            </w:r>
          </w:p>
        </w:tc>
        <w:tc>
          <w:tcPr>
            <w:tcW w:w="2693" w:type="dxa"/>
            <w:gridSpan w:val="2"/>
            <w:tcBorders>
              <w:top w:val="single" w:sz="4" w:space="0" w:color="auto"/>
              <w:left w:val="single" w:sz="4" w:space="0" w:color="auto"/>
              <w:bottom w:val="single" w:sz="4" w:space="0" w:color="auto"/>
              <w:right w:val="single" w:sz="4" w:space="0" w:color="auto"/>
            </w:tcBorders>
            <w:hideMark/>
          </w:tcPr>
          <w:p w14:paraId="0847B232"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b/>
                <w:sz w:val="20"/>
                <w:szCs w:val="20"/>
              </w:rPr>
              <w:t>9 274,16718</w:t>
            </w:r>
          </w:p>
        </w:tc>
        <w:tc>
          <w:tcPr>
            <w:tcW w:w="1843" w:type="dxa"/>
            <w:gridSpan w:val="2"/>
            <w:tcBorders>
              <w:top w:val="single" w:sz="4" w:space="0" w:color="auto"/>
              <w:left w:val="single" w:sz="4" w:space="0" w:color="auto"/>
              <w:bottom w:val="single" w:sz="4" w:space="0" w:color="auto"/>
              <w:right w:val="single" w:sz="4" w:space="0" w:color="auto"/>
            </w:tcBorders>
            <w:hideMark/>
          </w:tcPr>
          <w:p w14:paraId="418BCB28"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1 119,63518</w:t>
            </w:r>
          </w:p>
        </w:tc>
        <w:tc>
          <w:tcPr>
            <w:tcW w:w="2126" w:type="dxa"/>
            <w:gridSpan w:val="2"/>
            <w:tcBorders>
              <w:top w:val="single" w:sz="4" w:space="0" w:color="auto"/>
              <w:left w:val="single" w:sz="4" w:space="0" w:color="auto"/>
              <w:bottom w:val="single" w:sz="4" w:space="0" w:color="auto"/>
              <w:right w:val="single" w:sz="4" w:space="0" w:color="auto"/>
            </w:tcBorders>
            <w:hideMark/>
          </w:tcPr>
          <w:p w14:paraId="2AFD90B4"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1 030,42200</w:t>
            </w:r>
          </w:p>
        </w:tc>
        <w:tc>
          <w:tcPr>
            <w:tcW w:w="1842" w:type="dxa"/>
            <w:gridSpan w:val="3"/>
            <w:tcBorders>
              <w:top w:val="single" w:sz="4" w:space="0" w:color="auto"/>
              <w:left w:val="single" w:sz="4" w:space="0" w:color="auto"/>
              <w:bottom w:val="single" w:sz="4" w:space="0" w:color="auto"/>
              <w:right w:val="single" w:sz="4" w:space="0" w:color="auto"/>
            </w:tcBorders>
            <w:hideMark/>
          </w:tcPr>
          <w:p w14:paraId="5CA514B1"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1 240,05500</w:t>
            </w:r>
          </w:p>
        </w:tc>
        <w:tc>
          <w:tcPr>
            <w:tcW w:w="1560" w:type="dxa"/>
            <w:gridSpan w:val="3"/>
            <w:tcBorders>
              <w:top w:val="single" w:sz="4" w:space="0" w:color="auto"/>
              <w:left w:val="single" w:sz="4" w:space="0" w:color="auto"/>
              <w:bottom w:val="single" w:sz="4" w:space="0" w:color="auto"/>
              <w:right w:val="single" w:sz="4" w:space="0" w:color="auto"/>
            </w:tcBorders>
            <w:hideMark/>
          </w:tcPr>
          <w:p w14:paraId="4417B932"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1 240,05500</w:t>
            </w:r>
          </w:p>
        </w:tc>
        <w:tc>
          <w:tcPr>
            <w:tcW w:w="1842" w:type="dxa"/>
            <w:tcBorders>
              <w:top w:val="single" w:sz="4" w:space="0" w:color="auto"/>
              <w:left w:val="single" w:sz="4" w:space="0" w:color="auto"/>
              <w:bottom w:val="single" w:sz="4" w:space="0" w:color="auto"/>
              <w:right w:val="single" w:sz="4" w:space="0" w:color="auto"/>
            </w:tcBorders>
            <w:hideMark/>
          </w:tcPr>
          <w:p w14:paraId="5D288668"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4 644,00000</w:t>
            </w:r>
          </w:p>
        </w:tc>
      </w:tr>
      <w:tr w:rsidR="00F51E5D" w:rsidRPr="00F51E5D" w14:paraId="344BD2C8" w14:textId="77777777" w:rsidTr="00F51E5D">
        <w:tc>
          <w:tcPr>
            <w:tcW w:w="300" w:type="dxa"/>
            <w:vMerge/>
            <w:tcBorders>
              <w:top w:val="single" w:sz="4" w:space="0" w:color="auto"/>
              <w:left w:val="single" w:sz="4" w:space="0" w:color="auto"/>
              <w:bottom w:val="single" w:sz="4" w:space="0" w:color="auto"/>
              <w:right w:val="single" w:sz="4" w:space="0" w:color="auto"/>
            </w:tcBorders>
            <w:vAlign w:val="center"/>
            <w:hideMark/>
          </w:tcPr>
          <w:p w14:paraId="3B4F9948" w14:textId="77777777" w:rsidR="00F51E5D" w:rsidRPr="00F51E5D" w:rsidRDefault="00F51E5D" w:rsidP="00F51E5D">
            <w:pPr>
              <w:spacing w:after="0"/>
              <w:rPr>
                <w:rFonts w:ascii="Times New Roman" w:eastAsia="Courier New" w:hAnsi="Times New Roman" w:cs="Times New Roman"/>
                <w:bCs/>
                <w:iCs/>
                <w:sz w:val="20"/>
                <w:szCs w:val="20"/>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77B832D9" w14:textId="77777777" w:rsidR="00F51E5D" w:rsidRPr="00F51E5D" w:rsidRDefault="00F51E5D" w:rsidP="00F51E5D">
            <w:pPr>
              <w:spacing w:after="0"/>
              <w:outlineLvl w:val="1"/>
              <w:rPr>
                <w:rFonts w:ascii="Times New Roman" w:eastAsia="Courier New" w:hAnsi="Times New Roman" w:cs="Times New Roman"/>
                <w:b/>
                <w:bCs/>
                <w:iCs/>
                <w:sz w:val="20"/>
                <w:szCs w:val="20"/>
              </w:rPr>
            </w:pPr>
            <w:r w:rsidRPr="00F51E5D">
              <w:rPr>
                <w:rFonts w:ascii="Times New Roman" w:eastAsia="Courier New" w:hAnsi="Times New Roman" w:cs="Times New Roman"/>
                <w:b/>
                <w:bCs/>
                <w:iCs/>
                <w:sz w:val="20"/>
                <w:szCs w:val="20"/>
              </w:rPr>
              <w:t>иные источники</w:t>
            </w:r>
          </w:p>
        </w:tc>
        <w:tc>
          <w:tcPr>
            <w:tcW w:w="2693" w:type="dxa"/>
            <w:gridSpan w:val="2"/>
            <w:tcBorders>
              <w:top w:val="single" w:sz="4" w:space="0" w:color="auto"/>
              <w:left w:val="single" w:sz="4" w:space="0" w:color="auto"/>
              <w:bottom w:val="single" w:sz="4" w:space="0" w:color="auto"/>
              <w:right w:val="single" w:sz="4" w:space="0" w:color="auto"/>
            </w:tcBorders>
            <w:hideMark/>
          </w:tcPr>
          <w:p w14:paraId="7083AAE9"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bookmarkStart w:id="1" w:name="_GoBack"/>
            <w:bookmarkEnd w:id="1"/>
            <w:r w:rsidRPr="00F51E5D">
              <w:rPr>
                <w:rFonts w:ascii="Times New Roman" w:hAnsi="Times New Roman" w:cs="Times New Roman"/>
                <w:b/>
                <w:sz w:val="20"/>
                <w:szCs w:val="20"/>
              </w:rPr>
              <w:t>0,00000</w:t>
            </w:r>
          </w:p>
        </w:tc>
        <w:tc>
          <w:tcPr>
            <w:tcW w:w="1843" w:type="dxa"/>
            <w:gridSpan w:val="2"/>
            <w:tcBorders>
              <w:top w:val="single" w:sz="4" w:space="0" w:color="auto"/>
              <w:left w:val="single" w:sz="4" w:space="0" w:color="auto"/>
              <w:bottom w:val="single" w:sz="4" w:space="0" w:color="auto"/>
              <w:right w:val="single" w:sz="4" w:space="0" w:color="auto"/>
            </w:tcBorders>
            <w:hideMark/>
          </w:tcPr>
          <w:p w14:paraId="0640A50F"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2126" w:type="dxa"/>
            <w:gridSpan w:val="2"/>
            <w:tcBorders>
              <w:top w:val="single" w:sz="4" w:space="0" w:color="auto"/>
              <w:left w:val="single" w:sz="4" w:space="0" w:color="auto"/>
              <w:bottom w:val="single" w:sz="4" w:space="0" w:color="auto"/>
              <w:right w:val="single" w:sz="4" w:space="0" w:color="auto"/>
            </w:tcBorders>
            <w:hideMark/>
          </w:tcPr>
          <w:p w14:paraId="7908E007"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gridSpan w:val="3"/>
            <w:tcBorders>
              <w:top w:val="single" w:sz="4" w:space="0" w:color="auto"/>
              <w:left w:val="single" w:sz="4" w:space="0" w:color="auto"/>
              <w:bottom w:val="single" w:sz="4" w:space="0" w:color="auto"/>
              <w:right w:val="single" w:sz="4" w:space="0" w:color="auto"/>
            </w:tcBorders>
            <w:hideMark/>
          </w:tcPr>
          <w:p w14:paraId="6487537E"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560" w:type="dxa"/>
            <w:gridSpan w:val="3"/>
            <w:tcBorders>
              <w:top w:val="single" w:sz="4" w:space="0" w:color="auto"/>
              <w:left w:val="single" w:sz="4" w:space="0" w:color="auto"/>
              <w:bottom w:val="single" w:sz="4" w:space="0" w:color="auto"/>
              <w:right w:val="single" w:sz="4" w:space="0" w:color="auto"/>
            </w:tcBorders>
            <w:hideMark/>
          </w:tcPr>
          <w:p w14:paraId="369AF8CB"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c>
          <w:tcPr>
            <w:tcW w:w="1842" w:type="dxa"/>
            <w:tcBorders>
              <w:top w:val="single" w:sz="4" w:space="0" w:color="auto"/>
              <w:left w:val="single" w:sz="4" w:space="0" w:color="auto"/>
              <w:bottom w:val="single" w:sz="4" w:space="0" w:color="auto"/>
              <w:right w:val="single" w:sz="4" w:space="0" w:color="auto"/>
            </w:tcBorders>
            <w:hideMark/>
          </w:tcPr>
          <w:p w14:paraId="72474C6C"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0,00000</w:t>
            </w:r>
          </w:p>
        </w:tc>
      </w:tr>
    </w:tbl>
    <w:p w14:paraId="5BE20CC2" w14:textId="77777777" w:rsidR="00F51E5D" w:rsidRPr="00F51E5D" w:rsidRDefault="00F51E5D" w:rsidP="00F51E5D">
      <w:pPr>
        <w:spacing w:after="0" w:line="240" w:lineRule="auto"/>
        <w:rPr>
          <w:b/>
          <w:sz w:val="20"/>
          <w:szCs w:val="20"/>
          <w:lang w:eastAsia="ru-RU"/>
        </w:rPr>
        <w:sectPr w:rsidR="00F51E5D" w:rsidRPr="00F51E5D">
          <w:pgSz w:w="16838" w:h="11906" w:orient="landscape"/>
          <w:pgMar w:top="1701" w:right="1134" w:bottom="567" w:left="1134" w:header="11" w:footer="720" w:gutter="0"/>
          <w:cols w:space="720"/>
        </w:sectPr>
      </w:pPr>
    </w:p>
    <w:p w14:paraId="0A1060F8" w14:textId="77777777" w:rsidR="00F51E5D" w:rsidRPr="00F51E5D" w:rsidRDefault="00F51E5D" w:rsidP="00F51E5D">
      <w:pPr>
        <w:spacing w:after="0" w:line="240" w:lineRule="auto"/>
        <w:jc w:val="center"/>
        <w:rPr>
          <w:rFonts w:ascii="Times New Roman" w:hAnsi="Times New Roman" w:cs="Times New Roman"/>
          <w:vanish/>
          <w:sz w:val="20"/>
          <w:szCs w:val="20"/>
          <w:lang w:eastAsia="ru-RU"/>
        </w:rPr>
      </w:pPr>
      <w:r w:rsidRPr="00F51E5D">
        <w:rPr>
          <w:rFonts w:ascii="Times New Roman" w:hAnsi="Times New Roman" w:cs="Times New Roman"/>
          <w:sz w:val="20"/>
          <w:szCs w:val="20"/>
          <w:lang w:eastAsia="ru-RU"/>
        </w:rPr>
        <w:lastRenderedPageBreak/>
        <w:t xml:space="preserve">                                                                                                     </w:t>
      </w:r>
    </w:p>
    <w:p w14:paraId="3164D28D" w14:textId="77777777" w:rsidR="00F51E5D" w:rsidRPr="00F51E5D" w:rsidRDefault="00F51E5D" w:rsidP="00F51E5D">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F51E5D">
        <w:rPr>
          <w:rFonts w:ascii="Times New Roman" w:eastAsia="Courier New" w:hAnsi="Times New Roman" w:cs="Times New Roman"/>
          <w:bCs/>
          <w:iCs/>
          <w:sz w:val="20"/>
          <w:szCs w:val="20"/>
          <w:lang w:eastAsia="ru-RU"/>
        </w:rPr>
        <w:t>Таблица 2</w:t>
      </w:r>
    </w:p>
    <w:p w14:paraId="03EE3781" w14:textId="77777777" w:rsidR="00F51E5D" w:rsidRPr="00F51E5D" w:rsidRDefault="00F51E5D" w:rsidP="00F51E5D">
      <w:pPr>
        <w:spacing w:after="0" w:line="240" w:lineRule="auto"/>
        <w:jc w:val="center"/>
        <w:outlineLvl w:val="1"/>
        <w:rPr>
          <w:rFonts w:ascii="Times New Roman" w:hAnsi="Times New Roman" w:cs="Times New Roman"/>
          <w:b/>
          <w:bCs/>
          <w:iCs/>
          <w:sz w:val="20"/>
          <w:szCs w:val="20"/>
          <w:lang w:eastAsia="x-none"/>
        </w:rPr>
      </w:pPr>
    </w:p>
    <w:p w14:paraId="64D3FFE4" w14:textId="77777777" w:rsidR="00F51E5D" w:rsidRPr="00F51E5D" w:rsidRDefault="00F51E5D" w:rsidP="00F51E5D">
      <w:pPr>
        <w:spacing w:after="0" w:line="240" w:lineRule="auto"/>
        <w:jc w:val="center"/>
        <w:outlineLvl w:val="1"/>
        <w:rPr>
          <w:rFonts w:ascii="Times New Roman" w:hAnsi="Times New Roman" w:cs="Times New Roman"/>
          <w:b/>
          <w:bCs/>
          <w:iCs/>
          <w:sz w:val="20"/>
          <w:szCs w:val="20"/>
          <w:lang w:eastAsia="x-none"/>
        </w:rPr>
      </w:pPr>
      <w:r w:rsidRPr="00F51E5D">
        <w:rPr>
          <w:rFonts w:ascii="Times New Roman" w:hAnsi="Times New Roman" w:cs="Times New Roman"/>
          <w:b/>
          <w:bCs/>
          <w:iCs/>
          <w:sz w:val="20"/>
          <w:szCs w:val="20"/>
          <w:lang w:val="x-none" w:eastAsia="x-none"/>
        </w:rPr>
        <w:t>РАСПРЕДЕЛЕНИЕ</w:t>
      </w:r>
    </w:p>
    <w:p w14:paraId="340CB83A" w14:textId="77777777" w:rsidR="00F51E5D" w:rsidRPr="00F51E5D" w:rsidRDefault="00F51E5D" w:rsidP="00F51E5D">
      <w:pPr>
        <w:spacing w:after="0" w:line="240" w:lineRule="auto"/>
        <w:jc w:val="center"/>
        <w:outlineLvl w:val="1"/>
        <w:rPr>
          <w:rFonts w:ascii="Times New Roman" w:hAnsi="Times New Roman" w:cs="Times New Roman"/>
          <w:b/>
          <w:bCs/>
          <w:iCs/>
          <w:sz w:val="20"/>
          <w:szCs w:val="20"/>
          <w:lang w:eastAsia="x-none"/>
        </w:rPr>
      </w:pPr>
      <w:r w:rsidRPr="00F51E5D">
        <w:rPr>
          <w:rFonts w:ascii="Times New Roman" w:hAnsi="Times New Roman" w:cs="Times New Roman"/>
          <w:b/>
          <w:bCs/>
          <w:iCs/>
          <w:sz w:val="20"/>
          <w:szCs w:val="20"/>
          <w:lang w:val="x-none" w:eastAsia="x-none"/>
        </w:rPr>
        <w:t xml:space="preserve"> финансовых ресурсов муниципальной программы</w:t>
      </w:r>
    </w:p>
    <w:p w14:paraId="67046036" w14:textId="77777777" w:rsidR="00F51E5D" w:rsidRPr="00F51E5D" w:rsidRDefault="00F51E5D" w:rsidP="00F51E5D">
      <w:pPr>
        <w:spacing w:after="0" w:line="240" w:lineRule="auto"/>
        <w:jc w:val="center"/>
        <w:outlineLvl w:val="1"/>
        <w:rPr>
          <w:rFonts w:ascii="Times New Roman" w:hAnsi="Times New Roman" w:cs="Times New Roman"/>
          <w:b/>
          <w:bCs/>
          <w:iCs/>
          <w:sz w:val="20"/>
          <w:szCs w:val="20"/>
          <w:lang w:eastAsia="x-none"/>
        </w:rPr>
      </w:pPr>
    </w:p>
    <w:tbl>
      <w:tblPr>
        <w:tblW w:w="15315" w:type="dxa"/>
        <w:tblInd w:w="-318" w:type="dxa"/>
        <w:tblLayout w:type="fixed"/>
        <w:tblLook w:val="04A0" w:firstRow="1" w:lastRow="0" w:firstColumn="1" w:lastColumn="0" w:noHBand="0" w:noVBand="1"/>
      </w:tblPr>
      <w:tblGrid>
        <w:gridCol w:w="993"/>
        <w:gridCol w:w="1561"/>
        <w:gridCol w:w="2127"/>
        <w:gridCol w:w="1560"/>
        <w:gridCol w:w="1844"/>
        <w:gridCol w:w="1417"/>
        <w:gridCol w:w="141"/>
        <w:gridCol w:w="1418"/>
        <w:gridCol w:w="94"/>
        <w:gridCol w:w="1324"/>
        <w:gridCol w:w="141"/>
        <w:gridCol w:w="1277"/>
        <w:gridCol w:w="70"/>
        <w:gridCol w:w="1348"/>
      </w:tblGrid>
      <w:tr w:rsidR="00F51E5D" w:rsidRPr="00F51E5D" w14:paraId="5AD73754" w14:textId="77777777" w:rsidTr="00F51E5D">
        <w:trPr>
          <w:trHeight w:val="257"/>
        </w:trPr>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DEBDAF9" w14:textId="77777777" w:rsidR="00F51E5D" w:rsidRPr="00F51E5D" w:rsidRDefault="00F51E5D" w:rsidP="00F51E5D">
            <w:pPr>
              <w:spacing w:after="0"/>
              <w:jc w:val="center"/>
              <w:rPr>
                <w:rFonts w:ascii="Times New Roman" w:hAnsi="Times New Roman" w:cs="Times New Roman"/>
                <w:b/>
                <w:sz w:val="20"/>
                <w:szCs w:val="20"/>
              </w:rPr>
            </w:pPr>
            <w:r w:rsidRPr="00F51E5D">
              <w:rPr>
                <w:rFonts w:ascii="Times New Roman" w:hAnsi="Times New Roman" w:cs="Times New Roman"/>
                <w:b/>
                <w:sz w:val="20"/>
                <w:szCs w:val="20"/>
              </w:rPr>
              <w:t>№</w:t>
            </w:r>
          </w:p>
          <w:p w14:paraId="4C3C56C0" w14:textId="77777777" w:rsidR="00F51E5D" w:rsidRPr="00F51E5D" w:rsidRDefault="00F51E5D" w:rsidP="00F51E5D">
            <w:pPr>
              <w:spacing w:after="0"/>
              <w:ind w:left="-44"/>
              <w:jc w:val="center"/>
              <w:rPr>
                <w:rFonts w:ascii="Times New Roman" w:hAnsi="Times New Roman" w:cs="Times New Roman"/>
                <w:b/>
                <w:sz w:val="20"/>
                <w:szCs w:val="20"/>
              </w:rPr>
            </w:pPr>
            <w:r w:rsidRPr="00F51E5D">
              <w:rPr>
                <w:rFonts w:ascii="Times New Roman" w:hAnsi="Times New Roman" w:cs="Times New Roman"/>
                <w:b/>
                <w:sz w:val="20"/>
                <w:szCs w:val="20"/>
              </w:rPr>
              <w:t xml:space="preserve">Основного </w:t>
            </w:r>
          </w:p>
          <w:p w14:paraId="41D8EADA" w14:textId="77777777" w:rsidR="00F51E5D" w:rsidRPr="00F51E5D" w:rsidRDefault="00F51E5D" w:rsidP="00F51E5D">
            <w:pPr>
              <w:spacing w:after="0"/>
              <w:ind w:left="-108"/>
              <w:jc w:val="center"/>
              <w:rPr>
                <w:rFonts w:ascii="Times New Roman" w:hAnsi="Times New Roman" w:cs="Times New Roman"/>
                <w:b/>
                <w:sz w:val="20"/>
                <w:szCs w:val="20"/>
              </w:rPr>
            </w:pPr>
            <w:r w:rsidRPr="00F51E5D">
              <w:rPr>
                <w:rFonts w:ascii="Times New Roman" w:hAnsi="Times New Roman" w:cs="Times New Roman"/>
                <w:b/>
                <w:sz w:val="20"/>
                <w:szCs w:val="20"/>
              </w:rPr>
              <w:t>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B684A3"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sz w:val="20"/>
                <w:szCs w:val="20"/>
              </w:rPr>
              <w:t>Основное мероприятие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0B3A15"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 xml:space="preserve">Ответственный исполнитель / соисполнитель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BFFB71"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 xml:space="preserve">Источники </w:t>
            </w:r>
            <w:proofErr w:type="spellStart"/>
            <w:r w:rsidRPr="00F51E5D">
              <w:rPr>
                <w:rFonts w:ascii="Times New Roman" w:hAnsi="Times New Roman" w:cs="Times New Roman"/>
                <w:b/>
                <w:color w:val="000000"/>
                <w:sz w:val="20"/>
                <w:szCs w:val="20"/>
              </w:rPr>
              <w:t>финансиро</w:t>
            </w:r>
            <w:proofErr w:type="spellEnd"/>
          </w:p>
          <w:p w14:paraId="5F1DE049" w14:textId="77777777" w:rsidR="00F51E5D" w:rsidRPr="00F51E5D" w:rsidRDefault="00F51E5D" w:rsidP="00F51E5D">
            <w:pPr>
              <w:spacing w:after="0"/>
              <w:jc w:val="center"/>
              <w:rPr>
                <w:rFonts w:ascii="Times New Roman" w:hAnsi="Times New Roman" w:cs="Times New Roman"/>
                <w:b/>
                <w:color w:val="000000"/>
                <w:sz w:val="20"/>
                <w:szCs w:val="20"/>
              </w:rPr>
            </w:pPr>
            <w:proofErr w:type="spellStart"/>
            <w:r w:rsidRPr="00F51E5D">
              <w:rPr>
                <w:rFonts w:ascii="Times New Roman" w:hAnsi="Times New Roman" w:cs="Times New Roman"/>
                <w:b/>
                <w:color w:val="000000"/>
                <w:sz w:val="20"/>
                <w:szCs w:val="20"/>
              </w:rPr>
              <w:t>вания</w:t>
            </w:r>
            <w:proofErr w:type="spellEnd"/>
          </w:p>
        </w:tc>
        <w:tc>
          <w:tcPr>
            <w:tcW w:w="9073" w:type="dxa"/>
            <w:gridSpan w:val="10"/>
            <w:tcBorders>
              <w:top w:val="single" w:sz="4" w:space="0" w:color="auto"/>
              <w:left w:val="nil"/>
              <w:bottom w:val="nil"/>
              <w:right w:val="single" w:sz="4" w:space="0" w:color="000000"/>
            </w:tcBorders>
            <w:shd w:val="clear" w:color="auto" w:fill="FFFFFF"/>
            <w:vAlign w:val="center"/>
            <w:hideMark/>
          </w:tcPr>
          <w:p w14:paraId="1832403E"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Финансовые затраты на реализацию  (тыс. рублей)</w:t>
            </w:r>
          </w:p>
        </w:tc>
      </w:tr>
      <w:tr w:rsidR="00F51E5D" w:rsidRPr="00F51E5D" w14:paraId="4747B264" w14:textId="77777777" w:rsidTr="00F51E5D">
        <w:trPr>
          <w:trHeight w:val="25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72832F" w14:textId="77777777" w:rsidR="00F51E5D" w:rsidRPr="00F51E5D" w:rsidRDefault="00F51E5D" w:rsidP="00F51E5D">
            <w:pPr>
              <w:spacing w:after="0"/>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1F6A9A" w14:textId="77777777" w:rsidR="00F51E5D" w:rsidRPr="00F51E5D" w:rsidRDefault="00F51E5D" w:rsidP="00F51E5D">
            <w:pPr>
              <w:spacing w:after="0"/>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498F8E" w14:textId="77777777" w:rsidR="00F51E5D" w:rsidRPr="00F51E5D" w:rsidRDefault="00F51E5D" w:rsidP="00F51E5D">
            <w:pPr>
              <w:spacing w:after="0"/>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150CEE" w14:textId="77777777" w:rsidR="00F51E5D" w:rsidRPr="00F51E5D" w:rsidRDefault="00F51E5D" w:rsidP="00F51E5D">
            <w:pPr>
              <w:spacing w:after="0"/>
              <w:rPr>
                <w:rFonts w:ascii="Times New Roman" w:hAnsi="Times New Roman" w:cs="Times New Roman"/>
                <w:b/>
                <w:color w:val="000000"/>
                <w:sz w:val="20"/>
                <w:szCs w:val="20"/>
              </w:rPr>
            </w:pPr>
          </w:p>
        </w:tc>
        <w:tc>
          <w:tcPr>
            <w:tcW w:w="9073" w:type="dxa"/>
            <w:gridSpan w:val="10"/>
            <w:tcBorders>
              <w:top w:val="single" w:sz="4" w:space="0" w:color="auto"/>
              <w:left w:val="nil"/>
              <w:bottom w:val="nil"/>
              <w:right w:val="single" w:sz="4" w:space="0" w:color="000000"/>
            </w:tcBorders>
            <w:shd w:val="clear" w:color="auto" w:fill="FFFFFF"/>
            <w:vAlign w:val="center"/>
            <w:hideMark/>
          </w:tcPr>
          <w:p w14:paraId="009DF835"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в том числе</w:t>
            </w:r>
          </w:p>
        </w:tc>
      </w:tr>
      <w:tr w:rsidR="00F51E5D" w:rsidRPr="00F51E5D" w14:paraId="753B2E81" w14:textId="77777777" w:rsidTr="00F51E5D">
        <w:trPr>
          <w:trHeight w:val="27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937575" w14:textId="77777777" w:rsidR="00F51E5D" w:rsidRPr="00F51E5D" w:rsidRDefault="00F51E5D" w:rsidP="00F51E5D">
            <w:pPr>
              <w:spacing w:after="0"/>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0DC140" w14:textId="77777777" w:rsidR="00F51E5D" w:rsidRPr="00F51E5D" w:rsidRDefault="00F51E5D" w:rsidP="00F51E5D">
            <w:pPr>
              <w:spacing w:after="0"/>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BB937C" w14:textId="77777777" w:rsidR="00F51E5D" w:rsidRPr="00F51E5D" w:rsidRDefault="00F51E5D" w:rsidP="00F51E5D">
            <w:pPr>
              <w:spacing w:after="0"/>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15D0B8" w14:textId="77777777" w:rsidR="00F51E5D" w:rsidRPr="00F51E5D" w:rsidRDefault="00F51E5D" w:rsidP="00F51E5D">
            <w:pPr>
              <w:spacing w:after="0"/>
              <w:rPr>
                <w:rFonts w:ascii="Times New Roman" w:hAnsi="Times New Roman" w:cs="Times New Roman"/>
                <w:b/>
                <w:color w:val="000000"/>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F4E010"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всего</w:t>
            </w:r>
          </w:p>
        </w:tc>
        <w:tc>
          <w:tcPr>
            <w:tcW w:w="7230" w:type="dxa"/>
            <w:gridSpan w:val="9"/>
            <w:tcBorders>
              <w:top w:val="single" w:sz="4" w:space="0" w:color="auto"/>
              <w:left w:val="nil"/>
              <w:bottom w:val="single" w:sz="4" w:space="0" w:color="auto"/>
              <w:right w:val="single" w:sz="4" w:space="0" w:color="000000"/>
            </w:tcBorders>
            <w:shd w:val="clear" w:color="auto" w:fill="FFFFFF"/>
            <w:vAlign w:val="center"/>
            <w:hideMark/>
          </w:tcPr>
          <w:p w14:paraId="194488A7"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в том числе</w:t>
            </w:r>
          </w:p>
        </w:tc>
      </w:tr>
      <w:tr w:rsidR="00F51E5D" w:rsidRPr="00F51E5D" w14:paraId="352E8D52" w14:textId="77777777" w:rsidTr="00F51E5D">
        <w:trPr>
          <w:trHeight w:val="2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7401C5" w14:textId="77777777" w:rsidR="00F51E5D" w:rsidRPr="00F51E5D" w:rsidRDefault="00F51E5D" w:rsidP="00F51E5D">
            <w:pPr>
              <w:spacing w:after="0"/>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74ECF5" w14:textId="77777777" w:rsidR="00F51E5D" w:rsidRPr="00F51E5D" w:rsidRDefault="00F51E5D" w:rsidP="00F51E5D">
            <w:pPr>
              <w:spacing w:after="0"/>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B35FB9" w14:textId="77777777" w:rsidR="00F51E5D" w:rsidRPr="00F51E5D" w:rsidRDefault="00F51E5D" w:rsidP="00F51E5D">
            <w:pPr>
              <w:spacing w:after="0"/>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6C2B8D" w14:textId="77777777" w:rsidR="00F51E5D" w:rsidRPr="00F51E5D" w:rsidRDefault="00F51E5D" w:rsidP="00F51E5D">
            <w:pPr>
              <w:spacing w:after="0"/>
              <w:rPr>
                <w:rFonts w:ascii="Times New Roman" w:hAnsi="Times New Roman" w:cs="Times New Roman"/>
                <w:b/>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CF96EB" w14:textId="77777777" w:rsidR="00F51E5D" w:rsidRPr="00F51E5D" w:rsidRDefault="00F51E5D" w:rsidP="00F51E5D">
            <w:pPr>
              <w:spacing w:after="0"/>
              <w:rPr>
                <w:rFonts w:ascii="Times New Roman" w:hAnsi="Times New Roman" w:cs="Times New Roman"/>
                <w:b/>
                <w:color w:val="000000"/>
                <w:sz w:val="20"/>
                <w:szCs w:val="20"/>
              </w:rPr>
            </w:pPr>
          </w:p>
        </w:tc>
        <w:tc>
          <w:tcPr>
            <w:tcW w:w="1417" w:type="dxa"/>
            <w:tcBorders>
              <w:top w:val="nil"/>
              <w:left w:val="nil"/>
              <w:bottom w:val="single" w:sz="4" w:space="0" w:color="auto"/>
              <w:right w:val="single" w:sz="4" w:space="0" w:color="auto"/>
            </w:tcBorders>
            <w:shd w:val="clear" w:color="auto" w:fill="FFFFFF"/>
            <w:vAlign w:val="center"/>
            <w:hideMark/>
          </w:tcPr>
          <w:p w14:paraId="41DD6EEB"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 xml:space="preserve">2023 </w:t>
            </w:r>
          </w:p>
        </w:tc>
        <w:tc>
          <w:tcPr>
            <w:tcW w:w="1559" w:type="dxa"/>
            <w:gridSpan w:val="2"/>
            <w:tcBorders>
              <w:top w:val="nil"/>
              <w:left w:val="nil"/>
              <w:bottom w:val="single" w:sz="4" w:space="0" w:color="auto"/>
              <w:right w:val="single" w:sz="4" w:space="0" w:color="auto"/>
            </w:tcBorders>
            <w:shd w:val="clear" w:color="auto" w:fill="FFFFFF"/>
            <w:vAlign w:val="center"/>
            <w:hideMark/>
          </w:tcPr>
          <w:p w14:paraId="66F4F407"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 xml:space="preserve">2024 </w:t>
            </w:r>
          </w:p>
        </w:tc>
        <w:tc>
          <w:tcPr>
            <w:tcW w:w="1418" w:type="dxa"/>
            <w:gridSpan w:val="2"/>
            <w:tcBorders>
              <w:top w:val="nil"/>
              <w:left w:val="nil"/>
              <w:bottom w:val="single" w:sz="4" w:space="0" w:color="auto"/>
              <w:right w:val="single" w:sz="4" w:space="0" w:color="auto"/>
            </w:tcBorders>
            <w:vAlign w:val="center"/>
            <w:hideMark/>
          </w:tcPr>
          <w:p w14:paraId="5E429565"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 xml:space="preserve">2025 </w:t>
            </w:r>
          </w:p>
        </w:tc>
        <w:tc>
          <w:tcPr>
            <w:tcW w:w="1418" w:type="dxa"/>
            <w:gridSpan w:val="2"/>
            <w:tcBorders>
              <w:top w:val="nil"/>
              <w:left w:val="nil"/>
              <w:bottom w:val="single" w:sz="4" w:space="0" w:color="auto"/>
              <w:right w:val="single" w:sz="4" w:space="0" w:color="auto"/>
            </w:tcBorders>
            <w:vAlign w:val="center"/>
            <w:hideMark/>
          </w:tcPr>
          <w:p w14:paraId="3B6A3043"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 xml:space="preserve">2026 </w:t>
            </w:r>
          </w:p>
        </w:tc>
        <w:tc>
          <w:tcPr>
            <w:tcW w:w="1418" w:type="dxa"/>
            <w:gridSpan w:val="2"/>
            <w:tcBorders>
              <w:top w:val="nil"/>
              <w:left w:val="nil"/>
              <w:bottom w:val="single" w:sz="4" w:space="0" w:color="auto"/>
              <w:right w:val="single" w:sz="4" w:space="0" w:color="auto"/>
            </w:tcBorders>
            <w:vAlign w:val="center"/>
            <w:hideMark/>
          </w:tcPr>
          <w:p w14:paraId="73CA5BBE" w14:textId="77777777" w:rsidR="00F51E5D" w:rsidRPr="00F51E5D" w:rsidRDefault="00F51E5D" w:rsidP="00F51E5D">
            <w:pPr>
              <w:spacing w:after="0"/>
              <w:jc w:val="center"/>
              <w:rPr>
                <w:rFonts w:ascii="Times New Roman" w:hAnsi="Times New Roman" w:cs="Times New Roman"/>
                <w:b/>
                <w:color w:val="000000"/>
                <w:sz w:val="20"/>
                <w:szCs w:val="20"/>
              </w:rPr>
            </w:pPr>
            <w:r w:rsidRPr="00F51E5D">
              <w:rPr>
                <w:rFonts w:ascii="Times New Roman" w:hAnsi="Times New Roman" w:cs="Times New Roman"/>
                <w:b/>
                <w:color w:val="000000"/>
                <w:sz w:val="20"/>
                <w:szCs w:val="20"/>
              </w:rPr>
              <w:t>2027-2030</w:t>
            </w:r>
          </w:p>
        </w:tc>
      </w:tr>
      <w:tr w:rsidR="00F51E5D" w:rsidRPr="00F51E5D" w14:paraId="516B5864" w14:textId="77777777" w:rsidTr="00F51E5D">
        <w:trPr>
          <w:trHeight w:val="100"/>
        </w:trPr>
        <w:tc>
          <w:tcPr>
            <w:tcW w:w="992" w:type="dxa"/>
            <w:tcBorders>
              <w:top w:val="nil"/>
              <w:left w:val="single" w:sz="4" w:space="0" w:color="auto"/>
              <w:bottom w:val="single" w:sz="4" w:space="0" w:color="auto"/>
              <w:right w:val="single" w:sz="4" w:space="0" w:color="auto"/>
            </w:tcBorders>
            <w:shd w:val="clear" w:color="auto" w:fill="FFFFFF"/>
            <w:vAlign w:val="center"/>
            <w:hideMark/>
          </w:tcPr>
          <w:p w14:paraId="55F06206"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1</w:t>
            </w:r>
          </w:p>
        </w:tc>
        <w:tc>
          <w:tcPr>
            <w:tcW w:w="1560" w:type="dxa"/>
            <w:tcBorders>
              <w:top w:val="nil"/>
              <w:left w:val="nil"/>
              <w:bottom w:val="single" w:sz="4" w:space="0" w:color="auto"/>
              <w:right w:val="single" w:sz="4" w:space="0" w:color="auto"/>
            </w:tcBorders>
            <w:shd w:val="clear" w:color="auto" w:fill="FFFFFF"/>
            <w:vAlign w:val="center"/>
            <w:hideMark/>
          </w:tcPr>
          <w:p w14:paraId="01ED54DA"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2</w:t>
            </w:r>
          </w:p>
        </w:tc>
        <w:tc>
          <w:tcPr>
            <w:tcW w:w="2126" w:type="dxa"/>
            <w:tcBorders>
              <w:top w:val="nil"/>
              <w:left w:val="nil"/>
              <w:bottom w:val="single" w:sz="4" w:space="0" w:color="auto"/>
              <w:right w:val="single" w:sz="4" w:space="0" w:color="auto"/>
            </w:tcBorders>
            <w:shd w:val="clear" w:color="auto" w:fill="FFFFFF"/>
            <w:vAlign w:val="center"/>
            <w:hideMark/>
          </w:tcPr>
          <w:p w14:paraId="08DCEC6A"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FFFFFF"/>
            <w:vAlign w:val="center"/>
            <w:hideMark/>
          </w:tcPr>
          <w:p w14:paraId="1E666159"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auto" w:fill="FFFFFF"/>
            <w:vAlign w:val="center"/>
            <w:hideMark/>
          </w:tcPr>
          <w:p w14:paraId="58B15EB3"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auto" w:fill="FFFFFF"/>
            <w:vAlign w:val="center"/>
            <w:hideMark/>
          </w:tcPr>
          <w:p w14:paraId="278ADFA5"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6</w:t>
            </w:r>
          </w:p>
        </w:tc>
        <w:tc>
          <w:tcPr>
            <w:tcW w:w="1559" w:type="dxa"/>
            <w:gridSpan w:val="2"/>
            <w:tcBorders>
              <w:top w:val="nil"/>
              <w:left w:val="nil"/>
              <w:bottom w:val="single" w:sz="4" w:space="0" w:color="auto"/>
              <w:right w:val="single" w:sz="4" w:space="0" w:color="auto"/>
            </w:tcBorders>
            <w:shd w:val="clear" w:color="auto" w:fill="FFFFFF"/>
            <w:vAlign w:val="center"/>
            <w:hideMark/>
          </w:tcPr>
          <w:p w14:paraId="15B27A3C"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7</w:t>
            </w:r>
          </w:p>
        </w:tc>
        <w:tc>
          <w:tcPr>
            <w:tcW w:w="1418" w:type="dxa"/>
            <w:gridSpan w:val="2"/>
            <w:tcBorders>
              <w:top w:val="nil"/>
              <w:left w:val="nil"/>
              <w:bottom w:val="single" w:sz="4" w:space="0" w:color="auto"/>
              <w:right w:val="single" w:sz="4" w:space="0" w:color="auto"/>
            </w:tcBorders>
            <w:vAlign w:val="center"/>
            <w:hideMark/>
          </w:tcPr>
          <w:p w14:paraId="7B081999"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8</w:t>
            </w:r>
          </w:p>
        </w:tc>
        <w:tc>
          <w:tcPr>
            <w:tcW w:w="1418" w:type="dxa"/>
            <w:gridSpan w:val="2"/>
            <w:tcBorders>
              <w:top w:val="nil"/>
              <w:left w:val="nil"/>
              <w:bottom w:val="single" w:sz="4" w:space="0" w:color="auto"/>
              <w:right w:val="single" w:sz="4" w:space="0" w:color="auto"/>
            </w:tcBorders>
            <w:vAlign w:val="center"/>
            <w:hideMark/>
          </w:tcPr>
          <w:p w14:paraId="00CAFF91"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9</w:t>
            </w:r>
          </w:p>
        </w:tc>
        <w:tc>
          <w:tcPr>
            <w:tcW w:w="1418" w:type="dxa"/>
            <w:gridSpan w:val="2"/>
            <w:tcBorders>
              <w:top w:val="nil"/>
              <w:left w:val="nil"/>
              <w:bottom w:val="single" w:sz="4" w:space="0" w:color="auto"/>
              <w:right w:val="single" w:sz="4" w:space="0" w:color="auto"/>
            </w:tcBorders>
            <w:vAlign w:val="center"/>
            <w:hideMark/>
          </w:tcPr>
          <w:p w14:paraId="06BB1042" w14:textId="77777777" w:rsidR="00F51E5D" w:rsidRPr="00F51E5D" w:rsidRDefault="00F51E5D" w:rsidP="00F51E5D">
            <w:pPr>
              <w:spacing w:after="0"/>
              <w:jc w:val="center"/>
              <w:rPr>
                <w:rFonts w:ascii="Times New Roman" w:hAnsi="Times New Roman" w:cs="Times New Roman"/>
                <w:color w:val="000000"/>
                <w:sz w:val="20"/>
                <w:szCs w:val="20"/>
              </w:rPr>
            </w:pPr>
            <w:r w:rsidRPr="00F51E5D">
              <w:rPr>
                <w:rFonts w:ascii="Times New Roman" w:hAnsi="Times New Roman" w:cs="Times New Roman"/>
                <w:color w:val="000000"/>
                <w:sz w:val="20"/>
                <w:szCs w:val="20"/>
              </w:rPr>
              <w:t>10</w:t>
            </w:r>
          </w:p>
        </w:tc>
      </w:tr>
      <w:tr w:rsidR="00F51E5D" w:rsidRPr="00F51E5D" w14:paraId="4F75E5D7" w14:textId="77777777" w:rsidTr="00F51E5D">
        <w:trPr>
          <w:trHeight w:val="267"/>
        </w:trPr>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E2AE450"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E85831D"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Обеспечение услугами связи и доступа к сети интернет (показатель 2, 3 таблицы 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303D644"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53FA361" w14:textId="77777777" w:rsidR="00F51E5D" w:rsidRPr="00F51E5D" w:rsidRDefault="00F51E5D" w:rsidP="00F51E5D">
            <w:pPr>
              <w:spacing w:after="0"/>
              <w:rPr>
                <w:rFonts w:ascii="Times New Roman" w:hAnsi="Times New Roman" w:cs="Times New Roman"/>
                <w:b/>
                <w:bCs/>
                <w:sz w:val="20"/>
                <w:szCs w:val="20"/>
              </w:rPr>
            </w:pPr>
            <w:r w:rsidRPr="00F51E5D">
              <w:rPr>
                <w:rFonts w:ascii="Times New Roman" w:hAnsi="Times New Roman" w:cs="Times New Roman"/>
                <w:b/>
                <w:bCs/>
                <w:sz w:val="20"/>
                <w:szCs w:val="20"/>
              </w:rPr>
              <w:t>всего</w:t>
            </w:r>
          </w:p>
        </w:tc>
        <w:tc>
          <w:tcPr>
            <w:tcW w:w="1843" w:type="dxa"/>
            <w:tcBorders>
              <w:top w:val="single" w:sz="4" w:space="0" w:color="auto"/>
              <w:left w:val="nil"/>
              <w:bottom w:val="single" w:sz="4" w:space="0" w:color="auto"/>
              <w:right w:val="single" w:sz="4" w:space="0" w:color="auto"/>
            </w:tcBorders>
            <w:shd w:val="clear" w:color="auto" w:fill="FFFFFF"/>
            <w:hideMark/>
          </w:tcPr>
          <w:p w14:paraId="456B8E50"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  2 730,48974</w:t>
            </w:r>
          </w:p>
        </w:tc>
        <w:tc>
          <w:tcPr>
            <w:tcW w:w="1417" w:type="dxa"/>
            <w:tcBorders>
              <w:top w:val="single" w:sz="4" w:space="0" w:color="auto"/>
              <w:left w:val="nil"/>
              <w:bottom w:val="single" w:sz="4" w:space="0" w:color="auto"/>
              <w:right w:val="single" w:sz="4" w:space="0" w:color="auto"/>
            </w:tcBorders>
            <w:shd w:val="clear" w:color="auto" w:fill="FFFFFF"/>
            <w:hideMark/>
          </w:tcPr>
          <w:p w14:paraId="4A3F773E"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368,17974</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7FCE59BD"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248,20000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2A55AE28"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405,05500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3407102B"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405,05500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0E042115"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1 304,00000</w:t>
            </w:r>
          </w:p>
        </w:tc>
      </w:tr>
      <w:tr w:rsidR="00F51E5D" w:rsidRPr="00F51E5D" w14:paraId="0EF8DD9B" w14:textId="77777777" w:rsidTr="00F51E5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FF4052"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53741C"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9A4CC8"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180832D" w14:textId="77777777" w:rsidR="00F51E5D" w:rsidRPr="00F51E5D" w:rsidRDefault="00F51E5D" w:rsidP="00F51E5D">
            <w:pPr>
              <w:spacing w:after="0"/>
              <w:rPr>
                <w:rFonts w:ascii="Times New Roman" w:hAnsi="Times New Roman" w:cs="Times New Roman"/>
                <w:bCs/>
                <w:sz w:val="20"/>
                <w:szCs w:val="20"/>
              </w:rPr>
            </w:pPr>
            <w:r w:rsidRPr="00F51E5D">
              <w:rPr>
                <w:rFonts w:ascii="Times New Roman" w:hAnsi="Times New Roman" w:cs="Times New Roman"/>
                <w:bCs/>
                <w:sz w:val="20"/>
                <w:szCs w:val="20"/>
              </w:rPr>
              <w:t>федеральный бюджет</w:t>
            </w:r>
          </w:p>
        </w:tc>
        <w:tc>
          <w:tcPr>
            <w:tcW w:w="1843" w:type="dxa"/>
            <w:tcBorders>
              <w:top w:val="single" w:sz="4" w:space="0" w:color="auto"/>
              <w:left w:val="nil"/>
              <w:bottom w:val="single" w:sz="4" w:space="0" w:color="auto"/>
              <w:right w:val="single" w:sz="4" w:space="0" w:color="auto"/>
            </w:tcBorders>
            <w:shd w:val="clear" w:color="auto" w:fill="FFFFFF"/>
            <w:hideMark/>
          </w:tcPr>
          <w:p w14:paraId="2A352C1E"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14:paraId="54EA3B69"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38F6140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536BCF39"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69F9A6C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297F2D48"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7393847C" w14:textId="77777777" w:rsidTr="00F51E5D">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5A2A7E"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1D23E7"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F71FC6"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58AB404"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 xml:space="preserve">бюджет </w:t>
            </w:r>
          </w:p>
          <w:p w14:paraId="2528C310"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автономного округа</w:t>
            </w:r>
          </w:p>
        </w:tc>
        <w:tc>
          <w:tcPr>
            <w:tcW w:w="1843" w:type="dxa"/>
            <w:tcBorders>
              <w:top w:val="single" w:sz="4" w:space="0" w:color="auto"/>
              <w:left w:val="nil"/>
              <w:bottom w:val="single" w:sz="4" w:space="0" w:color="auto"/>
              <w:right w:val="single" w:sz="4" w:space="0" w:color="auto"/>
            </w:tcBorders>
            <w:shd w:val="clear" w:color="auto" w:fill="FFFFFF"/>
            <w:hideMark/>
          </w:tcPr>
          <w:p w14:paraId="27D00CD6"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14:paraId="73894747"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7480715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7E881A72"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466B8884"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26610898"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5043E196" w14:textId="77777777" w:rsidTr="00F51E5D">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D4E7E02"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450165"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536478"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3423532"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бюджет района</w:t>
            </w:r>
          </w:p>
        </w:tc>
        <w:tc>
          <w:tcPr>
            <w:tcW w:w="1843" w:type="dxa"/>
            <w:tcBorders>
              <w:top w:val="single" w:sz="4" w:space="0" w:color="auto"/>
              <w:left w:val="nil"/>
              <w:bottom w:val="single" w:sz="4" w:space="0" w:color="auto"/>
              <w:right w:val="single" w:sz="4" w:space="0" w:color="auto"/>
            </w:tcBorders>
            <w:shd w:val="clear" w:color="auto" w:fill="FFFFFF"/>
            <w:hideMark/>
          </w:tcPr>
          <w:p w14:paraId="5DFFA4B1"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14:paraId="335DF8D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3720F29A"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0607E04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7732DD13"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75581C5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344757AB" w14:textId="77777777" w:rsidTr="00F51E5D">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32294F"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67922B"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5F46A0"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C253B26"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местный бюджет</w:t>
            </w:r>
          </w:p>
        </w:tc>
        <w:tc>
          <w:tcPr>
            <w:tcW w:w="1843" w:type="dxa"/>
            <w:tcBorders>
              <w:top w:val="single" w:sz="4" w:space="0" w:color="auto"/>
              <w:left w:val="nil"/>
              <w:bottom w:val="single" w:sz="4" w:space="0" w:color="auto"/>
              <w:right w:val="single" w:sz="4" w:space="0" w:color="auto"/>
            </w:tcBorders>
            <w:shd w:val="clear" w:color="auto" w:fill="FFFFFF"/>
            <w:hideMark/>
          </w:tcPr>
          <w:p w14:paraId="0B5ADE2D"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  2 730,48974</w:t>
            </w:r>
          </w:p>
        </w:tc>
        <w:tc>
          <w:tcPr>
            <w:tcW w:w="1417" w:type="dxa"/>
            <w:tcBorders>
              <w:top w:val="single" w:sz="4" w:space="0" w:color="auto"/>
              <w:left w:val="nil"/>
              <w:bottom w:val="single" w:sz="4" w:space="0" w:color="auto"/>
              <w:right w:val="single" w:sz="4" w:space="0" w:color="auto"/>
            </w:tcBorders>
            <w:shd w:val="clear" w:color="auto" w:fill="FFFFFF"/>
            <w:hideMark/>
          </w:tcPr>
          <w:p w14:paraId="380A0EC2"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368,17974</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74E4FAF8"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248,20000</w:t>
            </w:r>
          </w:p>
        </w:tc>
        <w:tc>
          <w:tcPr>
            <w:tcW w:w="1418" w:type="dxa"/>
            <w:gridSpan w:val="2"/>
            <w:tcBorders>
              <w:top w:val="single" w:sz="4" w:space="0" w:color="auto"/>
              <w:left w:val="nil"/>
              <w:bottom w:val="single" w:sz="4" w:space="0" w:color="auto"/>
              <w:right w:val="single" w:sz="4" w:space="0" w:color="auto"/>
            </w:tcBorders>
            <w:hideMark/>
          </w:tcPr>
          <w:p w14:paraId="0F7CFBC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405,05500</w:t>
            </w:r>
          </w:p>
        </w:tc>
        <w:tc>
          <w:tcPr>
            <w:tcW w:w="1418" w:type="dxa"/>
            <w:gridSpan w:val="2"/>
            <w:tcBorders>
              <w:top w:val="single" w:sz="4" w:space="0" w:color="auto"/>
              <w:left w:val="nil"/>
              <w:bottom w:val="single" w:sz="4" w:space="0" w:color="auto"/>
              <w:right w:val="single" w:sz="4" w:space="0" w:color="auto"/>
            </w:tcBorders>
            <w:hideMark/>
          </w:tcPr>
          <w:p w14:paraId="48D3A230"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405,05500</w:t>
            </w:r>
          </w:p>
        </w:tc>
        <w:tc>
          <w:tcPr>
            <w:tcW w:w="1418" w:type="dxa"/>
            <w:gridSpan w:val="2"/>
            <w:tcBorders>
              <w:top w:val="single" w:sz="4" w:space="0" w:color="auto"/>
              <w:left w:val="nil"/>
              <w:bottom w:val="single" w:sz="4" w:space="0" w:color="auto"/>
              <w:right w:val="single" w:sz="4" w:space="0" w:color="auto"/>
            </w:tcBorders>
            <w:hideMark/>
          </w:tcPr>
          <w:p w14:paraId="7A01DB4F"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1 304,00000</w:t>
            </w:r>
          </w:p>
        </w:tc>
      </w:tr>
      <w:tr w:rsidR="00F51E5D" w:rsidRPr="00F51E5D" w14:paraId="41ED84AE" w14:textId="77777777" w:rsidTr="00F51E5D">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FAF93D"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3862E4"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369479"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8EAE961"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7081F27"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DA0112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BFEEC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E37EC5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27260E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8FB7612"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404694BB" w14:textId="77777777" w:rsidTr="00F51E5D">
        <w:trPr>
          <w:trHeight w:val="135"/>
        </w:trPr>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007CF84"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6B0DFA8"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Оснащение современным программным обеспечением и  его обслуживание (показатель 1 таблицы 1)</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A810EAA"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Администрация сельского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nil"/>
              <w:bottom w:val="single" w:sz="4" w:space="0" w:color="auto"/>
              <w:right w:val="single" w:sz="4" w:space="0" w:color="auto"/>
            </w:tcBorders>
            <w:shd w:val="clear" w:color="auto" w:fill="FFFFFF"/>
            <w:hideMark/>
          </w:tcPr>
          <w:p w14:paraId="241C7969" w14:textId="77777777" w:rsidR="00F51E5D" w:rsidRPr="00F51E5D" w:rsidRDefault="00F51E5D" w:rsidP="00F51E5D">
            <w:pPr>
              <w:spacing w:after="0"/>
              <w:rPr>
                <w:rFonts w:ascii="Times New Roman" w:hAnsi="Times New Roman" w:cs="Times New Roman"/>
                <w:b/>
                <w:bCs/>
                <w:sz w:val="20"/>
                <w:szCs w:val="20"/>
              </w:rPr>
            </w:pPr>
            <w:r w:rsidRPr="00F51E5D">
              <w:rPr>
                <w:rFonts w:ascii="Times New Roman" w:hAnsi="Times New Roman" w:cs="Times New Roman"/>
                <w:b/>
                <w:bCs/>
                <w:sz w:val="20"/>
                <w:szCs w:val="20"/>
              </w:rPr>
              <w:t>всего</w:t>
            </w:r>
          </w:p>
        </w:tc>
        <w:tc>
          <w:tcPr>
            <w:tcW w:w="1843" w:type="dxa"/>
            <w:tcBorders>
              <w:top w:val="single" w:sz="4" w:space="0" w:color="auto"/>
              <w:left w:val="nil"/>
              <w:bottom w:val="single" w:sz="4" w:space="0" w:color="auto"/>
              <w:right w:val="single" w:sz="4" w:space="0" w:color="auto"/>
            </w:tcBorders>
            <w:shd w:val="clear" w:color="auto" w:fill="FFFFFF"/>
            <w:hideMark/>
          </w:tcPr>
          <w:p w14:paraId="736A68F7"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6 543,67744</w:t>
            </w:r>
          </w:p>
        </w:tc>
        <w:tc>
          <w:tcPr>
            <w:tcW w:w="1417" w:type="dxa"/>
            <w:tcBorders>
              <w:top w:val="single" w:sz="4" w:space="0" w:color="auto"/>
              <w:left w:val="nil"/>
              <w:bottom w:val="single" w:sz="4" w:space="0" w:color="auto"/>
              <w:right w:val="single" w:sz="4" w:space="0" w:color="auto"/>
            </w:tcBorders>
            <w:shd w:val="clear" w:color="auto" w:fill="FFFFFF"/>
            <w:hideMark/>
          </w:tcPr>
          <w:p w14:paraId="5449B1EF"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751,45544</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2A3BEE60"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782,22200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58349677"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835,00000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747D38E8"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835,00000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02FD08C8"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3 340,00000</w:t>
            </w:r>
          </w:p>
        </w:tc>
      </w:tr>
      <w:tr w:rsidR="00F51E5D" w:rsidRPr="00F51E5D" w14:paraId="109162C2" w14:textId="77777777" w:rsidTr="00F51E5D">
        <w:trPr>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C4ACFD"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2D5BB3"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23AA30"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hideMark/>
          </w:tcPr>
          <w:p w14:paraId="3844A3D8" w14:textId="77777777" w:rsidR="00F51E5D" w:rsidRPr="00F51E5D" w:rsidRDefault="00F51E5D" w:rsidP="00F51E5D">
            <w:pPr>
              <w:spacing w:after="0"/>
              <w:rPr>
                <w:rFonts w:ascii="Times New Roman" w:hAnsi="Times New Roman" w:cs="Times New Roman"/>
                <w:bCs/>
                <w:sz w:val="20"/>
                <w:szCs w:val="20"/>
              </w:rPr>
            </w:pPr>
            <w:r w:rsidRPr="00F51E5D">
              <w:rPr>
                <w:rFonts w:ascii="Times New Roman" w:hAnsi="Times New Roman" w:cs="Times New Roman"/>
                <w:bCs/>
                <w:sz w:val="20"/>
                <w:szCs w:val="20"/>
              </w:rPr>
              <w:t>федеральный бюджет</w:t>
            </w:r>
          </w:p>
        </w:tc>
        <w:tc>
          <w:tcPr>
            <w:tcW w:w="1843" w:type="dxa"/>
            <w:tcBorders>
              <w:top w:val="single" w:sz="4" w:space="0" w:color="auto"/>
              <w:left w:val="nil"/>
              <w:bottom w:val="single" w:sz="4" w:space="0" w:color="auto"/>
              <w:right w:val="single" w:sz="4" w:space="0" w:color="auto"/>
            </w:tcBorders>
            <w:shd w:val="clear" w:color="auto" w:fill="FFFFFF"/>
            <w:hideMark/>
          </w:tcPr>
          <w:p w14:paraId="3C4E55FC"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14:paraId="2445671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159075D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62063B9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24299C7A"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auto" w:fill="FFFFFF"/>
            <w:hideMark/>
          </w:tcPr>
          <w:p w14:paraId="6B64AEC3"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2A7B136E" w14:textId="77777777" w:rsidTr="00F51E5D">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4865FF4"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1BE551"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390774"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hideMark/>
          </w:tcPr>
          <w:p w14:paraId="5DDFBB5D"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 xml:space="preserve">бюджет </w:t>
            </w:r>
          </w:p>
          <w:p w14:paraId="6B23D0E6"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автономного округа</w:t>
            </w:r>
          </w:p>
        </w:tc>
        <w:tc>
          <w:tcPr>
            <w:tcW w:w="1843" w:type="dxa"/>
            <w:tcBorders>
              <w:top w:val="single" w:sz="4" w:space="0" w:color="auto"/>
              <w:left w:val="nil"/>
              <w:bottom w:val="single" w:sz="4" w:space="0" w:color="auto"/>
              <w:right w:val="single" w:sz="4" w:space="0" w:color="auto"/>
            </w:tcBorders>
            <w:shd w:val="clear" w:color="auto" w:fill="FFFFFF"/>
            <w:hideMark/>
          </w:tcPr>
          <w:p w14:paraId="5811F9E5"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14:paraId="44ACA739"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2E98182A"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1BE3D0A9"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0DC8AF3A"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66F6F0A7"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533D1BDD" w14:textId="77777777" w:rsidTr="00F51E5D">
        <w:trPr>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A537DB"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5C9EAE"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40560D"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hideMark/>
          </w:tcPr>
          <w:p w14:paraId="5631E638"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бюджет района</w:t>
            </w:r>
          </w:p>
        </w:tc>
        <w:tc>
          <w:tcPr>
            <w:tcW w:w="1843" w:type="dxa"/>
            <w:tcBorders>
              <w:top w:val="single" w:sz="4" w:space="0" w:color="auto"/>
              <w:left w:val="nil"/>
              <w:bottom w:val="single" w:sz="4" w:space="0" w:color="auto"/>
              <w:right w:val="single" w:sz="4" w:space="0" w:color="auto"/>
            </w:tcBorders>
            <w:shd w:val="clear" w:color="auto" w:fill="FFFFFF"/>
            <w:hideMark/>
          </w:tcPr>
          <w:p w14:paraId="5359E6B5"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14:paraId="3AF4A1F8"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55F6765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6B27D4B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7218E8F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40AD4BA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2B89AAB9" w14:textId="77777777" w:rsidTr="00F51E5D">
        <w:trPr>
          <w:trHeight w:val="2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62DC54"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AB63B2"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1C940E"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hideMark/>
          </w:tcPr>
          <w:p w14:paraId="5A68C89B"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местный бюджет</w:t>
            </w:r>
          </w:p>
        </w:tc>
        <w:tc>
          <w:tcPr>
            <w:tcW w:w="1843" w:type="dxa"/>
            <w:tcBorders>
              <w:top w:val="single" w:sz="4" w:space="0" w:color="auto"/>
              <w:left w:val="nil"/>
              <w:bottom w:val="single" w:sz="4" w:space="0" w:color="auto"/>
              <w:right w:val="single" w:sz="4" w:space="0" w:color="auto"/>
            </w:tcBorders>
            <w:shd w:val="clear" w:color="auto" w:fill="FFFFFF"/>
            <w:hideMark/>
          </w:tcPr>
          <w:p w14:paraId="00E4D541"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6 543,67744</w:t>
            </w:r>
          </w:p>
        </w:tc>
        <w:tc>
          <w:tcPr>
            <w:tcW w:w="1417" w:type="dxa"/>
            <w:tcBorders>
              <w:top w:val="single" w:sz="4" w:space="0" w:color="auto"/>
              <w:left w:val="nil"/>
              <w:bottom w:val="single" w:sz="4" w:space="0" w:color="auto"/>
              <w:right w:val="single" w:sz="4" w:space="0" w:color="auto"/>
            </w:tcBorders>
            <w:shd w:val="clear" w:color="auto" w:fill="FFFFFF"/>
            <w:hideMark/>
          </w:tcPr>
          <w:p w14:paraId="65D5C42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751,45544</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54D2E61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782,22200</w:t>
            </w:r>
          </w:p>
        </w:tc>
        <w:tc>
          <w:tcPr>
            <w:tcW w:w="1418" w:type="dxa"/>
            <w:gridSpan w:val="2"/>
            <w:tcBorders>
              <w:top w:val="single" w:sz="4" w:space="0" w:color="auto"/>
              <w:left w:val="nil"/>
              <w:bottom w:val="single" w:sz="4" w:space="0" w:color="auto"/>
              <w:right w:val="single" w:sz="4" w:space="0" w:color="auto"/>
            </w:tcBorders>
            <w:hideMark/>
          </w:tcPr>
          <w:p w14:paraId="39D197B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835,00000</w:t>
            </w:r>
          </w:p>
        </w:tc>
        <w:tc>
          <w:tcPr>
            <w:tcW w:w="1418" w:type="dxa"/>
            <w:gridSpan w:val="2"/>
            <w:tcBorders>
              <w:top w:val="single" w:sz="4" w:space="0" w:color="auto"/>
              <w:left w:val="nil"/>
              <w:bottom w:val="single" w:sz="4" w:space="0" w:color="auto"/>
              <w:right w:val="single" w:sz="4" w:space="0" w:color="auto"/>
            </w:tcBorders>
            <w:hideMark/>
          </w:tcPr>
          <w:p w14:paraId="38B6D48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835,00000</w:t>
            </w:r>
          </w:p>
        </w:tc>
        <w:tc>
          <w:tcPr>
            <w:tcW w:w="1418" w:type="dxa"/>
            <w:gridSpan w:val="2"/>
            <w:tcBorders>
              <w:top w:val="single" w:sz="4" w:space="0" w:color="auto"/>
              <w:left w:val="nil"/>
              <w:bottom w:val="single" w:sz="4" w:space="0" w:color="auto"/>
              <w:right w:val="single" w:sz="4" w:space="0" w:color="auto"/>
            </w:tcBorders>
            <w:hideMark/>
          </w:tcPr>
          <w:p w14:paraId="5904E31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3 340,00000</w:t>
            </w:r>
          </w:p>
        </w:tc>
      </w:tr>
      <w:tr w:rsidR="00F51E5D" w:rsidRPr="00F51E5D" w14:paraId="7A494657" w14:textId="77777777" w:rsidTr="00F51E5D">
        <w:trPr>
          <w:trHeight w:val="43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675738"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689DB48" w14:textId="77777777" w:rsidR="00F51E5D" w:rsidRPr="00F51E5D" w:rsidRDefault="00F51E5D" w:rsidP="00F51E5D">
            <w:pPr>
              <w:spacing w:after="0"/>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AE2E21"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hideMark/>
          </w:tcPr>
          <w:p w14:paraId="622C5AB7"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иные источники</w:t>
            </w:r>
          </w:p>
        </w:tc>
        <w:tc>
          <w:tcPr>
            <w:tcW w:w="1843" w:type="dxa"/>
            <w:tcBorders>
              <w:top w:val="single" w:sz="4" w:space="0" w:color="auto"/>
              <w:left w:val="nil"/>
              <w:bottom w:val="single" w:sz="4" w:space="0" w:color="auto"/>
              <w:right w:val="single" w:sz="4" w:space="0" w:color="auto"/>
            </w:tcBorders>
            <w:shd w:val="clear" w:color="auto" w:fill="FFFFFF"/>
            <w:hideMark/>
          </w:tcPr>
          <w:p w14:paraId="5AA0F732"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auto" w:fill="FFFFFF"/>
            <w:hideMark/>
          </w:tcPr>
          <w:p w14:paraId="6C38156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3E99DAE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2F6F7250"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618128D9"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hideMark/>
          </w:tcPr>
          <w:p w14:paraId="3308F91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08DFD6D8" w14:textId="77777777" w:rsidTr="00F51E5D">
        <w:trPr>
          <w:trHeight w:val="189"/>
        </w:trPr>
        <w:tc>
          <w:tcPr>
            <w:tcW w:w="2552" w:type="dxa"/>
            <w:gridSpan w:val="2"/>
            <w:vMerge w:val="restart"/>
            <w:tcBorders>
              <w:top w:val="single" w:sz="8" w:space="0" w:color="auto"/>
              <w:left w:val="single" w:sz="8" w:space="0" w:color="auto"/>
              <w:bottom w:val="single" w:sz="4" w:space="0" w:color="auto"/>
              <w:right w:val="nil"/>
            </w:tcBorders>
            <w:shd w:val="clear" w:color="auto" w:fill="FFFFFF"/>
            <w:hideMark/>
          </w:tcPr>
          <w:p w14:paraId="681C6706" w14:textId="77777777" w:rsidR="00F51E5D" w:rsidRPr="00F51E5D" w:rsidRDefault="00F51E5D" w:rsidP="00F51E5D">
            <w:pPr>
              <w:spacing w:after="0"/>
              <w:rPr>
                <w:rFonts w:ascii="Times New Roman" w:hAnsi="Times New Roman" w:cs="Times New Roman"/>
                <w:b/>
                <w:bCs/>
                <w:sz w:val="20"/>
                <w:szCs w:val="20"/>
              </w:rPr>
            </w:pPr>
            <w:r w:rsidRPr="00F51E5D">
              <w:rPr>
                <w:rFonts w:ascii="Times New Roman" w:hAnsi="Times New Roman" w:cs="Times New Roman"/>
                <w:b/>
                <w:bCs/>
                <w:sz w:val="20"/>
                <w:szCs w:val="20"/>
              </w:rPr>
              <w:t xml:space="preserve">Всего </w:t>
            </w:r>
          </w:p>
          <w:p w14:paraId="24A92EEB" w14:textId="77777777" w:rsidR="00F51E5D" w:rsidRPr="00F51E5D" w:rsidRDefault="00F51E5D" w:rsidP="00F51E5D">
            <w:pPr>
              <w:spacing w:after="0"/>
              <w:rPr>
                <w:rFonts w:ascii="Times New Roman" w:hAnsi="Times New Roman" w:cs="Times New Roman"/>
                <w:b/>
                <w:bCs/>
                <w:sz w:val="20"/>
                <w:szCs w:val="20"/>
              </w:rPr>
            </w:pPr>
            <w:r w:rsidRPr="00F51E5D">
              <w:rPr>
                <w:rFonts w:ascii="Times New Roman" w:hAnsi="Times New Roman" w:cs="Times New Roman"/>
                <w:b/>
                <w:bCs/>
                <w:sz w:val="20"/>
                <w:szCs w:val="20"/>
              </w:rPr>
              <w:lastRenderedPageBreak/>
              <w:t>по муниципальной программе</w:t>
            </w:r>
          </w:p>
        </w:tc>
        <w:tc>
          <w:tcPr>
            <w:tcW w:w="2126" w:type="dxa"/>
            <w:vMerge w:val="restart"/>
            <w:tcBorders>
              <w:top w:val="single" w:sz="8" w:space="0" w:color="auto"/>
              <w:left w:val="single" w:sz="8" w:space="0" w:color="auto"/>
              <w:bottom w:val="single" w:sz="4" w:space="0" w:color="auto"/>
              <w:right w:val="single" w:sz="4" w:space="0" w:color="auto"/>
            </w:tcBorders>
            <w:shd w:val="clear" w:color="auto" w:fill="FFFFFF"/>
            <w:hideMark/>
          </w:tcPr>
          <w:p w14:paraId="0979A9C4"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lastRenderedPageBreak/>
              <w:t>Администрация сель</w:t>
            </w:r>
            <w:r w:rsidRPr="00F51E5D">
              <w:rPr>
                <w:rFonts w:ascii="Times New Roman" w:hAnsi="Times New Roman" w:cs="Times New Roman"/>
                <w:sz w:val="20"/>
                <w:szCs w:val="20"/>
              </w:rPr>
              <w:lastRenderedPageBreak/>
              <w:t>ского поселения Усть-Юган / 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B72871E" w14:textId="77777777" w:rsidR="00F51E5D" w:rsidRPr="00F51E5D" w:rsidRDefault="00F51E5D" w:rsidP="00F51E5D">
            <w:pPr>
              <w:spacing w:after="0"/>
              <w:rPr>
                <w:rFonts w:ascii="Times New Roman" w:hAnsi="Times New Roman" w:cs="Times New Roman"/>
                <w:b/>
                <w:bCs/>
                <w:sz w:val="20"/>
                <w:szCs w:val="20"/>
              </w:rPr>
            </w:pPr>
            <w:r w:rsidRPr="00F51E5D">
              <w:rPr>
                <w:rFonts w:ascii="Times New Roman" w:hAnsi="Times New Roman" w:cs="Times New Roman"/>
                <w:b/>
                <w:bCs/>
                <w:sz w:val="20"/>
                <w:szCs w:val="20"/>
              </w:rPr>
              <w:lastRenderedPageBreak/>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3B6453F" w14:textId="77777777" w:rsidR="00F51E5D" w:rsidRPr="00F51E5D" w:rsidRDefault="00F51E5D" w:rsidP="00F51E5D">
            <w:pPr>
              <w:spacing w:after="0"/>
              <w:jc w:val="right"/>
              <w:rPr>
                <w:rFonts w:ascii="Times New Roman" w:hAnsi="Times New Roman" w:cs="Times New Roman"/>
                <w:b/>
                <w:bCs/>
                <w:sz w:val="20"/>
                <w:szCs w:val="20"/>
              </w:rPr>
            </w:pPr>
            <w:r w:rsidRPr="00F51E5D">
              <w:rPr>
                <w:rFonts w:ascii="Times New Roman" w:hAnsi="Times New Roman" w:cs="Times New Roman"/>
                <w:b/>
                <w:bCs/>
                <w:sz w:val="20"/>
                <w:szCs w:val="20"/>
              </w:rPr>
              <w:t>9 274,16718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28B2FF8" w14:textId="77777777" w:rsidR="00F51E5D" w:rsidRPr="00F51E5D" w:rsidRDefault="00F51E5D" w:rsidP="00F51E5D">
            <w:pPr>
              <w:spacing w:after="0"/>
              <w:jc w:val="right"/>
              <w:rPr>
                <w:rFonts w:ascii="Times New Roman" w:hAnsi="Times New Roman" w:cs="Times New Roman"/>
                <w:b/>
                <w:bCs/>
                <w:sz w:val="20"/>
                <w:szCs w:val="20"/>
              </w:rPr>
            </w:pPr>
            <w:r w:rsidRPr="00F51E5D">
              <w:rPr>
                <w:rFonts w:ascii="Times New Roman" w:hAnsi="Times New Roman" w:cs="Times New Roman"/>
                <w:b/>
                <w:bCs/>
                <w:sz w:val="20"/>
                <w:szCs w:val="20"/>
              </w:rPr>
              <w:t>1 119,63518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BC0BC5" w14:textId="77777777" w:rsidR="00F51E5D" w:rsidRPr="00F51E5D" w:rsidRDefault="00F51E5D" w:rsidP="00F51E5D">
            <w:pPr>
              <w:spacing w:after="0"/>
              <w:jc w:val="right"/>
              <w:rPr>
                <w:rFonts w:ascii="Times New Roman" w:hAnsi="Times New Roman" w:cs="Times New Roman"/>
                <w:b/>
                <w:bCs/>
                <w:sz w:val="20"/>
                <w:szCs w:val="20"/>
              </w:rPr>
            </w:pPr>
            <w:r w:rsidRPr="00F51E5D">
              <w:rPr>
                <w:rFonts w:ascii="Times New Roman" w:hAnsi="Times New Roman" w:cs="Times New Roman"/>
                <w:b/>
                <w:bCs/>
                <w:sz w:val="20"/>
                <w:szCs w:val="20"/>
              </w:rPr>
              <w:t>1 030,42200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1C53C5" w14:textId="77777777" w:rsidR="00F51E5D" w:rsidRPr="00F51E5D" w:rsidRDefault="00F51E5D" w:rsidP="00F51E5D">
            <w:pPr>
              <w:spacing w:after="0"/>
              <w:jc w:val="right"/>
              <w:rPr>
                <w:rFonts w:ascii="Times New Roman" w:hAnsi="Times New Roman" w:cs="Times New Roman"/>
                <w:b/>
                <w:bCs/>
                <w:sz w:val="20"/>
                <w:szCs w:val="20"/>
              </w:rPr>
            </w:pPr>
            <w:r w:rsidRPr="00F51E5D">
              <w:rPr>
                <w:rFonts w:ascii="Times New Roman" w:hAnsi="Times New Roman" w:cs="Times New Roman"/>
                <w:b/>
                <w:bCs/>
                <w:sz w:val="20"/>
                <w:szCs w:val="20"/>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C65FD2" w14:textId="77777777" w:rsidR="00F51E5D" w:rsidRPr="00F51E5D" w:rsidRDefault="00F51E5D" w:rsidP="00F51E5D">
            <w:pPr>
              <w:spacing w:after="0"/>
              <w:jc w:val="right"/>
              <w:rPr>
                <w:rFonts w:ascii="Times New Roman" w:hAnsi="Times New Roman" w:cs="Times New Roman"/>
                <w:b/>
                <w:bCs/>
                <w:sz w:val="20"/>
                <w:szCs w:val="20"/>
              </w:rPr>
            </w:pPr>
            <w:r w:rsidRPr="00F51E5D">
              <w:rPr>
                <w:rFonts w:ascii="Times New Roman" w:hAnsi="Times New Roman" w:cs="Times New Roman"/>
                <w:b/>
                <w:bCs/>
                <w:sz w:val="20"/>
                <w:szCs w:val="20"/>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56B80E" w14:textId="77777777" w:rsidR="00F51E5D" w:rsidRPr="00F51E5D" w:rsidRDefault="00F51E5D" w:rsidP="00F51E5D">
            <w:pPr>
              <w:spacing w:after="0"/>
              <w:jc w:val="right"/>
              <w:rPr>
                <w:rFonts w:ascii="Times New Roman" w:hAnsi="Times New Roman" w:cs="Times New Roman"/>
                <w:b/>
                <w:bCs/>
                <w:sz w:val="20"/>
                <w:szCs w:val="20"/>
              </w:rPr>
            </w:pPr>
            <w:r w:rsidRPr="00F51E5D">
              <w:rPr>
                <w:rFonts w:ascii="Times New Roman" w:hAnsi="Times New Roman" w:cs="Times New Roman"/>
                <w:b/>
                <w:bCs/>
                <w:sz w:val="20"/>
                <w:szCs w:val="20"/>
              </w:rPr>
              <w:t>4 644,00000</w:t>
            </w:r>
          </w:p>
        </w:tc>
      </w:tr>
      <w:tr w:rsidR="00F51E5D" w:rsidRPr="00F51E5D" w14:paraId="1B9B300E" w14:textId="77777777" w:rsidTr="00F51E5D">
        <w:trPr>
          <w:trHeight w:val="189"/>
        </w:trPr>
        <w:tc>
          <w:tcPr>
            <w:tcW w:w="600" w:type="dxa"/>
            <w:gridSpan w:val="2"/>
            <w:vMerge/>
            <w:tcBorders>
              <w:top w:val="single" w:sz="8" w:space="0" w:color="auto"/>
              <w:left w:val="single" w:sz="8" w:space="0" w:color="auto"/>
              <w:bottom w:val="single" w:sz="4" w:space="0" w:color="auto"/>
              <w:right w:val="nil"/>
            </w:tcBorders>
            <w:vAlign w:val="center"/>
            <w:hideMark/>
          </w:tcPr>
          <w:p w14:paraId="0E41C336"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14:paraId="0BEA9E93" w14:textId="77777777" w:rsidR="00F51E5D" w:rsidRPr="00F51E5D" w:rsidRDefault="00F51E5D" w:rsidP="00F51E5D">
            <w:pPr>
              <w:spacing w:after="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2D22A78" w14:textId="77777777" w:rsidR="00F51E5D" w:rsidRPr="00F51E5D" w:rsidRDefault="00F51E5D" w:rsidP="00F51E5D">
            <w:pPr>
              <w:spacing w:after="0"/>
              <w:rPr>
                <w:rFonts w:ascii="Times New Roman" w:hAnsi="Times New Roman" w:cs="Times New Roman"/>
                <w:bCs/>
                <w:sz w:val="20"/>
                <w:szCs w:val="20"/>
              </w:rPr>
            </w:pPr>
            <w:r w:rsidRPr="00F51E5D">
              <w:rPr>
                <w:rFonts w:ascii="Times New Roman" w:hAnsi="Times New Roman" w:cs="Times New Roman"/>
                <w:bCs/>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B418DC"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p w14:paraId="7F2A6C89" w14:textId="77777777" w:rsidR="00F51E5D" w:rsidRPr="00F51E5D" w:rsidRDefault="00F51E5D" w:rsidP="00F51E5D">
            <w:pPr>
              <w:spacing w:after="0"/>
              <w:jc w:val="right"/>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1992C1F4"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275C9F"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19155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5421F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A8C50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0588D47B" w14:textId="77777777" w:rsidTr="00F51E5D">
        <w:trPr>
          <w:trHeight w:val="450"/>
        </w:trPr>
        <w:tc>
          <w:tcPr>
            <w:tcW w:w="600" w:type="dxa"/>
            <w:gridSpan w:val="2"/>
            <w:vMerge/>
            <w:tcBorders>
              <w:top w:val="single" w:sz="8" w:space="0" w:color="auto"/>
              <w:left w:val="single" w:sz="8" w:space="0" w:color="auto"/>
              <w:bottom w:val="single" w:sz="4" w:space="0" w:color="auto"/>
              <w:right w:val="nil"/>
            </w:tcBorders>
            <w:vAlign w:val="center"/>
            <w:hideMark/>
          </w:tcPr>
          <w:p w14:paraId="2B8F3765"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14:paraId="304CDAE9" w14:textId="77777777" w:rsidR="00F51E5D" w:rsidRPr="00F51E5D" w:rsidRDefault="00F51E5D" w:rsidP="00F51E5D">
            <w:pPr>
              <w:spacing w:after="0"/>
              <w:rPr>
                <w:rFonts w:ascii="Times New Roman" w:hAnsi="Times New Roman" w:cs="Times New Roman"/>
                <w:sz w:val="20"/>
                <w:szCs w:val="20"/>
              </w:rPr>
            </w:pPr>
          </w:p>
        </w:tc>
        <w:tc>
          <w:tcPr>
            <w:tcW w:w="1559" w:type="dxa"/>
            <w:tcBorders>
              <w:top w:val="nil"/>
              <w:left w:val="single" w:sz="8" w:space="0" w:color="auto"/>
              <w:bottom w:val="single" w:sz="4" w:space="0" w:color="auto"/>
              <w:right w:val="nil"/>
            </w:tcBorders>
            <w:shd w:val="clear" w:color="auto" w:fill="FFFFFF"/>
            <w:hideMark/>
          </w:tcPr>
          <w:p w14:paraId="0F76DF7C"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 xml:space="preserve">бюджет </w:t>
            </w:r>
          </w:p>
          <w:p w14:paraId="5E684C6C"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автономного округа</w:t>
            </w:r>
          </w:p>
        </w:tc>
        <w:tc>
          <w:tcPr>
            <w:tcW w:w="1843" w:type="dxa"/>
            <w:tcBorders>
              <w:top w:val="nil"/>
              <w:left w:val="single" w:sz="8" w:space="0" w:color="auto"/>
              <w:bottom w:val="single" w:sz="4" w:space="0" w:color="auto"/>
              <w:right w:val="single" w:sz="4" w:space="0" w:color="auto"/>
            </w:tcBorders>
            <w:shd w:val="clear" w:color="auto" w:fill="FFFFFF"/>
            <w:hideMark/>
          </w:tcPr>
          <w:p w14:paraId="6248A3CC"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nil"/>
              <w:left w:val="nil"/>
              <w:bottom w:val="single" w:sz="4" w:space="0" w:color="auto"/>
              <w:right w:val="single" w:sz="4" w:space="0" w:color="auto"/>
            </w:tcBorders>
            <w:shd w:val="clear" w:color="auto" w:fill="FFFFFF"/>
            <w:hideMark/>
          </w:tcPr>
          <w:p w14:paraId="17C0BDC7"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583D27A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26F98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3F6AF0"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F64A2F"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24EA46C6" w14:textId="77777777" w:rsidTr="00F51E5D">
        <w:trPr>
          <w:trHeight w:val="298"/>
        </w:trPr>
        <w:tc>
          <w:tcPr>
            <w:tcW w:w="600" w:type="dxa"/>
            <w:gridSpan w:val="2"/>
            <w:vMerge/>
            <w:tcBorders>
              <w:top w:val="single" w:sz="8" w:space="0" w:color="auto"/>
              <w:left w:val="single" w:sz="8" w:space="0" w:color="auto"/>
              <w:bottom w:val="single" w:sz="4" w:space="0" w:color="auto"/>
              <w:right w:val="nil"/>
            </w:tcBorders>
            <w:vAlign w:val="center"/>
            <w:hideMark/>
          </w:tcPr>
          <w:p w14:paraId="6D4C1945"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14:paraId="1B725AD0" w14:textId="77777777" w:rsidR="00F51E5D" w:rsidRPr="00F51E5D" w:rsidRDefault="00F51E5D" w:rsidP="00F51E5D">
            <w:pPr>
              <w:spacing w:after="0"/>
              <w:rPr>
                <w:rFonts w:ascii="Times New Roman" w:hAnsi="Times New Roman" w:cs="Times New Roman"/>
                <w:sz w:val="20"/>
                <w:szCs w:val="20"/>
              </w:rPr>
            </w:pPr>
          </w:p>
        </w:tc>
        <w:tc>
          <w:tcPr>
            <w:tcW w:w="1559" w:type="dxa"/>
            <w:tcBorders>
              <w:top w:val="nil"/>
              <w:left w:val="single" w:sz="8" w:space="0" w:color="auto"/>
              <w:bottom w:val="single" w:sz="4" w:space="0" w:color="auto"/>
              <w:right w:val="nil"/>
            </w:tcBorders>
            <w:shd w:val="clear" w:color="auto" w:fill="FFFFFF"/>
            <w:hideMark/>
          </w:tcPr>
          <w:p w14:paraId="0D12A306"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бюджет района</w:t>
            </w:r>
          </w:p>
        </w:tc>
        <w:tc>
          <w:tcPr>
            <w:tcW w:w="1843" w:type="dxa"/>
            <w:tcBorders>
              <w:top w:val="nil"/>
              <w:left w:val="single" w:sz="8" w:space="0" w:color="auto"/>
              <w:bottom w:val="single" w:sz="4" w:space="0" w:color="auto"/>
              <w:right w:val="single" w:sz="4" w:space="0" w:color="auto"/>
            </w:tcBorders>
            <w:shd w:val="clear" w:color="auto" w:fill="FFFFFF"/>
            <w:hideMark/>
          </w:tcPr>
          <w:p w14:paraId="1F04DF45"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nil"/>
              <w:left w:val="nil"/>
              <w:bottom w:val="single" w:sz="4" w:space="0" w:color="auto"/>
              <w:right w:val="single" w:sz="4" w:space="0" w:color="auto"/>
            </w:tcBorders>
            <w:shd w:val="clear" w:color="auto" w:fill="FFFFFF"/>
            <w:hideMark/>
          </w:tcPr>
          <w:p w14:paraId="18F6157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33A3117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E1A66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BA4CD0"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21774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3F87F7F5"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4AA9DB31"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14:paraId="714AC8A8" w14:textId="77777777" w:rsidR="00F51E5D" w:rsidRPr="00F51E5D" w:rsidRDefault="00F51E5D" w:rsidP="00F51E5D">
            <w:pPr>
              <w:spacing w:after="0"/>
              <w:rPr>
                <w:rFonts w:ascii="Times New Roman" w:hAnsi="Times New Roman" w:cs="Times New Roman"/>
                <w:sz w:val="20"/>
                <w:szCs w:val="20"/>
              </w:rPr>
            </w:pPr>
          </w:p>
        </w:tc>
        <w:tc>
          <w:tcPr>
            <w:tcW w:w="1559" w:type="dxa"/>
            <w:tcBorders>
              <w:top w:val="nil"/>
              <w:left w:val="single" w:sz="8" w:space="0" w:color="auto"/>
              <w:bottom w:val="single" w:sz="4" w:space="0" w:color="auto"/>
              <w:right w:val="nil"/>
            </w:tcBorders>
            <w:shd w:val="clear" w:color="auto" w:fill="FFFFFF"/>
            <w:hideMark/>
          </w:tcPr>
          <w:p w14:paraId="5D00B769"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местный бюджет</w:t>
            </w:r>
          </w:p>
        </w:tc>
        <w:tc>
          <w:tcPr>
            <w:tcW w:w="1843" w:type="dxa"/>
            <w:tcBorders>
              <w:top w:val="nil"/>
              <w:left w:val="single" w:sz="8" w:space="0" w:color="auto"/>
              <w:bottom w:val="single" w:sz="4" w:space="0" w:color="auto"/>
              <w:right w:val="single" w:sz="4" w:space="0" w:color="auto"/>
            </w:tcBorders>
            <w:shd w:val="clear" w:color="auto" w:fill="FFFFFF"/>
            <w:hideMark/>
          </w:tcPr>
          <w:p w14:paraId="7F892403"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b/>
                <w:bCs/>
                <w:sz w:val="20"/>
                <w:szCs w:val="20"/>
              </w:rPr>
              <w:t>9 274,16718</w:t>
            </w:r>
          </w:p>
        </w:tc>
        <w:tc>
          <w:tcPr>
            <w:tcW w:w="1417" w:type="dxa"/>
            <w:tcBorders>
              <w:top w:val="nil"/>
              <w:left w:val="nil"/>
              <w:bottom w:val="single" w:sz="4" w:space="0" w:color="auto"/>
              <w:right w:val="single" w:sz="4" w:space="0" w:color="auto"/>
            </w:tcBorders>
            <w:shd w:val="clear" w:color="auto" w:fill="FFFFFF"/>
            <w:hideMark/>
          </w:tcPr>
          <w:p w14:paraId="4B37845F"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1 119,63518</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2BDDFEF7"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1 030,42200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8B0405"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264028"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hAnsi="Times New Roman" w:cs="Times New Roman"/>
                <w:sz w:val="20"/>
                <w:szCs w:val="20"/>
              </w:rPr>
              <w:t>1 240,05500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78209C" w14:textId="77777777" w:rsidR="00F51E5D" w:rsidRPr="00F51E5D" w:rsidRDefault="00F51E5D" w:rsidP="00F51E5D">
            <w:pPr>
              <w:spacing w:after="0"/>
              <w:jc w:val="right"/>
              <w:outlineLvl w:val="1"/>
              <w:rPr>
                <w:rFonts w:ascii="Times New Roman" w:eastAsia="Courier New" w:hAnsi="Times New Roman" w:cs="Times New Roman"/>
                <w:bCs/>
                <w:iCs/>
                <w:sz w:val="20"/>
                <w:szCs w:val="20"/>
              </w:rPr>
            </w:pPr>
            <w:r w:rsidRPr="00F51E5D">
              <w:rPr>
                <w:rFonts w:ascii="Times New Roman" w:eastAsia="Courier New" w:hAnsi="Times New Roman" w:cs="Times New Roman"/>
                <w:bCs/>
                <w:iCs/>
                <w:sz w:val="20"/>
                <w:szCs w:val="20"/>
              </w:rPr>
              <w:t>4 644,00000</w:t>
            </w:r>
          </w:p>
        </w:tc>
      </w:tr>
      <w:tr w:rsidR="00F51E5D" w:rsidRPr="00F51E5D" w14:paraId="7061E6FA"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5E40526F"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8" w:space="0" w:color="auto"/>
              <w:left w:val="single" w:sz="8" w:space="0" w:color="auto"/>
              <w:bottom w:val="single" w:sz="4" w:space="0" w:color="auto"/>
              <w:right w:val="single" w:sz="4" w:space="0" w:color="auto"/>
            </w:tcBorders>
            <w:vAlign w:val="center"/>
            <w:hideMark/>
          </w:tcPr>
          <w:p w14:paraId="64A763C2" w14:textId="77777777" w:rsidR="00F51E5D" w:rsidRPr="00F51E5D" w:rsidRDefault="00F51E5D" w:rsidP="00F51E5D">
            <w:pPr>
              <w:spacing w:after="0"/>
              <w:rPr>
                <w:rFonts w:ascii="Times New Roman" w:hAnsi="Times New Roman" w:cs="Times New Roman"/>
                <w:sz w:val="20"/>
                <w:szCs w:val="20"/>
              </w:rPr>
            </w:pPr>
          </w:p>
        </w:tc>
        <w:tc>
          <w:tcPr>
            <w:tcW w:w="1559" w:type="dxa"/>
            <w:tcBorders>
              <w:top w:val="nil"/>
              <w:left w:val="single" w:sz="8" w:space="0" w:color="auto"/>
              <w:bottom w:val="single" w:sz="4" w:space="0" w:color="auto"/>
              <w:right w:val="nil"/>
            </w:tcBorders>
            <w:shd w:val="clear" w:color="auto" w:fill="FFFFFF"/>
            <w:hideMark/>
          </w:tcPr>
          <w:p w14:paraId="04AAF7DA"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иные источники</w:t>
            </w:r>
          </w:p>
        </w:tc>
        <w:tc>
          <w:tcPr>
            <w:tcW w:w="1843" w:type="dxa"/>
            <w:tcBorders>
              <w:top w:val="nil"/>
              <w:left w:val="single" w:sz="8" w:space="0" w:color="auto"/>
              <w:bottom w:val="single" w:sz="4" w:space="0" w:color="auto"/>
              <w:right w:val="single" w:sz="4" w:space="0" w:color="auto"/>
            </w:tcBorders>
            <w:shd w:val="clear" w:color="auto" w:fill="FFFFFF"/>
            <w:hideMark/>
          </w:tcPr>
          <w:p w14:paraId="2DF308AA"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417" w:type="dxa"/>
            <w:tcBorders>
              <w:top w:val="nil"/>
              <w:left w:val="nil"/>
              <w:bottom w:val="single" w:sz="4" w:space="0" w:color="auto"/>
              <w:right w:val="single" w:sz="4" w:space="0" w:color="auto"/>
            </w:tcBorders>
            <w:shd w:val="clear" w:color="auto" w:fill="FFFFFF"/>
            <w:hideMark/>
          </w:tcPr>
          <w:p w14:paraId="5FA02A83"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59" w:type="dxa"/>
            <w:gridSpan w:val="2"/>
            <w:tcBorders>
              <w:top w:val="single" w:sz="4" w:space="0" w:color="auto"/>
              <w:left w:val="nil"/>
              <w:bottom w:val="single" w:sz="4" w:space="0" w:color="auto"/>
              <w:right w:val="single" w:sz="4" w:space="0" w:color="auto"/>
            </w:tcBorders>
            <w:shd w:val="clear" w:color="auto" w:fill="FFFFFF"/>
            <w:hideMark/>
          </w:tcPr>
          <w:p w14:paraId="1E8BCBB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3FDE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017F5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FB57A"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50908DB0" w14:textId="77777777" w:rsidTr="00F51E5D">
        <w:trPr>
          <w:trHeight w:val="259"/>
        </w:trPr>
        <w:tc>
          <w:tcPr>
            <w:tcW w:w="600" w:type="dxa"/>
            <w:gridSpan w:val="2"/>
            <w:vMerge/>
            <w:tcBorders>
              <w:top w:val="single" w:sz="8" w:space="0" w:color="auto"/>
              <w:left w:val="single" w:sz="8" w:space="0" w:color="auto"/>
              <w:bottom w:val="single" w:sz="4" w:space="0" w:color="auto"/>
              <w:right w:val="nil"/>
            </w:tcBorders>
            <w:vAlign w:val="center"/>
            <w:hideMark/>
          </w:tcPr>
          <w:p w14:paraId="76E706F8" w14:textId="77777777" w:rsidR="00F51E5D" w:rsidRPr="00F51E5D" w:rsidRDefault="00F51E5D" w:rsidP="00F51E5D">
            <w:pPr>
              <w:spacing w:after="0"/>
              <w:rPr>
                <w:rFonts w:ascii="Times New Roman" w:hAnsi="Times New Roman" w:cs="Times New Roman"/>
                <w:b/>
                <w:bCs/>
                <w:sz w:val="20"/>
                <w:szCs w:val="20"/>
              </w:rPr>
            </w:pPr>
          </w:p>
        </w:tc>
        <w:tc>
          <w:tcPr>
            <w:tcW w:w="12758" w:type="dxa"/>
            <w:gridSpan w:val="12"/>
            <w:tcBorders>
              <w:top w:val="single" w:sz="4" w:space="0" w:color="auto"/>
              <w:left w:val="single" w:sz="4" w:space="0" w:color="auto"/>
              <w:bottom w:val="single" w:sz="4" w:space="0" w:color="auto"/>
              <w:right w:val="single" w:sz="4" w:space="0" w:color="auto"/>
            </w:tcBorders>
            <w:vAlign w:val="center"/>
            <w:hideMark/>
          </w:tcPr>
          <w:p w14:paraId="18034591"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в том числе:</w:t>
            </w:r>
          </w:p>
        </w:tc>
      </w:tr>
      <w:tr w:rsidR="00F51E5D" w:rsidRPr="00F51E5D" w14:paraId="643AAD50" w14:textId="77777777" w:rsidTr="00F51E5D">
        <w:trPr>
          <w:trHeight w:val="122"/>
        </w:trPr>
        <w:tc>
          <w:tcPr>
            <w:tcW w:w="600" w:type="dxa"/>
            <w:gridSpan w:val="2"/>
            <w:vMerge/>
            <w:tcBorders>
              <w:top w:val="single" w:sz="8" w:space="0" w:color="auto"/>
              <w:left w:val="single" w:sz="8" w:space="0" w:color="auto"/>
              <w:bottom w:val="single" w:sz="4" w:space="0" w:color="auto"/>
              <w:right w:val="nil"/>
            </w:tcBorders>
            <w:vAlign w:val="center"/>
            <w:hideMark/>
          </w:tcPr>
          <w:p w14:paraId="549873C0" w14:textId="77777777" w:rsidR="00F51E5D" w:rsidRPr="00F51E5D" w:rsidRDefault="00F51E5D" w:rsidP="00F51E5D">
            <w:pPr>
              <w:spacing w:after="0"/>
              <w:rPr>
                <w:rFonts w:ascii="Times New Roman" w:hAnsi="Times New Roman" w:cs="Times New Roman"/>
                <w:b/>
                <w:bCs/>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779D6C48" w14:textId="77777777" w:rsidR="00F51E5D" w:rsidRPr="00F51E5D" w:rsidRDefault="00F51E5D" w:rsidP="00F51E5D">
            <w:pPr>
              <w:spacing w:after="0"/>
              <w:rPr>
                <w:rFonts w:ascii="Times New Roman" w:hAnsi="Times New Roman" w:cs="Times New Roman"/>
                <w:bCs/>
                <w:sz w:val="20"/>
                <w:szCs w:val="20"/>
              </w:rPr>
            </w:pPr>
            <w:r w:rsidRPr="00F51E5D">
              <w:rPr>
                <w:rFonts w:ascii="Times New Roman" w:hAnsi="Times New Roman" w:cs="Times New Roman"/>
                <w:sz w:val="20"/>
                <w:szCs w:val="20"/>
              </w:rPr>
              <w:t>Администрация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D4FF6B2" w14:textId="77777777" w:rsidR="00F51E5D" w:rsidRPr="00F51E5D" w:rsidRDefault="00F51E5D" w:rsidP="00F51E5D">
            <w:pPr>
              <w:spacing w:after="0"/>
              <w:rPr>
                <w:rFonts w:ascii="Times New Roman" w:hAnsi="Times New Roman" w:cs="Times New Roman"/>
                <w:b/>
                <w:bCs/>
                <w:sz w:val="20"/>
                <w:szCs w:val="20"/>
              </w:rPr>
            </w:pPr>
            <w:r w:rsidRPr="00F51E5D">
              <w:rPr>
                <w:rFonts w:ascii="Times New Roman" w:hAnsi="Times New Roman" w:cs="Times New Roman"/>
                <w:b/>
                <w:bCs/>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FB80446"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4 423,89244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88C3C7"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742,06044</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CB74AC"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646,72200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47B9FC"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558,55500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B6C7AB"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558,55500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1716E422"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1 918,00000</w:t>
            </w:r>
          </w:p>
        </w:tc>
      </w:tr>
      <w:tr w:rsidR="00F51E5D" w:rsidRPr="00F51E5D" w14:paraId="21D21BEA"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3A17C269"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8A02A6"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5945F3E" w14:textId="77777777" w:rsidR="00F51E5D" w:rsidRPr="00F51E5D" w:rsidRDefault="00F51E5D" w:rsidP="00F51E5D">
            <w:pPr>
              <w:spacing w:after="0"/>
              <w:rPr>
                <w:rFonts w:ascii="Times New Roman" w:hAnsi="Times New Roman" w:cs="Times New Roman"/>
                <w:bCs/>
                <w:sz w:val="20"/>
                <w:szCs w:val="20"/>
              </w:rPr>
            </w:pPr>
            <w:r w:rsidRPr="00F51E5D">
              <w:rPr>
                <w:rFonts w:ascii="Times New Roman" w:hAnsi="Times New Roman" w:cs="Times New Roman"/>
                <w:bCs/>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168531"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p w14:paraId="1300A76F" w14:textId="77777777" w:rsidR="00F51E5D" w:rsidRPr="00F51E5D" w:rsidRDefault="00F51E5D" w:rsidP="00F51E5D">
            <w:pPr>
              <w:spacing w:after="0"/>
              <w:jc w:val="right"/>
              <w:rPr>
                <w:rFonts w:ascii="Times New Roman" w:hAnsi="Times New Roman" w:cs="Times New Roman"/>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23FFE7"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1D0BB2"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56902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E4A52C" w14:textId="77777777" w:rsidR="00F51E5D" w:rsidRPr="00F51E5D" w:rsidRDefault="00F51E5D" w:rsidP="00F51E5D">
            <w:pPr>
              <w:spacing w:after="0"/>
              <w:ind w:left="-6180" w:firstLine="618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2DA158A2" w14:textId="77777777" w:rsidR="00F51E5D" w:rsidRPr="00F51E5D" w:rsidRDefault="00F51E5D" w:rsidP="00F51E5D">
            <w:pPr>
              <w:spacing w:after="0"/>
              <w:ind w:left="-6180" w:firstLine="618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236BE094"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1485AA6A"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E76625"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64677C6"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 xml:space="preserve">бюджет </w:t>
            </w:r>
          </w:p>
          <w:p w14:paraId="686DDB11"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7A09D8"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D8882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ECDE9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253D0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A3D38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6EF761B2"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1DCFFA74"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7C934B6E"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1A79C"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547CDD5"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EB04D21"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8BC249"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A90F1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B48B0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470CDA" w14:textId="77777777" w:rsidR="00F51E5D" w:rsidRPr="00F51E5D" w:rsidRDefault="00F51E5D" w:rsidP="00F51E5D">
            <w:pPr>
              <w:spacing w:after="0"/>
              <w:ind w:left="-6180" w:firstLine="618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1DC4B13C" w14:textId="77777777" w:rsidR="00F51E5D" w:rsidRPr="00F51E5D" w:rsidRDefault="00F51E5D" w:rsidP="00F51E5D">
            <w:pPr>
              <w:spacing w:after="0"/>
              <w:ind w:left="-6180" w:firstLine="618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0A911110" w14:textId="77777777" w:rsidTr="00F51E5D">
        <w:trPr>
          <w:trHeight w:val="123"/>
        </w:trPr>
        <w:tc>
          <w:tcPr>
            <w:tcW w:w="600" w:type="dxa"/>
            <w:gridSpan w:val="2"/>
            <w:vMerge/>
            <w:tcBorders>
              <w:top w:val="single" w:sz="8" w:space="0" w:color="auto"/>
              <w:left w:val="single" w:sz="8" w:space="0" w:color="auto"/>
              <w:bottom w:val="single" w:sz="4" w:space="0" w:color="auto"/>
              <w:right w:val="nil"/>
            </w:tcBorders>
            <w:vAlign w:val="center"/>
            <w:hideMark/>
          </w:tcPr>
          <w:p w14:paraId="4EC80733"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C9038F"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C9A66CE"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A66CF5F"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4 423,89244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2E1D8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742,06044</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2F3F0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646,72200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919C80"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558,55500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2DB3B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558,55500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3D554050"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1 918,00000</w:t>
            </w:r>
          </w:p>
        </w:tc>
      </w:tr>
      <w:tr w:rsidR="00F51E5D" w:rsidRPr="00F51E5D" w14:paraId="7E758306"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7A4837AD"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8CCFC6"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80BB660"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4603361"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9FD40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96B8F6"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427EBA"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04526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22D91E8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789E8C4C" w14:textId="77777777" w:rsidTr="00F51E5D">
        <w:trPr>
          <w:trHeight w:val="133"/>
        </w:trPr>
        <w:tc>
          <w:tcPr>
            <w:tcW w:w="600" w:type="dxa"/>
            <w:gridSpan w:val="2"/>
            <w:vMerge/>
            <w:tcBorders>
              <w:top w:val="single" w:sz="8" w:space="0" w:color="auto"/>
              <w:left w:val="single" w:sz="8" w:space="0" w:color="auto"/>
              <w:bottom w:val="single" w:sz="4" w:space="0" w:color="auto"/>
              <w:right w:val="nil"/>
            </w:tcBorders>
            <w:vAlign w:val="center"/>
            <w:hideMark/>
          </w:tcPr>
          <w:p w14:paraId="7D3076C9" w14:textId="77777777" w:rsidR="00F51E5D" w:rsidRPr="00F51E5D" w:rsidRDefault="00F51E5D" w:rsidP="00F51E5D">
            <w:pPr>
              <w:spacing w:after="0"/>
              <w:rPr>
                <w:rFonts w:ascii="Times New Roman" w:hAnsi="Times New Roman" w:cs="Times New Roman"/>
                <w:b/>
                <w:bCs/>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4749F5BB" w14:textId="77777777" w:rsidR="00F51E5D" w:rsidRPr="00F51E5D" w:rsidRDefault="00F51E5D" w:rsidP="00F51E5D">
            <w:pPr>
              <w:spacing w:after="0"/>
              <w:rPr>
                <w:rFonts w:ascii="Times New Roman" w:hAnsi="Times New Roman" w:cs="Times New Roman"/>
                <w:bCs/>
                <w:sz w:val="20"/>
                <w:szCs w:val="20"/>
              </w:rPr>
            </w:pPr>
            <w:r w:rsidRPr="00F51E5D">
              <w:rPr>
                <w:rFonts w:ascii="Times New Roman" w:hAnsi="Times New Roman" w:cs="Times New Roman"/>
                <w:sz w:val="20"/>
                <w:szCs w:val="20"/>
              </w:rPr>
              <w:t>МКУ «Административно-хозяйственная служба сельского поселения Усть-Юган»</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B64D262" w14:textId="77777777" w:rsidR="00F51E5D" w:rsidRPr="00F51E5D" w:rsidRDefault="00F51E5D" w:rsidP="00F51E5D">
            <w:pPr>
              <w:spacing w:after="0"/>
              <w:rPr>
                <w:rFonts w:ascii="Times New Roman" w:hAnsi="Times New Roman" w:cs="Times New Roman"/>
                <w:b/>
                <w:bCs/>
                <w:sz w:val="20"/>
                <w:szCs w:val="20"/>
              </w:rPr>
            </w:pPr>
            <w:r w:rsidRPr="00F51E5D">
              <w:rPr>
                <w:rFonts w:ascii="Times New Roman" w:hAnsi="Times New Roman" w:cs="Times New Roman"/>
                <w:b/>
                <w:bCs/>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5E7F66E"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4 850,27474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E5CB7B"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377,57474</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BBE848"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383,70000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CAC747"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681,50000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4BE6AD"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681,50000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7BDD6CA9"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2 726,00000</w:t>
            </w:r>
          </w:p>
        </w:tc>
      </w:tr>
      <w:tr w:rsidR="00F51E5D" w:rsidRPr="00F51E5D" w14:paraId="49F30EC6"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75793804"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66EDC2"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5BC1280" w14:textId="77777777" w:rsidR="00F51E5D" w:rsidRPr="00F51E5D" w:rsidRDefault="00F51E5D" w:rsidP="00F51E5D">
            <w:pPr>
              <w:spacing w:after="0"/>
              <w:rPr>
                <w:rFonts w:ascii="Times New Roman" w:hAnsi="Times New Roman" w:cs="Times New Roman"/>
                <w:bCs/>
                <w:sz w:val="20"/>
                <w:szCs w:val="20"/>
              </w:rPr>
            </w:pPr>
            <w:r w:rsidRPr="00F51E5D">
              <w:rPr>
                <w:rFonts w:ascii="Times New Roman" w:hAnsi="Times New Roman" w:cs="Times New Roman"/>
                <w:bCs/>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B1EAF56"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95360"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40819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B921B4"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4EBCBF"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46ABDAB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56AB8817"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0C8AAFC7"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8623B5"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814BC5C"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 xml:space="preserve">бюджет </w:t>
            </w:r>
          </w:p>
          <w:p w14:paraId="6E8AD495"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F0A5D0D"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09E8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EF7777"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C6EDD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9E3FBF"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70004D8A"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1B052C81"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0D90B5FF"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A2B0BC"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1362DF83"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бюджет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3255571"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4BBA5F"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39C50D"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4944D7"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E299A9"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0A2DD305"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r w:rsidR="00F51E5D" w:rsidRPr="00F51E5D" w14:paraId="3F969876"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3089017E"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0B1432"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B127857"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E9F6197"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4 850,27474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6FE2B4"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377,57474</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58EF2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383,70000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DC7EBF"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681,50000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F7205C"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681,50000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00A11B07"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2 726,00000</w:t>
            </w:r>
          </w:p>
        </w:tc>
      </w:tr>
      <w:tr w:rsidR="00F51E5D" w:rsidRPr="00F51E5D" w14:paraId="7FE0156F" w14:textId="77777777" w:rsidTr="00F51E5D">
        <w:trPr>
          <w:trHeight w:val="390"/>
        </w:trPr>
        <w:tc>
          <w:tcPr>
            <w:tcW w:w="600" w:type="dxa"/>
            <w:gridSpan w:val="2"/>
            <w:vMerge/>
            <w:tcBorders>
              <w:top w:val="single" w:sz="8" w:space="0" w:color="auto"/>
              <w:left w:val="single" w:sz="8" w:space="0" w:color="auto"/>
              <w:bottom w:val="single" w:sz="4" w:space="0" w:color="auto"/>
              <w:right w:val="nil"/>
            </w:tcBorders>
            <w:vAlign w:val="center"/>
            <w:hideMark/>
          </w:tcPr>
          <w:p w14:paraId="0F63CB32" w14:textId="77777777" w:rsidR="00F51E5D" w:rsidRPr="00F51E5D" w:rsidRDefault="00F51E5D" w:rsidP="00F51E5D">
            <w:pPr>
              <w:spacing w:after="0"/>
              <w:rPr>
                <w:rFonts w:ascii="Times New Roman" w:hAnsi="Times New Roman" w:cs="Times New Roman"/>
                <w:b/>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76E5DB" w14:textId="77777777" w:rsidR="00F51E5D" w:rsidRPr="00F51E5D" w:rsidRDefault="00F51E5D" w:rsidP="00F51E5D">
            <w:pPr>
              <w:spacing w:after="0"/>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265CA7E0"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иные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BA10163" w14:textId="77777777" w:rsidR="00F51E5D" w:rsidRPr="00F51E5D" w:rsidRDefault="00F51E5D" w:rsidP="00F51E5D">
            <w:pPr>
              <w:spacing w:after="0"/>
              <w:jc w:val="right"/>
              <w:rPr>
                <w:rFonts w:ascii="Times New Roman" w:hAnsi="Times New Roman" w:cs="Times New Roman"/>
                <w:b/>
                <w:sz w:val="20"/>
                <w:szCs w:val="20"/>
              </w:rPr>
            </w:pPr>
            <w:r w:rsidRPr="00F51E5D">
              <w:rPr>
                <w:rFonts w:ascii="Times New Roman" w:hAnsi="Times New Roman" w:cs="Times New Roman"/>
                <w:b/>
                <w:sz w:val="20"/>
                <w:szCs w:val="20"/>
              </w:rPr>
              <w:t>0,00000</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BF089B"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BA13C1"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9486E4"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07A002"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14:paraId="6E925BFE" w14:textId="77777777" w:rsidR="00F51E5D" w:rsidRPr="00F51E5D" w:rsidRDefault="00F51E5D" w:rsidP="00F51E5D">
            <w:pPr>
              <w:spacing w:after="0"/>
              <w:jc w:val="right"/>
              <w:rPr>
                <w:rFonts w:ascii="Times New Roman" w:hAnsi="Times New Roman" w:cs="Times New Roman"/>
                <w:sz w:val="20"/>
                <w:szCs w:val="20"/>
              </w:rPr>
            </w:pPr>
            <w:r w:rsidRPr="00F51E5D">
              <w:rPr>
                <w:rFonts w:ascii="Times New Roman" w:hAnsi="Times New Roman" w:cs="Times New Roman"/>
                <w:sz w:val="20"/>
                <w:szCs w:val="20"/>
              </w:rPr>
              <w:t>0,00000</w:t>
            </w:r>
          </w:p>
        </w:tc>
      </w:tr>
    </w:tbl>
    <w:p w14:paraId="52A32E65" w14:textId="77777777" w:rsidR="00F51E5D" w:rsidRPr="00F51E5D" w:rsidRDefault="00F51E5D" w:rsidP="00F51E5D">
      <w:pPr>
        <w:spacing w:after="0" w:line="240" w:lineRule="auto"/>
        <w:ind w:firstLine="567"/>
        <w:jc w:val="right"/>
        <w:rPr>
          <w:rFonts w:ascii="Times New Roman" w:eastAsia="Courier New" w:hAnsi="Times New Roman" w:cs="Times New Roman"/>
          <w:bCs/>
          <w:iCs/>
          <w:sz w:val="20"/>
          <w:szCs w:val="20"/>
          <w:lang w:eastAsia="ru-RU"/>
        </w:rPr>
      </w:pPr>
    </w:p>
    <w:p w14:paraId="5937C842" w14:textId="77777777" w:rsidR="00F51E5D" w:rsidRPr="00F51E5D" w:rsidRDefault="00F51E5D" w:rsidP="00F51E5D">
      <w:pPr>
        <w:spacing w:after="0" w:line="240" w:lineRule="auto"/>
        <w:ind w:firstLine="567"/>
        <w:jc w:val="right"/>
        <w:rPr>
          <w:rFonts w:ascii="Times New Roman" w:eastAsia="Courier New" w:hAnsi="Times New Roman" w:cs="Times New Roman"/>
          <w:bCs/>
          <w:iCs/>
          <w:sz w:val="20"/>
          <w:szCs w:val="20"/>
          <w:lang w:eastAsia="ru-RU"/>
        </w:rPr>
      </w:pPr>
    </w:p>
    <w:p w14:paraId="4C0A7793" w14:textId="77777777" w:rsidR="00F51E5D" w:rsidRPr="00F51E5D" w:rsidRDefault="00F51E5D" w:rsidP="00F51E5D">
      <w:pPr>
        <w:spacing w:after="0" w:line="240" w:lineRule="auto"/>
        <w:ind w:firstLine="567"/>
        <w:jc w:val="right"/>
        <w:rPr>
          <w:rFonts w:ascii="Times New Roman" w:eastAsia="Courier New" w:hAnsi="Times New Roman" w:cs="Times New Roman"/>
          <w:bCs/>
          <w:iCs/>
          <w:sz w:val="20"/>
          <w:szCs w:val="20"/>
          <w:lang w:eastAsia="ru-RU"/>
        </w:rPr>
      </w:pPr>
    </w:p>
    <w:p w14:paraId="489A15F2" w14:textId="77777777" w:rsidR="00F51E5D" w:rsidRPr="00F51E5D" w:rsidRDefault="00F51E5D" w:rsidP="00F51E5D">
      <w:pPr>
        <w:spacing w:after="0" w:line="240" w:lineRule="auto"/>
        <w:ind w:firstLine="567"/>
        <w:jc w:val="right"/>
        <w:rPr>
          <w:rFonts w:ascii="Times New Roman" w:eastAsia="Courier New" w:hAnsi="Times New Roman" w:cs="Times New Roman"/>
          <w:bCs/>
          <w:iCs/>
          <w:sz w:val="20"/>
          <w:szCs w:val="20"/>
          <w:lang w:eastAsia="ru-RU"/>
        </w:rPr>
      </w:pPr>
    </w:p>
    <w:p w14:paraId="5A48D30F" w14:textId="77777777" w:rsidR="00F51E5D" w:rsidRPr="00F51E5D" w:rsidRDefault="00F51E5D" w:rsidP="00F51E5D">
      <w:pPr>
        <w:spacing w:after="0" w:line="240" w:lineRule="auto"/>
        <w:ind w:firstLine="567"/>
        <w:jc w:val="right"/>
        <w:rPr>
          <w:rFonts w:ascii="Times New Roman" w:eastAsia="Courier New" w:hAnsi="Times New Roman" w:cs="Times New Roman"/>
          <w:bCs/>
          <w:iCs/>
          <w:sz w:val="20"/>
          <w:szCs w:val="20"/>
          <w:lang w:eastAsia="ru-RU"/>
        </w:rPr>
      </w:pPr>
    </w:p>
    <w:p w14:paraId="36D5C0BD" w14:textId="77777777" w:rsidR="00F51E5D" w:rsidRPr="00F51E5D" w:rsidRDefault="00F51E5D" w:rsidP="00F51E5D">
      <w:pPr>
        <w:spacing w:after="0" w:line="240" w:lineRule="auto"/>
        <w:ind w:firstLine="567"/>
        <w:jc w:val="right"/>
        <w:rPr>
          <w:rFonts w:ascii="Times New Roman" w:hAnsi="Times New Roman" w:cs="Times New Roman"/>
          <w:b/>
          <w:bCs/>
          <w:iCs/>
          <w:sz w:val="20"/>
          <w:szCs w:val="20"/>
          <w:lang w:eastAsia="ru-RU"/>
        </w:rPr>
      </w:pPr>
      <w:r w:rsidRPr="00F51E5D">
        <w:rPr>
          <w:rFonts w:ascii="Times New Roman" w:eastAsia="Courier New" w:hAnsi="Times New Roman" w:cs="Times New Roman"/>
          <w:bCs/>
          <w:iCs/>
          <w:sz w:val="20"/>
          <w:szCs w:val="20"/>
          <w:lang w:eastAsia="ru-RU"/>
        </w:rPr>
        <w:t>Таблица 3</w:t>
      </w:r>
    </w:p>
    <w:p w14:paraId="414FE7C7" w14:textId="77777777" w:rsidR="00F51E5D" w:rsidRPr="00F51E5D" w:rsidRDefault="00F51E5D" w:rsidP="00F51E5D">
      <w:pPr>
        <w:spacing w:after="0" w:line="240" w:lineRule="auto"/>
        <w:ind w:firstLine="567"/>
        <w:jc w:val="center"/>
        <w:rPr>
          <w:rFonts w:ascii="Times New Roman" w:hAnsi="Times New Roman" w:cs="Times New Roman"/>
          <w:b/>
          <w:bCs/>
          <w:iCs/>
          <w:sz w:val="20"/>
          <w:szCs w:val="20"/>
          <w:lang w:eastAsia="ru-RU"/>
        </w:rPr>
      </w:pPr>
    </w:p>
    <w:p w14:paraId="317BA452" w14:textId="77777777" w:rsidR="00F51E5D" w:rsidRPr="00F51E5D" w:rsidRDefault="00F51E5D" w:rsidP="00F51E5D">
      <w:pPr>
        <w:spacing w:after="0" w:line="240" w:lineRule="auto"/>
        <w:ind w:firstLine="567"/>
        <w:jc w:val="center"/>
        <w:rPr>
          <w:rFonts w:ascii="Times New Roman" w:hAnsi="Times New Roman" w:cs="Times New Roman"/>
          <w:b/>
          <w:bCs/>
          <w:iCs/>
          <w:sz w:val="20"/>
          <w:szCs w:val="20"/>
          <w:lang w:eastAsia="ru-RU"/>
        </w:rPr>
      </w:pPr>
    </w:p>
    <w:p w14:paraId="6F5BAE42" w14:textId="77777777" w:rsidR="00F51E5D" w:rsidRPr="00F51E5D" w:rsidRDefault="00F51E5D" w:rsidP="00F51E5D">
      <w:pPr>
        <w:spacing w:after="0" w:line="240" w:lineRule="auto"/>
        <w:ind w:firstLine="567"/>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val="x-none" w:eastAsia="ru-RU"/>
        </w:rPr>
        <w:t xml:space="preserve">ПЕРЕЧЕНЬ </w:t>
      </w:r>
    </w:p>
    <w:p w14:paraId="2B391D54" w14:textId="77777777" w:rsidR="00F51E5D" w:rsidRPr="00F51E5D" w:rsidRDefault="00F51E5D" w:rsidP="00F51E5D">
      <w:pPr>
        <w:spacing w:after="0" w:line="240" w:lineRule="auto"/>
        <w:ind w:firstLine="567"/>
        <w:jc w:val="center"/>
        <w:rPr>
          <w:rFonts w:ascii="Times New Roman" w:hAnsi="Times New Roman" w:cs="Times New Roman"/>
          <w:b/>
          <w:bCs/>
          <w:iCs/>
          <w:sz w:val="20"/>
          <w:szCs w:val="20"/>
          <w:lang w:val="x-none" w:eastAsia="ru-RU"/>
        </w:rPr>
      </w:pPr>
      <w:r w:rsidRPr="00F51E5D">
        <w:rPr>
          <w:rFonts w:ascii="Times New Roman" w:hAnsi="Times New Roman" w:cs="Times New Roman"/>
          <w:b/>
          <w:bCs/>
          <w:iCs/>
          <w:sz w:val="20"/>
          <w:szCs w:val="20"/>
          <w:lang w:eastAsia="ru-RU"/>
        </w:rPr>
        <w:t xml:space="preserve"> </w:t>
      </w:r>
      <w:r w:rsidRPr="00F51E5D">
        <w:rPr>
          <w:rFonts w:ascii="Times New Roman" w:hAnsi="Times New Roman" w:cs="Times New Roman"/>
          <w:b/>
          <w:bCs/>
          <w:iCs/>
          <w:sz w:val="20"/>
          <w:szCs w:val="20"/>
          <w:lang w:val="x-none" w:eastAsia="ru-RU"/>
        </w:rPr>
        <w:t>основных мероприятий муниципальной программы</w:t>
      </w:r>
    </w:p>
    <w:p w14:paraId="4926E307" w14:textId="77777777" w:rsidR="00F51E5D" w:rsidRPr="00F51E5D" w:rsidRDefault="00F51E5D" w:rsidP="00F51E5D">
      <w:pPr>
        <w:spacing w:after="0" w:line="240" w:lineRule="auto"/>
        <w:ind w:firstLine="567"/>
        <w:jc w:val="both"/>
        <w:rPr>
          <w:rFonts w:ascii="Times New Roman" w:hAnsi="Times New Roman" w:cs="Times New Roman"/>
          <w:sz w:val="20"/>
          <w:szCs w:val="20"/>
          <w:lang w:eastAsia="ru-RU"/>
        </w:rPr>
      </w:pPr>
    </w:p>
    <w:tbl>
      <w:tblPr>
        <w:tblW w:w="4987" w:type="pct"/>
        <w:tblInd w:w="-318" w:type="dxa"/>
        <w:tblLook w:val="04A0" w:firstRow="1" w:lastRow="0" w:firstColumn="1" w:lastColumn="0" w:noHBand="0" w:noVBand="1"/>
      </w:tblPr>
      <w:tblGrid>
        <w:gridCol w:w="1424"/>
        <w:gridCol w:w="4742"/>
        <w:gridCol w:w="6558"/>
        <w:gridCol w:w="3012"/>
      </w:tblGrid>
      <w:tr w:rsidR="00F51E5D" w:rsidRPr="00F51E5D" w14:paraId="7A7BD90B" w14:textId="77777777" w:rsidTr="00F51E5D">
        <w:trPr>
          <w:trHeight w:val="375"/>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14:paraId="73E05044" w14:textId="77777777" w:rsidR="00F51E5D" w:rsidRPr="00F51E5D" w:rsidRDefault="00F51E5D" w:rsidP="00F51E5D">
            <w:pPr>
              <w:spacing w:after="0"/>
              <w:jc w:val="center"/>
              <w:rPr>
                <w:rFonts w:ascii="Times New Roman" w:hAnsi="Times New Roman" w:cs="Times New Roman"/>
                <w:b/>
                <w:bCs/>
                <w:sz w:val="20"/>
                <w:szCs w:val="20"/>
              </w:rPr>
            </w:pPr>
            <w:r w:rsidRPr="00F51E5D">
              <w:rPr>
                <w:rFonts w:ascii="Times New Roman" w:hAnsi="Times New Roman" w:cs="Times New Roman"/>
                <w:b/>
                <w:bCs/>
                <w:sz w:val="20"/>
                <w:szCs w:val="20"/>
              </w:rPr>
              <w:t>№  основного мероприятия</w:t>
            </w:r>
          </w:p>
        </w:tc>
        <w:tc>
          <w:tcPr>
            <w:tcW w:w="1507" w:type="pct"/>
            <w:vMerge w:val="restart"/>
            <w:tcBorders>
              <w:top w:val="single" w:sz="4" w:space="0" w:color="auto"/>
              <w:left w:val="single" w:sz="4" w:space="0" w:color="auto"/>
              <w:bottom w:val="single" w:sz="4" w:space="0" w:color="auto"/>
              <w:right w:val="single" w:sz="4" w:space="0" w:color="auto"/>
            </w:tcBorders>
            <w:vAlign w:val="center"/>
            <w:hideMark/>
          </w:tcPr>
          <w:p w14:paraId="7F7440E7" w14:textId="77777777" w:rsidR="00F51E5D" w:rsidRPr="00F51E5D" w:rsidRDefault="00F51E5D" w:rsidP="00F51E5D">
            <w:pPr>
              <w:spacing w:after="0"/>
              <w:jc w:val="center"/>
              <w:rPr>
                <w:rFonts w:ascii="Times New Roman" w:hAnsi="Times New Roman" w:cs="Times New Roman"/>
                <w:b/>
                <w:bCs/>
                <w:sz w:val="20"/>
                <w:szCs w:val="20"/>
              </w:rPr>
            </w:pPr>
            <w:r w:rsidRPr="00F51E5D">
              <w:rPr>
                <w:rFonts w:ascii="Times New Roman" w:hAnsi="Times New Roman" w:cs="Times New Roman"/>
                <w:b/>
                <w:bCs/>
                <w:sz w:val="20"/>
                <w:szCs w:val="20"/>
              </w:rPr>
              <w:t>Наименование  основного мероприятия</w:t>
            </w:r>
          </w:p>
        </w:tc>
        <w:tc>
          <w:tcPr>
            <w:tcW w:w="2084" w:type="pct"/>
            <w:vMerge w:val="restart"/>
            <w:tcBorders>
              <w:top w:val="single" w:sz="4" w:space="0" w:color="auto"/>
              <w:left w:val="single" w:sz="4" w:space="0" w:color="auto"/>
              <w:bottom w:val="single" w:sz="4" w:space="0" w:color="auto"/>
              <w:right w:val="single" w:sz="4" w:space="0" w:color="auto"/>
            </w:tcBorders>
            <w:vAlign w:val="center"/>
            <w:hideMark/>
          </w:tcPr>
          <w:p w14:paraId="29EAD608" w14:textId="77777777" w:rsidR="00F51E5D" w:rsidRPr="00F51E5D" w:rsidRDefault="00F51E5D" w:rsidP="00F51E5D">
            <w:pPr>
              <w:spacing w:after="0"/>
              <w:jc w:val="center"/>
              <w:rPr>
                <w:rFonts w:ascii="Times New Roman" w:hAnsi="Times New Roman" w:cs="Times New Roman"/>
                <w:b/>
                <w:bCs/>
                <w:sz w:val="20"/>
                <w:szCs w:val="20"/>
              </w:rPr>
            </w:pPr>
            <w:r w:rsidRPr="00F51E5D">
              <w:rPr>
                <w:rFonts w:ascii="Times New Roman" w:hAnsi="Times New Roman" w:cs="Times New Roman"/>
                <w:b/>
                <w:bCs/>
                <w:sz w:val="20"/>
                <w:szCs w:val="20"/>
              </w:rPr>
              <w:t xml:space="preserve">Направления расходов  </w:t>
            </w:r>
          </w:p>
          <w:p w14:paraId="3121AAFA" w14:textId="77777777" w:rsidR="00F51E5D" w:rsidRPr="00F51E5D" w:rsidRDefault="00F51E5D" w:rsidP="00F51E5D">
            <w:pPr>
              <w:spacing w:after="0"/>
              <w:jc w:val="center"/>
              <w:rPr>
                <w:rFonts w:ascii="Times New Roman" w:hAnsi="Times New Roman" w:cs="Times New Roman"/>
                <w:b/>
                <w:bCs/>
                <w:sz w:val="20"/>
                <w:szCs w:val="20"/>
              </w:rPr>
            </w:pPr>
            <w:r w:rsidRPr="00F51E5D">
              <w:rPr>
                <w:rFonts w:ascii="Times New Roman" w:hAnsi="Times New Roman" w:cs="Times New Roman"/>
                <w:b/>
                <w:bCs/>
                <w:sz w:val="20"/>
                <w:szCs w:val="20"/>
              </w:rPr>
              <w:t>основного мероприятия</w:t>
            </w:r>
          </w:p>
        </w:tc>
        <w:tc>
          <w:tcPr>
            <w:tcW w:w="956" w:type="pct"/>
            <w:vMerge w:val="restart"/>
            <w:tcBorders>
              <w:top w:val="single" w:sz="4" w:space="0" w:color="auto"/>
              <w:left w:val="single" w:sz="4" w:space="0" w:color="auto"/>
              <w:bottom w:val="single" w:sz="4" w:space="0" w:color="auto"/>
              <w:right w:val="single" w:sz="4" w:space="0" w:color="auto"/>
            </w:tcBorders>
            <w:vAlign w:val="center"/>
            <w:hideMark/>
          </w:tcPr>
          <w:p w14:paraId="73A909E4" w14:textId="77777777" w:rsidR="00F51E5D" w:rsidRPr="00F51E5D" w:rsidRDefault="00F51E5D" w:rsidP="00F51E5D">
            <w:pPr>
              <w:spacing w:after="0"/>
              <w:jc w:val="center"/>
              <w:rPr>
                <w:rFonts w:ascii="Times New Roman" w:hAnsi="Times New Roman" w:cs="Times New Roman"/>
                <w:b/>
                <w:bCs/>
                <w:sz w:val="20"/>
                <w:szCs w:val="20"/>
              </w:rPr>
            </w:pPr>
            <w:r w:rsidRPr="00F51E5D">
              <w:rPr>
                <w:rFonts w:ascii="Times New Roman" w:hAnsi="Times New Roman" w:cs="Times New Roman"/>
                <w:b/>
                <w:bCs/>
                <w:sz w:val="20"/>
                <w:szCs w:val="20"/>
              </w:rPr>
              <w:t xml:space="preserve">Наименование порядка, </w:t>
            </w:r>
          </w:p>
          <w:p w14:paraId="36ED5E33" w14:textId="77777777" w:rsidR="00F51E5D" w:rsidRPr="00F51E5D" w:rsidRDefault="00F51E5D" w:rsidP="00F51E5D">
            <w:pPr>
              <w:spacing w:after="0"/>
              <w:jc w:val="center"/>
              <w:rPr>
                <w:rFonts w:ascii="Times New Roman" w:hAnsi="Times New Roman" w:cs="Times New Roman"/>
                <w:b/>
                <w:bCs/>
                <w:sz w:val="20"/>
                <w:szCs w:val="20"/>
              </w:rPr>
            </w:pPr>
            <w:r w:rsidRPr="00F51E5D">
              <w:rPr>
                <w:rFonts w:ascii="Times New Roman" w:hAnsi="Times New Roman" w:cs="Times New Roman"/>
                <w:b/>
                <w:bCs/>
                <w:sz w:val="20"/>
                <w:szCs w:val="20"/>
              </w:rPr>
              <w:t xml:space="preserve">номер приложения (при наличии) </w:t>
            </w:r>
          </w:p>
          <w:p w14:paraId="4B43936F" w14:textId="77777777" w:rsidR="00F51E5D" w:rsidRPr="00F51E5D" w:rsidRDefault="00F51E5D" w:rsidP="00F51E5D">
            <w:pPr>
              <w:spacing w:after="0"/>
              <w:jc w:val="center"/>
              <w:rPr>
                <w:rFonts w:ascii="Times New Roman" w:hAnsi="Times New Roman" w:cs="Times New Roman"/>
                <w:b/>
                <w:bCs/>
                <w:sz w:val="20"/>
                <w:szCs w:val="20"/>
              </w:rPr>
            </w:pPr>
            <w:r w:rsidRPr="00F51E5D">
              <w:rPr>
                <w:rFonts w:ascii="Times New Roman" w:hAnsi="Times New Roman" w:cs="Times New Roman"/>
                <w:b/>
                <w:bCs/>
                <w:sz w:val="20"/>
                <w:szCs w:val="20"/>
              </w:rPr>
              <w:t>либо реквизиты  нормативно правового акта утвержденного Порядка</w:t>
            </w:r>
          </w:p>
        </w:tc>
      </w:tr>
      <w:tr w:rsidR="00F51E5D" w:rsidRPr="00F51E5D" w14:paraId="11118CC4" w14:textId="77777777" w:rsidTr="00F51E5D">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28563" w14:textId="77777777" w:rsidR="00F51E5D" w:rsidRPr="00F51E5D" w:rsidRDefault="00F51E5D" w:rsidP="00F51E5D">
            <w:pPr>
              <w:spacing w:after="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413B0" w14:textId="77777777" w:rsidR="00F51E5D" w:rsidRPr="00F51E5D" w:rsidRDefault="00F51E5D" w:rsidP="00F51E5D">
            <w:pPr>
              <w:spacing w:after="0"/>
              <w:rPr>
                <w:rFonts w:ascii="Times New Roman" w:hAnsi="Times New Roman" w:cs="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40FFD" w14:textId="77777777" w:rsidR="00F51E5D" w:rsidRPr="00F51E5D" w:rsidRDefault="00F51E5D" w:rsidP="00F51E5D">
            <w:pPr>
              <w:spacing w:after="0"/>
              <w:rPr>
                <w:rFonts w:ascii="Times New Roman" w:hAnsi="Times New Roman" w:cs="Times New Roman"/>
                <w:b/>
                <w:bCs/>
                <w:sz w:val="20"/>
                <w:szCs w:val="20"/>
              </w:rPr>
            </w:pP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519660EF" w14:textId="77777777" w:rsidR="00F51E5D" w:rsidRPr="00F51E5D" w:rsidRDefault="00F51E5D" w:rsidP="00F51E5D">
            <w:pPr>
              <w:spacing w:after="0"/>
              <w:rPr>
                <w:rFonts w:ascii="Times New Roman" w:hAnsi="Times New Roman" w:cs="Times New Roman"/>
                <w:b/>
                <w:bCs/>
                <w:sz w:val="20"/>
                <w:szCs w:val="20"/>
              </w:rPr>
            </w:pPr>
          </w:p>
        </w:tc>
      </w:tr>
      <w:tr w:rsidR="00F51E5D" w:rsidRPr="00F51E5D" w14:paraId="61297DD7" w14:textId="77777777" w:rsidTr="00F51E5D">
        <w:trPr>
          <w:trHeight w:val="266"/>
        </w:trPr>
        <w:tc>
          <w:tcPr>
            <w:tcW w:w="452" w:type="pct"/>
            <w:tcBorders>
              <w:top w:val="nil"/>
              <w:left w:val="single" w:sz="4" w:space="0" w:color="auto"/>
              <w:bottom w:val="single" w:sz="4" w:space="0" w:color="auto"/>
              <w:right w:val="single" w:sz="4" w:space="0" w:color="auto"/>
            </w:tcBorders>
            <w:vAlign w:val="center"/>
            <w:hideMark/>
          </w:tcPr>
          <w:p w14:paraId="6951E9CE"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t>1</w:t>
            </w:r>
          </w:p>
        </w:tc>
        <w:tc>
          <w:tcPr>
            <w:tcW w:w="1507" w:type="pct"/>
            <w:tcBorders>
              <w:top w:val="nil"/>
              <w:left w:val="nil"/>
              <w:bottom w:val="single" w:sz="4" w:space="0" w:color="auto"/>
              <w:right w:val="single" w:sz="4" w:space="0" w:color="auto"/>
            </w:tcBorders>
            <w:vAlign w:val="center"/>
            <w:hideMark/>
          </w:tcPr>
          <w:p w14:paraId="0683834B"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t>2</w:t>
            </w:r>
          </w:p>
        </w:tc>
        <w:tc>
          <w:tcPr>
            <w:tcW w:w="2084" w:type="pct"/>
            <w:tcBorders>
              <w:top w:val="nil"/>
              <w:left w:val="nil"/>
              <w:bottom w:val="single" w:sz="4" w:space="0" w:color="auto"/>
              <w:right w:val="single" w:sz="4" w:space="0" w:color="auto"/>
            </w:tcBorders>
            <w:vAlign w:val="center"/>
            <w:hideMark/>
          </w:tcPr>
          <w:p w14:paraId="7E508698"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t>3</w:t>
            </w:r>
          </w:p>
        </w:tc>
        <w:tc>
          <w:tcPr>
            <w:tcW w:w="956" w:type="pct"/>
            <w:tcBorders>
              <w:top w:val="nil"/>
              <w:left w:val="nil"/>
              <w:bottom w:val="single" w:sz="4" w:space="0" w:color="auto"/>
              <w:right w:val="single" w:sz="4" w:space="0" w:color="auto"/>
            </w:tcBorders>
            <w:vAlign w:val="center"/>
            <w:hideMark/>
          </w:tcPr>
          <w:p w14:paraId="724877D1"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t>4</w:t>
            </w:r>
          </w:p>
        </w:tc>
      </w:tr>
      <w:tr w:rsidR="00F51E5D" w:rsidRPr="00F51E5D" w14:paraId="5D2B36F5" w14:textId="77777777" w:rsidTr="00F51E5D">
        <w:trPr>
          <w:trHeight w:val="138"/>
        </w:trPr>
        <w:tc>
          <w:tcPr>
            <w:tcW w:w="5000" w:type="pct"/>
            <w:gridSpan w:val="4"/>
            <w:tcBorders>
              <w:top w:val="nil"/>
              <w:left w:val="single" w:sz="4" w:space="0" w:color="auto"/>
              <w:bottom w:val="single" w:sz="4" w:space="0" w:color="auto"/>
              <w:right w:val="single" w:sz="4" w:space="0" w:color="auto"/>
            </w:tcBorders>
            <w:hideMark/>
          </w:tcPr>
          <w:p w14:paraId="0FCD971F" w14:textId="77777777" w:rsidR="00F51E5D" w:rsidRPr="00F51E5D" w:rsidRDefault="00F51E5D" w:rsidP="00F51E5D">
            <w:pPr>
              <w:spacing w:after="0"/>
              <w:rPr>
                <w:rFonts w:ascii="Times New Roman" w:hAnsi="Times New Roman" w:cs="Times New Roman"/>
                <w:b/>
                <w:sz w:val="20"/>
                <w:szCs w:val="20"/>
              </w:rPr>
            </w:pPr>
            <w:r w:rsidRPr="00F51E5D">
              <w:rPr>
                <w:rFonts w:ascii="Times New Roman" w:hAnsi="Times New Roman" w:cs="Times New Roman"/>
                <w:b/>
                <w:sz w:val="20"/>
                <w:szCs w:val="20"/>
              </w:rPr>
              <w:t xml:space="preserve">Цель: </w:t>
            </w:r>
            <w:r w:rsidRPr="00F51E5D">
              <w:rPr>
                <w:rFonts w:ascii="Times New Roman" w:hAnsi="Times New Roman" w:cs="Times New Roman"/>
                <w:sz w:val="20"/>
                <w:szCs w:val="20"/>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F51E5D" w:rsidRPr="00F51E5D" w14:paraId="77095F02" w14:textId="77777777" w:rsidTr="00F51E5D">
        <w:trPr>
          <w:trHeight w:val="186"/>
        </w:trPr>
        <w:tc>
          <w:tcPr>
            <w:tcW w:w="5000" w:type="pct"/>
            <w:gridSpan w:val="4"/>
            <w:tcBorders>
              <w:top w:val="nil"/>
              <w:left w:val="single" w:sz="4" w:space="0" w:color="auto"/>
              <w:bottom w:val="single" w:sz="4" w:space="0" w:color="auto"/>
              <w:right w:val="single" w:sz="4" w:space="0" w:color="auto"/>
            </w:tcBorders>
            <w:hideMark/>
          </w:tcPr>
          <w:p w14:paraId="5DE845C5" w14:textId="77777777" w:rsidR="00F51E5D" w:rsidRPr="00F51E5D" w:rsidRDefault="00F51E5D" w:rsidP="00F51E5D">
            <w:pPr>
              <w:shd w:val="clear" w:color="auto" w:fill="FFFFFF"/>
              <w:tabs>
                <w:tab w:val="left" w:pos="-70"/>
              </w:tabs>
              <w:spacing w:after="0"/>
              <w:rPr>
                <w:rFonts w:ascii="Times New Roman" w:eastAsia="Courier New" w:hAnsi="Times New Roman" w:cs="Times New Roman"/>
                <w:bCs/>
                <w:iCs/>
                <w:sz w:val="20"/>
                <w:szCs w:val="20"/>
              </w:rPr>
            </w:pPr>
            <w:r w:rsidRPr="00F51E5D">
              <w:rPr>
                <w:rFonts w:ascii="Times New Roman" w:hAnsi="Times New Roman" w:cs="Times New Roman"/>
                <w:sz w:val="20"/>
                <w:szCs w:val="20"/>
              </w:rPr>
              <w:t>Задача</w:t>
            </w:r>
            <w:r w:rsidRPr="00F51E5D">
              <w:rPr>
                <w:rFonts w:ascii="Times New Roman" w:hAnsi="Times New Roman" w:cs="Times New Roman"/>
                <w:b/>
                <w:sz w:val="20"/>
                <w:szCs w:val="20"/>
              </w:rPr>
              <w:t xml:space="preserve"> </w:t>
            </w:r>
            <w:r w:rsidRPr="00F51E5D">
              <w:rPr>
                <w:rFonts w:ascii="Times New Roman" w:hAnsi="Times New Roman" w:cs="Times New Roman"/>
                <w:sz w:val="20"/>
                <w:szCs w:val="20"/>
              </w:rPr>
              <w:t xml:space="preserve">1. </w:t>
            </w:r>
            <w:r w:rsidRPr="00F51E5D">
              <w:rPr>
                <w:rFonts w:ascii="Times New Roman" w:eastAsia="Courier New" w:hAnsi="Times New Roman" w:cs="Times New Roman"/>
                <w:bCs/>
                <w:iCs/>
                <w:sz w:val="20"/>
                <w:szCs w:val="20"/>
              </w:rPr>
              <w:t>Развитие и сопровождение инфраструктуры электронного муниципалитета и информационных систем.</w:t>
            </w:r>
          </w:p>
          <w:p w14:paraId="32C97E91" w14:textId="77777777" w:rsidR="00F51E5D" w:rsidRPr="00F51E5D" w:rsidRDefault="00F51E5D" w:rsidP="00F51E5D">
            <w:pPr>
              <w:shd w:val="clear" w:color="auto" w:fill="FFFFFF"/>
              <w:tabs>
                <w:tab w:val="left" w:pos="-70"/>
              </w:tabs>
              <w:spacing w:after="0"/>
              <w:rPr>
                <w:rFonts w:ascii="Times New Roman" w:hAnsi="Times New Roman" w:cs="Times New Roman"/>
                <w:sz w:val="20"/>
                <w:szCs w:val="20"/>
              </w:rPr>
            </w:pPr>
            <w:r w:rsidRPr="00F51E5D">
              <w:rPr>
                <w:rFonts w:ascii="Times New Roman" w:hAnsi="Times New Roman" w:cs="Times New Roman"/>
                <w:sz w:val="20"/>
                <w:szCs w:val="20"/>
              </w:rPr>
              <w:t>Задача 2. Развитие единой информационной среды с использованием современных информационно-коммуникационных технологий.</w:t>
            </w:r>
          </w:p>
        </w:tc>
      </w:tr>
      <w:tr w:rsidR="00F51E5D" w:rsidRPr="00F51E5D" w14:paraId="7203AE64" w14:textId="77777777" w:rsidTr="00F51E5D">
        <w:trPr>
          <w:trHeight w:val="467"/>
        </w:trPr>
        <w:tc>
          <w:tcPr>
            <w:tcW w:w="452" w:type="pct"/>
            <w:tcBorders>
              <w:top w:val="single" w:sz="4" w:space="0" w:color="auto"/>
              <w:left w:val="single" w:sz="4" w:space="0" w:color="auto"/>
              <w:bottom w:val="single" w:sz="4" w:space="0" w:color="auto"/>
              <w:right w:val="single" w:sz="4" w:space="0" w:color="auto"/>
            </w:tcBorders>
            <w:hideMark/>
          </w:tcPr>
          <w:p w14:paraId="3D8EC3DE"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t>1</w:t>
            </w:r>
          </w:p>
        </w:tc>
        <w:tc>
          <w:tcPr>
            <w:tcW w:w="1507" w:type="pct"/>
            <w:tcBorders>
              <w:top w:val="single" w:sz="4" w:space="0" w:color="auto"/>
              <w:left w:val="nil"/>
              <w:bottom w:val="single" w:sz="4" w:space="0" w:color="auto"/>
              <w:right w:val="single" w:sz="4" w:space="0" w:color="auto"/>
            </w:tcBorders>
            <w:hideMark/>
          </w:tcPr>
          <w:p w14:paraId="28FCE41B" w14:textId="77777777" w:rsidR="00F51E5D" w:rsidRPr="00F51E5D" w:rsidRDefault="00F51E5D" w:rsidP="00F51E5D">
            <w:pPr>
              <w:spacing w:after="0"/>
              <w:rPr>
                <w:rFonts w:ascii="Times New Roman" w:hAnsi="Times New Roman" w:cs="Times New Roman"/>
                <w:color w:val="000000"/>
                <w:sz w:val="20"/>
                <w:szCs w:val="20"/>
              </w:rPr>
            </w:pPr>
            <w:r w:rsidRPr="00F51E5D">
              <w:rPr>
                <w:rFonts w:ascii="Times New Roman" w:hAnsi="Times New Roman" w:cs="Times New Roman"/>
                <w:sz w:val="20"/>
                <w:szCs w:val="20"/>
              </w:rPr>
              <w:t>Обеспечение услугами связи и доступа к сети Интернет</w:t>
            </w:r>
          </w:p>
        </w:tc>
        <w:tc>
          <w:tcPr>
            <w:tcW w:w="2084" w:type="pct"/>
            <w:tcBorders>
              <w:top w:val="single" w:sz="4" w:space="0" w:color="auto"/>
              <w:left w:val="nil"/>
              <w:bottom w:val="single" w:sz="4" w:space="0" w:color="auto"/>
              <w:right w:val="single" w:sz="4" w:space="0" w:color="auto"/>
            </w:tcBorders>
            <w:hideMark/>
          </w:tcPr>
          <w:p w14:paraId="08C7AC17"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1. Заключение договоров на предоставление услуг связи и доступа к сети Интернет. Почтовые расходы.</w:t>
            </w:r>
          </w:p>
          <w:p w14:paraId="6F219E62"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 xml:space="preserve">2. Обеспечение открытости органов местного самоуправления поселения. </w:t>
            </w:r>
          </w:p>
          <w:p w14:paraId="77C5FFFF"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 xml:space="preserve">3. </w:t>
            </w:r>
            <w:proofErr w:type="gramStart"/>
            <w:r w:rsidRPr="00F51E5D">
              <w:rPr>
                <w:rFonts w:ascii="Times New Roman" w:hAnsi="Times New Roman" w:cs="Times New Roman"/>
                <w:sz w:val="20"/>
                <w:szCs w:val="20"/>
              </w:rPr>
              <w:t>Организация  электронного</w:t>
            </w:r>
            <w:proofErr w:type="gramEnd"/>
            <w:r w:rsidRPr="00F51E5D">
              <w:rPr>
                <w:rFonts w:ascii="Times New Roman" w:hAnsi="Times New Roman" w:cs="Times New Roman"/>
                <w:sz w:val="20"/>
                <w:szCs w:val="20"/>
              </w:rPr>
              <w:t xml:space="preserve"> межведомственного и внутриведомственного взаимодействия.</w:t>
            </w:r>
          </w:p>
          <w:p w14:paraId="01FAD725"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4. Оказание содействия развитию сервисов взаимодействия граждан с органами местного самоуправления поселения.</w:t>
            </w:r>
          </w:p>
          <w:p w14:paraId="0F1C6383"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5. Обеспечение соблюдения единой политики в области выбора, создания и использования информационных систем в органах местного самоуправления поселения.</w:t>
            </w:r>
          </w:p>
        </w:tc>
        <w:tc>
          <w:tcPr>
            <w:tcW w:w="956" w:type="pct"/>
            <w:tcBorders>
              <w:top w:val="nil"/>
              <w:left w:val="nil"/>
              <w:bottom w:val="single" w:sz="4" w:space="0" w:color="auto"/>
              <w:right w:val="single" w:sz="4" w:space="0" w:color="auto"/>
            </w:tcBorders>
            <w:vAlign w:val="center"/>
          </w:tcPr>
          <w:p w14:paraId="4F224D7E" w14:textId="77777777" w:rsidR="00F51E5D" w:rsidRPr="00F51E5D" w:rsidRDefault="00F51E5D" w:rsidP="00F51E5D">
            <w:pPr>
              <w:spacing w:after="0"/>
              <w:jc w:val="both"/>
              <w:rPr>
                <w:rFonts w:ascii="Times New Roman" w:hAnsi="Times New Roman" w:cs="Times New Roman"/>
                <w:sz w:val="20"/>
                <w:szCs w:val="20"/>
              </w:rPr>
            </w:pPr>
          </w:p>
        </w:tc>
      </w:tr>
      <w:tr w:rsidR="00F51E5D" w:rsidRPr="00F51E5D" w14:paraId="15468424" w14:textId="77777777" w:rsidTr="00F51E5D">
        <w:trPr>
          <w:trHeight w:val="4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2462772" w14:textId="77777777" w:rsidR="00F51E5D" w:rsidRPr="00F51E5D" w:rsidRDefault="00F51E5D" w:rsidP="00F51E5D">
            <w:pPr>
              <w:shd w:val="clear" w:color="auto" w:fill="FFFFFF"/>
              <w:tabs>
                <w:tab w:val="left" w:pos="-70"/>
              </w:tabs>
              <w:spacing w:after="0"/>
              <w:rPr>
                <w:rFonts w:ascii="Times New Roman" w:hAnsi="Times New Roman" w:cs="Times New Roman"/>
                <w:sz w:val="20"/>
                <w:szCs w:val="20"/>
              </w:rPr>
            </w:pPr>
            <w:r w:rsidRPr="00F51E5D">
              <w:rPr>
                <w:rFonts w:ascii="Times New Roman" w:hAnsi="Times New Roman" w:cs="Times New Roman"/>
                <w:sz w:val="20"/>
                <w:szCs w:val="20"/>
              </w:rPr>
              <w:t>Задача 2. Развитие единой информационной среды с использованием современных информационно-коммуникационных технологий.</w:t>
            </w:r>
          </w:p>
          <w:p w14:paraId="2863F04C" w14:textId="77777777" w:rsidR="00F51E5D" w:rsidRPr="00F51E5D" w:rsidRDefault="00F51E5D" w:rsidP="00F51E5D">
            <w:pPr>
              <w:shd w:val="clear" w:color="auto" w:fill="FFFFFF"/>
              <w:tabs>
                <w:tab w:val="left" w:pos="-70"/>
              </w:tabs>
              <w:spacing w:after="0"/>
              <w:rPr>
                <w:rFonts w:ascii="Times New Roman" w:hAnsi="Times New Roman" w:cs="Times New Roman"/>
                <w:sz w:val="20"/>
                <w:szCs w:val="20"/>
              </w:rPr>
            </w:pPr>
            <w:r w:rsidRPr="00F51E5D">
              <w:rPr>
                <w:rFonts w:ascii="Times New Roman" w:hAnsi="Times New Roman" w:cs="Times New Roman"/>
                <w:sz w:val="20"/>
                <w:szCs w:val="20"/>
              </w:rPr>
              <w:lastRenderedPageBreak/>
              <w:t xml:space="preserve">Задача 3. </w:t>
            </w:r>
            <w:r w:rsidRPr="00F51E5D">
              <w:rPr>
                <w:rFonts w:ascii="Times New Roman" w:eastAsia="Courier New" w:hAnsi="Times New Roman" w:cs="Times New Roman"/>
                <w:bCs/>
                <w:iCs/>
                <w:sz w:val="20"/>
                <w:szCs w:val="20"/>
              </w:rPr>
              <w:t>Обеспечение необходимого уровня защиты информации и персональных данных.</w:t>
            </w:r>
          </w:p>
          <w:p w14:paraId="1D0649B6" w14:textId="77777777" w:rsidR="00F51E5D" w:rsidRPr="00F51E5D" w:rsidRDefault="00F51E5D" w:rsidP="00F51E5D">
            <w:pPr>
              <w:shd w:val="clear" w:color="auto" w:fill="FFFFFF"/>
              <w:tabs>
                <w:tab w:val="left" w:pos="-70"/>
              </w:tabs>
              <w:spacing w:after="0"/>
              <w:rPr>
                <w:rFonts w:ascii="Times New Roman" w:hAnsi="Times New Roman" w:cs="Times New Roman"/>
                <w:sz w:val="20"/>
                <w:szCs w:val="20"/>
              </w:rPr>
            </w:pPr>
            <w:r w:rsidRPr="00F51E5D">
              <w:rPr>
                <w:rFonts w:ascii="Times New Roman" w:eastAsia="Courier New" w:hAnsi="Times New Roman" w:cs="Times New Roman"/>
                <w:bCs/>
                <w:iCs/>
                <w:sz w:val="20"/>
                <w:szCs w:val="20"/>
              </w:rPr>
              <w:t>Задача 4. Внедрение цифровых технологий и платформенных решений в сферах управления и оказания государственных и муниципальных услуг.</w:t>
            </w:r>
          </w:p>
        </w:tc>
      </w:tr>
      <w:tr w:rsidR="00F51E5D" w:rsidRPr="00F51E5D" w14:paraId="5A7B8934" w14:textId="77777777" w:rsidTr="00F51E5D">
        <w:trPr>
          <w:trHeight w:val="285"/>
        </w:trPr>
        <w:tc>
          <w:tcPr>
            <w:tcW w:w="452" w:type="pct"/>
            <w:tcBorders>
              <w:top w:val="single" w:sz="4" w:space="0" w:color="auto"/>
              <w:left w:val="single" w:sz="4" w:space="0" w:color="auto"/>
              <w:bottom w:val="single" w:sz="4" w:space="0" w:color="auto"/>
              <w:right w:val="single" w:sz="4" w:space="0" w:color="auto"/>
            </w:tcBorders>
            <w:hideMark/>
          </w:tcPr>
          <w:p w14:paraId="4D481552" w14:textId="77777777" w:rsidR="00F51E5D" w:rsidRPr="00F51E5D" w:rsidRDefault="00F51E5D" w:rsidP="00F51E5D">
            <w:pPr>
              <w:spacing w:after="0"/>
              <w:jc w:val="center"/>
              <w:rPr>
                <w:rFonts w:ascii="Times New Roman" w:hAnsi="Times New Roman" w:cs="Times New Roman"/>
                <w:sz w:val="20"/>
                <w:szCs w:val="20"/>
              </w:rPr>
            </w:pPr>
            <w:r w:rsidRPr="00F51E5D">
              <w:rPr>
                <w:rFonts w:ascii="Times New Roman" w:hAnsi="Times New Roman" w:cs="Times New Roman"/>
                <w:sz w:val="20"/>
                <w:szCs w:val="20"/>
              </w:rPr>
              <w:lastRenderedPageBreak/>
              <w:t>2</w:t>
            </w:r>
          </w:p>
        </w:tc>
        <w:tc>
          <w:tcPr>
            <w:tcW w:w="1507" w:type="pct"/>
            <w:tcBorders>
              <w:top w:val="single" w:sz="4" w:space="0" w:color="auto"/>
              <w:left w:val="nil"/>
              <w:bottom w:val="single" w:sz="4" w:space="0" w:color="auto"/>
              <w:right w:val="single" w:sz="4" w:space="0" w:color="auto"/>
            </w:tcBorders>
            <w:hideMark/>
          </w:tcPr>
          <w:p w14:paraId="6166C620"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Оснащение современным программным обеспечением и его обслуживание</w:t>
            </w:r>
          </w:p>
        </w:tc>
        <w:tc>
          <w:tcPr>
            <w:tcW w:w="2084" w:type="pct"/>
            <w:tcBorders>
              <w:top w:val="single" w:sz="4" w:space="0" w:color="auto"/>
              <w:left w:val="nil"/>
              <w:bottom w:val="single" w:sz="4" w:space="0" w:color="auto"/>
              <w:right w:val="single" w:sz="4" w:space="0" w:color="auto"/>
            </w:tcBorders>
            <w:hideMark/>
          </w:tcPr>
          <w:p w14:paraId="3ECBA393"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1. Замена устаревшего и вышедшего из строя оборудования.</w:t>
            </w:r>
          </w:p>
          <w:p w14:paraId="254F1219"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2. Приобретение серверов, рабочих станций, оргтехники и коммуникационного оборудования для функционирования информационной сети поселения.</w:t>
            </w:r>
          </w:p>
          <w:p w14:paraId="65761ECC"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3. Внедрение и сопровождение системного и прикладного программного обеспечения программно-технических комплексов и информационных систем; развитие и сопровождение системы электронного документооборота в органах местного самоуправления поселения.</w:t>
            </w:r>
          </w:p>
          <w:p w14:paraId="7F887084"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4.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w:t>
            </w:r>
          </w:p>
          <w:p w14:paraId="3051742F"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5. Формирование ключевых инфраструктур электронного муниципалитета.</w:t>
            </w:r>
          </w:p>
          <w:p w14:paraId="3FE30F35"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6. Обеспечение безопасности информации, размещаемой в корпоративной сети органов местного самоуправления поселения.</w:t>
            </w:r>
          </w:p>
          <w:p w14:paraId="04CB3FD2" w14:textId="77777777" w:rsidR="00F51E5D" w:rsidRPr="00F51E5D" w:rsidRDefault="00F51E5D" w:rsidP="00F51E5D">
            <w:pPr>
              <w:spacing w:after="0"/>
              <w:rPr>
                <w:rFonts w:ascii="Times New Roman" w:hAnsi="Times New Roman" w:cs="Times New Roman"/>
                <w:sz w:val="20"/>
                <w:szCs w:val="20"/>
              </w:rPr>
            </w:pPr>
            <w:r w:rsidRPr="00F51E5D">
              <w:rPr>
                <w:rFonts w:ascii="Times New Roman" w:hAnsi="Times New Roman" w:cs="Times New Roman"/>
                <w:sz w:val="20"/>
                <w:szCs w:val="20"/>
              </w:rPr>
              <w:t>7. Построение защищенной от внешних угроз инфраструктуры корпоративной сети органов местного самоуправления поселения, обеспечивающей информационную безопасность и защиту информационных систем, функционирующих в ее составе.</w:t>
            </w:r>
          </w:p>
        </w:tc>
        <w:tc>
          <w:tcPr>
            <w:tcW w:w="956" w:type="pct"/>
            <w:tcBorders>
              <w:top w:val="nil"/>
              <w:left w:val="nil"/>
              <w:bottom w:val="nil"/>
              <w:right w:val="single" w:sz="4" w:space="0" w:color="auto"/>
            </w:tcBorders>
            <w:vAlign w:val="center"/>
          </w:tcPr>
          <w:p w14:paraId="045C0D6C" w14:textId="77777777" w:rsidR="00F51E5D" w:rsidRPr="00F51E5D" w:rsidRDefault="00F51E5D" w:rsidP="00F51E5D">
            <w:pPr>
              <w:spacing w:after="0"/>
              <w:jc w:val="both"/>
              <w:rPr>
                <w:rFonts w:ascii="Times New Roman" w:hAnsi="Times New Roman" w:cs="Times New Roman"/>
                <w:sz w:val="20"/>
                <w:szCs w:val="20"/>
              </w:rPr>
            </w:pPr>
          </w:p>
        </w:tc>
      </w:tr>
      <w:tr w:rsidR="00F51E5D" w:rsidRPr="00F51E5D" w14:paraId="1931167B" w14:textId="77777777" w:rsidTr="00F51E5D">
        <w:trPr>
          <w:trHeight w:val="53"/>
        </w:trPr>
        <w:tc>
          <w:tcPr>
            <w:tcW w:w="452" w:type="pct"/>
            <w:tcBorders>
              <w:top w:val="single" w:sz="4" w:space="0" w:color="auto"/>
              <w:left w:val="single" w:sz="4" w:space="0" w:color="auto"/>
              <w:bottom w:val="single" w:sz="4" w:space="0" w:color="auto"/>
              <w:right w:val="single" w:sz="4" w:space="0" w:color="auto"/>
            </w:tcBorders>
          </w:tcPr>
          <w:p w14:paraId="504B66BB" w14:textId="77777777" w:rsidR="00F51E5D" w:rsidRPr="00F51E5D" w:rsidRDefault="00F51E5D" w:rsidP="00F51E5D">
            <w:pPr>
              <w:spacing w:after="0"/>
              <w:jc w:val="both"/>
              <w:rPr>
                <w:rFonts w:ascii="Times New Roman" w:hAnsi="Times New Roman" w:cs="Times New Roman"/>
                <w:sz w:val="20"/>
                <w:szCs w:val="20"/>
              </w:rPr>
            </w:pPr>
          </w:p>
        </w:tc>
        <w:tc>
          <w:tcPr>
            <w:tcW w:w="1507" w:type="pct"/>
            <w:tcBorders>
              <w:top w:val="single" w:sz="4" w:space="0" w:color="auto"/>
              <w:left w:val="single" w:sz="4" w:space="0" w:color="auto"/>
              <w:bottom w:val="single" w:sz="4" w:space="0" w:color="auto"/>
              <w:right w:val="single" w:sz="4" w:space="0" w:color="auto"/>
            </w:tcBorders>
          </w:tcPr>
          <w:p w14:paraId="77B101C7" w14:textId="77777777" w:rsidR="00F51E5D" w:rsidRPr="00F51E5D" w:rsidRDefault="00F51E5D" w:rsidP="00F51E5D">
            <w:pPr>
              <w:spacing w:after="0"/>
              <w:jc w:val="both"/>
              <w:rPr>
                <w:rFonts w:ascii="Times New Roman" w:hAnsi="Times New Roman" w:cs="Times New Roman"/>
                <w:sz w:val="20"/>
                <w:szCs w:val="20"/>
              </w:rPr>
            </w:pPr>
          </w:p>
        </w:tc>
        <w:tc>
          <w:tcPr>
            <w:tcW w:w="2084" w:type="pct"/>
            <w:tcBorders>
              <w:top w:val="single" w:sz="4" w:space="0" w:color="auto"/>
              <w:left w:val="single" w:sz="4" w:space="0" w:color="auto"/>
              <w:bottom w:val="single" w:sz="4" w:space="0" w:color="auto"/>
              <w:right w:val="single" w:sz="4" w:space="0" w:color="auto"/>
            </w:tcBorders>
          </w:tcPr>
          <w:p w14:paraId="5C9E1412" w14:textId="77777777" w:rsidR="00F51E5D" w:rsidRPr="00F51E5D" w:rsidRDefault="00F51E5D" w:rsidP="00F51E5D">
            <w:pPr>
              <w:spacing w:after="0"/>
              <w:jc w:val="both"/>
              <w:rPr>
                <w:rFonts w:ascii="Times New Roman" w:hAnsi="Times New Roman" w:cs="Times New Roman"/>
                <w:sz w:val="20"/>
                <w:szCs w:val="20"/>
              </w:rPr>
            </w:pPr>
          </w:p>
        </w:tc>
        <w:tc>
          <w:tcPr>
            <w:tcW w:w="956" w:type="pct"/>
            <w:tcBorders>
              <w:top w:val="single" w:sz="4" w:space="0" w:color="auto"/>
              <w:left w:val="single" w:sz="4" w:space="0" w:color="auto"/>
              <w:bottom w:val="single" w:sz="4" w:space="0" w:color="auto"/>
              <w:right w:val="single" w:sz="4" w:space="0" w:color="auto"/>
            </w:tcBorders>
          </w:tcPr>
          <w:p w14:paraId="3774DC38" w14:textId="77777777" w:rsidR="00F51E5D" w:rsidRPr="00F51E5D" w:rsidRDefault="00F51E5D" w:rsidP="00F51E5D">
            <w:pPr>
              <w:spacing w:after="0"/>
              <w:jc w:val="both"/>
              <w:rPr>
                <w:rFonts w:ascii="Times New Roman" w:hAnsi="Times New Roman" w:cs="Times New Roman"/>
                <w:sz w:val="20"/>
                <w:szCs w:val="20"/>
              </w:rPr>
            </w:pPr>
          </w:p>
        </w:tc>
      </w:tr>
    </w:tbl>
    <w:p w14:paraId="0B3820C3" w14:textId="77777777" w:rsidR="00F51E5D" w:rsidRPr="00F51E5D" w:rsidRDefault="00F51E5D" w:rsidP="00F51E5D">
      <w:pPr>
        <w:spacing w:after="0" w:line="240" w:lineRule="auto"/>
        <w:rPr>
          <w:rFonts w:ascii="Times New Roman" w:hAnsi="Times New Roman" w:cs="Times New Roman"/>
          <w:sz w:val="20"/>
          <w:szCs w:val="20"/>
          <w:lang w:eastAsia="ru-RU"/>
        </w:rPr>
      </w:pPr>
    </w:p>
    <w:p w14:paraId="326A9DBC" w14:textId="77777777" w:rsidR="00F51E5D" w:rsidRPr="00F51E5D" w:rsidRDefault="00F51E5D" w:rsidP="00F51E5D">
      <w:pPr>
        <w:jc w:val="center"/>
        <w:rPr>
          <w:rFonts w:ascii="Calibri" w:eastAsia="Calibri" w:hAnsi="Calibri" w:cs="Calibri"/>
          <w:sz w:val="22"/>
          <w:szCs w:val="22"/>
        </w:rPr>
      </w:pPr>
    </w:p>
    <w:p w14:paraId="632A8367" w14:textId="0EE5FB30" w:rsidR="00794BA1" w:rsidRDefault="00794BA1" w:rsidP="00794BA1">
      <w:pPr>
        <w:spacing w:after="0" w:line="240" w:lineRule="auto"/>
        <w:rPr>
          <w:rFonts w:ascii="Times New Roman" w:hAnsi="Times New Roman" w:cs="Times New Roman"/>
          <w:sz w:val="20"/>
          <w:szCs w:val="20"/>
          <w:lang w:eastAsia="ru-RU"/>
        </w:rPr>
      </w:pPr>
    </w:p>
    <w:p w14:paraId="27E22A8B" w14:textId="09B263C3" w:rsidR="00F51E5D" w:rsidRDefault="00F51E5D" w:rsidP="00794BA1">
      <w:pPr>
        <w:spacing w:after="0" w:line="240" w:lineRule="auto"/>
        <w:rPr>
          <w:rFonts w:ascii="Times New Roman" w:hAnsi="Times New Roman" w:cs="Times New Roman"/>
          <w:sz w:val="20"/>
          <w:szCs w:val="20"/>
          <w:lang w:eastAsia="ru-RU"/>
        </w:rPr>
      </w:pPr>
    </w:p>
    <w:p w14:paraId="1BA9D9F4" w14:textId="227A3389" w:rsidR="00F51E5D" w:rsidRDefault="00F51E5D" w:rsidP="00794BA1">
      <w:pPr>
        <w:spacing w:after="0" w:line="240" w:lineRule="auto"/>
        <w:rPr>
          <w:rFonts w:ascii="Times New Roman" w:hAnsi="Times New Roman" w:cs="Times New Roman"/>
          <w:sz w:val="20"/>
          <w:szCs w:val="20"/>
          <w:lang w:eastAsia="ru-RU"/>
        </w:rPr>
      </w:pPr>
    </w:p>
    <w:p w14:paraId="4517CDC9" w14:textId="6F13BA30" w:rsidR="00F51E5D" w:rsidRDefault="00F51E5D" w:rsidP="00794BA1">
      <w:pPr>
        <w:spacing w:after="0" w:line="240" w:lineRule="auto"/>
        <w:rPr>
          <w:rFonts w:ascii="Times New Roman" w:hAnsi="Times New Roman" w:cs="Times New Roman"/>
          <w:sz w:val="20"/>
          <w:szCs w:val="20"/>
          <w:lang w:eastAsia="ru-RU"/>
        </w:rPr>
      </w:pPr>
    </w:p>
    <w:p w14:paraId="62DAB687" w14:textId="069E376E" w:rsidR="00F51E5D" w:rsidRDefault="00F51E5D" w:rsidP="00794BA1">
      <w:pPr>
        <w:spacing w:after="0" w:line="240" w:lineRule="auto"/>
        <w:rPr>
          <w:rFonts w:ascii="Times New Roman" w:hAnsi="Times New Roman" w:cs="Times New Roman"/>
          <w:sz w:val="20"/>
          <w:szCs w:val="20"/>
          <w:lang w:eastAsia="ru-RU"/>
        </w:rPr>
      </w:pPr>
    </w:p>
    <w:p w14:paraId="7EC1318D" w14:textId="5C1E6C35" w:rsidR="00F51E5D" w:rsidRDefault="00F51E5D" w:rsidP="00794BA1">
      <w:pPr>
        <w:spacing w:after="0" w:line="240" w:lineRule="auto"/>
        <w:rPr>
          <w:rFonts w:ascii="Times New Roman" w:hAnsi="Times New Roman" w:cs="Times New Roman"/>
          <w:sz w:val="20"/>
          <w:szCs w:val="20"/>
          <w:lang w:eastAsia="ru-RU"/>
        </w:rPr>
      </w:pPr>
    </w:p>
    <w:p w14:paraId="162A1375" w14:textId="74C3D5DD" w:rsidR="00F51E5D" w:rsidRDefault="00F51E5D" w:rsidP="00794BA1">
      <w:pPr>
        <w:spacing w:after="0" w:line="240" w:lineRule="auto"/>
        <w:rPr>
          <w:rFonts w:ascii="Times New Roman" w:hAnsi="Times New Roman" w:cs="Times New Roman"/>
          <w:sz w:val="20"/>
          <w:szCs w:val="20"/>
          <w:lang w:eastAsia="ru-RU"/>
        </w:rPr>
      </w:pPr>
    </w:p>
    <w:p w14:paraId="17F06ACF" w14:textId="4F1851A6" w:rsidR="00F51E5D" w:rsidRDefault="00F51E5D" w:rsidP="00794BA1">
      <w:pPr>
        <w:spacing w:after="0" w:line="240" w:lineRule="auto"/>
        <w:rPr>
          <w:rFonts w:ascii="Times New Roman" w:hAnsi="Times New Roman" w:cs="Times New Roman"/>
          <w:sz w:val="20"/>
          <w:szCs w:val="20"/>
          <w:lang w:eastAsia="ru-RU"/>
        </w:rPr>
      </w:pPr>
    </w:p>
    <w:p w14:paraId="73013F0B" w14:textId="58D4893B" w:rsidR="00F51E5D" w:rsidRDefault="00F51E5D" w:rsidP="00794BA1">
      <w:pPr>
        <w:spacing w:after="0" w:line="240" w:lineRule="auto"/>
        <w:rPr>
          <w:rFonts w:ascii="Times New Roman" w:hAnsi="Times New Roman" w:cs="Times New Roman"/>
          <w:sz w:val="20"/>
          <w:szCs w:val="20"/>
          <w:lang w:eastAsia="ru-RU"/>
        </w:rPr>
      </w:pPr>
    </w:p>
    <w:p w14:paraId="6CA185DB" w14:textId="600D3CD5" w:rsidR="00F51E5D" w:rsidRDefault="00F51E5D" w:rsidP="00794BA1">
      <w:pPr>
        <w:spacing w:after="0" w:line="240" w:lineRule="auto"/>
        <w:rPr>
          <w:rFonts w:ascii="Times New Roman" w:hAnsi="Times New Roman" w:cs="Times New Roman"/>
          <w:sz w:val="20"/>
          <w:szCs w:val="20"/>
          <w:lang w:eastAsia="ru-RU"/>
        </w:rPr>
      </w:pPr>
    </w:p>
    <w:p w14:paraId="557F85E9" w14:textId="77777777" w:rsidR="00F51E5D" w:rsidRDefault="00F51E5D" w:rsidP="00794BA1">
      <w:pPr>
        <w:spacing w:after="0" w:line="240" w:lineRule="auto"/>
        <w:rPr>
          <w:rFonts w:ascii="Times New Roman" w:hAnsi="Times New Roman" w:cs="Times New Roman"/>
          <w:sz w:val="20"/>
          <w:szCs w:val="20"/>
          <w:lang w:eastAsia="ru-RU"/>
        </w:rPr>
        <w:sectPr w:rsidR="00F51E5D" w:rsidSect="00F51E5D">
          <w:headerReference w:type="default" r:id="rId9"/>
          <w:pgSz w:w="16838" w:h="11906" w:orient="landscape"/>
          <w:pgMar w:top="1701" w:right="284" w:bottom="991" w:left="993" w:header="709" w:footer="709" w:gutter="0"/>
          <w:cols w:space="708"/>
          <w:docGrid w:linePitch="360"/>
        </w:sectPr>
      </w:pPr>
    </w:p>
    <w:p w14:paraId="3F195C80"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lastRenderedPageBreak/>
        <w:t>Муниципальное образование сельское поселение Усть-Юган</w:t>
      </w:r>
    </w:p>
    <w:p w14:paraId="4AFE5D69"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proofErr w:type="spellStart"/>
      <w:r w:rsidRPr="00F51E5D">
        <w:rPr>
          <w:rFonts w:ascii="Times New Roman" w:hAnsi="Times New Roman" w:cs="Times New Roman"/>
          <w:b/>
          <w:sz w:val="20"/>
          <w:szCs w:val="20"/>
          <w:lang w:eastAsia="ru-RU"/>
        </w:rPr>
        <w:t>Нефтеюганский</w:t>
      </w:r>
      <w:proofErr w:type="spellEnd"/>
      <w:r w:rsidRPr="00F51E5D">
        <w:rPr>
          <w:rFonts w:ascii="Times New Roman" w:hAnsi="Times New Roman" w:cs="Times New Roman"/>
          <w:b/>
          <w:sz w:val="20"/>
          <w:szCs w:val="20"/>
          <w:lang w:eastAsia="ru-RU"/>
        </w:rPr>
        <w:t xml:space="preserve"> муниципальный район</w:t>
      </w:r>
    </w:p>
    <w:p w14:paraId="1B5266DB"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t>Ханты-Мансийский автономный округ – Югра</w:t>
      </w:r>
    </w:p>
    <w:p w14:paraId="43408DA4"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p>
    <w:p w14:paraId="1E869B41"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t xml:space="preserve">АДМИНИСТРАЦИЯ СЕЛЬСКОГО ПОСЕЛЕНИЯ </w:t>
      </w:r>
    </w:p>
    <w:p w14:paraId="2CFEDBD0"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r w:rsidRPr="00F51E5D">
        <w:rPr>
          <w:rFonts w:ascii="Times New Roman" w:hAnsi="Times New Roman" w:cs="Times New Roman"/>
          <w:b/>
          <w:sz w:val="20"/>
          <w:szCs w:val="20"/>
          <w:lang w:eastAsia="ru-RU"/>
        </w:rPr>
        <w:t>УСТЬ-ЮГАН</w:t>
      </w:r>
    </w:p>
    <w:p w14:paraId="4843942D"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p>
    <w:p w14:paraId="6398657A" w14:textId="77777777" w:rsidR="00F51E5D" w:rsidRPr="00F51E5D" w:rsidRDefault="00F51E5D" w:rsidP="00F51E5D">
      <w:pPr>
        <w:spacing w:after="0" w:line="240" w:lineRule="auto"/>
        <w:ind w:right="18"/>
        <w:jc w:val="center"/>
        <w:rPr>
          <w:rFonts w:ascii="Times New Roman" w:hAnsi="Times New Roman" w:cs="Times New Roman"/>
          <w:b/>
          <w:sz w:val="20"/>
          <w:szCs w:val="20"/>
          <w:lang w:eastAsia="ru-RU"/>
        </w:rPr>
      </w:pPr>
      <w:r w:rsidRPr="00F51E5D">
        <w:rPr>
          <w:rFonts w:ascii="Times New Roman" w:hAnsi="Times New Roman" w:cs="Times New Roman"/>
          <w:b/>
          <w:sz w:val="20"/>
          <w:szCs w:val="20"/>
          <w:lang w:eastAsia="ru-RU"/>
        </w:rPr>
        <w:t>ПОСТАНОВЛЕНИЕ</w:t>
      </w:r>
    </w:p>
    <w:p w14:paraId="6879DF12" w14:textId="77777777" w:rsidR="00F51E5D" w:rsidRPr="00F51E5D" w:rsidRDefault="00F51E5D" w:rsidP="00F51E5D">
      <w:pPr>
        <w:spacing w:after="0" w:line="240" w:lineRule="auto"/>
        <w:ind w:right="18"/>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000" w:firstRow="0" w:lastRow="0" w:firstColumn="0" w:lastColumn="0" w:noHBand="0" w:noVBand="0"/>
      </w:tblPr>
      <w:tblGrid>
        <w:gridCol w:w="1890"/>
        <w:gridCol w:w="2872"/>
        <w:gridCol w:w="2576"/>
        <w:gridCol w:w="495"/>
        <w:gridCol w:w="1773"/>
      </w:tblGrid>
      <w:tr w:rsidR="00F51E5D" w:rsidRPr="00F51E5D" w14:paraId="2D7A4FCF" w14:textId="77777777" w:rsidTr="00932355">
        <w:trPr>
          <w:trHeight w:val="142"/>
        </w:trPr>
        <w:tc>
          <w:tcPr>
            <w:tcW w:w="1890" w:type="dxa"/>
            <w:tcBorders>
              <w:top w:val="nil"/>
              <w:left w:val="nil"/>
              <w:bottom w:val="single" w:sz="4" w:space="0" w:color="000000"/>
              <w:right w:val="nil"/>
            </w:tcBorders>
          </w:tcPr>
          <w:p w14:paraId="266FA901" w14:textId="77777777" w:rsidR="00F51E5D" w:rsidRPr="00F51E5D" w:rsidRDefault="00F51E5D" w:rsidP="00F51E5D">
            <w:pPr>
              <w:spacing w:after="0" w:line="240" w:lineRule="auto"/>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22.10.2024</w:t>
            </w:r>
          </w:p>
        </w:tc>
        <w:tc>
          <w:tcPr>
            <w:tcW w:w="2872" w:type="dxa"/>
            <w:tcBorders>
              <w:top w:val="nil"/>
              <w:left w:val="nil"/>
              <w:bottom w:val="nil"/>
              <w:right w:val="nil"/>
            </w:tcBorders>
          </w:tcPr>
          <w:p w14:paraId="24B361AF" w14:textId="77777777" w:rsidR="00F51E5D" w:rsidRPr="00F51E5D" w:rsidRDefault="00F51E5D" w:rsidP="00F51E5D">
            <w:pPr>
              <w:spacing w:after="0" w:line="240" w:lineRule="auto"/>
              <w:rPr>
                <w:sz w:val="20"/>
                <w:szCs w:val="20"/>
                <w:lang w:eastAsia="ru-RU"/>
              </w:rPr>
            </w:pPr>
          </w:p>
        </w:tc>
        <w:tc>
          <w:tcPr>
            <w:tcW w:w="2576" w:type="dxa"/>
            <w:tcBorders>
              <w:top w:val="nil"/>
              <w:left w:val="nil"/>
              <w:bottom w:val="nil"/>
              <w:right w:val="nil"/>
            </w:tcBorders>
          </w:tcPr>
          <w:p w14:paraId="10B733A5" w14:textId="77777777" w:rsidR="00F51E5D" w:rsidRPr="00F51E5D" w:rsidRDefault="00F51E5D" w:rsidP="00F51E5D">
            <w:pPr>
              <w:spacing w:after="0" w:line="240" w:lineRule="auto"/>
              <w:rPr>
                <w:sz w:val="20"/>
                <w:szCs w:val="20"/>
                <w:lang w:eastAsia="ru-RU"/>
              </w:rPr>
            </w:pPr>
          </w:p>
        </w:tc>
        <w:tc>
          <w:tcPr>
            <w:tcW w:w="495" w:type="dxa"/>
            <w:tcBorders>
              <w:top w:val="nil"/>
              <w:left w:val="nil"/>
              <w:bottom w:val="nil"/>
              <w:right w:val="nil"/>
            </w:tcBorders>
          </w:tcPr>
          <w:p w14:paraId="5F44F5D7" w14:textId="77777777" w:rsidR="00F51E5D" w:rsidRPr="00F51E5D" w:rsidRDefault="00F51E5D" w:rsidP="00F51E5D">
            <w:pPr>
              <w:spacing w:after="0" w:line="240" w:lineRule="auto"/>
              <w:ind w:left="-91" w:firstLine="91"/>
              <w:rPr>
                <w:sz w:val="20"/>
                <w:szCs w:val="20"/>
                <w:lang w:eastAsia="ru-RU"/>
              </w:rPr>
            </w:pPr>
            <w:r w:rsidRPr="00F51E5D">
              <w:rPr>
                <w:sz w:val="20"/>
                <w:szCs w:val="20"/>
                <w:lang w:eastAsia="ru-RU"/>
              </w:rPr>
              <w:t xml:space="preserve"> </w:t>
            </w:r>
          </w:p>
        </w:tc>
        <w:tc>
          <w:tcPr>
            <w:tcW w:w="1773" w:type="dxa"/>
            <w:tcBorders>
              <w:top w:val="nil"/>
              <w:left w:val="nil"/>
              <w:bottom w:val="single" w:sz="4" w:space="0" w:color="000000"/>
              <w:right w:val="nil"/>
            </w:tcBorders>
          </w:tcPr>
          <w:p w14:paraId="73981C15" w14:textId="77777777" w:rsidR="00F51E5D" w:rsidRPr="00F51E5D" w:rsidRDefault="00F51E5D" w:rsidP="00F51E5D">
            <w:pPr>
              <w:spacing w:after="0" w:line="240" w:lineRule="auto"/>
              <w:rPr>
                <w:rFonts w:ascii="Times New Roman" w:hAnsi="Times New Roman" w:cs="Times New Roman"/>
                <w:sz w:val="20"/>
                <w:szCs w:val="20"/>
                <w:lang w:eastAsia="ru-RU"/>
              </w:rPr>
            </w:pPr>
            <w:r w:rsidRPr="00F51E5D">
              <w:rPr>
                <w:rFonts w:ascii="Times New Roman" w:hAnsi="Times New Roman" w:cs="Times New Roman"/>
                <w:sz w:val="20"/>
                <w:szCs w:val="20"/>
                <w:lang w:eastAsia="ru-RU"/>
              </w:rPr>
              <w:t>86-па-нпа</w:t>
            </w:r>
          </w:p>
        </w:tc>
      </w:tr>
    </w:tbl>
    <w:p w14:paraId="48548D8B" w14:textId="77777777" w:rsidR="00F51E5D" w:rsidRPr="00F51E5D" w:rsidRDefault="00F51E5D" w:rsidP="00F51E5D">
      <w:pPr>
        <w:spacing w:after="0" w:line="240" w:lineRule="auto"/>
        <w:ind w:right="18"/>
        <w:jc w:val="center"/>
        <w:rPr>
          <w:rFonts w:ascii="Times New Roman" w:hAnsi="Times New Roman" w:cs="Times New Roman"/>
          <w:sz w:val="20"/>
          <w:szCs w:val="20"/>
          <w:lang w:eastAsia="ru-RU"/>
        </w:rPr>
      </w:pPr>
      <w:r w:rsidRPr="00F51E5D">
        <w:rPr>
          <w:rFonts w:ascii="Times New Roman" w:hAnsi="Times New Roman" w:cs="Times New Roman"/>
          <w:sz w:val="20"/>
          <w:szCs w:val="20"/>
          <w:lang w:eastAsia="ru-RU"/>
        </w:rPr>
        <w:t>п. Усть-Юган</w:t>
      </w:r>
    </w:p>
    <w:p w14:paraId="6EC6E310" w14:textId="77777777" w:rsidR="00F51E5D" w:rsidRPr="00F51E5D" w:rsidRDefault="00F51E5D" w:rsidP="00F51E5D">
      <w:pPr>
        <w:spacing w:after="0" w:line="240" w:lineRule="auto"/>
        <w:rPr>
          <w:sz w:val="20"/>
          <w:szCs w:val="20"/>
          <w:lang w:eastAsia="ru-RU"/>
        </w:rPr>
      </w:pPr>
    </w:p>
    <w:p w14:paraId="5F01C749" w14:textId="77777777" w:rsidR="00F51E5D" w:rsidRPr="00F51E5D" w:rsidRDefault="00F51E5D" w:rsidP="00F51E5D">
      <w:pPr>
        <w:spacing w:after="0" w:line="240" w:lineRule="auto"/>
        <w:rPr>
          <w:sz w:val="20"/>
          <w:szCs w:val="20"/>
          <w:lang w:eastAsia="ru-RU"/>
        </w:rPr>
      </w:pPr>
    </w:p>
    <w:p w14:paraId="624719B4" w14:textId="77777777" w:rsidR="00F51E5D" w:rsidRPr="00F51E5D" w:rsidRDefault="00F51E5D" w:rsidP="00F51E5D">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О внесении изменений</w:t>
      </w:r>
    </w:p>
    <w:p w14:paraId="5CB1F497" w14:textId="77777777" w:rsidR="00F51E5D" w:rsidRPr="00F51E5D" w:rsidRDefault="00F51E5D" w:rsidP="00F51E5D">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 xml:space="preserve">в постановление администрации сельского поселения Усть-Юган </w:t>
      </w:r>
    </w:p>
    <w:p w14:paraId="32013BC5" w14:textId="77777777" w:rsidR="00F51E5D" w:rsidRPr="00F51E5D" w:rsidRDefault="00F51E5D" w:rsidP="00F51E5D">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от 29.11.2018 № 246-па «Об утверждении муниципальной программы</w:t>
      </w:r>
    </w:p>
    <w:p w14:paraId="745EB228" w14:textId="77777777" w:rsidR="00F51E5D" w:rsidRPr="00F51E5D" w:rsidRDefault="00F51E5D" w:rsidP="00F51E5D">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«Профилактика правонарушений на территории и обеспечение отдельных прав граждан» (в редакции на 06.03.2024 № 15-па-нпа)</w:t>
      </w:r>
    </w:p>
    <w:p w14:paraId="6FE58E35" w14:textId="77777777" w:rsidR="00F51E5D" w:rsidRPr="00F51E5D" w:rsidRDefault="00F51E5D" w:rsidP="00F51E5D">
      <w:pPr>
        <w:widowControl w:val="0"/>
        <w:autoSpaceDE w:val="0"/>
        <w:autoSpaceDN w:val="0"/>
        <w:adjustRightInd w:val="0"/>
        <w:spacing w:line="240" w:lineRule="auto"/>
        <w:contextualSpacing/>
        <w:jc w:val="center"/>
        <w:rPr>
          <w:rFonts w:ascii="Times New Roman" w:eastAsia="Calibri" w:hAnsi="Times New Roman" w:cs="Times New Roman"/>
          <w:b/>
          <w:bCs/>
          <w:sz w:val="20"/>
          <w:szCs w:val="20"/>
        </w:rPr>
      </w:pPr>
    </w:p>
    <w:p w14:paraId="548D73D3" w14:textId="77777777" w:rsidR="00F51E5D" w:rsidRPr="00F51E5D" w:rsidRDefault="00F51E5D" w:rsidP="00F51E5D">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w:t>
      </w:r>
      <w:r w:rsidRPr="00F51E5D">
        <w:rPr>
          <w:rFonts w:ascii="Times New Roman" w:hAnsi="Times New Roman" w:cs="Times New Roman"/>
          <w:bCs/>
          <w:sz w:val="20"/>
          <w:szCs w:val="20"/>
          <w:lang w:eastAsia="ru-RU"/>
        </w:rPr>
        <w:t xml:space="preserve"> постановлений администрации сельского поселения Усть-Юган от 07.11.2016 № 160-па «</w:t>
      </w:r>
      <w:r w:rsidRPr="00F51E5D">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  </w:t>
      </w:r>
    </w:p>
    <w:p w14:paraId="51A14722" w14:textId="77777777" w:rsidR="00F51E5D" w:rsidRPr="00F51E5D" w:rsidRDefault="00F51E5D" w:rsidP="00F51E5D">
      <w:pPr>
        <w:widowControl w:val="0"/>
        <w:autoSpaceDE w:val="0"/>
        <w:autoSpaceDN w:val="0"/>
        <w:adjustRightInd w:val="0"/>
        <w:spacing w:after="0" w:line="240" w:lineRule="auto"/>
        <w:jc w:val="both"/>
        <w:rPr>
          <w:rFonts w:ascii="Times New Roman" w:eastAsia="Calibri" w:hAnsi="Times New Roman" w:cs="Times New Roman"/>
          <w:bCs/>
          <w:sz w:val="20"/>
          <w:szCs w:val="20"/>
        </w:rPr>
      </w:pPr>
    </w:p>
    <w:p w14:paraId="3332C941" w14:textId="77777777" w:rsidR="00F51E5D" w:rsidRPr="00F51E5D" w:rsidRDefault="00F51E5D" w:rsidP="00F51E5D">
      <w:pPr>
        <w:widowControl w:val="0"/>
        <w:tabs>
          <w:tab w:val="left" w:pos="851"/>
        </w:tabs>
        <w:autoSpaceDE w:val="0"/>
        <w:autoSpaceDN w:val="0"/>
        <w:adjustRightInd w:val="0"/>
        <w:spacing w:after="0" w:line="240" w:lineRule="auto"/>
        <w:jc w:val="both"/>
        <w:rPr>
          <w:rFonts w:ascii="Times New Roman" w:eastAsia="Calibri" w:hAnsi="Times New Roman" w:cs="Times New Roman"/>
          <w:bCs/>
          <w:sz w:val="20"/>
          <w:szCs w:val="20"/>
        </w:rPr>
      </w:pPr>
      <w:r w:rsidRPr="00F51E5D">
        <w:rPr>
          <w:rFonts w:ascii="Times New Roman" w:eastAsia="Calibri" w:hAnsi="Times New Roman" w:cs="Times New Roman"/>
          <w:sz w:val="20"/>
          <w:szCs w:val="20"/>
        </w:rPr>
        <w:t xml:space="preserve">          1. Внести изменения в постановление </w:t>
      </w:r>
      <w:r w:rsidRPr="00F51E5D">
        <w:rPr>
          <w:rFonts w:ascii="Times New Roman" w:eastAsia="Calibri" w:hAnsi="Times New Roman" w:cs="Times New Roman"/>
          <w:bCs/>
          <w:sz w:val="20"/>
          <w:szCs w:val="20"/>
        </w:rPr>
        <w:t xml:space="preserve">администрации сельского поселения Усть-Юган от 29.11.2018 № 246-па «Об утверждении муниципальной программы «Профилактика правонарушений на территории и обеспечение отдельных прав граждан» (в редакции на 06.03.2024 № 15-па-нпа), изложив приложение к постановлению в редакции согласно </w:t>
      </w:r>
      <w:proofErr w:type="gramStart"/>
      <w:r w:rsidRPr="00F51E5D">
        <w:rPr>
          <w:rFonts w:ascii="Times New Roman" w:eastAsia="Calibri" w:hAnsi="Times New Roman" w:cs="Times New Roman"/>
          <w:bCs/>
          <w:sz w:val="20"/>
          <w:szCs w:val="20"/>
        </w:rPr>
        <w:t>приложению</w:t>
      </w:r>
      <w:proofErr w:type="gramEnd"/>
      <w:r w:rsidRPr="00F51E5D">
        <w:rPr>
          <w:rFonts w:ascii="Times New Roman" w:eastAsia="Calibri" w:hAnsi="Times New Roman" w:cs="Times New Roman"/>
          <w:bCs/>
          <w:sz w:val="20"/>
          <w:szCs w:val="20"/>
        </w:rPr>
        <w:t xml:space="preserve"> к настоящему постановлению.</w:t>
      </w:r>
    </w:p>
    <w:p w14:paraId="3E5F9DA7" w14:textId="77777777" w:rsidR="00F51E5D" w:rsidRPr="00F51E5D" w:rsidRDefault="00F51E5D" w:rsidP="00F51E5D">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2. Настоящее постановление подлежит официальному опубликованию в бюллетене «</w:t>
      </w:r>
      <w:proofErr w:type="spellStart"/>
      <w:r w:rsidRPr="00F51E5D">
        <w:rPr>
          <w:rFonts w:ascii="Times New Roman" w:eastAsia="Calibri" w:hAnsi="Times New Roman" w:cs="Times New Roman"/>
          <w:sz w:val="20"/>
          <w:szCs w:val="20"/>
        </w:rPr>
        <w:t>Усть</w:t>
      </w:r>
      <w:proofErr w:type="spellEnd"/>
      <w:r w:rsidRPr="00F51E5D">
        <w:rPr>
          <w:rFonts w:ascii="Times New Roman" w:eastAsia="Calibri" w:hAnsi="Times New Roman" w:cs="Times New Roman"/>
          <w:sz w:val="20"/>
          <w:szCs w:val="20"/>
        </w:rPr>
        <w:t>-Юганский вестник» и размещению на официальном сайте органов местного самоуправления сельского поселения Усть-Юган.</w:t>
      </w:r>
    </w:p>
    <w:p w14:paraId="752FDDBE" w14:textId="77777777" w:rsidR="00F51E5D" w:rsidRPr="00F51E5D" w:rsidRDefault="00F51E5D" w:rsidP="00F51E5D">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3. Настоящее постановление вступает в силу после официального опубликования.</w:t>
      </w:r>
    </w:p>
    <w:p w14:paraId="485AA634" w14:textId="77777777" w:rsidR="00F51E5D" w:rsidRPr="00F51E5D" w:rsidRDefault="00F51E5D" w:rsidP="00F51E5D">
      <w:pPr>
        <w:spacing w:after="0" w:line="240" w:lineRule="auto"/>
        <w:ind w:firstLine="709"/>
        <w:jc w:val="both"/>
        <w:rPr>
          <w:rFonts w:ascii="Times New Roman" w:hAnsi="Times New Roman" w:cs="Times New Roman"/>
          <w:sz w:val="20"/>
          <w:szCs w:val="20"/>
          <w:lang w:eastAsia="ru-RU"/>
        </w:rPr>
      </w:pPr>
      <w:r w:rsidRPr="00F51E5D">
        <w:rPr>
          <w:rFonts w:ascii="Times New Roman" w:hAnsi="Times New Roman" w:cs="Times New Roman"/>
          <w:sz w:val="20"/>
          <w:szCs w:val="20"/>
          <w:lang w:eastAsia="ru-RU"/>
        </w:rPr>
        <w:t>4. Контроль за выполнением постановления оставляю за собой.</w:t>
      </w:r>
    </w:p>
    <w:p w14:paraId="58A6ED2F" w14:textId="77777777" w:rsidR="00F51E5D" w:rsidRPr="00F51E5D" w:rsidRDefault="00F51E5D" w:rsidP="00F51E5D">
      <w:pPr>
        <w:spacing w:after="0" w:line="240" w:lineRule="auto"/>
        <w:ind w:firstLine="709"/>
        <w:jc w:val="both"/>
        <w:rPr>
          <w:rFonts w:ascii="Times New Roman" w:hAnsi="Times New Roman" w:cs="Times New Roman"/>
          <w:sz w:val="20"/>
          <w:szCs w:val="20"/>
          <w:lang w:eastAsia="ru-RU"/>
        </w:rPr>
      </w:pPr>
    </w:p>
    <w:p w14:paraId="16E60B2E" w14:textId="77777777" w:rsidR="00F51E5D" w:rsidRPr="00F51E5D" w:rsidRDefault="00F51E5D" w:rsidP="00F51E5D">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Глава сельского</w:t>
      </w:r>
    </w:p>
    <w:p w14:paraId="124794CB" w14:textId="77777777" w:rsidR="00F51E5D" w:rsidRPr="00F51E5D" w:rsidRDefault="00F51E5D" w:rsidP="00F51E5D">
      <w:pPr>
        <w:widowControl w:val="0"/>
        <w:tabs>
          <w:tab w:val="left" w:pos="993"/>
          <w:tab w:val="left" w:pos="6237"/>
        </w:tabs>
        <w:autoSpaceDE w:val="0"/>
        <w:autoSpaceDN w:val="0"/>
        <w:adjustRightInd w:val="0"/>
        <w:spacing w:after="0" w:line="240" w:lineRule="auto"/>
        <w:jc w:val="both"/>
        <w:rPr>
          <w:rFonts w:ascii="Times New Roman" w:eastAsia="Calibri" w:hAnsi="Times New Roman" w:cs="Times New Roman"/>
          <w:sz w:val="20"/>
          <w:szCs w:val="20"/>
        </w:rPr>
      </w:pPr>
      <w:r w:rsidRPr="00F51E5D">
        <w:rPr>
          <w:rFonts w:ascii="Times New Roman" w:eastAsia="Calibri" w:hAnsi="Times New Roman" w:cs="Times New Roman"/>
          <w:sz w:val="20"/>
          <w:szCs w:val="20"/>
        </w:rPr>
        <w:t>поселения Усть-Юган                                               В.А. Мякишев</w:t>
      </w:r>
    </w:p>
    <w:p w14:paraId="5F23E23F" w14:textId="4F53881B" w:rsidR="00F51E5D" w:rsidRDefault="00F51E5D" w:rsidP="00F51E5D">
      <w:pPr>
        <w:spacing w:line="240" w:lineRule="auto"/>
        <w:contextualSpacing/>
        <w:jc w:val="both"/>
        <w:rPr>
          <w:rFonts w:ascii="Times New Roman" w:eastAsia="Calibri" w:hAnsi="Times New Roman" w:cs="Times New Roman"/>
          <w:b/>
          <w:bCs/>
          <w:sz w:val="20"/>
          <w:szCs w:val="20"/>
        </w:rPr>
      </w:pPr>
    </w:p>
    <w:p w14:paraId="2A4AC7A9" w14:textId="77777777" w:rsidR="00F51E5D" w:rsidRPr="00F51E5D" w:rsidRDefault="00F51E5D" w:rsidP="00F51E5D">
      <w:pPr>
        <w:rPr>
          <w:rFonts w:ascii="Times New Roman" w:eastAsia="Calibri" w:hAnsi="Times New Roman" w:cs="Times New Roman"/>
          <w:sz w:val="20"/>
          <w:szCs w:val="20"/>
        </w:rPr>
      </w:pPr>
    </w:p>
    <w:p w14:paraId="040455D4" w14:textId="77777777" w:rsidR="00F51E5D" w:rsidRPr="00F51E5D" w:rsidRDefault="00F51E5D" w:rsidP="00F51E5D">
      <w:pPr>
        <w:rPr>
          <w:rFonts w:ascii="Times New Roman" w:eastAsia="Calibri" w:hAnsi="Times New Roman" w:cs="Times New Roman"/>
          <w:sz w:val="20"/>
          <w:szCs w:val="20"/>
        </w:rPr>
      </w:pPr>
    </w:p>
    <w:p w14:paraId="58BDAE44" w14:textId="77777777" w:rsidR="00F51E5D" w:rsidRPr="00F51E5D" w:rsidRDefault="00F51E5D" w:rsidP="00F51E5D">
      <w:pPr>
        <w:rPr>
          <w:rFonts w:ascii="Times New Roman" w:eastAsia="Calibri" w:hAnsi="Times New Roman" w:cs="Times New Roman"/>
          <w:sz w:val="20"/>
          <w:szCs w:val="20"/>
        </w:rPr>
      </w:pPr>
    </w:p>
    <w:p w14:paraId="655A51EF" w14:textId="77777777" w:rsidR="00F51E5D" w:rsidRPr="00F51E5D" w:rsidRDefault="00F51E5D" w:rsidP="00F51E5D">
      <w:pPr>
        <w:rPr>
          <w:rFonts w:ascii="Times New Roman" w:eastAsia="Calibri" w:hAnsi="Times New Roman" w:cs="Times New Roman"/>
          <w:sz w:val="20"/>
          <w:szCs w:val="20"/>
        </w:rPr>
      </w:pPr>
    </w:p>
    <w:p w14:paraId="4D722018" w14:textId="77777777" w:rsidR="00F51E5D" w:rsidRDefault="00F51E5D" w:rsidP="00F51E5D">
      <w:pPr>
        <w:jc w:val="center"/>
        <w:rPr>
          <w:rFonts w:ascii="Times New Roman" w:hAnsi="Times New Roman" w:cs="Times New Roman"/>
          <w:sz w:val="20"/>
          <w:szCs w:val="20"/>
        </w:rPr>
        <w:sectPr w:rsidR="00F51E5D" w:rsidSect="004C4618">
          <w:headerReference w:type="even" r:id="rId10"/>
          <w:headerReference w:type="default" r:id="rId11"/>
          <w:pgSz w:w="11906" w:h="16838"/>
          <w:pgMar w:top="1134" w:right="737" w:bottom="244" w:left="1701" w:header="709" w:footer="709" w:gutter="0"/>
          <w:cols w:space="720"/>
          <w:docGrid w:linePitch="360"/>
        </w:sectPr>
      </w:pPr>
    </w:p>
    <w:p w14:paraId="12B6A90D" w14:textId="034B3485" w:rsidR="00F51E5D" w:rsidRPr="00F51E5D" w:rsidRDefault="00F51E5D" w:rsidP="00F51E5D">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proofErr w:type="spellStart"/>
      <w:r w:rsidRPr="00F51E5D">
        <w:rPr>
          <w:rFonts w:ascii="Times New Roman" w:hAnsi="Times New Roman" w:cs="Times New Roman"/>
          <w:bCs/>
          <w:iCs/>
          <w:sz w:val="20"/>
          <w:szCs w:val="20"/>
          <w:lang w:eastAsia="ru-RU"/>
        </w:rPr>
        <w:lastRenderedPageBreak/>
        <w:t>П</w:t>
      </w:r>
      <w:r>
        <w:rPr>
          <w:rFonts w:ascii="Times New Roman" w:hAnsi="Times New Roman" w:cs="Times New Roman"/>
          <w:bCs/>
          <w:iCs/>
          <w:sz w:val="20"/>
          <w:szCs w:val="20"/>
          <w:lang w:eastAsia="ru-RU"/>
        </w:rPr>
        <w:t>П</w:t>
      </w:r>
      <w:r w:rsidRPr="00F51E5D">
        <w:rPr>
          <w:rFonts w:ascii="Times New Roman" w:hAnsi="Times New Roman" w:cs="Times New Roman"/>
          <w:bCs/>
          <w:iCs/>
          <w:sz w:val="20"/>
          <w:szCs w:val="20"/>
          <w:lang w:eastAsia="ru-RU"/>
        </w:rPr>
        <w:t>риложение</w:t>
      </w:r>
      <w:proofErr w:type="spellEnd"/>
    </w:p>
    <w:p w14:paraId="04802115" w14:textId="1E78D638" w:rsidR="00F51E5D" w:rsidRPr="00F51E5D" w:rsidRDefault="00F51E5D" w:rsidP="00F51E5D">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к </w:t>
      </w:r>
      <w:proofErr w:type="spellStart"/>
      <w:r>
        <w:rPr>
          <w:rFonts w:ascii="Times New Roman" w:hAnsi="Times New Roman" w:cs="Times New Roman"/>
          <w:bCs/>
          <w:iCs/>
          <w:sz w:val="20"/>
          <w:szCs w:val="20"/>
          <w:lang w:eastAsia="ru-RU"/>
        </w:rPr>
        <w:t>к</w:t>
      </w:r>
      <w:proofErr w:type="spellEnd"/>
      <w:r>
        <w:rPr>
          <w:rFonts w:ascii="Times New Roman" w:hAnsi="Times New Roman" w:cs="Times New Roman"/>
          <w:bCs/>
          <w:iCs/>
          <w:sz w:val="20"/>
          <w:szCs w:val="20"/>
          <w:lang w:eastAsia="ru-RU"/>
        </w:rPr>
        <w:t xml:space="preserve"> </w:t>
      </w:r>
      <w:r w:rsidRPr="00F51E5D">
        <w:rPr>
          <w:rFonts w:ascii="Times New Roman" w:hAnsi="Times New Roman" w:cs="Times New Roman"/>
          <w:bCs/>
          <w:iCs/>
          <w:sz w:val="20"/>
          <w:szCs w:val="20"/>
          <w:lang w:eastAsia="ru-RU"/>
        </w:rPr>
        <w:t xml:space="preserve">постановлению администрации </w:t>
      </w:r>
    </w:p>
    <w:p w14:paraId="4281CF70" w14:textId="440B6A16" w:rsidR="00F51E5D" w:rsidRPr="00F51E5D" w:rsidRDefault="00F51E5D" w:rsidP="00F51E5D">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proofErr w:type="spellStart"/>
      <w:r w:rsidRPr="00F51E5D">
        <w:rPr>
          <w:rFonts w:ascii="Times New Roman" w:hAnsi="Times New Roman" w:cs="Times New Roman"/>
          <w:bCs/>
          <w:iCs/>
          <w:sz w:val="20"/>
          <w:szCs w:val="20"/>
          <w:lang w:eastAsia="ru-RU"/>
        </w:rPr>
        <w:t>с</w:t>
      </w:r>
      <w:r>
        <w:rPr>
          <w:rFonts w:ascii="Times New Roman" w:hAnsi="Times New Roman" w:cs="Times New Roman"/>
          <w:bCs/>
          <w:iCs/>
          <w:sz w:val="20"/>
          <w:szCs w:val="20"/>
          <w:lang w:eastAsia="ru-RU"/>
        </w:rPr>
        <w:t>с</w:t>
      </w:r>
      <w:r w:rsidRPr="00F51E5D">
        <w:rPr>
          <w:rFonts w:ascii="Times New Roman" w:hAnsi="Times New Roman" w:cs="Times New Roman"/>
          <w:bCs/>
          <w:iCs/>
          <w:sz w:val="20"/>
          <w:szCs w:val="20"/>
          <w:lang w:eastAsia="ru-RU"/>
        </w:rPr>
        <w:t>ельского</w:t>
      </w:r>
      <w:proofErr w:type="spellEnd"/>
      <w:r w:rsidRPr="00F51E5D">
        <w:rPr>
          <w:rFonts w:ascii="Times New Roman" w:hAnsi="Times New Roman" w:cs="Times New Roman"/>
          <w:bCs/>
          <w:iCs/>
          <w:sz w:val="20"/>
          <w:szCs w:val="20"/>
          <w:lang w:eastAsia="ru-RU"/>
        </w:rPr>
        <w:t xml:space="preserve"> поселения Усть-Юган </w:t>
      </w:r>
    </w:p>
    <w:p w14:paraId="08FFC6FE" w14:textId="1A4C0772" w:rsidR="00F51E5D" w:rsidRPr="00F51E5D" w:rsidRDefault="00F51E5D" w:rsidP="00F51E5D">
      <w:pPr>
        <w:widowControl w:val="0"/>
        <w:autoSpaceDE w:val="0"/>
        <w:autoSpaceDN w:val="0"/>
        <w:adjustRightInd w:val="0"/>
        <w:spacing w:after="0" w:line="240" w:lineRule="auto"/>
        <w:ind w:firstLine="10490"/>
        <w:contextualSpacing/>
        <w:jc w:val="right"/>
        <w:rPr>
          <w:rFonts w:ascii="Times New Roman" w:hAnsi="Times New Roman" w:cs="Times New Roman"/>
          <w:bCs/>
          <w:iCs/>
          <w:sz w:val="20"/>
          <w:szCs w:val="20"/>
          <w:lang w:eastAsia="ru-RU"/>
        </w:rPr>
      </w:pPr>
      <w:proofErr w:type="spellStart"/>
      <w:r w:rsidRPr="00F51E5D">
        <w:rPr>
          <w:rFonts w:ascii="Times New Roman" w:hAnsi="Times New Roman" w:cs="Times New Roman"/>
          <w:bCs/>
          <w:iCs/>
          <w:sz w:val="20"/>
          <w:szCs w:val="20"/>
          <w:lang w:eastAsia="ru-RU"/>
        </w:rPr>
        <w:t>о</w:t>
      </w:r>
      <w:r>
        <w:rPr>
          <w:rFonts w:ascii="Times New Roman" w:hAnsi="Times New Roman" w:cs="Times New Roman"/>
          <w:bCs/>
          <w:iCs/>
          <w:sz w:val="20"/>
          <w:szCs w:val="20"/>
          <w:lang w:eastAsia="ru-RU"/>
        </w:rPr>
        <w:t>о</w:t>
      </w:r>
      <w:r w:rsidRPr="00F51E5D">
        <w:rPr>
          <w:rFonts w:ascii="Times New Roman" w:hAnsi="Times New Roman" w:cs="Times New Roman"/>
          <w:bCs/>
          <w:iCs/>
          <w:sz w:val="20"/>
          <w:szCs w:val="20"/>
          <w:lang w:eastAsia="ru-RU"/>
        </w:rPr>
        <w:t>т</w:t>
      </w:r>
      <w:proofErr w:type="spellEnd"/>
      <w:r w:rsidRPr="00F51E5D">
        <w:rPr>
          <w:rFonts w:ascii="Times New Roman" w:hAnsi="Times New Roman" w:cs="Times New Roman"/>
          <w:bCs/>
          <w:iCs/>
          <w:sz w:val="20"/>
          <w:szCs w:val="20"/>
          <w:lang w:eastAsia="ru-RU"/>
        </w:rPr>
        <w:t xml:space="preserve"> </w:t>
      </w:r>
      <w:r w:rsidRPr="00F51E5D">
        <w:rPr>
          <w:rFonts w:ascii="Times New Roman" w:hAnsi="Times New Roman" w:cs="Times New Roman"/>
          <w:bCs/>
          <w:iCs/>
          <w:sz w:val="20"/>
          <w:szCs w:val="20"/>
          <w:u w:val="single"/>
          <w:lang w:eastAsia="ru-RU"/>
        </w:rPr>
        <w:t xml:space="preserve">22.10.2024 </w:t>
      </w:r>
      <w:proofErr w:type="gramStart"/>
      <w:r w:rsidRPr="00F51E5D">
        <w:rPr>
          <w:rFonts w:ascii="Times New Roman" w:hAnsi="Times New Roman" w:cs="Times New Roman"/>
          <w:bCs/>
          <w:iCs/>
          <w:sz w:val="20"/>
          <w:szCs w:val="20"/>
          <w:lang w:eastAsia="ru-RU"/>
        </w:rPr>
        <w:t xml:space="preserve">№  </w:t>
      </w:r>
      <w:r w:rsidRPr="00F51E5D">
        <w:rPr>
          <w:rFonts w:ascii="Times New Roman" w:hAnsi="Times New Roman" w:cs="Times New Roman"/>
          <w:bCs/>
          <w:iCs/>
          <w:sz w:val="20"/>
          <w:szCs w:val="20"/>
          <w:u w:val="single"/>
          <w:lang w:eastAsia="ru-RU"/>
        </w:rPr>
        <w:t>86</w:t>
      </w:r>
      <w:proofErr w:type="gramEnd"/>
      <w:r w:rsidRPr="00F51E5D">
        <w:rPr>
          <w:rFonts w:ascii="Times New Roman" w:hAnsi="Times New Roman" w:cs="Times New Roman"/>
          <w:bCs/>
          <w:iCs/>
          <w:sz w:val="20"/>
          <w:szCs w:val="20"/>
          <w:u w:val="single"/>
          <w:lang w:eastAsia="ru-RU"/>
        </w:rPr>
        <w:t>-па-нпа</w:t>
      </w:r>
      <w:r w:rsidRPr="00F51E5D">
        <w:rPr>
          <w:rFonts w:ascii="Times New Roman" w:hAnsi="Times New Roman" w:cs="Times New Roman"/>
          <w:bCs/>
          <w:iCs/>
          <w:sz w:val="20"/>
          <w:szCs w:val="20"/>
          <w:lang w:eastAsia="ru-RU"/>
        </w:rPr>
        <w:t xml:space="preserve">    </w:t>
      </w:r>
    </w:p>
    <w:p w14:paraId="5781C6CE"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 </w:t>
      </w:r>
    </w:p>
    <w:p w14:paraId="28B4A01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                                                                                                                                                                                                                 Таблица 1                                                                                                                                                                                                                                              </w:t>
      </w:r>
    </w:p>
    <w:p w14:paraId="346E17E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ПАСПОРТ</w:t>
      </w:r>
    </w:p>
    <w:p w14:paraId="7E97BD5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 xml:space="preserve">муниципальной программы сельского поселения Усть-Юган </w:t>
      </w:r>
    </w:p>
    <w:p w14:paraId="1E47132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567"/>
        <w:gridCol w:w="1275"/>
        <w:gridCol w:w="1418"/>
        <w:gridCol w:w="851"/>
        <w:gridCol w:w="831"/>
        <w:gridCol w:w="283"/>
        <w:gridCol w:w="567"/>
        <w:gridCol w:w="992"/>
        <w:gridCol w:w="993"/>
        <w:gridCol w:w="1134"/>
        <w:gridCol w:w="1417"/>
        <w:gridCol w:w="361"/>
        <w:gridCol w:w="1340"/>
      </w:tblGrid>
      <w:tr w:rsidR="00F51E5D" w:rsidRPr="00F51E5D" w14:paraId="797F9103" w14:textId="77777777" w:rsidTr="00F51E5D">
        <w:tc>
          <w:tcPr>
            <w:tcW w:w="2288" w:type="dxa"/>
            <w:shd w:val="clear" w:color="auto" w:fill="auto"/>
          </w:tcPr>
          <w:p w14:paraId="27B5F47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 xml:space="preserve">Наименование муниципальной программы </w:t>
            </w:r>
          </w:p>
        </w:tc>
        <w:tc>
          <w:tcPr>
            <w:tcW w:w="6784" w:type="dxa"/>
            <w:gridSpan w:val="8"/>
            <w:shd w:val="clear" w:color="auto" w:fill="auto"/>
          </w:tcPr>
          <w:p w14:paraId="0A704F6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«Профилактика правонарушений на территории и обеспечение отдельных прав граждан»</w:t>
            </w:r>
          </w:p>
        </w:tc>
        <w:tc>
          <w:tcPr>
            <w:tcW w:w="3905" w:type="dxa"/>
            <w:gridSpan w:val="4"/>
            <w:shd w:val="clear" w:color="auto" w:fill="auto"/>
          </w:tcPr>
          <w:p w14:paraId="11A2D18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F51E5D">
              <w:rPr>
                <w:rFonts w:ascii="Times New Roman" w:hAnsi="Times New Roman" w:cs="Times New Roman"/>
                <w:b/>
                <w:bCs/>
                <w:iCs/>
                <w:sz w:val="20"/>
                <w:szCs w:val="20"/>
                <w:lang w:eastAsia="ru-RU"/>
              </w:rPr>
              <w:t>Сроки реализации муниципальной программы</w:t>
            </w:r>
            <w:r w:rsidRPr="00F51E5D">
              <w:rPr>
                <w:rFonts w:ascii="Times New Roman" w:hAnsi="Times New Roman" w:cs="Times New Roman"/>
                <w:b/>
                <w:bCs/>
                <w:iCs/>
                <w:sz w:val="20"/>
                <w:szCs w:val="20"/>
                <w:lang w:val="en-US" w:eastAsia="ru-RU"/>
              </w:rPr>
              <w:t xml:space="preserve"> </w:t>
            </w:r>
          </w:p>
        </w:tc>
        <w:tc>
          <w:tcPr>
            <w:tcW w:w="1340" w:type="dxa"/>
            <w:shd w:val="clear" w:color="auto" w:fill="auto"/>
          </w:tcPr>
          <w:p w14:paraId="2E4DCB5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2023-2030 годы</w:t>
            </w:r>
          </w:p>
        </w:tc>
      </w:tr>
      <w:tr w:rsidR="00F51E5D" w:rsidRPr="00F51E5D" w14:paraId="65B0BD2D" w14:textId="77777777" w:rsidTr="00F51E5D">
        <w:tc>
          <w:tcPr>
            <w:tcW w:w="2288" w:type="dxa"/>
            <w:shd w:val="clear" w:color="auto" w:fill="auto"/>
          </w:tcPr>
          <w:p w14:paraId="2DEB255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Тип муниципальной программы</w:t>
            </w:r>
            <w:r w:rsidRPr="00F51E5D">
              <w:rPr>
                <w:rFonts w:ascii="Times New Roman" w:hAnsi="Times New Roman" w:cs="Times New Roman"/>
                <w:bCs/>
                <w:iCs/>
                <w:sz w:val="20"/>
                <w:szCs w:val="20"/>
                <w:lang w:val="en-US" w:eastAsia="ru-RU"/>
              </w:rPr>
              <w:t xml:space="preserve"> </w:t>
            </w:r>
          </w:p>
        </w:tc>
        <w:tc>
          <w:tcPr>
            <w:tcW w:w="12029" w:type="dxa"/>
            <w:gridSpan w:val="13"/>
            <w:shd w:val="clear" w:color="auto" w:fill="auto"/>
          </w:tcPr>
          <w:p w14:paraId="31034667"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Муниципальная программа</w:t>
            </w:r>
          </w:p>
        </w:tc>
      </w:tr>
      <w:tr w:rsidR="00F51E5D" w:rsidRPr="00F51E5D" w14:paraId="0437EFBC" w14:textId="77777777" w:rsidTr="00F51E5D">
        <w:tc>
          <w:tcPr>
            <w:tcW w:w="2288" w:type="dxa"/>
            <w:shd w:val="clear" w:color="auto" w:fill="auto"/>
          </w:tcPr>
          <w:p w14:paraId="4856466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Ответственный исполнитель муниципальной программы</w:t>
            </w:r>
            <w:r w:rsidRPr="00F51E5D">
              <w:rPr>
                <w:rFonts w:ascii="Times New Roman" w:hAnsi="Times New Roman" w:cs="Times New Roman"/>
                <w:bCs/>
                <w:iCs/>
                <w:sz w:val="20"/>
                <w:szCs w:val="20"/>
                <w:lang w:val="en-US" w:eastAsia="ru-RU"/>
              </w:rPr>
              <w:t xml:space="preserve"> </w:t>
            </w:r>
          </w:p>
        </w:tc>
        <w:tc>
          <w:tcPr>
            <w:tcW w:w="12029" w:type="dxa"/>
            <w:gridSpan w:val="13"/>
            <w:shd w:val="clear" w:color="auto" w:fill="auto"/>
          </w:tcPr>
          <w:p w14:paraId="30D8D70F"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14:paraId="09BF1FE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F51E5D" w:rsidRPr="00F51E5D" w14:paraId="16D2F0BF" w14:textId="77777777" w:rsidTr="00F51E5D">
        <w:tc>
          <w:tcPr>
            <w:tcW w:w="2288" w:type="dxa"/>
            <w:shd w:val="clear" w:color="auto" w:fill="auto"/>
          </w:tcPr>
          <w:p w14:paraId="70F4BAB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Соисполнители муниципальной программы</w:t>
            </w:r>
            <w:r w:rsidRPr="00F51E5D">
              <w:rPr>
                <w:rFonts w:ascii="Times New Roman" w:hAnsi="Times New Roman" w:cs="Times New Roman"/>
                <w:bCs/>
                <w:iCs/>
                <w:sz w:val="20"/>
                <w:szCs w:val="20"/>
                <w:lang w:val="en-US" w:eastAsia="ru-RU"/>
              </w:rPr>
              <w:t xml:space="preserve"> </w:t>
            </w:r>
          </w:p>
        </w:tc>
        <w:tc>
          <w:tcPr>
            <w:tcW w:w="12029" w:type="dxa"/>
            <w:gridSpan w:val="13"/>
            <w:shd w:val="clear" w:color="auto" w:fill="auto"/>
          </w:tcPr>
          <w:p w14:paraId="77ABD9E4"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Муниципальное казенное учреждение «Административно-хозяйственная служба сельского поселения Усть-Юган»</w:t>
            </w:r>
          </w:p>
        </w:tc>
      </w:tr>
      <w:tr w:rsidR="00F51E5D" w:rsidRPr="00F51E5D" w14:paraId="5460FC48" w14:textId="77777777" w:rsidTr="00F51E5D">
        <w:tc>
          <w:tcPr>
            <w:tcW w:w="2288" w:type="dxa"/>
            <w:shd w:val="clear" w:color="auto" w:fill="auto"/>
          </w:tcPr>
          <w:p w14:paraId="356A9F0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Национальная цель</w:t>
            </w:r>
          </w:p>
        </w:tc>
        <w:tc>
          <w:tcPr>
            <w:tcW w:w="12029" w:type="dxa"/>
            <w:gridSpan w:val="13"/>
            <w:shd w:val="clear" w:color="auto" w:fill="auto"/>
          </w:tcPr>
          <w:p w14:paraId="5663F95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F51E5D" w:rsidRPr="00F51E5D" w14:paraId="6E79AC6C" w14:textId="77777777" w:rsidTr="00F51E5D">
        <w:tc>
          <w:tcPr>
            <w:tcW w:w="2288" w:type="dxa"/>
            <w:shd w:val="clear" w:color="auto" w:fill="auto"/>
          </w:tcPr>
          <w:p w14:paraId="27BB3E2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Цели муниципальной программы</w:t>
            </w:r>
            <w:r w:rsidRPr="00F51E5D">
              <w:rPr>
                <w:rFonts w:ascii="Times New Roman" w:hAnsi="Times New Roman" w:cs="Times New Roman"/>
                <w:bCs/>
                <w:iCs/>
                <w:sz w:val="20"/>
                <w:szCs w:val="20"/>
                <w:lang w:val="en-US" w:eastAsia="ru-RU"/>
              </w:rPr>
              <w:t xml:space="preserve"> </w:t>
            </w:r>
          </w:p>
        </w:tc>
        <w:tc>
          <w:tcPr>
            <w:tcW w:w="12029" w:type="dxa"/>
            <w:gridSpan w:val="13"/>
            <w:shd w:val="clear" w:color="auto" w:fill="auto"/>
          </w:tcPr>
          <w:p w14:paraId="554C62DD"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Совершенствование системы социальной профилактики правонарушений, снижение уровня преступности в сельском поселении Усть-Юган.</w:t>
            </w:r>
          </w:p>
        </w:tc>
      </w:tr>
      <w:tr w:rsidR="00F51E5D" w:rsidRPr="00F51E5D" w14:paraId="6EBAED44" w14:textId="77777777" w:rsidTr="00F51E5D">
        <w:tc>
          <w:tcPr>
            <w:tcW w:w="2288" w:type="dxa"/>
            <w:shd w:val="clear" w:color="auto" w:fill="auto"/>
          </w:tcPr>
          <w:p w14:paraId="4CD899E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Задачи муниципальной программы</w:t>
            </w:r>
            <w:r w:rsidRPr="00F51E5D">
              <w:rPr>
                <w:rFonts w:ascii="Times New Roman" w:hAnsi="Times New Roman" w:cs="Times New Roman"/>
                <w:bCs/>
                <w:iCs/>
                <w:sz w:val="20"/>
                <w:szCs w:val="20"/>
                <w:lang w:val="en-US" w:eastAsia="ru-RU"/>
              </w:rPr>
              <w:t xml:space="preserve"> </w:t>
            </w:r>
          </w:p>
        </w:tc>
        <w:tc>
          <w:tcPr>
            <w:tcW w:w="12029" w:type="dxa"/>
            <w:gridSpan w:val="13"/>
            <w:shd w:val="clear" w:color="auto" w:fill="auto"/>
          </w:tcPr>
          <w:p w14:paraId="2C9517B3"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 Создание и совершенствование условий для обеспечения общественного порядка.</w:t>
            </w:r>
          </w:p>
        </w:tc>
      </w:tr>
      <w:tr w:rsidR="00F51E5D" w:rsidRPr="00F51E5D" w14:paraId="6F237AD2" w14:textId="77777777" w:rsidTr="00F51E5D">
        <w:tc>
          <w:tcPr>
            <w:tcW w:w="2288" w:type="dxa"/>
            <w:shd w:val="clear" w:color="auto" w:fill="auto"/>
          </w:tcPr>
          <w:p w14:paraId="142D2F3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F51E5D">
              <w:rPr>
                <w:rFonts w:ascii="Times New Roman" w:hAnsi="Times New Roman" w:cs="Times New Roman"/>
                <w:bCs/>
                <w:iCs/>
                <w:sz w:val="20"/>
                <w:szCs w:val="20"/>
                <w:lang w:eastAsia="ru-RU"/>
              </w:rPr>
              <w:t>Подпрограммы</w:t>
            </w:r>
            <w:r w:rsidRPr="00F51E5D">
              <w:rPr>
                <w:rFonts w:ascii="Times New Roman" w:hAnsi="Times New Roman" w:cs="Times New Roman"/>
                <w:bCs/>
                <w:iCs/>
                <w:sz w:val="20"/>
                <w:szCs w:val="20"/>
                <w:lang w:val="en-US" w:eastAsia="ru-RU"/>
              </w:rPr>
              <w:t xml:space="preserve"> </w:t>
            </w:r>
          </w:p>
        </w:tc>
        <w:tc>
          <w:tcPr>
            <w:tcW w:w="12029" w:type="dxa"/>
            <w:gridSpan w:val="13"/>
            <w:shd w:val="clear" w:color="auto" w:fill="auto"/>
          </w:tcPr>
          <w:p w14:paraId="2479C912"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не предусмотрены</w:t>
            </w:r>
          </w:p>
        </w:tc>
      </w:tr>
      <w:tr w:rsidR="00F51E5D" w:rsidRPr="00F51E5D" w14:paraId="322FFA6B" w14:textId="77777777" w:rsidTr="00F51E5D">
        <w:trPr>
          <w:trHeight w:val="1265"/>
        </w:trPr>
        <w:tc>
          <w:tcPr>
            <w:tcW w:w="2288" w:type="dxa"/>
            <w:vMerge w:val="restart"/>
            <w:shd w:val="clear" w:color="auto" w:fill="auto"/>
          </w:tcPr>
          <w:p w14:paraId="3F2BCED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F51E5D">
              <w:rPr>
                <w:rFonts w:ascii="Times New Roman" w:hAnsi="Times New Roman" w:cs="Times New Roman"/>
                <w:b/>
                <w:bCs/>
                <w:iCs/>
                <w:sz w:val="20"/>
                <w:szCs w:val="20"/>
                <w:lang w:eastAsia="ru-RU"/>
              </w:rPr>
              <w:t>Целевые показатели муниципальной программы</w:t>
            </w:r>
            <w:r w:rsidRPr="00F51E5D">
              <w:rPr>
                <w:rFonts w:ascii="Times New Roman" w:hAnsi="Times New Roman" w:cs="Times New Roman"/>
                <w:b/>
                <w:bCs/>
                <w:iCs/>
                <w:sz w:val="20"/>
                <w:szCs w:val="20"/>
                <w:lang w:val="en-US" w:eastAsia="ru-RU"/>
              </w:rPr>
              <w:t xml:space="preserve"> </w:t>
            </w:r>
          </w:p>
        </w:tc>
        <w:tc>
          <w:tcPr>
            <w:tcW w:w="567" w:type="dxa"/>
            <w:vMerge w:val="restart"/>
            <w:shd w:val="clear" w:color="auto" w:fill="auto"/>
          </w:tcPr>
          <w:p w14:paraId="0EAACE0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 п/п</w:t>
            </w:r>
          </w:p>
        </w:tc>
        <w:tc>
          <w:tcPr>
            <w:tcW w:w="1275" w:type="dxa"/>
            <w:vMerge w:val="restart"/>
            <w:shd w:val="clear" w:color="auto" w:fill="auto"/>
          </w:tcPr>
          <w:p w14:paraId="49AE6D5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F51E5D">
              <w:rPr>
                <w:rFonts w:ascii="Times New Roman" w:hAnsi="Times New Roman" w:cs="Times New Roman"/>
                <w:b/>
                <w:bCs/>
                <w:iCs/>
                <w:sz w:val="20"/>
                <w:szCs w:val="20"/>
                <w:lang w:eastAsia="ru-RU"/>
              </w:rPr>
              <w:t>Наименование целевого показателя</w:t>
            </w:r>
            <w:r w:rsidRPr="00F51E5D">
              <w:rPr>
                <w:rFonts w:ascii="Times New Roman" w:hAnsi="Times New Roman" w:cs="Times New Roman"/>
                <w:b/>
                <w:bCs/>
                <w:iCs/>
                <w:sz w:val="20"/>
                <w:szCs w:val="20"/>
                <w:lang w:val="en-US" w:eastAsia="ru-RU"/>
              </w:rPr>
              <w:t xml:space="preserve"> </w:t>
            </w:r>
          </w:p>
        </w:tc>
        <w:tc>
          <w:tcPr>
            <w:tcW w:w="1418" w:type="dxa"/>
            <w:vMerge w:val="restart"/>
            <w:shd w:val="clear" w:color="auto" w:fill="auto"/>
          </w:tcPr>
          <w:p w14:paraId="43A535B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 xml:space="preserve">Документ -основание </w:t>
            </w:r>
          </w:p>
        </w:tc>
        <w:tc>
          <w:tcPr>
            <w:tcW w:w="8769" w:type="dxa"/>
            <w:gridSpan w:val="10"/>
            <w:shd w:val="clear" w:color="auto" w:fill="auto"/>
          </w:tcPr>
          <w:p w14:paraId="340A6D2C" w14:textId="77777777" w:rsidR="00F51E5D" w:rsidRPr="00F51E5D" w:rsidRDefault="00F51E5D" w:rsidP="00F51E5D">
            <w:pPr>
              <w:widowControl w:val="0"/>
              <w:tabs>
                <w:tab w:val="left" w:pos="2282"/>
              </w:tabs>
              <w:autoSpaceDE w:val="0"/>
              <w:autoSpaceDN w:val="0"/>
              <w:adjustRightInd w:val="0"/>
              <w:spacing w:line="240" w:lineRule="auto"/>
              <w:contextualSpacing/>
              <w:jc w:val="center"/>
              <w:rPr>
                <w:rFonts w:ascii="Times New Roman" w:hAnsi="Times New Roman" w:cs="Times New Roman"/>
                <w:b/>
                <w:bCs/>
                <w:iCs/>
                <w:sz w:val="20"/>
                <w:szCs w:val="20"/>
                <w:lang w:eastAsia="ru-RU"/>
              </w:rPr>
            </w:pPr>
          </w:p>
          <w:p w14:paraId="0F0AF399" w14:textId="77777777" w:rsidR="00F51E5D" w:rsidRPr="00F51E5D" w:rsidRDefault="00F51E5D" w:rsidP="00F51E5D">
            <w:pPr>
              <w:widowControl w:val="0"/>
              <w:tabs>
                <w:tab w:val="left" w:pos="2282"/>
              </w:tabs>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Значение показателя по годам</w:t>
            </w:r>
          </w:p>
        </w:tc>
      </w:tr>
      <w:tr w:rsidR="00F51E5D" w:rsidRPr="00F51E5D" w14:paraId="6E38F324" w14:textId="77777777" w:rsidTr="00F51E5D">
        <w:trPr>
          <w:trHeight w:val="1407"/>
        </w:trPr>
        <w:tc>
          <w:tcPr>
            <w:tcW w:w="2288" w:type="dxa"/>
            <w:vMerge/>
            <w:shd w:val="clear" w:color="auto" w:fill="auto"/>
          </w:tcPr>
          <w:p w14:paraId="75A6996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vMerge/>
            <w:shd w:val="clear" w:color="auto" w:fill="auto"/>
          </w:tcPr>
          <w:p w14:paraId="13592AD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275" w:type="dxa"/>
            <w:vMerge/>
            <w:shd w:val="clear" w:color="auto" w:fill="auto"/>
          </w:tcPr>
          <w:p w14:paraId="5ECE3DB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418" w:type="dxa"/>
            <w:vMerge/>
            <w:shd w:val="clear" w:color="auto" w:fill="auto"/>
          </w:tcPr>
          <w:p w14:paraId="2922A91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851" w:type="dxa"/>
            <w:shd w:val="clear" w:color="auto" w:fill="auto"/>
          </w:tcPr>
          <w:p w14:paraId="31BDAAC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Базовое значение</w:t>
            </w:r>
          </w:p>
          <w:p w14:paraId="544C67F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831" w:type="dxa"/>
            <w:shd w:val="clear" w:color="auto" w:fill="auto"/>
          </w:tcPr>
          <w:p w14:paraId="123D048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2023</w:t>
            </w:r>
          </w:p>
        </w:tc>
        <w:tc>
          <w:tcPr>
            <w:tcW w:w="850" w:type="dxa"/>
            <w:gridSpan w:val="2"/>
            <w:shd w:val="clear" w:color="auto" w:fill="auto"/>
          </w:tcPr>
          <w:p w14:paraId="49E3D02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2024</w:t>
            </w:r>
          </w:p>
        </w:tc>
        <w:tc>
          <w:tcPr>
            <w:tcW w:w="992" w:type="dxa"/>
            <w:shd w:val="clear" w:color="auto" w:fill="auto"/>
          </w:tcPr>
          <w:p w14:paraId="43B4BCC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2025</w:t>
            </w:r>
          </w:p>
          <w:p w14:paraId="07BB3E5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993" w:type="dxa"/>
            <w:shd w:val="clear" w:color="auto" w:fill="auto"/>
          </w:tcPr>
          <w:p w14:paraId="355368D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2026</w:t>
            </w:r>
          </w:p>
        </w:tc>
        <w:tc>
          <w:tcPr>
            <w:tcW w:w="2551" w:type="dxa"/>
            <w:gridSpan w:val="2"/>
            <w:shd w:val="clear" w:color="auto" w:fill="auto"/>
          </w:tcPr>
          <w:p w14:paraId="5BEA0D1E"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На момент окончания реализации муниципальной программы</w:t>
            </w:r>
          </w:p>
          <w:p w14:paraId="3D063242" w14:textId="77777777" w:rsidR="00F51E5D" w:rsidRPr="00F51E5D" w:rsidRDefault="00F51E5D" w:rsidP="00F51E5D">
            <w:pPr>
              <w:widowControl w:val="0"/>
              <w:autoSpaceDE w:val="0"/>
              <w:autoSpaceDN w:val="0"/>
              <w:adjustRightInd w:val="0"/>
              <w:spacing w:after="0" w:line="240" w:lineRule="auto"/>
              <w:contextualSpacing/>
              <w:rPr>
                <w:rFonts w:ascii="Times New Roman" w:hAnsi="Times New Roman" w:cs="Times New Roman"/>
                <w:b/>
                <w:bCs/>
                <w:iCs/>
                <w:sz w:val="20"/>
                <w:szCs w:val="20"/>
                <w:lang w:eastAsia="ru-RU"/>
              </w:rPr>
            </w:pPr>
          </w:p>
          <w:p w14:paraId="31C2D93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1701" w:type="dxa"/>
            <w:gridSpan w:val="2"/>
            <w:shd w:val="clear" w:color="auto" w:fill="auto"/>
          </w:tcPr>
          <w:p w14:paraId="1B1387D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Ответственный исполнитель/соисполнитель за достижение показателей</w:t>
            </w:r>
          </w:p>
          <w:p w14:paraId="574E344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r>
      <w:tr w:rsidR="00F51E5D" w:rsidRPr="00F51E5D" w14:paraId="6C9F9A35" w14:textId="77777777" w:rsidTr="00F51E5D">
        <w:tc>
          <w:tcPr>
            <w:tcW w:w="2288" w:type="dxa"/>
            <w:shd w:val="clear" w:color="auto" w:fill="auto"/>
          </w:tcPr>
          <w:p w14:paraId="19D49A6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14:paraId="0C3316B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1</w:t>
            </w:r>
          </w:p>
        </w:tc>
        <w:tc>
          <w:tcPr>
            <w:tcW w:w="1275" w:type="dxa"/>
            <w:shd w:val="clear" w:color="auto" w:fill="auto"/>
          </w:tcPr>
          <w:p w14:paraId="1EFC1D8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Доля административных право</w:t>
            </w:r>
            <w:r w:rsidRPr="00F51E5D">
              <w:rPr>
                <w:rFonts w:ascii="Times New Roman" w:hAnsi="Times New Roman" w:cs="Times New Roman"/>
                <w:bCs/>
                <w:iCs/>
                <w:sz w:val="20"/>
                <w:szCs w:val="20"/>
                <w:lang w:eastAsia="ru-RU"/>
              </w:rPr>
              <w:lastRenderedPageBreak/>
              <w:t>нарушений, посягающих на общественный порядок и общественную безопасность, выявленных с участием народных дружин (глава 20 КоАП РФ), в общем количестве таких правонарушений  с 2,6% до 2,7%.</w:t>
            </w:r>
          </w:p>
        </w:tc>
        <w:tc>
          <w:tcPr>
            <w:tcW w:w="1418" w:type="dxa"/>
            <w:shd w:val="clear" w:color="auto" w:fill="auto"/>
          </w:tcPr>
          <w:p w14:paraId="4905F88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 xml:space="preserve">Федеральный закон от 23.06.2016 </w:t>
            </w:r>
            <w:r w:rsidRPr="00F51E5D">
              <w:rPr>
                <w:rFonts w:ascii="Times New Roman" w:hAnsi="Times New Roman" w:cs="Times New Roman"/>
                <w:bCs/>
                <w:iCs/>
                <w:sz w:val="20"/>
                <w:szCs w:val="20"/>
                <w:lang w:eastAsia="ru-RU"/>
              </w:rPr>
              <w:lastRenderedPageBreak/>
              <w:t>№182-ФЗ «Об основных системах профилактики правонарушений в Российской Федерации»</w:t>
            </w:r>
          </w:p>
        </w:tc>
        <w:tc>
          <w:tcPr>
            <w:tcW w:w="851" w:type="dxa"/>
            <w:shd w:val="clear" w:color="auto" w:fill="auto"/>
          </w:tcPr>
          <w:p w14:paraId="051CDC4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F3BDD0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69AF65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1EA16B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2,6</w:t>
            </w:r>
          </w:p>
        </w:tc>
        <w:tc>
          <w:tcPr>
            <w:tcW w:w="831" w:type="dxa"/>
            <w:shd w:val="clear" w:color="auto" w:fill="auto"/>
          </w:tcPr>
          <w:p w14:paraId="7C75541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C282E1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C7C9DC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3BE372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2,7</w:t>
            </w:r>
          </w:p>
        </w:tc>
        <w:tc>
          <w:tcPr>
            <w:tcW w:w="850" w:type="dxa"/>
            <w:gridSpan w:val="2"/>
            <w:shd w:val="clear" w:color="auto" w:fill="auto"/>
          </w:tcPr>
          <w:p w14:paraId="3355EAC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21D469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82AB8D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A021F1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2,7</w:t>
            </w:r>
          </w:p>
        </w:tc>
        <w:tc>
          <w:tcPr>
            <w:tcW w:w="992" w:type="dxa"/>
            <w:shd w:val="clear" w:color="auto" w:fill="auto"/>
          </w:tcPr>
          <w:p w14:paraId="1E6ED5E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D10A2A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23CF98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83D522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2,7</w:t>
            </w:r>
          </w:p>
          <w:p w14:paraId="0384D4F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9EBEAA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A96662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6D9E3A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14:paraId="300020D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FF8AC6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1FAAC2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8AB51F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2,7</w:t>
            </w:r>
          </w:p>
        </w:tc>
        <w:tc>
          <w:tcPr>
            <w:tcW w:w="2551" w:type="dxa"/>
            <w:gridSpan w:val="2"/>
            <w:shd w:val="clear" w:color="auto" w:fill="auto"/>
          </w:tcPr>
          <w:p w14:paraId="7F74965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6B7B1F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033130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26E5D5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2,7</w:t>
            </w:r>
          </w:p>
          <w:p w14:paraId="5EFEE1D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32AC0C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A32BB0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73DFDD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0401C70"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701" w:type="dxa"/>
            <w:gridSpan w:val="2"/>
            <w:shd w:val="clear" w:color="auto" w:fill="auto"/>
          </w:tcPr>
          <w:p w14:paraId="768FCDC6"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 xml:space="preserve">Муниципальное учреждение «Администрация </w:t>
            </w:r>
            <w:r w:rsidRPr="00F51E5D">
              <w:rPr>
                <w:rFonts w:ascii="Times New Roman" w:hAnsi="Times New Roman" w:cs="Times New Roman"/>
                <w:bCs/>
                <w:iCs/>
                <w:sz w:val="20"/>
                <w:szCs w:val="20"/>
                <w:lang w:eastAsia="ru-RU"/>
              </w:rPr>
              <w:lastRenderedPageBreak/>
              <w:t>сельского поселения Усть-Юган»/</w:t>
            </w:r>
            <w:r w:rsidRPr="00F51E5D">
              <w:rPr>
                <w:rFonts w:ascii="Times New Roman" w:hAnsi="Times New Roman" w:cs="Times New Roman"/>
                <w:sz w:val="20"/>
                <w:szCs w:val="20"/>
                <w:lang w:eastAsia="ru-RU"/>
              </w:rPr>
              <w:t xml:space="preserve"> </w:t>
            </w:r>
            <w:proofErr w:type="spellStart"/>
            <w:proofErr w:type="gramStart"/>
            <w:r w:rsidRPr="00F51E5D">
              <w:rPr>
                <w:rFonts w:ascii="Times New Roman" w:hAnsi="Times New Roman" w:cs="Times New Roman"/>
                <w:bCs/>
                <w:iCs/>
                <w:sz w:val="20"/>
                <w:szCs w:val="20"/>
                <w:lang w:eastAsia="ru-RU"/>
              </w:rPr>
              <w:t>МКУ«</w:t>
            </w:r>
            <w:proofErr w:type="gramEnd"/>
            <w:r w:rsidRPr="00F51E5D">
              <w:rPr>
                <w:rFonts w:ascii="Times New Roman" w:hAnsi="Times New Roman" w:cs="Times New Roman"/>
                <w:bCs/>
                <w:iCs/>
                <w:sz w:val="20"/>
                <w:szCs w:val="20"/>
                <w:lang w:eastAsia="ru-RU"/>
              </w:rPr>
              <w:t>Административно</w:t>
            </w:r>
            <w:proofErr w:type="spellEnd"/>
            <w:r w:rsidRPr="00F51E5D">
              <w:rPr>
                <w:rFonts w:ascii="Times New Roman" w:hAnsi="Times New Roman" w:cs="Times New Roman"/>
                <w:bCs/>
                <w:iCs/>
                <w:sz w:val="20"/>
                <w:szCs w:val="20"/>
                <w:lang w:eastAsia="ru-RU"/>
              </w:rPr>
              <w:t>-хозяйственная служба</w:t>
            </w:r>
          </w:p>
          <w:p w14:paraId="05D62403"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proofErr w:type="spellStart"/>
            <w:r w:rsidRPr="00F51E5D">
              <w:rPr>
                <w:rFonts w:ascii="Times New Roman" w:hAnsi="Times New Roman" w:cs="Times New Roman"/>
                <w:bCs/>
                <w:iCs/>
                <w:sz w:val="20"/>
                <w:szCs w:val="20"/>
                <w:lang w:eastAsia="ru-RU"/>
              </w:rPr>
              <w:t>с.п.Усть-Юган</w:t>
            </w:r>
            <w:proofErr w:type="spellEnd"/>
            <w:r w:rsidRPr="00F51E5D">
              <w:rPr>
                <w:rFonts w:ascii="Times New Roman" w:hAnsi="Times New Roman" w:cs="Times New Roman"/>
                <w:bCs/>
                <w:iCs/>
                <w:sz w:val="20"/>
                <w:szCs w:val="20"/>
                <w:lang w:eastAsia="ru-RU"/>
              </w:rPr>
              <w:t>»</w:t>
            </w:r>
          </w:p>
          <w:p w14:paraId="03303CF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F51E5D" w:rsidRPr="00F51E5D" w14:paraId="1D2F6695" w14:textId="77777777" w:rsidTr="00F51E5D">
        <w:tc>
          <w:tcPr>
            <w:tcW w:w="2288" w:type="dxa"/>
            <w:shd w:val="clear" w:color="auto" w:fill="auto"/>
          </w:tcPr>
          <w:p w14:paraId="41EBD23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14:paraId="0EECC5E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2</w:t>
            </w:r>
          </w:p>
        </w:tc>
        <w:tc>
          <w:tcPr>
            <w:tcW w:w="1275" w:type="dxa"/>
            <w:shd w:val="clear" w:color="auto" w:fill="auto"/>
          </w:tcPr>
          <w:p w14:paraId="2C71DA2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Доля уличных преступлений в числе </w:t>
            </w:r>
            <w:proofErr w:type="gramStart"/>
            <w:r w:rsidRPr="00F51E5D">
              <w:rPr>
                <w:rFonts w:ascii="Times New Roman" w:hAnsi="Times New Roman" w:cs="Times New Roman"/>
                <w:bCs/>
                <w:iCs/>
                <w:sz w:val="20"/>
                <w:szCs w:val="20"/>
                <w:lang w:eastAsia="ru-RU"/>
              </w:rPr>
              <w:t>зарегистрированных  общеуголовных</w:t>
            </w:r>
            <w:proofErr w:type="gramEnd"/>
            <w:r w:rsidRPr="00F51E5D">
              <w:rPr>
                <w:rFonts w:ascii="Times New Roman" w:hAnsi="Times New Roman" w:cs="Times New Roman"/>
                <w:bCs/>
                <w:iCs/>
                <w:sz w:val="20"/>
                <w:szCs w:val="20"/>
                <w:lang w:eastAsia="ru-RU"/>
              </w:rPr>
              <w:t xml:space="preserve"> преступлений с 19,7% до 19,6%.</w:t>
            </w:r>
          </w:p>
          <w:p w14:paraId="26CC02A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418" w:type="dxa"/>
            <w:shd w:val="clear" w:color="auto" w:fill="auto"/>
          </w:tcPr>
          <w:p w14:paraId="7B8FC39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shd w:val="clear" w:color="auto" w:fill="auto"/>
          </w:tcPr>
          <w:p w14:paraId="554F9E1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A71E77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ECAE3F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898DCC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19,7</w:t>
            </w:r>
          </w:p>
        </w:tc>
        <w:tc>
          <w:tcPr>
            <w:tcW w:w="831" w:type="dxa"/>
            <w:shd w:val="clear" w:color="auto" w:fill="auto"/>
          </w:tcPr>
          <w:p w14:paraId="5B5B0B9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ED8BAB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B80831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C318CB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19,6</w:t>
            </w:r>
          </w:p>
        </w:tc>
        <w:tc>
          <w:tcPr>
            <w:tcW w:w="850" w:type="dxa"/>
            <w:gridSpan w:val="2"/>
            <w:shd w:val="clear" w:color="auto" w:fill="auto"/>
          </w:tcPr>
          <w:p w14:paraId="53F09C2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0A3632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7209B7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8F960E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19,6</w:t>
            </w:r>
          </w:p>
        </w:tc>
        <w:tc>
          <w:tcPr>
            <w:tcW w:w="992" w:type="dxa"/>
            <w:shd w:val="clear" w:color="auto" w:fill="auto"/>
          </w:tcPr>
          <w:p w14:paraId="02073FA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B20E8C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88F7D6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3CAB81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19,6</w:t>
            </w:r>
          </w:p>
          <w:p w14:paraId="7305958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847802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A0CB6C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4CCE33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14:paraId="033640B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35CECF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EFAB23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292EE1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19,6</w:t>
            </w:r>
          </w:p>
        </w:tc>
        <w:tc>
          <w:tcPr>
            <w:tcW w:w="2551" w:type="dxa"/>
            <w:gridSpan w:val="2"/>
            <w:shd w:val="clear" w:color="auto" w:fill="auto"/>
          </w:tcPr>
          <w:p w14:paraId="39C4147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250D5B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224B7A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5A7905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19,6</w:t>
            </w:r>
          </w:p>
          <w:p w14:paraId="785A06D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0C4614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8D3F90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704F8B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4C5DAC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565A4A3"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701" w:type="dxa"/>
            <w:gridSpan w:val="2"/>
            <w:shd w:val="clear" w:color="auto" w:fill="auto"/>
          </w:tcPr>
          <w:p w14:paraId="2769AD20"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14:paraId="1C236909"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proofErr w:type="spellStart"/>
            <w:proofErr w:type="gramStart"/>
            <w:r w:rsidRPr="00F51E5D">
              <w:rPr>
                <w:rFonts w:ascii="Times New Roman" w:hAnsi="Times New Roman" w:cs="Times New Roman"/>
                <w:bCs/>
                <w:iCs/>
                <w:sz w:val="20"/>
                <w:szCs w:val="20"/>
                <w:lang w:eastAsia="ru-RU"/>
              </w:rPr>
              <w:t>МКУ«</w:t>
            </w:r>
            <w:proofErr w:type="gramEnd"/>
            <w:r w:rsidRPr="00F51E5D">
              <w:rPr>
                <w:rFonts w:ascii="Times New Roman" w:hAnsi="Times New Roman" w:cs="Times New Roman"/>
                <w:bCs/>
                <w:iCs/>
                <w:sz w:val="20"/>
                <w:szCs w:val="20"/>
                <w:lang w:eastAsia="ru-RU"/>
              </w:rPr>
              <w:t>Административно</w:t>
            </w:r>
            <w:proofErr w:type="spellEnd"/>
            <w:r w:rsidRPr="00F51E5D">
              <w:rPr>
                <w:rFonts w:ascii="Times New Roman" w:hAnsi="Times New Roman" w:cs="Times New Roman"/>
                <w:bCs/>
                <w:iCs/>
                <w:sz w:val="20"/>
                <w:szCs w:val="20"/>
                <w:lang w:eastAsia="ru-RU"/>
              </w:rPr>
              <w:t xml:space="preserve">-хозяйственная служба </w:t>
            </w:r>
            <w:proofErr w:type="spellStart"/>
            <w:r w:rsidRPr="00F51E5D">
              <w:rPr>
                <w:rFonts w:ascii="Times New Roman" w:hAnsi="Times New Roman" w:cs="Times New Roman"/>
                <w:bCs/>
                <w:iCs/>
                <w:sz w:val="20"/>
                <w:szCs w:val="20"/>
                <w:lang w:eastAsia="ru-RU"/>
              </w:rPr>
              <w:t>с.п</w:t>
            </w:r>
            <w:proofErr w:type="spellEnd"/>
            <w:r w:rsidRPr="00F51E5D">
              <w:rPr>
                <w:rFonts w:ascii="Times New Roman" w:hAnsi="Times New Roman" w:cs="Times New Roman"/>
                <w:bCs/>
                <w:iCs/>
                <w:sz w:val="20"/>
                <w:szCs w:val="20"/>
                <w:lang w:eastAsia="ru-RU"/>
              </w:rPr>
              <w:t xml:space="preserve"> Усть-Юган»</w:t>
            </w:r>
          </w:p>
          <w:p w14:paraId="158151E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F51E5D" w:rsidRPr="00F51E5D" w14:paraId="6CE79177" w14:textId="77777777" w:rsidTr="00F51E5D">
        <w:tc>
          <w:tcPr>
            <w:tcW w:w="2288" w:type="dxa"/>
            <w:shd w:val="clear" w:color="auto" w:fill="auto"/>
          </w:tcPr>
          <w:p w14:paraId="3E7F11E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14:paraId="2BDFD35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3</w:t>
            </w:r>
          </w:p>
        </w:tc>
        <w:tc>
          <w:tcPr>
            <w:tcW w:w="1275" w:type="dxa"/>
            <w:shd w:val="clear" w:color="auto" w:fill="auto"/>
          </w:tcPr>
          <w:p w14:paraId="44BAADE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Снижение уровня преступности (число зарегистрированных преступлений на 100 </w:t>
            </w:r>
            <w:r w:rsidRPr="00F51E5D">
              <w:rPr>
                <w:rFonts w:ascii="Times New Roman" w:hAnsi="Times New Roman" w:cs="Times New Roman"/>
                <w:bCs/>
                <w:iCs/>
                <w:sz w:val="20"/>
                <w:szCs w:val="20"/>
                <w:lang w:eastAsia="ru-RU"/>
              </w:rPr>
              <w:lastRenderedPageBreak/>
              <w:t xml:space="preserve">тыс. человек населения), ед.  </w:t>
            </w:r>
          </w:p>
        </w:tc>
        <w:tc>
          <w:tcPr>
            <w:tcW w:w="1418" w:type="dxa"/>
            <w:shd w:val="clear" w:color="auto" w:fill="auto"/>
          </w:tcPr>
          <w:p w14:paraId="48AF65B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Федеральный закон от 23.06.2016 №182-ФЗ «Об основных системах профилактики правона</w:t>
            </w:r>
            <w:r w:rsidRPr="00F51E5D">
              <w:rPr>
                <w:rFonts w:ascii="Times New Roman" w:hAnsi="Times New Roman" w:cs="Times New Roman"/>
                <w:bCs/>
                <w:iCs/>
                <w:sz w:val="20"/>
                <w:szCs w:val="20"/>
                <w:lang w:eastAsia="ru-RU"/>
              </w:rPr>
              <w:lastRenderedPageBreak/>
              <w:t>рушений в Российской Федерации»</w:t>
            </w:r>
          </w:p>
        </w:tc>
        <w:tc>
          <w:tcPr>
            <w:tcW w:w="851" w:type="dxa"/>
            <w:shd w:val="clear" w:color="auto" w:fill="auto"/>
          </w:tcPr>
          <w:p w14:paraId="0BDD162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BA7FB1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6584CD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487AEE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831" w:type="dxa"/>
            <w:shd w:val="clear" w:color="auto" w:fill="auto"/>
          </w:tcPr>
          <w:p w14:paraId="144D26D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ED6C63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07EFED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303C72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850" w:type="dxa"/>
            <w:gridSpan w:val="2"/>
            <w:shd w:val="clear" w:color="auto" w:fill="auto"/>
          </w:tcPr>
          <w:p w14:paraId="22FB70A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31E19A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4C9F03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211F0D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992" w:type="dxa"/>
            <w:shd w:val="clear" w:color="auto" w:fill="auto"/>
          </w:tcPr>
          <w:p w14:paraId="6551F13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39F241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B387C2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0FF5F9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p w14:paraId="0003475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8D5083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FA8C22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82D453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14:paraId="0BC55ED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DD454B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5C2DEE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FEEF9E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2551" w:type="dxa"/>
            <w:gridSpan w:val="2"/>
            <w:shd w:val="clear" w:color="auto" w:fill="auto"/>
          </w:tcPr>
          <w:p w14:paraId="6DF5B13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59B66F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5C9D43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ADE3A1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p w14:paraId="5A663E9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F7D263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F2EE3C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4E4B85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581795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317CE6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3550A5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701" w:type="dxa"/>
            <w:gridSpan w:val="2"/>
            <w:shd w:val="clear" w:color="auto" w:fill="auto"/>
          </w:tcPr>
          <w:p w14:paraId="7079D6A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lastRenderedPageBreak/>
              <w:t>Муниципальное учреждение «Администрация сельского поселения Усть-Юган»</w:t>
            </w:r>
          </w:p>
          <w:p w14:paraId="0D2C05C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F51E5D" w:rsidRPr="00F51E5D" w14:paraId="6E0A7FE1" w14:textId="77777777" w:rsidTr="00F51E5D">
        <w:tc>
          <w:tcPr>
            <w:tcW w:w="2288" w:type="dxa"/>
            <w:shd w:val="clear" w:color="auto" w:fill="auto"/>
          </w:tcPr>
          <w:p w14:paraId="0AC4761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14:paraId="2DF2637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4</w:t>
            </w:r>
          </w:p>
        </w:tc>
        <w:tc>
          <w:tcPr>
            <w:tcW w:w="1275" w:type="dxa"/>
            <w:shd w:val="clear" w:color="auto" w:fill="auto"/>
          </w:tcPr>
          <w:p w14:paraId="46DF68CF"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 Уровень преступности на улицах и в общественных местах (число зарегистрированных преступлений на 100 тыс. человек населения), ед.  </w:t>
            </w:r>
          </w:p>
        </w:tc>
        <w:tc>
          <w:tcPr>
            <w:tcW w:w="1418" w:type="dxa"/>
            <w:shd w:val="clear" w:color="auto" w:fill="auto"/>
          </w:tcPr>
          <w:p w14:paraId="03C4A21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shd w:val="clear" w:color="auto" w:fill="auto"/>
          </w:tcPr>
          <w:p w14:paraId="298B44D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EDCC8F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715A16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3DE2D8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831" w:type="dxa"/>
            <w:shd w:val="clear" w:color="auto" w:fill="auto"/>
          </w:tcPr>
          <w:p w14:paraId="2D84B17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697EE0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1D93624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A2F030F"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850" w:type="dxa"/>
            <w:gridSpan w:val="2"/>
            <w:shd w:val="clear" w:color="auto" w:fill="auto"/>
          </w:tcPr>
          <w:p w14:paraId="38951D2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B8D598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8B09ED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ACB195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992" w:type="dxa"/>
            <w:shd w:val="clear" w:color="auto" w:fill="auto"/>
          </w:tcPr>
          <w:p w14:paraId="5C97FA0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D5F5C5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E67781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276BA1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p w14:paraId="5FCDAC8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0602B9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3474AE9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7B5BEC4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14:paraId="1084CD9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1D0EE4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75114D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C9A800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tc>
        <w:tc>
          <w:tcPr>
            <w:tcW w:w="2551" w:type="dxa"/>
            <w:gridSpan w:val="2"/>
            <w:shd w:val="clear" w:color="auto" w:fill="auto"/>
          </w:tcPr>
          <w:p w14:paraId="2E2DB42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A6422F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E9D3FE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1AA792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w:t>
            </w:r>
          </w:p>
          <w:p w14:paraId="13F5E7D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5BCCF34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09EF85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4DAAD96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2E62570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0DB1538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14:paraId="66DE2D6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701" w:type="dxa"/>
            <w:gridSpan w:val="2"/>
            <w:shd w:val="clear" w:color="auto" w:fill="auto"/>
          </w:tcPr>
          <w:p w14:paraId="748157B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14:paraId="210F966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F51E5D" w:rsidRPr="00F51E5D" w14:paraId="2EF24903" w14:textId="77777777" w:rsidTr="00F51E5D">
        <w:trPr>
          <w:trHeight w:val="335"/>
        </w:trPr>
        <w:tc>
          <w:tcPr>
            <w:tcW w:w="2288" w:type="dxa"/>
            <w:vMerge w:val="restart"/>
            <w:shd w:val="clear" w:color="auto" w:fill="auto"/>
          </w:tcPr>
          <w:p w14:paraId="23D8C1FE"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 xml:space="preserve">Параметры финансового обеспечения </w:t>
            </w:r>
          </w:p>
          <w:p w14:paraId="4D96EC70"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муниципальной</w:t>
            </w:r>
          </w:p>
          <w:p w14:paraId="31F96340" w14:textId="77777777" w:rsidR="00F51E5D" w:rsidRPr="00F51E5D" w:rsidRDefault="00F51E5D" w:rsidP="00F51E5D">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 xml:space="preserve"> программы </w:t>
            </w:r>
          </w:p>
        </w:tc>
        <w:tc>
          <w:tcPr>
            <w:tcW w:w="1842" w:type="dxa"/>
            <w:gridSpan w:val="2"/>
            <w:vMerge w:val="restart"/>
            <w:shd w:val="clear" w:color="auto" w:fill="auto"/>
          </w:tcPr>
          <w:p w14:paraId="47614A9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Источники финансирования</w:t>
            </w:r>
          </w:p>
        </w:tc>
        <w:tc>
          <w:tcPr>
            <w:tcW w:w="10187" w:type="dxa"/>
            <w:gridSpan w:val="11"/>
            <w:shd w:val="clear" w:color="auto" w:fill="auto"/>
          </w:tcPr>
          <w:p w14:paraId="7A767EF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Расходы по годам (тыс. рублей)</w:t>
            </w:r>
          </w:p>
        </w:tc>
      </w:tr>
      <w:tr w:rsidR="00F51E5D" w:rsidRPr="00F51E5D" w14:paraId="06AD3641" w14:textId="77777777" w:rsidTr="00F51E5D">
        <w:tc>
          <w:tcPr>
            <w:tcW w:w="2288" w:type="dxa"/>
            <w:vMerge/>
            <w:shd w:val="clear" w:color="auto" w:fill="auto"/>
          </w:tcPr>
          <w:p w14:paraId="1FE7CC3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vMerge/>
            <w:shd w:val="clear" w:color="auto" w:fill="auto"/>
          </w:tcPr>
          <w:p w14:paraId="1A92F2F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2269" w:type="dxa"/>
            <w:gridSpan w:val="2"/>
            <w:shd w:val="clear" w:color="auto" w:fill="auto"/>
          </w:tcPr>
          <w:p w14:paraId="127FA70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Всего</w:t>
            </w:r>
          </w:p>
        </w:tc>
        <w:tc>
          <w:tcPr>
            <w:tcW w:w="1114" w:type="dxa"/>
            <w:gridSpan w:val="2"/>
            <w:shd w:val="clear" w:color="auto" w:fill="auto"/>
          </w:tcPr>
          <w:p w14:paraId="463875D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2023</w:t>
            </w:r>
          </w:p>
        </w:tc>
        <w:tc>
          <w:tcPr>
            <w:tcW w:w="1559" w:type="dxa"/>
            <w:gridSpan w:val="2"/>
            <w:shd w:val="clear" w:color="auto" w:fill="auto"/>
          </w:tcPr>
          <w:p w14:paraId="7F0D83F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2024</w:t>
            </w:r>
          </w:p>
        </w:tc>
        <w:tc>
          <w:tcPr>
            <w:tcW w:w="993" w:type="dxa"/>
            <w:shd w:val="clear" w:color="auto" w:fill="auto"/>
          </w:tcPr>
          <w:p w14:paraId="448C397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2025</w:t>
            </w:r>
          </w:p>
        </w:tc>
        <w:tc>
          <w:tcPr>
            <w:tcW w:w="1134" w:type="dxa"/>
            <w:shd w:val="clear" w:color="auto" w:fill="auto"/>
          </w:tcPr>
          <w:p w14:paraId="5284DCE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2026</w:t>
            </w:r>
          </w:p>
        </w:tc>
        <w:tc>
          <w:tcPr>
            <w:tcW w:w="3118" w:type="dxa"/>
            <w:gridSpan w:val="3"/>
            <w:shd w:val="clear" w:color="auto" w:fill="auto"/>
          </w:tcPr>
          <w:p w14:paraId="4E1B418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2027-2030</w:t>
            </w:r>
          </w:p>
        </w:tc>
      </w:tr>
      <w:tr w:rsidR="00F51E5D" w:rsidRPr="00F51E5D" w14:paraId="7CF71A65" w14:textId="77777777" w:rsidTr="00F51E5D">
        <w:tc>
          <w:tcPr>
            <w:tcW w:w="2288" w:type="dxa"/>
            <w:vMerge/>
            <w:shd w:val="clear" w:color="auto" w:fill="auto"/>
          </w:tcPr>
          <w:p w14:paraId="3E07122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14:paraId="305091B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всего</w:t>
            </w:r>
          </w:p>
        </w:tc>
        <w:tc>
          <w:tcPr>
            <w:tcW w:w="2269" w:type="dxa"/>
            <w:gridSpan w:val="2"/>
            <w:shd w:val="clear" w:color="auto" w:fill="auto"/>
          </w:tcPr>
          <w:p w14:paraId="1DF3567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146,12596</w:t>
            </w:r>
          </w:p>
          <w:p w14:paraId="1B48575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114" w:type="dxa"/>
            <w:gridSpan w:val="2"/>
            <w:shd w:val="clear" w:color="auto" w:fill="auto"/>
          </w:tcPr>
          <w:p w14:paraId="414C5F9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
                <w:bCs/>
                <w:iCs/>
                <w:sz w:val="20"/>
                <w:szCs w:val="20"/>
                <w:lang w:eastAsia="ru-RU"/>
              </w:rPr>
              <w:t>19,31010</w:t>
            </w:r>
          </w:p>
        </w:tc>
        <w:tc>
          <w:tcPr>
            <w:tcW w:w="1559" w:type="dxa"/>
            <w:gridSpan w:val="2"/>
            <w:shd w:val="clear" w:color="auto" w:fill="auto"/>
          </w:tcPr>
          <w:p w14:paraId="29FC8877"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
                <w:bCs/>
                <w:iCs/>
                <w:sz w:val="20"/>
                <w:szCs w:val="20"/>
                <w:lang w:eastAsia="ru-RU"/>
              </w:rPr>
              <w:t>17,17954</w:t>
            </w:r>
          </w:p>
        </w:tc>
        <w:tc>
          <w:tcPr>
            <w:tcW w:w="993" w:type="dxa"/>
            <w:shd w:val="clear" w:color="auto" w:fill="auto"/>
          </w:tcPr>
          <w:p w14:paraId="580BF7D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
                <w:bCs/>
                <w:iCs/>
                <w:sz w:val="20"/>
                <w:szCs w:val="20"/>
                <w:lang w:eastAsia="ru-RU"/>
              </w:rPr>
              <w:t>18,27272</w:t>
            </w:r>
          </w:p>
        </w:tc>
        <w:tc>
          <w:tcPr>
            <w:tcW w:w="1134" w:type="dxa"/>
            <w:shd w:val="clear" w:color="auto" w:fill="auto"/>
          </w:tcPr>
          <w:p w14:paraId="5E2F3523"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
                <w:bCs/>
                <w:iCs/>
                <w:sz w:val="20"/>
                <w:szCs w:val="20"/>
                <w:lang w:eastAsia="ru-RU"/>
              </w:rPr>
              <w:t>18,27272</w:t>
            </w:r>
          </w:p>
        </w:tc>
        <w:tc>
          <w:tcPr>
            <w:tcW w:w="3118" w:type="dxa"/>
            <w:gridSpan w:val="3"/>
            <w:shd w:val="clear" w:color="auto" w:fill="auto"/>
          </w:tcPr>
          <w:p w14:paraId="54167799"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F51E5D">
              <w:rPr>
                <w:rFonts w:ascii="Times New Roman" w:hAnsi="Times New Roman" w:cs="Times New Roman"/>
                <w:b/>
                <w:bCs/>
                <w:iCs/>
                <w:sz w:val="20"/>
                <w:szCs w:val="20"/>
                <w:lang w:eastAsia="ru-RU"/>
              </w:rPr>
              <w:t xml:space="preserve">                   </w:t>
            </w:r>
            <w:r w:rsidRPr="00F51E5D">
              <w:rPr>
                <w:rFonts w:ascii="Times New Roman" w:hAnsi="Times New Roman" w:cs="Times New Roman"/>
                <w:b/>
                <w:bCs/>
                <w:iCs/>
                <w:sz w:val="20"/>
                <w:szCs w:val="20"/>
                <w:lang w:val="en-US" w:eastAsia="ru-RU"/>
              </w:rPr>
              <w:t>73,09088</w:t>
            </w:r>
          </w:p>
        </w:tc>
      </w:tr>
      <w:tr w:rsidR="00F51E5D" w:rsidRPr="00F51E5D" w14:paraId="32AF1D9A" w14:textId="77777777" w:rsidTr="00F51E5D">
        <w:tc>
          <w:tcPr>
            <w:tcW w:w="2288" w:type="dxa"/>
            <w:vMerge/>
            <w:shd w:val="clear" w:color="auto" w:fill="auto"/>
          </w:tcPr>
          <w:p w14:paraId="2EBC918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14:paraId="13278CD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федеральный бюджет</w:t>
            </w:r>
          </w:p>
        </w:tc>
        <w:tc>
          <w:tcPr>
            <w:tcW w:w="2269" w:type="dxa"/>
            <w:gridSpan w:val="2"/>
            <w:shd w:val="clear" w:color="auto" w:fill="auto"/>
          </w:tcPr>
          <w:p w14:paraId="6F52A85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114" w:type="dxa"/>
            <w:gridSpan w:val="2"/>
            <w:shd w:val="clear" w:color="auto" w:fill="auto"/>
          </w:tcPr>
          <w:p w14:paraId="5110C6B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559" w:type="dxa"/>
            <w:gridSpan w:val="2"/>
            <w:shd w:val="clear" w:color="auto" w:fill="auto"/>
          </w:tcPr>
          <w:p w14:paraId="0BA4C58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993" w:type="dxa"/>
            <w:shd w:val="clear" w:color="auto" w:fill="auto"/>
          </w:tcPr>
          <w:p w14:paraId="4B3AC4D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134" w:type="dxa"/>
            <w:shd w:val="clear" w:color="auto" w:fill="auto"/>
          </w:tcPr>
          <w:p w14:paraId="289DCB5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3118" w:type="dxa"/>
            <w:gridSpan w:val="3"/>
            <w:shd w:val="clear" w:color="auto" w:fill="auto"/>
          </w:tcPr>
          <w:p w14:paraId="488F7A2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p w14:paraId="434E6CC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F51E5D" w:rsidRPr="00F51E5D" w14:paraId="422CFDD9" w14:textId="77777777" w:rsidTr="00F51E5D">
        <w:tc>
          <w:tcPr>
            <w:tcW w:w="2288" w:type="dxa"/>
            <w:vMerge/>
            <w:shd w:val="clear" w:color="auto" w:fill="auto"/>
          </w:tcPr>
          <w:p w14:paraId="030F6F9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14:paraId="0238DB1C"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бюджет автономного округа</w:t>
            </w:r>
          </w:p>
        </w:tc>
        <w:tc>
          <w:tcPr>
            <w:tcW w:w="2269" w:type="dxa"/>
            <w:gridSpan w:val="2"/>
            <w:shd w:val="clear" w:color="auto" w:fill="auto"/>
          </w:tcPr>
          <w:p w14:paraId="5A3A803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54,63798</w:t>
            </w:r>
          </w:p>
        </w:tc>
        <w:tc>
          <w:tcPr>
            <w:tcW w:w="1114" w:type="dxa"/>
            <w:gridSpan w:val="2"/>
            <w:shd w:val="clear" w:color="auto" w:fill="auto"/>
          </w:tcPr>
          <w:p w14:paraId="1154991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6,44255</w:t>
            </w:r>
          </w:p>
        </w:tc>
        <w:tc>
          <w:tcPr>
            <w:tcW w:w="1559" w:type="dxa"/>
            <w:gridSpan w:val="2"/>
            <w:shd w:val="clear" w:color="auto" w:fill="auto"/>
          </w:tcPr>
          <w:p w14:paraId="7580AEA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6,87727</w:t>
            </w:r>
          </w:p>
        </w:tc>
        <w:tc>
          <w:tcPr>
            <w:tcW w:w="993" w:type="dxa"/>
            <w:shd w:val="clear" w:color="auto" w:fill="auto"/>
          </w:tcPr>
          <w:p w14:paraId="64B97DE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6,88636</w:t>
            </w:r>
          </w:p>
        </w:tc>
        <w:tc>
          <w:tcPr>
            <w:tcW w:w="1134" w:type="dxa"/>
            <w:shd w:val="clear" w:color="auto" w:fill="auto"/>
          </w:tcPr>
          <w:p w14:paraId="3B20188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6,88636</w:t>
            </w:r>
          </w:p>
        </w:tc>
        <w:tc>
          <w:tcPr>
            <w:tcW w:w="3118" w:type="dxa"/>
            <w:gridSpan w:val="3"/>
            <w:shd w:val="clear" w:color="auto" w:fill="auto"/>
          </w:tcPr>
          <w:p w14:paraId="5958E3E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val="en-US" w:eastAsia="ru-RU"/>
              </w:rPr>
              <w:t>27,54544</w:t>
            </w:r>
          </w:p>
        </w:tc>
      </w:tr>
      <w:tr w:rsidR="00F51E5D" w:rsidRPr="00F51E5D" w14:paraId="5FD6F393" w14:textId="77777777" w:rsidTr="00F51E5D">
        <w:tc>
          <w:tcPr>
            <w:tcW w:w="2288" w:type="dxa"/>
            <w:vMerge/>
            <w:shd w:val="clear" w:color="auto" w:fill="auto"/>
          </w:tcPr>
          <w:p w14:paraId="5313463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14:paraId="257AC59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 xml:space="preserve">бюджет района </w:t>
            </w:r>
          </w:p>
        </w:tc>
        <w:tc>
          <w:tcPr>
            <w:tcW w:w="2269" w:type="dxa"/>
            <w:gridSpan w:val="2"/>
            <w:shd w:val="clear" w:color="auto" w:fill="auto"/>
          </w:tcPr>
          <w:p w14:paraId="71FBF2F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114" w:type="dxa"/>
            <w:gridSpan w:val="2"/>
            <w:shd w:val="clear" w:color="auto" w:fill="auto"/>
          </w:tcPr>
          <w:p w14:paraId="69A60E1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559" w:type="dxa"/>
            <w:gridSpan w:val="2"/>
            <w:shd w:val="clear" w:color="auto" w:fill="auto"/>
          </w:tcPr>
          <w:p w14:paraId="22780A3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993" w:type="dxa"/>
            <w:shd w:val="clear" w:color="auto" w:fill="auto"/>
          </w:tcPr>
          <w:p w14:paraId="722B87E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134" w:type="dxa"/>
            <w:shd w:val="clear" w:color="auto" w:fill="auto"/>
          </w:tcPr>
          <w:p w14:paraId="0B08EF0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3118" w:type="dxa"/>
            <w:gridSpan w:val="3"/>
            <w:shd w:val="clear" w:color="auto" w:fill="auto"/>
          </w:tcPr>
          <w:p w14:paraId="70C59D40"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p w14:paraId="682EA0AD"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r>
      <w:tr w:rsidR="00F51E5D" w:rsidRPr="00F51E5D" w14:paraId="31922879" w14:textId="77777777" w:rsidTr="00F51E5D">
        <w:tc>
          <w:tcPr>
            <w:tcW w:w="2288" w:type="dxa"/>
            <w:vMerge/>
            <w:shd w:val="clear" w:color="auto" w:fill="auto"/>
          </w:tcPr>
          <w:p w14:paraId="544B295D"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14:paraId="627EC24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местный бюджет</w:t>
            </w:r>
          </w:p>
        </w:tc>
        <w:tc>
          <w:tcPr>
            <w:tcW w:w="2269" w:type="dxa"/>
            <w:gridSpan w:val="2"/>
            <w:shd w:val="clear" w:color="auto" w:fill="auto"/>
          </w:tcPr>
          <w:p w14:paraId="33EF1FE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F51E5D">
              <w:rPr>
                <w:rFonts w:ascii="Times New Roman" w:hAnsi="Times New Roman" w:cs="Times New Roman"/>
                <w:bCs/>
                <w:iCs/>
                <w:sz w:val="20"/>
                <w:szCs w:val="20"/>
                <w:lang w:eastAsia="ru-RU"/>
              </w:rPr>
              <w:t>91,48798</w:t>
            </w:r>
          </w:p>
        </w:tc>
        <w:tc>
          <w:tcPr>
            <w:tcW w:w="1114" w:type="dxa"/>
            <w:gridSpan w:val="2"/>
            <w:shd w:val="clear" w:color="auto" w:fill="auto"/>
          </w:tcPr>
          <w:p w14:paraId="77A827D9"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F51E5D">
              <w:rPr>
                <w:rFonts w:ascii="Times New Roman" w:hAnsi="Times New Roman" w:cs="Times New Roman"/>
                <w:bCs/>
                <w:iCs/>
                <w:sz w:val="20"/>
                <w:szCs w:val="20"/>
                <w:lang w:eastAsia="ru-RU"/>
              </w:rPr>
              <w:t>12,86755</w:t>
            </w:r>
          </w:p>
        </w:tc>
        <w:tc>
          <w:tcPr>
            <w:tcW w:w="1559" w:type="dxa"/>
            <w:gridSpan w:val="2"/>
            <w:shd w:val="clear" w:color="auto" w:fill="auto"/>
          </w:tcPr>
          <w:p w14:paraId="090DB9D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F51E5D">
              <w:rPr>
                <w:rFonts w:ascii="Times New Roman" w:hAnsi="Times New Roman" w:cs="Times New Roman"/>
                <w:bCs/>
                <w:iCs/>
                <w:sz w:val="20"/>
                <w:szCs w:val="20"/>
                <w:lang w:eastAsia="ru-RU"/>
              </w:rPr>
              <w:t>10,30227</w:t>
            </w:r>
          </w:p>
        </w:tc>
        <w:tc>
          <w:tcPr>
            <w:tcW w:w="993" w:type="dxa"/>
            <w:shd w:val="clear" w:color="auto" w:fill="auto"/>
          </w:tcPr>
          <w:p w14:paraId="6E9FAA26"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F51E5D">
              <w:rPr>
                <w:rFonts w:ascii="Times New Roman" w:hAnsi="Times New Roman" w:cs="Times New Roman"/>
                <w:bCs/>
                <w:iCs/>
                <w:sz w:val="20"/>
                <w:szCs w:val="20"/>
                <w:lang w:eastAsia="ru-RU"/>
              </w:rPr>
              <w:t>11,38636</w:t>
            </w:r>
          </w:p>
        </w:tc>
        <w:tc>
          <w:tcPr>
            <w:tcW w:w="1134" w:type="dxa"/>
            <w:shd w:val="clear" w:color="auto" w:fill="auto"/>
          </w:tcPr>
          <w:p w14:paraId="7E4F585B"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F51E5D">
              <w:rPr>
                <w:rFonts w:ascii="Times New Roman" w:hAnsi="Times New Roman" w:cs="Times New Roman"/>
                <w:bCs/>
                <w:iCs/>
                <w:sz w:val="20"/>
                <w:szCs w:val="20"/>
                <w:lang w:eastAsia="ru-RU"/>
              </w:rPr>
              <w:t>11,38636</w:t>
            </w:r>
          </w:p>
        </w:tc>
        <w:tc>
          <w:tcPr>
            <w:tcW w:w="3118" w:type="dxa"/>
            <w:gridSpan w:val="3"/>
            <w:shd w:val="clear" w:color="auto" w:fill="auto"/>
          </w:tcPr>
          <w:p w14:paraId="44FD9245"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45,54544</w:t>
            </w:r>
          </w:p>
          <w:p w14:paraId="4EE13A9B"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highlight w:val="yellow"/>
                <w:lang w:eastAsia="ru-RU"/>
              </w:rPr>
            </w:pPr>
          </w:p>
        </w:tc>
      </w:tr>
      <w:tr w:rsidR="00F51E5D" w:rsidRPr="00F51E5D" w14:paraId="7B92C99C" w14:textId="77777777" w:rsidTr="00F51E5D">
        <w:trPr>
          <w:trHeight w:val="295"/>
        </w:trPr>
        <w:tc>
          <w:tcPr>
            <w:tcW w:w="2288" w:type="dxa"/>
            <w:vMerge/>
            <w:shd w:val="clear" w:color="auto" w:fill="auto"/>
          </w:tcPr>
          <w:p w14:paraId="4F276D7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14:paraId="369F6152"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F51E5D">
              <w:rPr>
                <w:rFonts w:ascii="Times New Roman" w:hAnsi="Times New Roman" w:cs="Times New Roman"/>
                <w:b/>
                <w:bCs/>
                <w:iCs/>
                <w:sz w:val="20"/>
                <w:szCs w:val="20"/>
                <w:lang w:eastAsia="ru-RU"/>
              </w:rPr>
              <w:t>иные источники</w:t>
            </w:r>
          </w:p>
        </w:tc>
        <w:tc>
          <w:tcPr>
            <w:tcW w:w="2269" w:type="dxa"/>
            <w:gridSpan w:val="2"/>
            <w:shd w:val="clear" w:color="auto" w:fill="auto"/>
          </w:tcPr>
          <w:p w14:paraId="1B6560A1"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114" w:type="dxa"/>
            <w:gridSpan w:val="2"/>
            <w:shd w:val="clear" w:color="auto" w:fill="auto"/>
          </w:tcPr>
          <w:p w14:paraId="1B38D22A"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559" w:type="dxa"/>
            <w:gridSpan w:val="2"/>
            <w:shd w:val="clear" w:color="auto" w:fill="auto"/>
          </w:tcPr>
          <w:p w14:paraId="6DE34848"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993" w:type="dxa"/>
            <w:shd w:val="clear" w:color="auto" w:fill="auto"/>
          </w:tcPr>
          <w:p w14:paraId="4358E6BF"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tc>
        <w:tc>
          <w:tcPr>
            <w:tcW w:w="1134" w:type="dxa"/>
            <w:shd w:val="clear" w:color="auto" w:fill="auto"/>
          </w:tcPr>
          <w:p w14:paraId="4498F924"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 xml:space="preserve">  0,00000</w:t>
            </w:r>
          </w:p>
        </w:tc>
        <w:tc>
          <w:tcPr>
            <w:tcW w:w="3118" w:type="dxa"/>
            <w:gridSpan w:val="3"/>
            <w:shd w:val="clear" w:color="auto" w:fill="auto"/>
          </w:tcPr>
          <w:p w14:paraId="3B9AA60E" w14:textId="77777777" w:rsidR="00F51E5D" w:rsidRPr="00F51E5D" w:rsidRDefault="00F51E5D" w:rsidP="00F51E5D">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F51E5D">
              <w:rPr>
                <w:rFonts w:ascii="Times New Roman" w:hAnsi="Times New Roman" w:cs="Times New Roman"/>
                <w:bCs/>
                <w:iCs/>
                <w:sz w:val="20"/>
                <w:szCs w:val="20"/>
                <w:lang w:eastAsia="ru-RU"/>
              </w:rPr>
              <w:t>0,00000</w:t>
            </w:r>
          </w:p>
          <w:p w14:paraId="36E147F8"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r>
    </w:tbl>
    <w:p w14:paraId="494D61AE"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p w14:paraId="38A91B5D"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sz w:val="20"/>
          <w:szCs w:val="20"/>
          <w:lang w:eastAsia="ru-RU"/>
        </w:rPr>
      </w:pPr>
    </w:p>
    <w:p w14:paraId="4A8B9FBE" w14:textId="59AF7660" w:rsidR="00F51E5D" w:rsidRDefault="00F51E5D" w:rsidP="00F51E5D">
      <w:pPr>
        <w:widowControl w:val="0"/>
        <w:autoSpaceDE w:val="0"/>
        <w:autoSpaceDN w:val="0"/>
        <w:adjustRightInd w:val="0"/>
        <w:spacing w:line="240" w:lineRule="auto"/>
        <w:contextualSpacing/>
        <w:rPr>
          <w:rFonts w:ascii="Times New Roman" w:hAnsi="Times New Roman" w:cs="Times New Roman"/>
          <w:sz w:val="20"/>
          <w:szCs w:val="20"/>
          <w:lang w:eastAsia="ru-RU"/>
        </w:rPr>
      </w:pPr>
    </w:p>
    <w:p w14:paraId="3B5D1A6A" w14:textId="7DCB30AB" w:rsidR="00F51E5D" w:rsidRDefault="00F51E5D" w:rsidP="00F51E5D">
      <w:pPr>
        <w:widowControl w:val="0"/>
        <w:autoSpaceDE w:val="0"/>
        <w:autoSpaceDN w:val="0"/>
        <w:adjustRightInd w:val="0"/>
        <w:spacing w:line="240" w:lineRule="auto"/>
        <w:contextualSpacing/>
        <w:rPr>
          <w:rFonts w:ascii="Times New Roman" w:hAnsi="Times New Roman" w:cs="Times New Roman"/>
          <w:sz w:val="20"/>
          <w:szCs w:val="20"/>
          <w:lang w:eastAsia="ru-RU"/>
        </w:rPr>
      </w:pPr>
    </w:p>
    <w:p w14:paraId="7716F9FE" w14:textId="06BA8C25" w:rsidR="00F51E5D" w:rsidRDefault="00F51E5D" w:rsidP="00F51E5D">
      <w:pPr>
        <w:widowControl w:val="0"/>
        <w:autoSpaceDE w:val="0"/>
        <w:autoSpaceDN w:val="0"/>
        <w:adjustRightInd w:val="0"/>
        <w:spacing w:line="240" w:lineRule="auto"/>
        <w:contextualSpacing/>
        <w:rPr>
          <w:rFonts w:ascii="Times New Roman" w:hAnsi="Times New Roman" w:cs="Times New Roman"/>
          <w:sz w:val="20"/>
          <w:szCs w:val="20"/>
          <w:lang w:eastAsia="ru-RU"/>
        </w:rPr>
      </w:pPr>
    </w:p>
    <w:p w14:paraId="3D9F2C9A"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sz w:val="20"/>
          <w:szCs w:val="20"/>
          <w:lang w:eastAsia="ru-RU"/>
        </w:rPr>
      </w:pPr>
    </w:p>
    <w:p w14:paraId="697C1782" w14:textId="77777777" w:rsidR="00F51E5D" w:rsidRPr="00F51E5D" w:rsidRDefault="00F51E5D" w:rsidP="00F51E5D">
      <w:pPr>
        <w:widowControl w:val="0"/>
        <w:autoSpaceDE w:val="0"/>
        <w:autoSpaceDN w:val="0"/>
        <w:adjustRightInd w:val="0"/>
        <w:spacing w:line="240" w:lineRule="auto"/>
        <w:contextualSpacing/>
        <w:rPr>
          <w:rFonts w:ascii="Times New Roman" w:hAnsi="Times New Roman" w:cs="Times New Roman"/>
          <w:sz w:val="20"/>
          <w:szCs w:val="20"/>
          <w:lang w:eastAsia="ru-RU"/>
        </w:rPr>
      </w:pPr>
    </w:p>
    <w:p w14:paraId="589ECE1C" w14:textId="77777777" w:rsidR="00F51E5D" w:rsidRPr="00F51E5D" w:rsidRDefault="00F51E5D" w:rsidP="00F51E5D">
      <w:pPr>
        <w:widowControl w:val="0"/>
        <w:autoSpaceDE w:val="0"/>
        <w:autoSpaceDN w:val="0"/>
        <w:adjustRightInd w:val="0"/>
        <w:spacing w:line="240" w:lineRule="auto"/>
        <w:contextualSpacing/>
        <w:jc w:val="center"/>
        <w:rPr>
          <w:rFonts w:ascii="Times New Roman" w:eastAsia="Calibri" w:hAnsi="Times New Roman" w:cs="Times New Roman"/>
          <w:bCs/>
          <w:iCs/>
          <w:sz w:val="20"/>
          <w:szCs w:val="20"/>
        </w:rPr>
      </w:pPr>
      <w:r w:rsidRPr="00F51E5D">
        <w:rPr>
          <w:rFonts w:eastAsia="Calibri"/>
          <w:sz w:val="20"/>
          <w:szCs w:val="20"/>
        </w:rPr>
        <w:t xml:space="preserve">                                                                                   </w:t>
      </w:r>
      <w:r w:rsidRPr="00F51E5D">
        <w:rPr>
          <w:rFonts w:ascii="Times New Roman" w:eastAsia="Calibri" w:hAnsi="Times New Roman" w:cs="Times New Roman"/>
          <w:bCs/>
          <w:iCs/>
          <w:sz w:val="20"/>
          <w:szCs w:val="20"/>
        </w:rPr>
        <w:t xml:space="preserve">                                                                                                                                                          Таблица 2</w:t>
      </w:r>
    </w:p>
    <w:p w14:paraId="5F55F9F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bCs/>
          <w:iCs/>
          <w:sz w:val="20"/>
          <w:szCs w:val="20"/>
        </w:rPr>
      </w:pPr>
      <w:r w:rsidRPr="00F51E5D">
        <w:rPr>
          <w:rFonts w:ascii="Times New Roman" w:eastAsia="Calibri" w:hAnsi="Times New Roman" w:cs="Times New Roman"/>
          <w:b/>
          <w:bCs/>
          <w:iCs/>
          <w:sz w:val="20"/>
          <w:szCs w:val="20"/>
        </w:rPr>
        <w:lastRenderedPageBreak/>
        <w:t xml:space="preserve">                                                                                                                                         РАСПРЕДЕЛЕНИЕ                               </w:t>
      </w:r>
    </w:p>
    <w:p w14:paraId="0064356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bCs/>
          <w:iCs/>
          <w:sz w:val="20"/>
          <w:szCs w:val="20"/>
        </w:rPr>
      </w:pPr>
      <w:r w:rsidRPr="00F51E5D">
        <w:rPr>
          <w:rFonts w:ascii="Times New Roman" w:eastAsia="Calibri" w:hAnsi="Times New Roman" w:cs="Times New Roman"/>
          <w:b/>
          <w:bCs/>
          <w:iCs/>
          <w:sz w:val="20"/>
          <w:szCs w:val="20"/>
        </w:rPr>
        <w:t xml:space="preserve">                                                                                                                   финансовых ресурсов муниципальной программ</w:t>
      </w:r>
    </w:p>
    <w:p w14:paraId="1F60953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bCs/>
          <w:iCs/>
          <w:sz w:val="20"/>
          <w:szCs w:val="20"/>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843"/>
        <w:gridCol w:w="1701"/>
        <w:gridCol w:w="1276"/>
        <w:gridCol w:w="1275"/>
        <w:gridCol w:w="1134"/>
        <w:gridCol w:w="1134"/>
        <w:gridCol w:w="1134"/>
        <w:gridCol w:w="1275"/>
        <w:gridCol w:w="567"/>
        <w:gridCol w:w="285"/>
      </w:tblGrid>
      <w:tr w:rsidR="00F51E5D" w:rsidRPr="00F51E5D" w14:paraId="26276536" w14:textId="77777777" w:rsidTr="00932355">
        <w:tc>
          <w:tcPr>
            <w:tcW w:w="851" w:type="dxa"/>
            <w:vMerge w:val="restart"/>
            <w:vAlign w:val="center"/>
          </w:tcPr>
          <w:p w14:paraId="574A3E8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 xml:space="preserve">№ </w:t>
            </w:r>
          </w:p>
          <w:p w14:paraId="564E4C9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 xml:space="preserve">Основного </w:t>
            </w:r>
          </w:p>
          <w:p w14:paraId="14DDEF0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мероприятия</w:t>
            </w:r>
          </w:p>
        </w:tc>
        <w:tc>
          <w:tcPr>
            <w:tcW w:w="1843" w:type="dxa"/>
            <w:vMerge w:val="restart"/>
            <w:vAlign w:val="center"/>
          </w:tcPr>
          <w:p w14:paraId="212726F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Основное мероприятие</w:t>
            </w:r>
          </w:p>
          <w:p w14:paraId="760EF2F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муниципальной программы</w:t>
            </w:r>
          </w:p>
        </w:tc>
        <w:tc>
          <w:tcPr>
            <w:tcW w:w="1843" w:type="dxa"/>
            <w:vMerge w:val="restart"/>
            <w:vAlign w:val="center"/>
          </w:tcPr>
          <w:p w14:paraId="368C367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Ответственный исполнитель / соисполнитель</w:t>
            </w:r>
          </w:p>
        </w:tc>
        <w:tc>
          <w:tcPr>
            <w:tcW w:w="1701" w:type="dxa"/>
            <w:vMerge w:val="restart"/>
            <w:vAlign w:val="center"/>
          </w:tcPr>
          <w:p w14:paraId="3C123E6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 xml:space="preserve">Источники </w:t>
            </w:r>
          </w:p>
          <w:p w14:paraId="22F0169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финансирования</w:t>
            </w:r>
          </w:p>
        </w:tc>
        <w:tc>
          <w:tcPr>
            <w:tcW w:w="8080" w:type="dxa"/>
            <w:gridSpan w:val="8"/>
          </w:tcPr>
          <w:p w14:paraId="6F9E476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 xml:space="preserve">                                              Финансовые затраты на реализацию (</w:t>
            </w:r>
            <w:proofErr w:type="spellStart"/>
            <w:r w:rsidRPr="00F51E5D">
              <w:rPr>
                <w:rFonts w:ascii="Times New Roman" w:eastAsia="Calibri" w:hAnsi="Times New Roman" w:cs="Times New Roman"/>
                <w:b/>
                <w:sz w:val="20"/>
                <w:szCs w:val="20"/>
              </w:rPr>
              <w:t>тыс.рублей</w:t>
            </w:r>
            <w:proofErr w:type="spellEnd"/>
            <w:r w:rsidRPr="00F51E5D">
              <w:rPr>
                <w:rFonts w:ascii="Times New Roman" w:eastAsia="Calibri" w:hAnsi="Times New Roman" w:cs="Times New Roman"/>
                <w:b/>
                <w:sz w:val="20"/>
                <w:szCs w:val="20"/>
              </w:rPr>
              <w:t>)</w:t>
            </w:r>
            <w:r w:rsidRPr="00F51E5D">
              <w:rPr>
                <w:rFonts w:ascii="Times New Roman" w:eastAsia="Calibri" w:hAnsi="Times New Roman" w:cs="Times New Roman"/>
                <w:b/>
                <w:sz w:val="20"/>
                <w:szCs w:val="20"/>
              </w:rPr>
              <w:tab/>
            </w:r>
          </w:p>
        </w:tc>
      </w:tr>
      <w:tr w:rsidR="00F51E5D" w:rsidRPr="00F51E5D" w14:paraId="4BD5DB91" w14:textId="77777777" w:rsidTr="00932355">
        <w:tc>
          <w:tcPr>
            <w:tcW w:w="851" w:type="dxa"/>
            <w:vMerge/>
          </w:tcPr>
          <w:p w14:paraId="5062941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70D74D0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0EB210B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Merge/>
          </w:tcPr>
          <w:p w14:paraId="6038A90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vMerge w:val="restart"/>
            <w:vAlign w:val="center"/>
          </w:tcPr>
          <w:p w14:paraId="78B95C3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A14832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FF9284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всего</w:t>
            </w:r>
          </w:p>
        </w:tc>
        <w:tc>
          <w:tcPr>
            <w:tcW w:w="6804" w:type="dxa"/>
            <w:gridSpan w:val="7"/>
          </w:tcPr>
          <w:p w14:paraId="148BA21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 xml:space="preserve">                                  в том числе</w:t>
            </w:r>
          </w:p>
        </w:tc>
      </w:tr>
      <w:tr w:rsidR="00F51E5D" w:rsidRPr="00F51E5D" w14:paraId="696F8E74" w14:textId="77777777" w:rsidTr="00932355">
        <w:tc>
          <w:tcPr>
            <w:tcW w:w="851" w:type="dxa"/>
            <w:vMerge/>
          </w:tcPr>
          <w:p w14:paraId="66551EA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6A85790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1D8100A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Merge/>
          </w:tcPr>
          <w:p w14:paraId="7901AFF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vMerge/>
            <w:vAlign w:val="center"/>
          </w:tcPr>
          <w:p w14:paraId="50C9BA7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vAlign w:val="center"/>
          </w:tcPr>
          <w:p w14:paraId="6603C970"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rPr>
            </w:pPr>
          </w:p>
          <w:p w14:paraId="3A53B5D7"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F51E5D">
              <w:rPr>
                <w:rFonts w:ascii="Times New Roman" w:eastAsia="Calibri" w:hAnsi="Times New Roman" w:cs="Times New Roman"/>
                <w:b/>
                <w:sz w:val="20"/>
                <w:szCs w:val="20"/>
              </w:rPr>
              <w:t>20</w:t>
            </w:r>
            <w:r w:rsidRPr="00F51E5D">
              <w:rPr>
                <w:rFonts w:ascii="Times New Roman" w:eastAsia="Calibri" w:hAnsi="Times New Roman" w:cs="Times New Roman"/>
                <w:b/>
                <w:sz w:val="20"/>
                <w:szCs w:val="20"/>
                <w:lang w:val="en-US"/>
              </w:rPr>
              <w:t>23</w:t>
            </w:r>
          </w:p>
        </w:tc>
        <w:tc>
          <w:tcPr>
            <w:tcW w:w="1134" w:type="dxa"/>
            <w:vAlign w:val="center"/>
          </w:tcPr>
          <w:p w14:paraId="3873BF04"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rPr>
            </w:pPr>
          </w:p>
          <w:p w14:paraId="4B73C1FC"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F51E5D">
              <w:rPr>
                <w:rFonts w:ascii="Times New Roman" w:eastAsia="Calibri" w:hAnsi="Times New Roman" w:cs="Times New Roman"/>
                <w:b/>
                <w:sz w:val="20"/>
                <w:szCs w:val="20"/>
              </w:rPr>
              <w:t>202</w:t>
            </w:r>
            <w:r w:rsidRPr="00F51E5D">
              <w:rPr>
                <w:rFonts w:ascii="Times New Roman" w:eastAsia="Calibri" w:hAnsi="Times New Roman" w:cs="Times New Roman"/>
                <w:b/>
                <w:sz w:val="20"/>
                <w:szCs w:val="20"/>
                <w:lang w:val="en-US"/>
              </w:rPr>
              <w:t>4</w:t>
            </w:r>
          </w:p>
        </w:tc>
        <w:tc>
          <w:tcPr>
            <w:tcW w:w="1134" w:type="dxa"/>
            <w:vAlign w:val="center"/>
          </w:tcPr>
          <w:p w14:paraId="32E5CFF7"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rPr>
            </w:pPr>
          </w:p>
          <w:p w14:paraId="35681464"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F51E5D">
              <w:rPr>
                <w:rFonts w:ascii="Times New Roman" w:eastAsia="Calibri" w:hAnsi="Times New Roman" w:cs="Times New Roman"/>
                <w:b/>
                <w:sz w:val="20"/>
                <w:szCs w:val="20"/>
              </w:rPr>
              <w:t>202</w:t>
            </w:r>
            <w:r w:rsidRPr="00F51E5D">
              <w:rPr>
                <w:rFonts w:ascii="Times New Roman" w:eastAsia="Calibri" w:hAnsi="Times New Roman" w:cs="Times New Roman"/>
                <w:b/>
                <w:sz w:val="20"/>
                <w:szCs w:val="20"/>
                <w:lang w:val="en-US"/>
              </w:rPr>
              <w:t>5</w:t>
            </w:r>
          </w:p>
        </w:tc>
        <w:tc>
          <w:tcPr>
            <w:tcW w:w="1134" w:type="dxa"/>
            <w:vAlign w:val="center"/>
          </w:tcPr>
          <w:p w14:paraId="74E31C1D"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rPr>
            </w:pPr>
          </w:p>
          <w:p w14:paraId="47BA71EE"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F51E5D">
              <w:rPr>
                <w:rFonts w:ascii="Times New Roman" w:eastAsia="Calibri" w:hAnsi="Times New Roman" w:cs="Times New Roman"/>
                <w:b/>
                <w:sz w:val="20"/>
                <w:szCs w:val="20"/>
              </w:rPr>
              <w:t>202</w:t>
            </w:r>
            <w:r w:rsidRPr="00F51E5D">
              <w:rPr>
                <w:rFonts w:ascii="Times New Roman" w:eastAsia="Calibri" w:hAnsi="Times New Roman" w:cs="Times New Roman"/>
                <w:b/>
                <w:sz w:val="20"/>
                <w:szCs w:val="20"/>
                <w:lang w:val="en-US"/>
              </w:rPr>
              <w:t>6</w:t>
            </w:r>
          </w:p>
        </w:tc>
        <w:tc>
          <w:tcPr>
            <w:tcW w:w="1842" w:type="dxa"/>
            <w:gridSpan w:val="2"/>
            <w:tcBorders>
              <w:bottom w:val="single" w:sz="4" w:space="0" w:color="auto"/>
              <w:right w:val="nil"/>
            </w:tcBorders>
            <w:vAlign w:val="center"/>
          </w:tcPr>
          <w:p w14:paraId="56B198CB"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rPr>
            </w:pPr>
          </w:p>
          <w:p w14:paraId="763F7BB5"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F51E5D">
              <w:rPr>
                <w:rFonts w:ascii="Times New Roman" w:eastAsia="Calibri" w:hAnsi="Times New Roman" w:cs="Times New Roman"/>
                <w:b/>
                <w:sz w:val="20"/>
                <w:szCs w:val="20"/>
              </w:rPr>
              <w:t>202</w:t>
            </w:r>
            <w:r w:rsidRPr="00F51E5D">
              <w:rPr>
                <w:rFonts w:ascii="Times New Roman" w:eastAsia="Calibri" w:hAnsi="Times New Roman" w:cs="Times New Roman"/>
                <w:b/>
                <w:sz w:val="20"/>
                <w:szCs w:val="20"/>
                <w:lang w:val="en-US"/>
              </w:rPr>
              <w:t xml:space="preserve">7-2030  </w:t>
            </w:r>
          </w:p>
        </w:tc>
        <w:tc>
          <w:tcPr>
            <w:tcW w:w="285" w:type="dxa"/>
            <w:tcBorders>
              <w:left w:val="nil"/>
              <w:bottom w:val="single" w:sz="4" w:space="0" w:color="auto"/>
              <w:right w:val="single" w:sz="4" w:space="0" w:color="auto"/>
            </w:tcBorders>
            <w:vAlign w:val="center"/>
          </w:tcPr>
          <w:p w14:paraId="7C79D86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0750FDEE" w14:textId="77777777" w:rsidTr="00932355">
        <w:trPr>
          <w:trHeight w:val="182"/>
        </w:trPr>
        <w:tc>
          <w:tcPr>
            <w:tcW w:w="851" w:type="dxa"/>
            <w:vAlign w:val="center"/>
          </w:tcPr>
          <w:p w14:paraId="77B8EA67"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1</w:t>
            </w:r>
          </w:p>
        </w:tc>
        <w:tc>
          <w:tcPr>
            <w:tcW w:w="1843" w:type="dxa"/>
            <w:vAlign w:val="center"/>
          </w:tcPr>
          <w:p w14:paraId="0C0571B3"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2</w:t>
            </w:r>
          </w:p>
        </w:tc>
        <w:tc>
          <w:tcPr>
            <w:tcW w:w="1843" w:type="dxa"/>
            <w:vAlign w:val="center"/>
          </w:tcPr>
          <w:p w14:paraId="47E7924E"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3</w:t>
            </w:r>
          </w:p>
        </w:tc>
        <w:tc>
          <w:tcPr>
            <w:tcW w:w="1701" w:type="dxa"/>
            <w:vAlign w:val="center"/>
          </w:tcPr>
          <w:p w14:paraId="19E48F9B"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4</w:t>
            </w:r>
          </w:p>
        </w:tc>
        <w:tc>
          <w:tcPr>
            <w:tcW w:w="1276" w:type="dxa"/>
            <w:vAlign w:val="center"/>
          </w:tcPr>
          <w:p w14:paraId="7065FBE8"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5</w:t>
            </w:r>
          </w:p>
        </w:tc>
        <w:tc>
          <w:tcPr>
            <w:tcW w:w="1275" w:type="dxa"/>
            <w:vAlign w:val="center"/>
          </w:tcPr>
          <w:p w14:paraId="137DE1E1"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6</w:t>
            </w:r>
          </w:p>
        </w:tc>
        <w:tc>
          <w:tcPr>
            <w:tcW w:w="1134" w:type="dxa"/>
            <w:vAlign w:val="center"/>
          </w:tcPr>
          <w:p w14:paraId="5F4F2C1C"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7</w:t>
            </w:r>
          </w:p>
        </w:tc>
        <w:tc>
          <w:tcPr>
            <w:tcW w:w="1134" w:type="dxa"/>
            <w:vAlign w:val="center"/>
          </w:tcPr>
          <w:p w14:paraId="7B5C10ED"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8</w:t>
            </w:r>
          </w:p>
        </w:tc>
        <w:tc>
          <w:tcPr>
            <w:tcW w:w="1134" w:type="dxa"/>
            <w:vAlign w:val="center"/>
          </w:tcPr>
          <w:p w14:paraId="16023D60"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9</w:t>
            </w:r>
          </w:p>
        </w:tc>
        <w:tc>
          <w:tcPr>
            <w:tcW w:w="1842" w:type="dxa"/>
            <w:gridSpan w:val="2"/>
            <w:tcBorders>
              <w:right w:val="nil"/>
            </w:tcBorders>
          </w:tcPr>
          <w:p w14:paraId="6EF9474A"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p>
          <w:p w14:paraId="6C30E3A8"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10</w:t>
            </w:r>
          </w:p>
        </w:tc>
        <w:tc>
          <w:tcPr>
            <w:tcW w:w="285" w:type="dxa"/>
            <w:tcBorders>
              <w:left w:val="nil"/>
              <w:right w:val="single" w:sz="4" w:space="0" w:color="auto"/>
            </w:tcBorders>
          </w:tcPr>
          <w:p w14:paraId="2A9A94F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68D79586" w14:textId="77777777" w:rsidTr="00932355">
        <w:trPr>
          <w:trHeight w:val="467"/>
        </w:trPr>
        <w:tc>
          <w:tcPr>
            <w:tcW w:w="851" w:type="dxa"/>
            <w:vMerge w:val="restart"/>
            <w:vAlign w:val="center"/>
          </w:tcPr>
          <w:p w14:paraId="492A4A2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w:t>
            </w:r>
          </w:p>
        </w:tc>
        <w:tc>
          <w:tcPr>
            <w:tcW w:w="1843" w:type="dxa"/>
            <w:vMerge w:val="restart"/>
          </w:tcPr>
          <w:p w14:paraId="766BD14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Создание условий для деятельности народных дружин. Материальное стимулирование народных дружин (показатель1,3,4).</w:t>
            </w:r>
          </w:p>
          <w:p w14:paraId="2149389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val="restart"/>
          </w:tcPr>
          <w:p w14:paraId="110D970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F51E5D">
              <w:rPr>
                <w:rFonts w:ascii="Times New Roman" w:eastAsia="Calibri" w:hAnsi="Times New Roman" w:cs="Times New Roman"/>
                <w:sz w:val="20"/>
                <w:szCs w:val="20"/>
              </w:rPr>
              <w:t>МУ«</w:t>
            </w:r>
            <w:proofErr w:type="gramEnd"/>
            <w:r w:rsidRPr="00F51E5D">
              <w:rPr>
                <w:rFonts w:ascii="Times New Roman" w:eastAsia="Calibri" w:hAnsi="Times New Roman" w:cs="Times New Roman"/>
                <w:sz w:val="20"/>
                <w:szCs w:val="20"/>
              </w:rPr>
              <w:t>Администрация</w:t>
            </w:r>
            <w:proofErr w:type="spellEnd"/>
            <w:r w:rsidRPr="00F51E5D">
              <w:rPr>
                <w:rFonts w:ascii="Times New Roman" w:eastAsia="Calibri" w:hAnsi="Times New Roman" w:cs="Times New Roman"/>
                <w:sz w:val="20"/>
                <w:szCs w:val="20"/>
              </w:rPr>
              <w:t xml:space="preserve"> сельского</w:t>
            </w:r>
          </w:p>
          <w:p w14:paraId="5166F58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F51E5D">
              <w:rPr>
                <w:rFonts w:ascii="Times New Roman" w:eastAsia="Calibri" w:hAnsi="Times New Roman" w:cs="Times New Roman"/>
                <w:sz w:val="20"/>
                <w:szCs w:val="20"/>
              </w:rPr>
              <w:t>поселенияУсть-Юган</w:t>
            </w:r>
            <w:proofErr w:type="spellEnd"/>
            <w:r w:rsidRPr="00F51E5D">
              <w:rPr>
                <w:rFonts w:ascii="Times New Roman" w:eastAsia="Calibri" w:hAnsi="Times New Roman" w:cs="Times New Roman"/>
                <w:sz w:val="20"/>
                <w:szCs w:val="20"/>
              </w:rPr>
              <w:t xml:space="preserve">» / </w:t>
            </w:r>
            <w:proofErr w:type="spellStart"/>
            <w:r w:rsidRPr="00F51E5D">
              <w:rPr>
                <w:rFonts w:ascii="Times New Roman" w:eastAsia="Calibri" w:hAnsi="Times New Roman" w:cs="Times New Roman"/>
                <w:sz w:val="20"/>
                <w:szCs w:val="20"/>
              </w:rPr>
              <w:t>МКУ«Административно</w:t>
            </w:r>
            <w:proofErr w:type="spellEnd"/>
            <w:r w:rsidRPr="00F51E5D">
              <w:rPr>
                <w:rFonts w:ascii="Times New Roman" w:eastAsia="Calibri" w:hAnsi="Times New Roman" w:cs="Times New Roman"/>
                <w:sz w:val="20"/>
                <w:szCs w:val="20"/>
              </w:rPr>
              <w:t xml:space="preserve">-хозяйственная служба </w:t>
            </w:r>
            <w:proofErr w:type="spellStart"/>
            <w:r w:rsidRPr="00F51E5D">
              <w:rPr>
                <w:rFonts w:ascii="Times New Roman" w:eastAsia="Calibri" w:hAnsi="Times New Roman" w:cs="Times New Roman"/>
                <w:sz w:val="20"/>
                <w:szCs w:val="20"/>
              </w:rPr>
              <w:t>с.п.Усть-Юган</w:t>
            </w:r>
            <w:proofErr w:type="spellEnd"/>
            <w:r w:rsidRPr="00F51E5D">
              <w:rPr>
                <w:rFonts w:ascii="Times New Roman" w:eastAsia="Calibri" w:hAnsi="Times New Roman" w:cs="Times New Roman"/>
                <w:sz w:val="20"/>
                <w:szCs w:val="20"/>
              </w:rPr>
              <w:t>»</w:t>
            </w:r>
          </w:p>
        </w:tc>
        <w:tc>
          <w:tcPr>
            <w:tcW w:w="1701" w:type="dxa"/>
            <w:vAlign w:val="center"/>
          </w:tcPr>
          <w:p w14:paraId="75E51E2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всего</w:t>
            </w:r>
          </w:p>
        </w:tc>
        <w:tc>
          <w:tcPr>
            <w:tcW w:w="1276" w:type="dxa"/>
            <w:tcBorders>
              <w:bottom w:val="single" w:sz="4" w:space="0" w:color="auto"/>
            </w:tcBorders>
          </w:tcPr>
          <w:p w14:paraId="71C33C5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69EE1AC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p w14:paraId="6E867AB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146,12596</w:t>
            </w:r>
          </w:p>
          <w:p w14:paraId="381FB02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275" w:type="dxa"/>
            <w:vAlign w:val="center"/>
          </w:tcPr>
          <w:p w14:paraId="32B6909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p w14:paraId="20D55CA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19,31010</w:t>
            </w:r>
          </w:p>
        </w:tc>
        <w:tc>
          <w:tcPr>
            <w:tcW w:w="1134" w:type="dxa"/>
            <w:vAlign w:val="center"/>
          </w:tcPr>
          <w:p w14:paraId="344F3E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p w14:paraId="5F167B3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17,17954</w:t>
            </w:r>
          </w:p>
        </w:tc>
        <w:tc>
          <w:tcPr>
            <w:tcW w:w="1134" w:type="dxa"/>
            <w:vAlign w:val="center"/>
          </w:tcPr>
          <w:p w14:paraId="7C83073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p w14:paraId="49B88EF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18,27272</w:t>
            </w:r>
          </w:p>
        </w:tc>
        <w:tc>
          <w:tcPr>
            <w:tcW w:w="1134" w:type="dxa"/>
            <w:vAlign w:val="center"/>
          </w:tcPr>
          <w:p w14:paraId="4851666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p w14:paraId="75D1907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18,27272</w:t>
            </w:r>
          </w:p>
        </w:tc>
        <w:tc>
          <w:tcPr>
            <w:tcW w:w="1842" w:type="dxa"/>
            <w:gridSpan w:val="2"/>
            <w:tcBorders>
              <w:right w:val="nil"/>
            </w:tcBorders>
            <w:vAlign w:val="center"/>
          </w:tcPr>
          <w:p w14:paraId="03A047C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p w14:paraId="36ED69D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51E5D">
              <w:rPr>
                <w:rFonts w:ascii="Times New Roman" w:eastAsia="Calibri" w:hAnsi="Times New Roman" w:cs="Times New Roman"/>
                <w:b/>
                <w:sz w:val="20"/>
                <w:szCs w:val="20"/>
                <w:lang w:val="en-US"/>
              </w:rPr>
              <w:t>73,09088</w:t>
            </w:r>
          </w:p>
        </w:tc>
        <w:tc>
          <w:tcPr>
            <w:tcW w:w="285" w:type="dxa"/>
            <w:tcBorders>
              <w:left w:val="nil"/>
              <w:right w:val="single" w:sz="4" w:space="0" w:color="auto"/>
            </w:tcBorders>
            <w:vAlign w:val="center"/>
          </w:tcPr>
          <w:p w14:paraId="4D0235D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72D1C211" w14:textId="77777777" w:rsidTr="00932355">
        <w:trPr>
          <w:trHeight w:val="467"/>
        </w:trPr>
        <w:tc>
          <w:tcPr>
            <w:tcW w:w="851" w:type="dxa"/>
            <w:vMerge/>
            <w:vAlign w:val="center"/>
          </w:tcPr>
          <w:p w14:paraId="3190268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0222AB4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0711E9B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55409F7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федеральный </w:t>
            </w:r>
          </w:p>
          <w:p w14:paraId="2B31DA8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бюджет</w:t>
            </w:r>
          </w:p>
        </w:tc>
        <w:tc>
          <w:tcPr>
            <w:tcW w:w="1276" w:type="dxa"/>
            <w:tcBorders>
              <w:bottom w:val="single" w:sz="4" w:space="0" w:color="auto"/>
            </w:tcBorders>
          </w:tcPr>
          <w:p w14:paraId="329A57B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62326E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vAlign w:val="center"/>
          </w:tcPr>
          <w:p w14:paraId="6D981A3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F32E04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5DD339C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B5D028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0A36D07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3E7E3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21FE860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C686A6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842" w:type="dxa"/>
            <w:gridSpan w:val="2"/>
            <w:tcBorders>
              <w:right w:val="nil"/>
            </w:tcBorders>
            <w:vAlign w:val="center"/>
          </w:tcPr>
          <w:p w14:paraId="0CC78DB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E93C50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rPr>
              <w:t>0,0000</w:t>
            </w:r>
            <w:r w:rsidRPr="00F51E5D">
              <w:rPr>
                <w:rFonts w:ascii="Times New Roman" w:eastAsia="Calibri" w:hAnsi="Times New Roman" w:cs="Times New Roman"/>
                <w:sz w:val="20"/>
                <w:szCs w:val="20"/>
                <w:lang w:val="en-US"/>
              </w:rPr>
              <w:t>0</w:t>
            </w:r>
          </w:p>
        </w:tc>
        <w:tc>
          <w:tcPr>
            <w:tcW w:w="285" w:type="dxa"/>
            <w:tcBorders>
              <w:left w:val="nil"/>
              <w:right w:val="single" w:sz="4" w:space="0" w:color="auto"/>
            </w:tcBorders>
            <w:vAlign w:val="center"/>
          </w:tcPr>
          <w:p w14:paraId="65FB3FF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4A2FEC3D" w14:textId="77777777" w:rsidTr="00932355">
        <w:tc>
          <w:tcPr>
            <w:tcW w:w="851" w:type="dxa"/>
            <w:vMerge/>
            <w:vAlign w:val="center"/>
          </w:tcPr>
          <w:p w14:paraId="740EF01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7C1ECF7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450A125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2E6DCB0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бюджет автономного округа</w:t>
            </w:r>
          </w:p>
        </w:tc>
        <w:tc>
          <w:tcPr>
            <w:tcW w:w="1276" w:type="dxa"/>
            <w:tcBorders>
              <w:bottom w:val="single" w:sz="4" w:space="0" w:color="auto"/>
            </w:tcBorders>
          </w:tcPr>
          <w:p w14:paraId="4511987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F12E26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54,63798</w:t>
            </w:r>
          </w:p>
        </w:tc>
        <w:tc>
          <w:tcPr>
            <w:tcW w:w="1275" w:type="dxa"/>
            <w:vAlign w:val="center"/>
          </w:tcPr>
          <w:p w14:paraId="2285373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BA49EC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6,44255</w:t>
            </w:r>
          </w:p>
        </w:tc>
        <w:tc>
          <w:tcPr>
            <w:tcW w:w="1134" w:type="dxa"/>
            <w:vAlign w:val="center"/>
          </w:tcPr>
          <w:p w14:paraId="256C626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A0709A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6,87727</w:t>
            </w:r>
          </w:p>
        </w:tc>
        <w:tc>
          <w:tcPr>
            <w:tcW w:w="1134" w:type="dxa"/>
            <w:vAlign w:val="center"/>
          </w:tcPr>
          <w:p w14:paraId="0B0AA43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24A833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6,88636</w:t>
            </w:r>
          </w:p>
        </w:tc>
        <w:tc>
          <w:tcPr>
            <w:tcW w:w="1134" w:type="dxa"/>
            <w:vAlign w:val="center"/>
          </w:tcPr>
          <w:p w14:paraId="6F986F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5E94E0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6,88636</w:t>
            </w:r>
          </w:p>
        </w:tc>
        <w:tc>
          <w:tcPr>
            <w:tcW w:w="1842" w:type="dxa"/>
            <w:gridSpan w:val="2"/>
            <w:tcBorders>
              <w:right w:val="nil"/>
            </w:tcBorders>
            <w:vAlign w:val="center"/>
          </w:tcPr>
          <w:p w14:paraId="2262D8E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526F90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27,54544</w:t>
            </w:r>
          </w:p>
        </w:tc>
        <w:tc>
          <w:tcPr>
            <w:tcW w:w="285" w:type="dxa"/>
            <w:tcBorders>
              <w:left w:val="nil"/>
              <w:right w:val="single" w:sz="4" w:space="0" w:color="auto"/>
            </w:tcBorders>
            <w:vAlign w:val="center"/>
          </w:tcPr>
          <w:p w14:paraId="032C010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4819961F" w14:textId="77777777" w:rsidTr="00932355">
        <w:trPr>
          <w:trHeight w:val="523"/>
        </w:trPr>
        <w:tc>
          <w:tcPr>
            <w:tcW w:w="851" w:type="dxa"/>
            <w:vMerge/>
            <w:vAlign w:val="center"/>
          </w:tcPr>
          <w:p w14:paraId="2B86CEA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6DB3D6F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274B38F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0BD6520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бюджет района</w:t>
            </w:r>
          </w:p>
        </w:tc>
        <w:tc>
          <w:tcPr>
            <w:tcW w:w="1276" w:type="dxa"/>
            <w:tcBorders>
              <w:top w:val="single" w:sz="4" w:space="0" w:color="auto"/>
            </w:tcBorders>
          </w:tcPr>
          <w:p w14:paraId="381488C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6D08F7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vAlign w:val="center"/>
          </w:tcPr>
          <w:p w14:paraId="0A1C992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62C4D9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6CA9DE0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4BB72DD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4D65C08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398FDA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2F48938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E4FF53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842" w:type="dxa"/>
            <w:gridSpan w:val="2"/>
            <w:tcBorders>
              <w:right w:val="nil"/>
            </w:tcBorders>
            <w:vAlign w:val="center"/>
          </w:tcPr>
          <w:p w14:paraId="2C7FE72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41D45DC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0,00000</w:t>
            </w:r>
          </w:p>
        </w:tc>
        <w:tc>
          <w:tcPr>
            <w:tcW w:w="285" w:type="dxa"/>
            <w:tcBorders>
              <w:left w:val="nil"/>
              <w:right w:val="single" w:sz="4" w:space="0" w:color="auto"/>
            </w:tcBorders>
            <w:vAlign w:val="center"/>
          </w:tcPr>
          <w:p w14:paraId="0B1F3AA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2A5FABBA" w14:textId="77777777" w:rsidTr="00932355">
        <w:tc>
          <w:tcPr>
            <w:tcW w:w="851" w:type="dxa"/>
            <w:vMerge/>
            <w:vAlign w:val="center"/>
          </w:tcPr>
          <w:p w14:paraId="18A0F65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7217EBC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1ABC3E2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42A84AE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местный бюджет</w:t>
            </w:r>
          </w:p>
        </w:tc>
        <w:tc>
          <w:tcPr>
            <w:tcW w:w="1276" w:type="dxa"/>
          </w:tcPr>
          <w:p w14:paraId="4D4F8F9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044426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91,48798</w:t>
            </w:r>
          </w:p>
        </w:tc>
        <w:tc>
          <w:tcPr>
            <w:tcW w:w="1275" w:type="dxa"/>
            <w:vAlign w:val="center"/>
          </w:tcPr>
          <w:p w14:paraId="55B3A21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75E02D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12,86755</w:t>
            </w:r>
          </w:p>
        </w:tc>
        <w:tc>
          <w:tcPr>
            <w:tcW w:w="1134" w:type="dxa"/>
            <w:vAlign w:val="center"/>
          </w:tcPr>
          <w:p w14:paraId="1C9F694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2A961EE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10,30227</w:t>
            </w:r>
          </w:p>
        </w:tc>
        <w:tc>
          <w:tcPr>
            <w:tcW w:w="1134" w:type="dxa"/>
            <w:vAlign w:val="center"/>
          </w:tcPr>
          <w:p w14:paraId="5C2C95E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357EAC4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11,38636</w:t>
            </w:r>
          </w:p>
        </w:tc>
        <w:tc>
          <w:tcPr>
            <w:tcW w:w="1134" w:type="dxa"/>
            <w:vAlign w:val="center"/>
          </w:tcPr>
          <w:p w14:paraId="57A4344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177484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11,38636</w:t>
            </w:r>
          </w:p>
        </w:tc>
        <w:tc>
          <w:tcPr>
            <w:tcW w:w="1842" w:type="dxa"/>
            <w:gridSpan w:val="2"/>
            <w:tcBorders>
              <w:right w:val="nil"/>
            </w:tcBorders>
            <w:vAlign w:val="center"/>
          </w:tcPr>
          <w:p w14:paraId="681C077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656FA8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45,54544</w:t>
            </w:r>
          </w:p>
        </w:tc>
        <w:tc>
          <w:tcPr>
            <w:tcW w:w="285" w:type="dxa"/>
            <w:tcBorders>
              <w:left w:val="nil"/>
              <w:right w:val="single" w:sz="4" w:space="0" w:color="auto"/>
            </w:tcBorders>
            <w:vAlign w:val="center"/>
          </w:tcPr>
          <w:p w14:paraId="21D603E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54428E7D" w14:textId="77777777" w:rsidTr="00932355">
        <w:tc>
          <w:tcPr>
            <w:tcW w:w="851" w:type="dxa"/>
            <w:vMerge/>
            <w:vAlign w:val="center"/>
          </w:tcPr>
          <w:p w14:paraId="334BC20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7C5E8C7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52404F0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0823D12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иные источники</w:t>
            </w:r>
          </w:p>
        </w:tc>
        <w:tc>
          <w:tcPr>
            <w:tcW w:w="1276" w:type="dxa"/>
          </w:tcPr>
          <w:p w14:paraId="611C6FD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AFB18F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vAlign w:val="center"/>
          </w:tcPr>
          <w:p w14:paraId="2DF9ACB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E640BB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3F2396B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35A061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3FA91DE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5ED674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0F9F333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97D399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842" w:type="dxa"/>
            <w:gridSpan w:val="2"/>
            <w:tcBorders>
              <w:right w:val="nil"/>
            </w:tcBorders>
            <w:vAlign w:val="center"/>
          </w:tcPr>
          <w:p w14:paraId="041864C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36DEDBD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rPr>
              <w:t>0,0000</w:t>
            </w:r>
            <w:r w:rsidRPr="00F51E5D">
              <w:rPr>
                <w:rFonts w:ascii="Times New Roman" w:eastAsia="Calibri" w:hAnsi="Times New Roman" w:cs="Times New Roman"/>
                <w:sz w:val="20"/>
                <w:szCs w:val="20"/>
                <w:lang w:val="en-US"/>
              </w:rPr>
              <w:t>0</w:t>
            </w:r>
          </w:p>
        </w:tc>
        <w:tc>
          <w:tcPr>
            <w:tcW w:w="285" w:type="dxa"/>
            <w:tcBorders>
              <w:left w:val="nil"/>
              <w:right w:val="single" w:sz="4" w:space="0" w:color="auto"/>
            </w:tcBorders>
            <w:vAlign w:val="center"/>
          </w:tcPr>
          <w:p w14:paraId="1EA5A89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03DFD6B5" w14:textId="77777777" w:rsidTr="00932355">
        <w:trPr>
          <w:trHeight w:val="555"/>
        </w:trPr>
        <w:tc>
          <w:tcPr>
            <w:tcW w:w="851" w:type="dxa"/>
            <w:vMerge w:val="restart"/>
            <w:vAlign w:val="center"/>
          </w:tcPr>
          <w:p w14:paraId="18612A2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2.</w:t>
            </w:r>
          </w:p>
        </w:tc>
        <w:tc>
          <w:tcPr>
            <w:tcW w:w="1843" w:type="dxa"/>
            <w:vMerge w:val="restart"/>
          </w:tcPr>
          <w:p w14:paraId="6299E9D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Приобретение и размещение в поселении, систем </w:t>
            </w:r>
            <w:proofErr w:type="spellStart"/>
            <w:r w:rsidRPr="00F51E5D">
              <w:rPr>
                <w:rFonts w:ascii="Times New Roman" w:eastAsia="Calibri" w:hAnsi="Times New Roman" w:cs="Times New Roman"/>
                <w:sz w:val="20"/>
                <w:szCs w:val="20"/>
              </w:rPr>
              <w:t>видеообзора</w:t>
            </w:r>
            <w:proofErr w:type="spellEnd"/>
            <w:r w:rsidRPr="00F51E5D">
              <w:rPr>
                <w:rFonts w:ascii="Times New Roman" w:eastAsia="Calibri" w:hAnsi="Times New Roman" w:cs="Times New Roman"/>
                <w:sz w:val="20"/>
                <w:szCs w:val="20"/>
              </w:rPr>
              <w:t>, модернизация имеющихся систем видеонаблюдения, проведение работ, обеспечивающих функционирование систем (показатель 1,2)</w:t>
            </w:r>
          </w:p>
        </w:tc>
        <w:tc>
          <w:tcPr>
            <w:tcW w:w="1843" w:type="dxa"/>
            <w:vMerge w:val="restart"/>
          </w:tcPr>
          <w:p w14:paraId="45AD8DC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F51E5D">
              <w:rPr>
                <w:rFonts w:ascii="Times New Roman" w:eastAsia="Calibri" w:hAnsi="Times New Roman" w:cs="Times New Roman"/>
                <w:sz w:val="20"/>
                <w:szCs w:val="20"/>
              </w:rPr>
              <w:t>МУ«</w:t>
            </w:r>
            <w:proofErr w:type="gramEnd"/>
            <w:r w:rsidRPr="00F51E5D">
              <w:rPr>
                <w:rFonts w:ascii="Times New Roman" w:eastAsia="Calibri" w:hAnsi="Times New Roman" w:cs="Times New Roman"/>
                <w:sz w:val="20"/>
                <w:szCs w:val="20"/>
              </w:rPr>
              <w:t>Администрация</w:t>
            </w:r>
            <w:proofErr w:type="spellEnd"/>
            <w:r w:rsidRPr="00F51E5D">
              <w:rPr>
                <w:rFonts w:ascii="Times New Roman" w:eastAsia="Calibri" w:hAnsi="Times New Roman" w:cs="Times New Roman"/>
                <w:sz w:val="20"/>
                <w:szCs w:val="20"/>
              </w:rPr>
              <w:t xml:space="preserve"> сельского</w:t>
            </w:r>
          </w:p>
          <w:p w14:paraId="2E2460C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F51E5D">
              <w:rPr>
                <w:rFonts w:ascii="Times New Roman" w:eastAsia="Calibri" w:hAnsi="Times New Roman" w:cs="Times New Roman"/>
                <w:sz w:val="20"/>
                <w:szCs w:val="20"/>
              </w:rPr>
              <w:t>поселенияУсть-Юган</w:t>
            </w:r>
            <w:proofErr w:type="spellEnd"/>
            <w:r w:rsidRPr="00F51E5D">
              <w:rPr>
                <w:rFonts w:ascii="Times New Roman" w:eastAsia="Calibri" w:hAnsi="Times New Roman" w:cs="Times New Roman"/>
                <w:sz w:val="20"/>
                <w:szCs w:val="20"/>
              </w:rPr>
              <w:t xml:space="preserve">» / </w:t>
            </w:r>
            <w:proofErr w:type="spellStart"/>
            <w:r w:rsidRPr="00F51E5D">
              <w:rPr>
                <w:rFonts w:ascii="Times New Roman" w:eastAsia="Calibri" w:hAnsi="Times New Roman" w:cs="Times New Roman"/>
                <w:sz w:val="20"/>
                <w:szCs w:val="20"/>
              </w:rPr>
              <w:t>МКУ«Административно</w:t>
            </w:r>
            <w:proofErr w:type="spellEnd"/>
            <w:r w:rsidRPr="00F51E5D">
              <w:rPr>
                <w:rFonts w:ascii="Times New Roman" w:eastAsia="Calibri" w:hAnsi="Times New Roman" w:cs="Times New Roman"/>
                <w:sz w:val="20"/>
                <w:szCs w:val="20"/>
              </w:rPr>
              <w:t xml:space="preserve">-хозяйственная служба </w:t>
            </w:r>
            <w:proofErr w:type="spellStart"/>
            <w:r w:rsidRPr="00F51E5D">
              <w:rPr>
                <w:rFonts w:ascii="Times New Roman" w:eastAsia="Calibri" w:hAnsi="Times New Roman" w:cs="Times New Roman"/>
                <w:sz w:val="20"/>
                <w:szCs w:val="20"/>
              </w:rPr>
              <w:t>с.п.Усть-Юган</w:t>
            </w:r>
            <w:proofErr w:type="spellEnd"/>
            <w:r w:rsidRPr="00F51E5D">
              <w:rPr>
                <w:rFonts w:ascii="Times New Roman" w:eastAsia="Calibri" w:hAnsi="Times New Roman" w:cs="Times New Roman"/>
                <w:sz w:val="20"/>
                <w:szCs w:val="20"/>
              </w:rPr>
              <w:t>»</w:t>
            </w:r>
          </w:p>
        </w:tc>
        <w:tc>
          <w:tcPr>
            <w:tcW w:w="1701" w:type="dxa"/>
            <w:vAlign w:val="center"/>
          </w:tcPr>
          <w:p w14:paraId="44A2BF6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всего</w:t>
            </w:r>
          </w:p>
        </w:tc>
        <w:tc>
          <w:tcPr>
            <w:tcW w:w="1276" w:type="dxa"/>
            <w:vAlign w:val="center"/>
          </w:tcPr>
          <w:p w14:paraId="329613A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0,00000</w:t>
            </w:r>
          </w:p>
        </w:tc>
        <w:tc>
          <w:tcPr>
            <w:tcW w:w="1275" w:type="dxa"/>
            <w:vAlign w:val="center"/>
          </w:tcPr>
          <w:p w14:paraId="427CFF2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0,00000</w:t>
            </w:r>
          </w:p>
        </w:tc>
        <w:tc>
          <w:tcPr>
            <w:tcW w:w="1134" w:type="dxa"/>
            <w:vAlign w:val="center"/>
          </w:tcPr>
          <w:p w14:paraId="505657C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0,00000</w:t>
            </w:r>
          </w:p>
        </w:tc>
        <w:tc>
          <w:tcPr>
            <w:tcW w:w="1134" w:type="dxa"/>
            <w:vAlign w:val="center"/>
          </w:tcPr>
          <w:p w14:paraId="1B7380B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0,00000</w:t>
            </w:r>
          </w:p>
        </w:tc>
        <w:tc>
          <w:tcPr>
            <w:tcW w:w="1134" w:type="dxa"/>
            <w:vAlign w:val="center"/>
          </w:tcPr>
          <w:p w14:paraId="391D77C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0,00000</w:t>
            </w:r>
          </w:p>
        </w:tc>
        <w:tc>
          <w:tcPr>
            <w:tcW w:w="1842" w:type="dxa"/>
            <w:gridSpan w:val="2"/>
            <w:tcBorders>
              <w:right w:val="nil"/>
            </w:tcBorders>
            <w:vAlign w:val="center"/>
          </w:tcPr>
          <w:p w14:paraId="3A8990F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51E5D">
              <w:rPr>
                <w:rFonts w:ascii="Times New Roman" w:eastAsia="Calibri" w:hAnsi="Times New Roman" w:cs="Times New Roman"/>
                <w:b/>
                <w:sz w:val="20"/>
                <w:szCs w:val="20"/>
              </w:rPr>
              <w:t>0,00000</w:t>
            </w:r>
          </w:p>
        </w:tc>
        <w:tc>
          <w:tcPr>
            <w:tcW w:w="285" w:type="dxa"/>
            <w:tcBorders>
              <w:left w:val="nil"/>
              <w:right w:val="single" w:sz="4" w:space="0" w:color="auto"/>
            </w:tcBorders>
            <w:vAlign w:val="center"/>
          </w:tcPr>
          <w:p w14:paraId="4A8C4FD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099A9C36" w14:textId="77777777" w:rsidTr="00932355">
        <w:trPr>
          <w:trHeight w:val="555"/>
        </w:trPr>
        <w:tc>
          <w:tcPr>
            <w:tcW w:w="851" w:type="dxa"/>
            <w:vMerge/>
            <w:vAlign w:val="center"/>
          </w:tcPr>
          <w:p w14:paraId="3D3C8AF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56AAE0F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7485646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3C68D8B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федеральный </w:t>
            </w:r>
          </w:p>
          <w:p w14:paraId="1D4EF1D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бюджет</w:t>
            </w:r>
          </w:p>
        </w:tc>
        <w:tc>
          <w:tcPr>
            <w:tcW w:w="1276" w:type="dxa"/>
            <w:vAlign w:val="center"/>
          </w:tcPr>
          <w:p w14:paraId="78A1C87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1951A0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vAlign w:val="center"/>
          </w:tcPr>
          <w:p w14:paraId="00148EC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FB65B7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01DF78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517703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1F3A234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467B45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697ED9E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27B554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842" w:type="dxa"/>
            <w:gridSpan w:val="2"/>
            <w:tcBorders>
              <w:right w:val="nil"/>
            </w:tcBorders>
            <w:vAlign w:val="center"/>
          </w:tcPr>
          <w:p w14:paraId="108277A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8342D3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4B8372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0</w:t>
            </w:r>
            <w:r w:rsidRPr="00F51E5D">
              <w:rPr>
                <w:rFonts w:ascii="Times New Roman" w:eastAsia="Calibri" w:hAnsi="Times New Roman" w:cs="Times New Roman"/>
                <w:sz w:val="20"/>
                <w:szCs w:val="20"/>
              </w:rPr>
              <w:t>,0000</w:t>
            </w:r>
            <w:r w:rsidRPr="00F51E5D">
              <w:rPr>
                <w:rFonts w:ascii="Times New Roman" w:eastAsia="Calibri" w:hAnsi="Times New Roman" w:cs="Times New Roman"/>
                <w:sz w:val="20"/>
                <w:szCs w:val="20"/>
                <w:lang w:val="en-US"/>
              </w:rPr>
              <w:t>0</w:t>
            </w:r>
          </w:p>
          <w:p w14:paraId="2A28C3C9" w14:textId="77777777" w:rsidR="00F51E5D" w:rsidRPr="00F51E5D" w:rsidRDefault="00F51E5D" w:rsidP="00F51E5D">
            <w:pPr>
              <w:widowControl w:val="0"/>
              <w:autoSpaceDE w:val="0"/>
              <w:autoSpaceDN w:val="0"/>
              <w:adjustRightInd w:val="0"/>
              <w:spacing w:after="0" w:line="240" w:lineRule="auto"/>
              <w:ind w:right="-124"/>
              <w:rPr>
                <w:rFonts w:ascii="Times New Roman" w:eastAsia="Calibri" w:hAnsi="Times New Roman" w:cs="Times New Roman"/>
                <w:sz w:val="20"/>
                <w:szCs w:val="20"/>
                <w:lang w:val="en-US"/>
              </w:rPr>
            </w:pPr>
          </w:p>
        </w:tc>
        <w:tc>
          <w:tcPr>
            <w:tcW w:w="285" w:type="dxa"/>
            <w:vMerge w:val="restart"/>
            <w:tcBorders>
              <w:left w:val="nil"/>
              <w:right w:val="single" w:sz="4" w:space="0" w:color="auto"/>
            </w:tcBorders>
            <w:vAlign w:val="center"/>
          </w:tcPr>
          <w:p w14:paraId="78EBD01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6CBD6706" w14:textId="77777777" w:rsidTr="00932355">
        <w:trPr>
          <w:trHeight w:val="525"/>
        </w:trPr>
        <w:tc>
          <w:tcPr>
            <w:tcW w:w="851" w:type="dxa"/>
            <w:vMerge/>
            <w:vAlign w:val="center"/>
          </w:tcPr>
          <w:p w14:paraId="0B676A5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1967FB6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4523754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7C580C9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бюджет автономного округа</w:t>
            </w:r>
          </w:p>
        </w:tc>
        <w:tc>
          <w:tcPr>
            <w:tcW w:w="1276" w:type="dxa"/>
          </w:tcPr>
          <w:p w14:paraId="58E82C9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E02683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D646F3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vAlign w:val="center"/>
          </w:tcPr>
          <w:p w14:paraId="310AEF5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B8CA11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2D0CC9F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EAC138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0A76920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1CD5B9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3E40183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BED8D5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842" w:type="dxa"/>
            <w:gridSpan w:val="2"/>
            <w:tcBorders>
              <w:right w:val="nil"/>
            </w:tcBorders>
            <w:vAlign w:val="center"/>
          </w:tcPr>
          <w:p w14:paraId="2354E6A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B22560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3F4B734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0,00000</w:t>
            </w:r>
          </w:p>
          <w:p w14:paraId="4C926D1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tc>
        <w:tc>
          <w:tcPr>
            <w:tcW w:w="285" w:type="dxa"/>
            <w:vMerge/>
            <w:tcBorders>
              <w:left w:val="nil"/>
              <w:right w:val="single" w:sz="4" w:space="0" w:color="auto"/>
            </w:tcBorders>
            <w:vAlign w:val="center"/>
          </w:tcPr>
          <w:p w14:paraId="287006B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39D723AE" w14:textId="77777777" w:rsidTr="00932355">
        <w:trPr>
          <w:trHeight w:val="450"/>
        </w:trPr>
        <w:tc>
          <w:tcPr>
            <w:tcW w:w="851" w:type="dxa"/>
            <w:vMerge/>
            <w:vAlign w:val="center"/>
          </w:tcPr>
          <w:p w14:paraId="3926504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0DE1D03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2AFD987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5DCEAF7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бюджет района</w:t>
            </w:r>
          </w:p>
        </w:tc>
        <w:tc>
          <w:tcPr>
            <w:tcW w:w="1276" w:type="dxa"/>
          </w:tcPr>
          <w:p w14:paraId="5D2E8F2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E37592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0C63588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A46F69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F6F2C1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vAlign w:val="center"/>
          </w:tcPr>
          <w:p w14:paraId="16FB466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0C87B0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662418A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1D1999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14:paraId="30FE7CD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E0914E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2D73F45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471118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14:paraId="10B97DA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715FF7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61F6D1A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4D691F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14:paraId="46AAB2C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D9A6F4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48AB42C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D2E3D5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2127" w:type="dxa"/>
            <w:gridSpan w:val="3"/>
            <w:tcBorders>
              <w:right w:val="single" w:sz="4" w:space="0" w:color="auto"/>
            </w:tcBorders>
            <w:vAlign w:val="center"/>
          </w:tcPr>
          <w:p w14:paraId="21F3F30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26BFCEE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2772437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592551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F51E5D" w:rsidRPr="00F51E5D" w14:paraId="03E23273" w14:textId="77777777" w:rsidTr="00932355">
        <w:trPr>
          <w:trHeight w:val="678"/>
        </w:trPr>
        <w:tc>
          <w:tcPr>
            <w:tcW w:w="851" w:type="dxa"/>
            <w:vMerge/>
            <w:vAlign w:val="center"/>
          </w:tcPr>
          <w:p w14:paraId="0D80994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19846B0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080A63D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11A47AA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местный бюджет</w:t>
            </w:r>
          </w:p>
        </w:tc>
        <w:tc>
          <w:tcPr>
            <w:tcW w:w="1276" w:type="dxa"/>
            <w:tcBorders>
              <w:bottom w:val="single" w:sz="4" w:space="0" w:color="auto"/>
            </w:tcBorders>
          </w:tcPr>
          <w:p w14:paraId="6E02532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A3DBE8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DC2876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AD2204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lang w:val="en-US"/>
              </w:rPr>
              <w:t>0</w:t>
            </w:r>
            <w:r w:rsidRPr="00F51E5D">
              <w:rPr>
                <w:rFonts w:ascii="Times New Roman" w:eastAsia="Calibri" w:hAnsi="Times New Roman" w:cs="Times New Roman"/>
                <w:sz w:val="20"/>
                <w:szCs w:val="20"/>
              </w:rPr>
              <w:t>,00000</w:t>
            </w:r>
          </w:p>
        </w:tc>
        <w:tc>
          <w:tcPr>
            <w:tcW w:w="1275" w:type="dxa"/>
            <w:vAlign w:val="center"/>
          </w:tcPr>
          <w:p w14:paraId="3A2D797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D9AC2F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536890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0833786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99FF83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902312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74251AA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E7B94C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607DE6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26ECDBA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7B390C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EC5E67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tcBorders>
              <w:right w:val="single" w:sz="4" w:space="0" w:color="auto"/>
            </w:tcBorders>
            <w:vAlign w:val="center"/>
          </w:tcPr>
          <w:p w14:paraId="3927BB6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44D133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BE80D8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705C1CB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0,00000</w:t>
            </w:r>
          </w:p>
          <w:p w14:paraId="18C620B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F51E5D" w:rsidRPr="00F51E5D" w14:paraId="0FEB0E6B" w14:textId="77777777" w:rsidTr="00932355">
        <w:trPr>
          <w:trHeight w:val="686"/>
        </w:trPr>
        <w:tc>
          <w:tcPr>
            <w:tcW w:w="851" w:type="dxa"/>
            <w:vMerge/>
            <w:vAlign w:val="center"/>
          </w:tcPr>
          <w:p w14:paraId="17B6261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41DF2E2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14:paraId="29FB193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14:paraId="2103148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иные источники</w:t>
            </w:r>
          </w:p>
        </w:tc>
        <w:tc>
          <w:tcPr>
            <w:tcW w:w="1276" w:type="dxa"/>
            <w:tcBorders>
              <w:bottom w:val="single" w:sz="4" w:space="0" w:color="auto"/>
            </w:tcBorders>
          </w:tcPr>
          <w:p w14:paraId="0E37EFD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2F9C32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2C1AA0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vAlign w:val="center"/>
          </w:tcPr>
          <w:p w14:paraId="2AA3D09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985FDB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463D6B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1530CD8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C4A4E0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99F1D2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082F5CF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C0ED8E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0A420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vAlign w:val="center"/>
          </w:tcPr>
          <w:p w14:paraId="3378635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C880F5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AC1894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tcBorders>
              <w:right w:val="single" w:sz="4" w:space="0" w:color="auto"/>
            </w:tcBorders>
            <w:vAlign w:val="center"/>
          </w:tcPr>
          <w:p w14:paraId="6DBC7D5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3213D4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D39DD4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rPr>
              <w:t>0,000</w:t>
            </w:r>
            <w:r w:rsidRPr="00F51E5D">
              <w:rPr>
                <w:rFonts w:ascii="Times New Roman" w:eastAsia="Calibri" w:hAnsi="Times New Roman" w:cs="Times New Roman"/>
                <w:sz w:val="20"/>
                <w:szCs w:val="20"/>
                <w:lang w:val="en-US"/>
              </w:rPr>
              <w:t>00</w:t>
            </w:r>
          </w:p>
        </w:tc>
      </w:tr>
      <w:tr w:rsidR="00F51E5D" w:rsidRPr="00F51E5D" w14:paraId="7130A342" w14:textId="77777777" w:rsidTr="00932355">
        <w:tc>
          <w:tcPr>
            <w:tcW w:w="851" w:type="dxa"/>
            <w:vMerge w:val="restart"/>
            <w:shd w:val="clear" w:color="auto" w:fill="auto"/>
            <w:vAlign w:val="center"/>
          </w:tcPr>
          <w:p w14:paraId="4794CAA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22E5F5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80BCF0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8119A7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vAlign w:val="center"/>
          </w:tcPr>
          <w:p w14:paraId="165F315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5CF5220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Всего по муниципальной программе</w:t>
            </w:r>
          </w:p>
          <w:p w14:paraId="4327930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604052A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1EAEB13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2ED19D2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всего</w:t>
            </w:r>
          </w:p>
        </w:tc>
        <w:tc>
          <w:tcPr>
            <w:tcW w:w="1276" w:type="dxa"/>
            <w:tcBorders>
              <w:top w:val="single" w:sz="4" w:space="0" w:color="auto"/>
            </w:tcBorders>
            <w:shd w:val="clear" w:color="auto" w:fill="FFFFFF"/>
            <w:vAlign w:val="center"/>
          </w:tcPr>
          <w:p w14:paraId="3A873CB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146,12596</w:t>
            </w:r>
          </w:p>
        </w:tc>
        <w:tc>
          <w:tcPr>
            <w:tcW w:w="1275" w:type="dxa"/>
            <w:shd w:val="clear" w:color="auto" w:fill="FFFFFF"/>
            <w:vAlign w:val="center"/>
          </w:tcPr>
          <w:p w14:paraId="7130CD8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19,31010</w:t>
            </w:r>
          </w:p>
        </w:tc>
        <w:tc>
          <w:tcPr>
            <w:tcW w:w="1134" w:type="dxa"/>
            <w:shd w:val="clear" w:color="auto" w:fill="FFFFFF"/>
            <w:vAlign w:val="center"/>
          </w:tcPr>
          <w:p w14:paraId="7849DC2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17,17954</w:t>
            </w:r>
          </w:p>
        </w:tc>
        <w:tc>
          <w:tcPr>
            <w:tcW w:w="1134" w:type="dxa"/>
            <w:shd w:val="clear" w:color="auto" w:fill="FFFFFF"/>
            <w:vAlign w:val="center"/>
          </w:tcPr>
          <w:p w14:paraId="4490C1A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18,27272</w:t>
            </w:r>
          </w:p>
        </w:tc>
        <w:tc>
          <w:tcPr>
            <w:tcW w:w="1134" w:type="dxa"/>
            <w:shd w:val="clear" w:color="auto" w:fill="FFFFFF"/>
            <w:vAlign w:val="center"/>
          </w:tcPr>
          <w:p w14:paraId="00610D2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18,27272</w:t>
            </w:r>
          </w:p>
        </w:tc>
        <w:tc>
          <w:tcPr>
            <w:tcW w:w="2127" w:type="dxa"/>
            <w:gridSpan w:val="3"/>
            <w:tcBorders>
              <w:right w:val="single" w:sz="4" w:space="0" w:color="auto"/>
            </w:tcBorders>
            <w:shd w:val="clear" w:color="auto" w:fill="FFFFFF"/>
            <w:vAlign w:val="center"/>
          </w:tcPr>
          <w:p w14:paraId="2641D4C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p w14:paraId="468CA0B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73,09088</w:t>
            </w:r>
          </w:p>
          <w:p w14:paraId="1BFDC3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lang w:val="en-US"/>
              </w:rPr>
            </w:pPr>
          </w:p>
        </w:tc>
      </w:tr>
      <w:tr w:rsidR="00F51E5D" w:rsidRPr="00F51E5D" w14:paraId="64D7E27D" w14:textId="77777777" w:rsidTr="00932355">
        <w:tc>
          <w:tcPr>
            <w:tcW w:w="851" w:type="dxa"/>
            <w:vMerge/>
            <w:shd w:val="clear" w:color="auto" w:fill="auto"/>
            <w:vAlign w:val="center"/>
          </w:tcPr>
          <w:p w14:paraId="71F41D8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vAlign w:val="center"/>
          </w:tcPr>
          <w:p w14:paraId="3D1CA18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701" w:type="dxa"/>
            <w:shd w:val="clear" w:color="auto" w:fill="auto"/>
            <w:vAlign w:val="center"/>
          </w:tcPr>
          <w:p w14:paraId="0E6D6C6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федеральный бюджет</w:t>
            </w:r>
          </w:p>
        </w:tc>
        <w:tc>
          <w:tcPr>
            <w:tcW w:w="1276" w:type="dxa"/>
            <w:tcBorders>
              <w:top w:val="single" w:sz="4" w:space="0" w:color="auto"/>
            </w:tcBorders>
            <w:shd w:val="clear" w:color="auto" w:fill="FFFFFF"/>
            <w:vAlign w:val="center"/>
          </w:tcPr>
          <w:p w14:paraId="16E51D7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EA71FF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1C82FFA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895B1B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1CF4E0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8F09A1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6154256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42B60A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3F27625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4F3CF9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tcBorders>
              <w:right w:val="single" w:sz="4" w:space="0" w:color="auto"/>
            </w:tcBorders>
            <w:shd w:val="clear" w:color="auto" w:fill="FFFFFF"/>
            <w:vAlign w:val="center"/>
          </w:tcPr>
          <w:p w14:paraId="78707C1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E56930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A53E87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700AAE9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F51E5D" w:rsidRPr="00F51E5D" w14:paraId="265F5534" w14:textId="77777777" w:rsidTr="00932355">
        <w:tc>
          <w:tcPr>
            <w:tcW w:w="851" w:type="dxa"/>
            <w:vMerge/>
            <w:shd w:val="clear" w:color="auto" w:fill="auto"/>
            <w:vAlign w:val="center"/>
          </w:tcPr>
          <w:p w14:paraId="4918D2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58493F6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0D11FAF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бюджет </w:t>
            </w:r>
          </w:p>
          <w:p w14:paraId="05D546C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автономного округа</w:t>
            </w:r>
          </w:p>
        </w:tc>
        <w:tc>
          <w:tcPr>
            <w:tcW w:w="1276" w:type="dxa"/>
            <w:shd w:val="clear" w:color="auto" w:fill="FFFFFF"/>
          </w:tcPr>
          <w:p w14:paraId="6207DAA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25B837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54,63798</w:t>
            </w:r>
          </w:p>
          <w:p w14:paraId="6BCF6DC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14:paraId="0FB36DA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6,44255</w:t>
            </w:r>
          </w:p>
        </w:tc>
        <w:tc>
          <w:tcPr>
            <w:tcW w:w="1134" w:type="dxa"/>
            <w:shd w:val="clear" w:color="auto" w:fill="FFFFFF"/>
            <w:vAlign w:val="center"/>
          </w:tcPr>
          <w:p w14:paraId="718315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6,87727</w:t>
            </w:r>
          </w:p>
        </w:tc>
        <w:tc>
          <w:tcPr>
            <w:tcW w:w="1134" w:type="dxa"/>
            <w:shd w:val="clear" w:color="auto" w:fill="FFFFFF"/>
            <w:vAlign w:val="center"/>
          </w:tcPr>
          <w:p w14:paraId="4CCBB56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6,88636</w:t>
            </w:r>
          </w:p>
        </w:tc>
        <w:tc>
          <w:tcPr>
            <w:tcW w:w="1134" w:type="dxa"/>
            <w:shd w:val="clear" w:color="auto" w:fill="FFFFFF"/>
            <w:vAlign w:val="center"/>
          </w:tcPr>
          <w:p w14:paraId="3DFBA31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6,88636</w:t>
            </w:r>
          </w:p>
        </w:tc>
        <w:tc>
          <w:tcPr>
            <w:tcW w:w="2127" w:type="dxa"/>
            <w:gridSpan w:val="3"/>
            <w:shd w:val="clear" w:color="auto" w:fill="FFFFFF"/>
            <w:vAlign w:val="center"/>
          </w:tcPr>
          <w:p w14:paraId="79AD4FD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8DC25A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27,54544</w:t>
            </w:r>
          </w:p>
          <w:p w14:paraId="009D1C9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F51E5D" w:rsidRPr="00F51E5D" w14:paraId="1564A6AE" w14:textId="77777777" w:rsidTr="00932355">
        <w:trPr>
          <w:trHeight w:val="374"/>
        </w:trPr>
        <w:tc>
          <w:tcPr>
            <w:tcW w:w="851" w:type="dxa"/>
            <w:vMerge/>
            <w:shd w:val="clear" w:color="auto" w:fill="auto"/>
            <w:vAlign w:val="center"/>
          </w:tcPr>
          <w:p w14:paraId="32547F2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6E9E3F7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47F6717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бюджет </w:t>
            </w:r>
          </w:p>
          <w:p w14:paraId="546BDCB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района</w:t>
            </w:r>
          </w:p>
        </w:tc>
        <w:tc>
          <w:tcPr>
            <w:tcW w:w="1276" w:type="dxa"/>
            <w:shd w:val="clear" w:color="auto" w:fill="FFFFFF"/>
          </w:tcPr>
          <w:p w14:paraId="490017D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39ED95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004905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A22E44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579C3CE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FD8495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782AB5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7AF49B9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50218B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C7C1B0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1026760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E8A95C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5A0C5B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3CDCFD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9AAC36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716C93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shd w:val="clear" w:color="auto" w:fill="FFFFFF"/>
            <w:vAlign w:val="center"/>
          </w:tcPr>
          <w:p w14:paraId="50312BE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96EF5B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0D6614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3B5E9FC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lang w:val="en-US"/>
              </w:rPr>
              <w:t>0</w:t>
            </w:r>
            <w:r w:rsidRPr="00F51E5D">
              <w:rPr>
                <w:rFonts w:ascii="Times New Roman" w:eastAsia="Calibri" w:hAnsi="Times New Roman" w:cs="Times New Roman"/>
                <w:sz w:val="20"/>
                <w:szCs w:val="20"/>
              </w:rPr>
              <w:t>,00000</w:t>
            </w:r>
          </w:p>
          <w:p w14:paraId="382598D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F51E5D" w:rsidRPr="00F51E5D" w14:paraId="54CC0812" w14:textId="77777777" w:rsidTr="00932355">
        <w:trPr>
          <w:trHeight w:val="382"/>
        </w:trPr>
        <w:tc>
          <w:tcPr>
            <w:tcW w:w="851" w:type="dxa"/>
            <w:vMerge/>
            <w:shd w:val="clear" w:color="auto" w:fill="auto"/>
            <w:vAlign w:val="center"/>
          </w:tcPr>
          <w:p w14:paraId="515B146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2E29F62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1AD4138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местный бюджет</w:t>
            </w:r>
          </w:p>
        </w:tc>
        <w:tc>
          <w:tcPr>
            <w:tcW w:w="1276" w:type="dxa"/>
            <w:shd w:val="clear" w:color="auto" w:fill="FFFFFF"/>
            <w:vAlign w:val="center"/>
          </w:tcPr>
          <w:p w14:paraId="54FCE23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47FA4E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91,48798</w:t>
            </w:r>
          </w:p>
        </w:tc>
        <w:tc>
          <w:tcPr>
            <w:tcW w:w="1275" w:type="dxa"/>
            <w:shd w:val="clear" w:color="auto" w:fill="FFFFFF"/>
            <w:vAlign w:val="center"/>
          </w:tcPr>
          <w:p w14:paraId="2FE650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31A40CD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12,86755</w:t>
            </w:r>
          </w:p>
        </w:tc>
        <w:tc>
          <w:tcPr>
            <w:tcW w:w="1134" w:type="dxa"/>
            <w:shd w:val="clear" w:color="auto" w:fill="FFFFFF"/>
            <w:vAlign w:val="center"/>
          </w:tcPr>
          <w:p w14:paraId="7D8C7C2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183AFE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10,30227</w:t>
            </w:r>
          </w:p>
        </w:tc>
        <w:tc>
          <w:tcPr>
            <w:tcW w:w="1134" w:type="dxa"/>
            <w:shd w:val="clear" w:color="auto" w:fill="FFFFFF"/>
            <w:vAlign w:val="center"/>
          </w:tcPr>
          <w:p w14:paraId="0400BCC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2B5752D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11,38636</w:t>
            </w:r>
          </w:p>
        </w:tc>
        <w:tc>
          <w:tcPr>
            <w:tcW w:w="1134" w:type="dxa"/>
            <w:shd w:val="clear" w:color="auto" w:fill="FFFFFF"/>
            <w:vAlign w:val="center"/>
          </w:tcPr>
          <w:p w14:paraId="5013056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rPr>
              <w:t xml:space="preserve"> </w:t>
            </w:r>
          </w:p>
          <w:p w14:paraId="04C3632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11,38636</w:t>
            </w:r>
          </w:p>
        </w:tc>
        <w:tc>
          <w:tcPr>
            <w:tcW w:w="2127" w:type="dxa"/>
            <w:gridSpan w:val="3"/>
            <w:tcBorders>
              <w:bottom w:val="single" w:sz="4" w:space="0" w:color="auto"/>
            </w:tcBorders>
            <w:shd w:val="clear" w:color="auto" w:fill="FFFFFF"/>
            <w:vAlign w:val="center"/>
          </w:tcPr>
          <w:p w14:paraId="56C009D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20455C5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FF3242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45,54544</w:t>
            </w:r>
          </w:p>
          <w:p w14:paraId="4DBFDE9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F51E5D" w:rsidRPr="00F51E5D" w14:paraId="17FA975F" w14:textId="77777777" w:rsidTr="00932355">
        <w:tc>
          <w:tcPr>
            <w:tcW w:w="851" w:type="dxa"/>
            <w:vMerge/>
            <w:shd w:val="clear" w:color="auto" w:fill="auto"/>
            <w:vAlign w:val="center"/>
          </w:tcPr>
          <w:p w14:paraId="325E8EF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709FF0F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42ED613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иные </w:t>
            </w:r>
          </w:p>
          <w:p w14:paraId="27B7817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источники</w:t>
            </w:r>
          </w:p>
        </w:tc>
        <w:tc>
          <w:tcPr>
            <w:tcW w:w="1276" w:type="dxa"/>
            <w:shd w:val="clear" w:color="auto" w:fill="FFFFFF"/>
          </w:tcPr>
          <w:p w14:paraId="45EF00E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D01B69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45C6AC8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1D6741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4B2F77A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70E4CF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7AAB468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7BE1FE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73DBDAC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465050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tcBorders>
              <w:right w:val="nil"/>
            </w:tcBorders>
            <w:shd w:val="clear" w:color="auto" w:fill="FFFFFF"/>
            <w:vAlign w:val="center"/>
          </w:tcPr>
          <w:p w14:paraId="427E6D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72A7C9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14:paraId="03F98F4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076F909C" w14:textId="77777777" w:rsidTr="00932355">
        <w:tc>
          <w:tcPr>
            <w:tcW w:w="851" w:type="dxa"/>
            <w:vMerge w:val="restart"/>
            <w:shd w:val="clear" w:color="auto" w:fill="auto"/>
            <w:vAlign w:val="center"/>
          </w:tcPr>
          <w:p w14:paraId="038DE5A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shd w:val="clear" w:color="auto" w:fill="auto"/>
          </w:tcPr>
          <w:p w14:paraId="75B06F8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в том числе:</w:t>
            </w:r>
          </w:p>
        </w:tc>
        <w:tc>
          <w:tcPr>
            <w:tcW w:w="1701" w:type="dxa"/>
            <w:shd w:val="clear" w:color="auto" w:fill="auto"/>
            <w:vAlign w:val="center"/>
          </w:tcPr>
          <w:p w14:paraId="0CB3F79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shd w:val="clear" w:color="auto" w:fill="FFFFFF"/>
          </w:tcPr>
          <w:p w14:paraId="6F2E62C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14:paraId="6191317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14:paraId="1A2421D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14:paraId="7731F22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14:paraId="5223372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tcBorders>
              <w:right w:val="nil"/>
            </w:tcBorders>
            <w:shd w:val="clear" w:color="auto" w:fill="FFFFFF"/>
            <w:vAlign w:val="center"/>
          </w:tcPr>
          <w:p w14:paraId="2C07B88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852" w:type="dxa"/>
            <w:gridSpan w:val="2"/>
            <w:tcBorders>
              <w:left w:val="nil"/>
              <w:bottom w:val="single" w:sz="4" w:space="0" w:color="auto"/>
            </w:tcBorders>
            <w:shd w:val="clear" w:color="auto" w:fill="FFFFFF"/>
            <w:vAlign w:val="center"/>
          </w:tcPr>
          <w:p w14:paraId="3F3FA37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6F2CC90B" w14:textId="77777777" w:rsidTr="00932355">
        <w:trPr>
          <w:trHeight w:val="251"/>
        </w:trPr>
        <w:tc>
          <w:tcPr>
            <w:tcW w:w="851" w:type="dxa"/>
            <w:vMerge/>
            <w:shd w:val="clear" w:color="auto" w:fill="auto"/>
            <w:vAlign w:val="center"/>
          </w:tcPr>
          <w:p w14:paraId="5E0B6BD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tcPr>
          <w:p w14:paraId="7735EA2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Ответственный исполнитель -</w:t>
            </w:r>
            <w:proofErr w:type="spellStart"/>
            <w:proofErr w:type="gramStart"/>
            <w:r w:rsidRPr="00F51E5D">
              <w:rPr>
                <w:rFonts w:ascii="Times New Roman" w:eastAsia="Calibri" w:hAnsi="Times New Roman" w:cs="Times New Roman"/>
                <w:sz w:val="20"/>
                <w:szCs w:val="20"/>
              </w:rPr>
              <w:t>МУ«</w:t>
            </w:r>
            <w:proofErr w:type="gramEnd"/>
            <w:r w:rsidRPr="00F51E5D">
              <w:rPr>
                <w:rFonts w:ascii="Times New Roman" w:eastAsia="Calibri" w:hAnsi="Times New Roman" w:cs="Times New Roman"/>
                <w:sz w:val="20"/>
                <w:szCs w:val="20"/>
              </w:rPr>
              <w:t>Администрация</w:t>
            </w:r>
            <w:proofErr w:type="spellEnd"/>
            <w:r w:rsidRPr="00F51E5D">
              <w:rPr>
                <w:rFonts w:ascii="Times New Roman" w:eastAsia="Calibri" w:hAnsi="Times New Roman" w:cs="Times New Roman"/>
                <w:sz w:val="20"/>
                <w:szCs w:val="20"/>
              </w:rPr>
              <w:t xml:space="preserve"> сельского</w:t>
            </w:r>
          </w:p>
          <w:p w14:paraId="6A64D77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F51E5D">
              <w:rPr>
                <w:rFonts w:ascii="Times New Roman" w:eastAsia="Calibri" w:hAnsi="Times New Roman" w:cs="Times New Roman"/>
                <w:sz w:val="20"/>
                <w:szCs w:val="20"/>
              </w:rPr>
              <w:t>поселенияУсть-Юган</w:t>
            </w:r>
            <w:proofErr w:type="spellEnd"/>
            <w:r w:rsidRPr="00F51E5D">
              <w:rPr>
                <w:rFonts w:ascii="Times New Roman" w:eastAsia="Calibri" w:hAnsi="Times New Roman" w:cs="Times New Roman"/>
                <w:sz w:val="20"/>
                <w:szCs w:val="20"/>
              </w:rPr>
              <w:t>»</w:t>
            </w:r>
          </w:p>
        </w:tc>
        <w:tc>
          <w:tcPr>
            <w:tcW w:w="1701" w:type="dxa"/>
            <w:shd w:val="clear" w:color="auto" w:fill="auto"/>
            <w:vAlign w:val="center"/>
          </w:tcPr>
          <w:p w14:paraId="39AA253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 xml:space="preserve">                </w:t>
            </w:r>
          </w:p>
          <w:p w14:paraId="4F6302B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 xml:space="preserve"> всего</w:t>
            </w:r>
          </w:p>
        </w:tc>
        <w:tc>
          <w:tcPr>
            <w:tcW w:w="1276" w:type="dxa"/>
            <w:shd w:val="clear" w:color="auto" w:fill="FFFFFF"/>
          </w:tcPr>
          <w:p w14:paraId="246C7F8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7165FFD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7115B19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146,12596</w:t>
            </w:r>
          </w:p>
          <w:p w14:paraId="684B459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275" w:type="dxa"/>
            <w:shd w:val="clear" w:color="auto" w:fill="FFFFFF"/>
            <w:vAlign w:val="center"/>
          </w:tcPr>
          <w:p w14:paraId="2AB8F02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13E189D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19,31010</w:t>
            </w:r>
          </w:p>
        </w:tc>
        <w:tc>
          <w:tcPr>
            <w:tcW w:w="1134" w:type="dxa"/>
            <w:shd w:val="clear" w:color="auto" w:fill="FFFFFF"/>
            <w:vAlign w:val="center"/>
          </w:tcPr>
          <w:p w14:paraId="4E70F09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5DCBA12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17,17954</w:t>
            </w:r>
          </w:p>
        </w:tc>
        <w:tc>
          <w:tcPr>
            <w:tcW w:w="1134" w:type="dxa"/>
            <w:shd w:val="clear" w:color="auto" w:fill="FFFFFF"/>
            <w:vAlign w:val="center"/>
          </w:tcPr>
          <w:p w14:paraId="67F176F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356E6F0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18,27272</w:t>
            </w:r>
          </w:p>
        </w:tc>
        <w:tc>
          <w:tcPr>
            <w:tcW w:w="1134" w:type="dxa"/>
            <w:shd w:val="clear" w:color="auto" w:fill="FFFFFF"/>
            <w:vAlign w:val="center"/>
          </w:tcPr>
          <w:p w14:paraId="68A60BF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452644A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18,27272</w:t>
            </w:r>
          </w:p>
        </w:tc>
        <w:tc>
          <w:tcPr>
            <w:tcW w:w="1275" w:type="dxa"/>
            <w:tcBorders>
              <w:right w:val="nil"/>
            </w:tcBorders>
            <w:shd w:val="clear" w:color="auto" w:fill="FFFFFF"/>
            <w:vAlign w:val="center"/>
          </w:tcPr>
          <w:p w14:paraId="68244B1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53610FA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p w14:paraId="4DA1C41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r w:rsidRPr="00F51E5D">
              <w:rPr>
                <w:rFonts w:ascii="Times New Roman" w:eastAsia="Calibri" w:hAnsi="Times New Roman" w:cs="Times New Roman"/>
                <w:b/>
                <w:sz w:val="20"/>
                <w:szCs w:val="20"/>
              </w:rPr>
              <w:t>73,09088</w:t>
            </w:r>
          </w:p>
          <w:p w14:paraId="51ECAB6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852" w:type="dxa"/>
            <w:gridSpan w:val="2"/>
            <w:tcBorders>
              <w:left w:val="nil"/>
              <w:bottom w:val="single" w:sz="4" w:space="0" w:color="auto"/>
            </w:tcBorders>
            <w:shd w:val="clear" w:color="auto" w:fill="FFFFFF"/>
            <w:vAlign w:val="center"/>
          </w:tcPr>
          <w:p w14:paraId="7F79653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sz w:val="20"/>
                <w:szCs w:val="20"/>
              </w:rPr>
            </w:pPr>
          </w:p>
        </w:tc>
      </w:tr>
      <w:tr w:rsidR="00F51E5D" w:rsidRPr="00F51E5D" w14:paraId="6AEF88B3" w14:textId="77777777" w:rsidTr="00932355">
        <w:trPr>
          <w:trHeight w:val="251"/>
        </w:trPr>
        <w:tc>
          <w:tcPr>
            <w:tcW w:w="851" w:type="dxa"/>
            <w:vMerge/>
            <w:shd w:val="clear" w:color="auto" w:fill="auto"/>
            <w:vAlign w:val="center"/>
          </w:tcPr>
          <w:p w14:paraId="242991B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69C8413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427BDBF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федеральный бюджет</w:t>
            </w:r>
          </w:p>
        </w:tc>
        <w:tc>
          <w:tcPr>
            <w:tcW w:w="1276" w:type="dxa"/>
            <w:shd w:val="clear" w:color="auto" w:fill="FFFFFF"/>
          </w:tcPr>
          <w:p w14:paraId="24B2508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7C8DF1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2022E26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5543E9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3BF30BE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61BF13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2902689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C73EC0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6632D40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6FE258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tcBorders>
              <w:right w:val="nil"/>
            </w:tcBorders>
            <w:shd w:val="clear" w:color="auto" w:fill="FFFFFF"/>
            <w:vAlign w:val="center"/>
          </w:tcPr>
          <w:p w14:paraId="1EF2A35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D70ADF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14:paraId="46CE145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5BBBD38F" w14:textId="77777777" w:rsidTr="00932355">
        <w:tc>
          <w:tcPr>
            <w:tcW w:w="851" w:type="dxa"/>
            <w:vMerge/>
            <w:shd w:val="clear" w:color="auto" w:fill="auto"/>
            <w:vAlign w:val="center"/>
          </w:tcPr>
          <w:p w14:paraId="025C2A3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24CC957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578EB80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бюджет </w:t>
            </w:r>
          </w:p>
          <w:p w14:paraId="193674B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автономного </w:t>
            </w:r>
            <w:r w:rsidRPr="00F51E5D">
              <w:rPr>
                <w:rFonts w:ascii="Times New Roman" w:eastAsia="Calibri" w:hAnsi="Times New Roman" w:cs="Times New Roman"/>
                <w:sz w:val="20"/>
                <w:szCs w:val="20"/>
              </w:rPr>
              <w:lastRenderedPageBreak/>
              <w:t>округа</w:t>
            </w:r>
          </w:p>
        </w:tc>
        <w:tc>
          <w:tcPr>
            <w:tcW w:w="1276" w:type="dxa"/>
            <w:shd w:val="clear" w:color="auto" w:fill="FFFFFF"/>
          </w:tcPr>
          <w:p w14:paraId="5928E66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11BC74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54,63798</w:t>
            </w:r>
          </w:p>
          <w:p w14:paraId="71B98C3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14:paraId="76442EF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0CB44B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6,44255</w:t>
            </w:r>
          </w:p>
        </w:tc>
        <w:tc>
          <w:tcPr>
            <w:tcW w:w="1134" w:type="dxa"/>
            <w:shd w:val="clear" w:color="auto" w:fill="FFFFFF"/>
            <w:vAlign w:val="center"/>
          </w:tcPr>
          <w:p w14:paraId="0117681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9FFE9E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6,87727</w:t>
            </w:r>
          </w:p>
        </w:tc>
        <w:tc>
          <w:tcPr>
            <w:tcW w:w="1134" w:type="dxa"/>
            <w:shd w:val="clear" w:color="auto" w:fill="FFFFFF"/>
            <w:vAlign w:val="center"/>
          </w:tcPr>
          <w:p w14:paraId="69BD36A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AE7AF0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6,88636</w:t>
            </w:r>
          </w:p>
        </w:tc>
        <w:tc>
          <w:tcPr>
            <w:tcW w:w="1134" w:type="dxa"/>
            <w:shd w:val="clear" w:color="auto" w:fill="FFFFFF"/>
            <w:vAlign w:val="center"/>
          </w:tcPr>
          <w:p w14:paraId="453205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B02DE9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6,88636</w:t>
            </w:r>
          </w:p>
        </w:tc>
        <w:tc>
          <w:tcPr>
            <w:tcW w:w="1275" w:type="dxa"/>
            <w:tcBorders>
              <w:right w:val="nil"/>
            </w:tcBorders>
            <w:shd w:val="clear" w:color="auto" w:fill="FFFFFF"/>
            <w:vAlign w:val="center"/>
          </w:tcPr>
          <w:p w14:paraId="28227C2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E02E06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27,54544</w:t>
            </w:r>
          </w:p>
          <w:p w14:paraId="5F68AF2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852" w:type="dxa"/>
            <w:gridSpan w:val="2"/>
            <w:tcBorders>
              <w:left w:val="nil"/>
              <w:bottom w:val="single" w:sz="4" w:space="0" w:color="auto"/>
            </w:tcBorders>
            <w:shd w:val="clear" w:color="auto" w:fill="FFFFFF"/>
            <w:vAlign w:val="center"/>
          </w:tcPr>
          <w:p w14:paraId="4E1376A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79568118" w14:textId="77777777" w:rsidTr="00932355">
        <w:tc>
          <w:tcPr>
            <w:tcW w:w="851" w:type="dxa"/>
            <w:vMerge/>
            <w:shd w:val="clear" w:color="auto" w:fill="auto"/>
            <w:vAlign w:val="center"/>
          </w:tcPr>
          <w:p w14:paraId="4FB00E8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302B563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09978D1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бюджет </w:t>
            </w:r>
          </w:p>
          <w:p w14:paraId="160D8B8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района</w:t>
            </w:r>
          </w:p>
        </w:tc>
        <w:tc>
          <w:tcPr>
            <w:tcW w:w="1276" w:type="dxa"/>
            <w:shd w:val="clear" w:color="auto" w:fill="FFFFFF"/>
          </w:tcPr>
          <w:p w14:paraId="20AE3C1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7432E5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755BB7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3F05815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140FBB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50686E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2671644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721631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6E26A8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371C9CD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FB9FD5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D38912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7E26496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DDA0CF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12F596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tcBorders>
              <w:bottom w:val="single" w:sz="4" w:space="0" w:color="auto"/>
              <w:right w:val="nil"/>
            </w:tcBorders>
            <w:shd w:val="clear" w:color="auto" w:fill="FFFFFF"/>
            <w:vAlign w:val="center"/>
          </w:tcPr>
          <w:p w14:paraId="2084EAA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62AF1A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8850CC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14:paraId="0347ECD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49E87FCE" w14:textId="77777777" w:rsidTr="00932355">
        <w:trPr>
          <w:trHeight w:val="289"/>
        </w:trPr>
        <w:tc>
          <w:tcPr>
            <w:tcW w:w="851" w:type="dxa"/>
            <w:vMerge/>
            <w:shd w:val="clear" w:color="auto" w:fill="auto"/>
            <w:vAlign w:val="center"/>
          </w:tcPr>
          <w:p w14:paraId="06A3796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4874017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2568DE7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местный бюджет</w:t>
            </w:r>
          </w:p>
        </w:tc>
        <w:tc>
          <w:tcPr>
            <w:tcW w:w="1276" w:type="dxa"/>
            <w:shd w:val="clear" w:color="auto" w:fill="FFFFFF"/>
          </w:tcPr>
          <w:p w14:paraId="432A4EF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924699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4F3BC7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91,48798</w:t>
            </w:r>
          </w:p>
        </w:tc>
        <w:tc>
          <w:tcPr>
            <w:tcW w:w="1275" w:type="dxa"/>
            <w:shd w:val="clear" w:color="auto" w:fill="FFFFFF"/>
            <w:vAlign w:val="center"/>
          </w:tcPr>
          <w:p w14:paraId="65920FA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F702FA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12,86755</w:t>
            </w:r>
          </w:p>
        </w:tc>
        <w:tc>
          <w:tcPr>
            <w:tcW w:w="1134" w:type="dxa"/>
            <w:shd w:val="clear" w:color="auto" w:fill="FFFFFF"/>
            <w:vAlign w:val="center"/>
          </w:tcPr>
          <w:p w14:paraId="7DE0B7F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0FD5AB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10,30227</w:t>
            </w:r>
          </w:p>
        </w:tc>
        <w:tc>
          <w:tcPr>
            <w:tcW w:w="1134" w:type="dxa"/>
            <w:shd w:val="clear" w:color="auto" w:fill="FFFFFF"/>
            <w:vAlign w:val="center"/>
          </w:tcPr>
          <w:p w14:paraId="028DE0F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7FB5BD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11,38636</w:t>
            </w:r>
          </w:p>
        </w:tc>
        <w:tc>
          <w:tcPr>
            <w:tcW w:w="1134" w:type="dxa"/>
            <w:shd w:val="clear" w:color="auto" w:fill="FFFFFF"/>
            <w:vAlign w:val="center"/>
          </w:tcPr>
          <w:p w14:paraId="20FE016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B877CF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11,38636</w:t>
            </w:r>
          </w:p>
        </w:tc>
        <w:tc>
          <w:tcPr>
            <w:tcW w:w="1275" w:type="dxa"/>
            <w:tcBorders>
              <w:right w:val="nil"/>
            </w:tcBorders>
            <w:shd w:val="clear" w:color="auto" w:fill="FFFFFF"/>
            <w:vAlign w:val="center"/>
          </w:tcPr>
          <w:p w14:paraId="27D104D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8B2828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346E6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45,54544</w:t>
            </w:r>
          </w:p>
          <w:p w14:paraId="21FE606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852" w:type="dxa"/>
            <w:gridSpan w:val="2"/>
            <w:tcBorders>
              <w:top w:val="nil"/>
              <w:left w:val="nil"/>
              <w:bottom w:val="single" w:sz="4" w:space="0" w:color="auto"/>
            </w:tcBorders>
            <w:shd w:val="clear" w:color="auto" w:fill="FFFFFF"/>
            <w:vAlign w:val="center"/>
          </w:tcPr>
          <w:p w14:paraId="36C54B5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0962E27F" w14:textId="77777777" w:rsidTr="00932355">
        <w:tc>
          <w:tcPr>
            <w:tcW w:w="851" w:type="dxa"/>
            <w:vMerge/>
            <w:shd w:val="clear" w:color="auto" w:fill="auto"/>
            <w:vAlign w:val="center"/>
          </w:tcPr>
          <w:p w14:paraId="777BDFF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664B262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6C03548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иные </w:t>
            </w:r>
          </w:p>
          <w:p w14:paraId="56CF696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источники</w:t>
            </w:r>
          </w:p>
        </w:tc>
        <w:tc>
          <w:tcPr>
            <w:tcW w:w="1276" w:type="dxa"/>
            <w:shd w:val="clear" w:color="auto" w:fill="FFFFFF"/>
          </w:tcPr>
          <w:p w14:paraId="6E0BA00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F0655C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4115803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0E5B94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3801516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59BAA7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FE761D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AA20B7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459EA63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25AE7C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tcBorders>
              <w:right w:val="nil"/>
            </w:tcBorders>
            <w:shd w:val="clear" w:color="auto" w:fill="FFFFFF"/>
            <w:vAlign w:val="center"/>
          </w:tcPr>
          <w:p w14:paraId="247B147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0CDCCA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14:paraId="123153A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6F8D62D0" w14:textId="77777777" w:rsidTr="00932355">
        <w:trPr>
          <w:trHeight w:val="449"/>
        </w:trPr>
        <w:tc>
          <w:tcPr>
            <w:tcW w:w="851" w:type="dxa"/>
            <w:vMerge w:val="restart"/>
            <w:shd w:val="clear" w:color="auto" w:fill="auto"/>
            <w:vAlign w:val="center"/>
          </w:tcPr>
          <w:p w14:paraId="3197D7C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tcPr>
          <w:p w14:paraId="293E15F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F51E5D">
              <w:rPr>
                <w:rFonts w:ascii="Times New Roman" w:eastAsia="Calibri" w:hAnsi="Times New Roman" w:cs="Times New Roman"/>
                <w:sz w:val="20"/>
                <w:szCs w:val="20"/>
              </w:rPr>
              <w:t>СоисполнительМКУ«Административно</w:t>
            </w:r>
            <w:proofErr w:type="spellEnd"/>
            <w:r w:rsidRPr="00F51E5D">
              <w:rPr>
                <w:rFonts w:ascii="Times New Roman" w:eastAsia="Calibri" w:hAnsi="Times New Roman" w:cs="Times New Roman"/>
                <w:sz w:val="20"/>
                <w:szCs w:val="20"/>
              </w:rPr>
              <w:t xml:space="preserve">-хозяйственная служба </w:t>
            </w:r>
            <w:proofErr w:type="spellStart"/>
            <w:r w:rsidRPr="00F51E5D">
              <w:rPr>
                <w:rFonts w:ascii="Times New Roman" w:eastAsia="Calibri" w:hAnsi="Times New Roman" w:cs="Times New Roman"/>
                <w:sz w:val="20"/>
                <w:szCs w:val="20"/>
              </w:rPr>
              <w:t>с.п.Усть-Юган</w:t>
            </w:r>
            <w:proofErr w:type="spellEnd"/>
            <w:r w:rsidRPr="00F51E5D">
              <w:rPr>
                <w:rFonts w:ascii="Times New Roman" w:eastAsia="Calibri" w:hAnsi="Times New Roman" w:cs="Times New Roman"/>
                <w:sz w:val="20"/>
                <w:szCs w:val="20"/>
              </w:rPr>
              <w:t>»</w:t>
            </w:r>
          </w:p>
        </w:tc>
        <w:tc>
          <w:tcPr>
            <w:tcW w:w="1701" w:type="dxa"/>
            <w:shd w:val="clear" w:color="auto" w:fill="auto"/>
            <w:vAlign w:val="center"/>
          </w:tcPr>
          <w:p w14:paraId="4DDD2CF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                    </w:t>
            </w:r>
          </w:p>
          <w:p w14:paraId="3913258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всего</w:t>
            </w:r>
          </w:p>
        </w:tc>
        <w:tc>
          <w:tcPr>
            <w:tcW w:w="1276" w:type="dxa"/>
            <w:shd w:val="clear" w:color="auto" w:fill="FFFFFF"/>
          </w:tcPr>
          <w:p w14:paraId="2E94449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91797A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92139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3A96BD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3DF9C4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47C041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4B7046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C31006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EE8EAC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8837DB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77B339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C762A3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tcPr>
          <w:p w14:paraId="3C3DCF4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A45AE1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   </w:t>
            </w:r>
          </w:p>
          <w:p w14:paraId="4E344CE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tcBorders>
              <w:right w:val="nil"/>
            </w:tcBorders>
            <w:shd w:val="clear" w:color="auto" w:fill="FFFFFF"/>
          </w:tcPr>
          <w:p w14:paraId="4777C5C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8EB97D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12E166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852" w:type="dxa"/>
            <w:gridSpan w:val="2"/>
            <w:tcBorders>
              <w:left w:val="nil"/>
              <w:bottom w:val="single" w:sz="4" w:space="0" w:color="auto"/>
            </w:tcBorders>
            <w:shd w:val="clear" w:color="auto" w:fill="FFFFFF"/>
            <w:vAlign w:val="center"/>
          </w:tcPr>
          <w:p w14:paraId="401E902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4468B87C" w14:textId="77777777" w:rsidTr="00932355">
        <w:trPr>
          <w:trHeight w:val="499"/>
        </w:trPr>
        <w:tc>
          <w:tcPr>
            <w:tcW w:w="851" w:type="dxa"/>
            <w:vMerge/>
            <w:shd w:val="clear" w:color="auto" w:fill="auto"/>
            <w:vAlign w:val="center"/>
          </w:tcPr>
          <w:p w14:paraId="1E14B15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1AE3055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12505B5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федеральный бюджет</w:t>
            </w:r>
          </w:p>
        </w:tc>
        <w:tc>
          <w:tcPr>
            <w:tcW w:w="1276" w:type="dxa"/>
            <w:shd w:val="clear" w:color="auto" w:fill="FFFFFF"/>
          </w:tcPr>
          <w:p w14:paraId="2FCD84D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A6E946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F3F50B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3B09341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B20DAB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674197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0F02BD6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72A09D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22C75D2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54CC2D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CDB4B47"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3E3E43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tcPr>
          <w:p w14:paraId="58B6205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E02883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22304FB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tcBorders>
              <w:right w:val="nil"/>
            </w:tcBorders>
            <w:shd w:val="clear" w:color="auto" w:fill="FFFFFF"/>
          </w:tcPr>
          <w:p w14:paraId="326EFFF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75F64F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1B0A88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852" w:type="dxa"/>
            <w:gridSpan w:val="2"/>
            <w:tcBorders>
              <w:left w:val="nil"/>
              <w:bottom w:val="nil"/>
            </w:tcBorders>
            <w:shd w:val="clear" w:color="auto" w:fill="FFFFFF"/>
            <w:vAlign w:val="center"/>
          </w:tcPr>
          <w:p w14:paraId="013E0C4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5AE1170E" w14:textId="77777777" w:rsidTr="00932355">
        <w:trPr>
          <w:trHeight w:val="523"/>
        </w:trPr>
        <w:tc>
          <w:tcPr>
            <w:tcW w:w="851" w:type="dxa"/>
            <w:vMerge/>
            <w:shd w:val="clear" w:color="auto" w:fill="auto"/>
            <w:vAlign w:val="center"/>
          </w:tcPr>
          <w:p w14:paraId="007A409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6D0CDA7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2125D98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бюджет </w:t>
            </w:r>
          </w:p>
          <w:p w14:paraId="4415F9D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автономного округа</w:t>
            </w:r>
          </w:p>
        </w:tc>
        <w:tc>
          <w:tcPr>
            <w:tcW w:w="1276" w:type="dxa"/>
            <w:shd w:val="clear" w:color="auto" w:fill="FFFFFF"/>
          </w:tcPr>
          <w:p w14:paraId="1A1D732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6D6BFA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2782935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75BB3F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741312F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1ACC907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shd w:val="clear" w:color="auto" w:fill="FFFFFF"/>
            <w:vAlign w:val="center"/>
          </w:tcPr>
          <w:p w14:paraId="34CDDD6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58B35B2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p w14:paraId="73BDFEB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4FA0F3B5" w14:textId="77777777" w:rsidTr="00932355">
        <w:tc>
          <w:tcPr>
            <w:tcW w:w="851" w:type="dxa"/>
            <w:vMerge/>
            <w:shd w:val="clear" w:color="auto" w:fill="auto"/>
            <w:vAlign w:val="center"/>
          </w:tcPr>
          <w:p w14:paraId="083E620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5C42AC1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04D18FA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бюджет </w:t>
            </w:r>
          </w:p>
          <w:p w14:paraId="7680DF9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района</w:t>
            </w:r>
          </w:p>
        </w:tc>
        <w:tc>
          <w:tcPr>
            <w:tcW w:w="1276" w:type="dxa"/>
            <w:shd w:val="clear" w:color="auto" w:fill="FFFFFF"/>
          </w:tcPr>
          <w:p w14:paraId="490DBF1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F68306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4B163DA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2F48262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DEBA07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5379002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408A8A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3B3B9EA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9427A8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0662A12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0CCF31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shd w:val="clear" w:color="auto" w:fill="FFFFFF"/>
            <w:vAlign w:val="center"/>
          </w:tcPr>
          <w:p w14:paraId="219598D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31606E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7F14146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0,00000</w:t>
            </w:r>
          </w:p>
          <w:p w14:paraId="4060762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r w:rsidR="00F51E5D" w:rsidRPr="00F51E5D" w14:paraId="23C6986B" w14:textId="77777777" w:rsidTr="00932355">
        <w:trPr>
          <w:trHeight w:val="434"/>
        </w:trPr>
        <w:tc>
          <w:tcPr>
            <w:tcW w:w="851" w:type="dxa"/>
            <w:vMerge/>
            <w:shd w:val="clear" w:color="auto" w:fill="auto"/>
            <w:vAlign w:val="center"/>
          </w:tcPr>
          <w:p w14:paraId="6CB23C2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0CBB408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06A714B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местный бюджет</w:t>
            </w:r>
          </w:p>
        </w:tc>
        <w:tc>
          <w:tcPr>
            <w:tcW w:w="1276" w:type="dxa"/>
            <w:shd w:val="clear" w:color="auto" w:fill="FFFFFF"/>
          </w:tcPr>
          <w:p w14:paraId="52D3A27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C0CF9E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38DC467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7587655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6647CA5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6B296E4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2F776B8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364478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0919A03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72486C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shd w:val="clear" w:color="auto" w:fill="FFFFFF"/>
            <w:vAlign w:val="center"/>
          </w:tcPr>
          <w:p w14:paraId="0F53FCA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2410638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r>
      <w:tr w:rsidR="00F51E5D" w:rsidRPr="00F51E5D" w14:paraId="33971278" w14:textId="77777777" w:rsidTr="00932355">
        <w:tc>
          <w:tcPr>
            <w:tcW w:w="851" w:type="dxa"/>
            <w:vMerge/>
            <w:shd w:val="clear" w:color="auto" w:fill="auto"/>
            <w:vAlign w:val="center"/>
          </w:tcPr>
          <w:p w14:paraId="14D2161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14:paraId="5AA551C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14:paraId="13403E8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иные </w:t>
            </w:r>
          </w:p>
          <w:p w14:paraId="22AC849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источники</w:t>
            </w:r>
          </w:p>
        </w:tc>
        <w:tc>
          <w:tcPr>
            <w:tcW w:w="1276" w:type="dxa"/>
            <w:shd w:val="clear" w:color="auto" w:fill="FFFFFF"/>
          </w:tcPr>
          <w:p w14:paraId="4F672E6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446C234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392FA7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389EA71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275" w:type="dxa"/>
            <w:shd w:val="clear" w:color="auto" w:fill="FFFFFF"/>
            <w:vAlign w:val="center"/>
          </w:tcPr>
          <w:p w14:paraId="397D796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DA7EA1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4DCB731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110B9FFD"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060563D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7D3C1B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31BA589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54E4DED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6B46877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1134" w:type="dxa"/>
            <w:shd w:val="clear" w:color="auto" w:fill="FFFFFF"/>
            <w:vAlign w:val="center"/>
          </w:tcPr>
          <w:p w14:paraId="0BC8EA5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5D3690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A70B4F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0,00000</w:t>
            </w:r>
          </w:p>
        </w:tc>
        <w:tc>
          <w:tcPr>
            <w:tcW w:w="2127" w:type="dxa"/>
            <w:gridSpan w:val="3"/>
            <w:tcBorders>
              <w:bottom w:val="single" w:sz="4" w:space="0" w:color="auto"/>
            </w:tcBorders>
            <w:shd w:val="clear" w:color="auto" w:fill="FFFFFF"/>
            <w:vAlign w:val="center"/>
          </w:tcPr>
          <w:p w14:paraId="20DC356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AF8EAE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7A57CAB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1509074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51E5D">
              <w:rPr>
                <w:rFonts w:ascii="Times New Roman" w:eastAsia="Calibri" w:hAnsi="Times New Roman" w:cs="Times New Roman"/>
                <w:sz w:val="20"/>
                <w:szCs w:val="20"/>
                <w:lang w:val="en-US"/>
              </w:rPr>
              <w:t>0,00000</w:t>
            </w:r>
          </w:p>
          <w:p w14:paraId="16681FC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r>
    </w:tbl>
    <w:p w14:paraId="45AC59E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001409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4B16D21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4587A1C4"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7F55ADD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lang w:val="en-US"/>
        </w:rPr>
      </w:pPr>
    </w:p>
    <w:p w14:paraId="00782BA2" w14:textId="55D5F49A"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                                                                                                                                                                                                                                                            Таблица 3</w:t>
      </w:r>
    </w:p>
    <w:p w14:paraId="1D2E84B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1CA680C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p w14:paraId="3AA63F6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bCs/>
          <w:iCs/>
          <w:sz w:val="20"/>
          <w:szCs w:val="20"/>
        </w:rPr>
      </w:pPr>
      <w:r w:rsidRPr="00F51E5D">
        <w:rPr>
          <w:rFonts w:ascii="Times New Roman" w:eastAsia="Calibri" w:hAnsi="Times New Roman" w:cs="Times New Roman"/>
          <w:b/>
          <w:bCs/>
          <w:iCs/>
          <w:sz w:val="20"/>
          <w:szCs w:val="20"/>
        </w:rPr>
        <w:t xml:space="preserve">                                                                                                                                               ПЕРЕЧЕНЬ </w:t>
      </w:r>
    </w:p>
    <w:p w14:paraId="16DAEEA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bCs/>
          <w:iCs/>
          <w:sz w:val="20"/>
          <w:szCs w:val="20"/>
        </w:rPr>
      </w:pPr>
      <w:r w:rsidRPr="00F51E5D">
        <w:rPr>
          <w:rFonts w:ascii="Times New Roman" w:eastAsia="Calibri" w:hAnsi="Times New Roman" w:cs="Times New Roman"/>
          <w:b/>
          <w:bCs/>
          <w:iCs/>
          <w:sz w:val="20"/>
          <w:szCs w:val="20"/>
        </w:rPr>
        <w:t xml:space="preserve">                                                                                                                 основных мероприятий муниципальной программы</w:t>
      </w:r>
    </w:p>
    <w:p w14:paraId="68016C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
          <w:bCs/>
          <w:iCs/>
          <w:sz w:val="20"/>
          <w:szCs w:val="20"/>
        </w:rPr>
      </w:pPr>
    </w:p>
    <w:tbl>
      <w:tblPr>
        <w:tblW w:w="4830" w:type="pct"/>
        <w:tblLook w:val="0000" w:firstRow="0" w:lastRow="0" w:firstColumn="0" w:lastColumn="0" w:noHBand="0" w:noVBand="0"/>
      </w:tblPr>
      <w:tblGrid>
        <w:gridCol w:w="4832"/>
        <w:gridCol w:w="4057"/>
        <w:gridCol w:w="3100"/>
        <w:gridCol w:w="3252"/>
      </w:tblGrid>
      <w:tr w:rsidR="00F51E5D" w:rsidRPr="00F51E5D" w14:paraId="5186E189" w14:textId="77777777" w:rsidTr="00932355">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tcPr>
          <w:p w14:paraId="199B3F90"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 xml:space="preserve">             № основного мероприятия</w:t>
            </w:r>
          </w:p>
          <w:p w14:paraId="73E22F0E"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331" w:type="pct"/>
            <w:vMerge w:val="restart"/>
            <w:tcBorders>
              <w:top w:val="single" w:sz="4" w:space="0" w:color="auto"/>
              <w:left w:val="single" w:sz="4" w:space="0" w:color="auto"/>
              <w:bottom w:val="single" w:sz="4" w:space="0" w:color="auto"/>
              <w:right w:val="single" w:sz="4" w:space="0" w:color="auto"/>
            </w:tcBorders>
            <w:vAlign w:val="center"/>
          </w:tcPr>
          <w:p w14:paraId="473431A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tcPr>
          <w:p w14:paraId="3862DB5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tcPr>
          <w:p w14:paraId="43849CF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r w:rsidRPr="00F51E5D">
              <w:rPr>
                <w:rFonts w:ascii="Times New Roman" w:eastAsia="Calibri" w:hAnsi="Times New Roman" w:cs="Times New Roman"/>
                <w:bCs/>
                <w:sz w:val="20"/>
                <w:szCs w:val="20"/>
              </w:rPr>
              <w:t xml:space="preserve">Наименование порядка, номер приложения (при наличии) либо реквизиты нормативно правового акта утвержденного Порядка </w:t>
            </w:r>
          </w:p>
        </w:tc>
      </w:tr>
      <w:tr w:rsidR="00F51E5D" w:rsidRPr="00F51E5D" w14:paraId="3C235D55" w14:textId="77777777" w:rsidTr="00932355">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tcPr>
          <w:p w14:paraId="3E871FE2"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331" w:type="pct"/>
            <w:vMerge/>
            <w:tcBorders>
              <w:top w:val="single" w:sz="4" w:space="0" w:color="auto"/>
              <w:left w:val="single" w:sz="4" w:space="0" w:color="auto"/>
              <w:bottom w:val="single" w:sz="4" w:space="0" w:color="auto"/>
              <w:right w:val="single" w:sz="4" w:space="0" w:color="auto"/>
            </w:tcBorders>
            <w:vAlign w:val="center"/>
          </w:tcPr>
          <w:p w14:paraId="60DEF62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017" w:type="pct"/>
            <w:vMerge/>
            <w:tcBorders>
              <w:top w:val="single" w:sz="4" w:space="0" w:color="auto"/>
              <w:left w:val="single" w:sz="4" w:space="0" w:color="auto"/>
              <w:bottom w:val="single" w:sz="4" w:space="0" w:color="auto"/>
              <w:right w:val="single" w:sz="4" w:space="0" w:color="auto"/>
            </w:tcBorders>
            <w:vAlign w:val="center"/>
          </w:tcPr>
          <w:p w14:paraId="6495C97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067" w:type="pct"/>
            <w:vMerge/>
            <w:tcBorders>
              <w:top w:val="single" w:sz="4" w:space="0" w:color="auto"/>
              <w:left w:val="single" w:sz="4" w:space="0" w:color="auto"/>
              <w:bottom w:val="single" w:sz="4" w:space="0" w:color="auto"/>
              <w:right w:val="single" w:sz="4" w:space="0" w:color="auto"/>
            </w:tcBorders>
            <w:vAlign w:val="center"/>
          </w:tcPr>
          <w:p w14:paraId="6160081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sz w:val="20"/>
                <w:szCs w:val="20"/>
              </w:rPr>
            </w:pPr>
          </w:p>
        </w:tc>
      </w:tr>
      <w:tr w:rsidR="00F51E5D" w:rsidRPr="00F51E5D" w14:paraId="53945AE0" w14:textId="77777777" w:rsidTr="00932355">
        <w:trPr>
          <w:trHeight w:val="375"/>
        </w:trPr>
        <w:tc>
          <w:tcPr>
            <w:tcW w:w="1585" w:type="pct"/>
            <w:tcBorders>
              <w:top w:val="nil"/>
              <w:left w:val="single" w:sz="4" w:space="0" w:color="auto"/>
              <w:bottom w:val="single" w:sz="4" w:space="0" w:color="auto"/>
              <w:right w:val="single" w:sz="4" w:space="0" w:color="auto"/>
            </w:tcBorders>
            <w:vAlign w:val="center"/>
          </w:tcPr>
          <w:p w14:paraId="33C04CD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14:paraId="7350881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2</w:t>
            </w:r>
          </w:p>
        </w:tc>
        <w:tc>
          <w:tcPr>
            <w:tcW w:w="1017" w:type="pct"/>
            <w:tcBorders>
              <w:top w:val="nil"/>
              <w:left w:val="nil"/>
              <w:bottom w:val="single" w:sz="4" w:space="0" w:color="auto"/>
              <w:right w:val="single" w:sz="4" w:space="0" w:color="auto"/>
            </w:tcBorders>
            <w:vAlign w:val="center"/>
          </w:tcPr>
          <w:p w14:paraId="73824FE5"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3</w:t>
            </w:r>
          </w:p>
        </w:tc>
        <w:tc>
          <w:tcPr>
            <w:tcW w:w="1067" w:type="pct"/>
            <w:tcBorders>
              <w:top w:val="nil"/>
              <w:left w:val="nil"/>
              <w:bottom w:val="single" w:sz="4" w:space="0" w:color="auto"/>
              <w:right w:val="single" w:sz="4" w:space="0" w:color="auto"/>
            </w:tcBorders>
            <w:vAlign w:val="center"/>
          </w:tcPr>
          <w:p w14:paraId="693FE72B"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4</w:t>
            </w:r>
          </w:p>
        </w:tc>
      </w:tr>
      <w:tr w:rsidR="00F51E5D" w:rsidRPr="00F51E5D" w14:paraId="2B1F7463" w14:textId="77777777" w:rsidTr="00932355">
        <w:trPr>
          <w:trHeight w:val="375"/>
        </w:trPr>
        <w:tc>
          <w:tcPr>
            <w:tcW w:w="5000" w:type="pct"/>
            <w:gridSpan w:val="4"/>
            <w:tcBorders>
              <w:top w:val="nil"/>
              <w:left w:val="single" w:sz="4" w:space="0" w:color="auto"/>
              <w:bottom w:val="single" w:sz="4" w:space="0" w:color="auto"/>
              <w:right w:val="single" w:sz="4" w:space="0" w:color="auto"/>
            </w:tcBorders>
            <w:vAlign w:val="center"/>
          </w:tcPr>
          <w:p w14:paraId="7D6F1FA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Цель:</w:t>
            </w:r>
            <w:r w:rsidRPr="00F51E5D">
              <w:rPr>
                <w:rFonts w:ascii="Times New Roman" w:hAnsi="Times New Roman" w:cs="Times New Roman"/>
                <w:bCs/>
                <w:iCs/>
                <w:sz w:val="20"/>
                <w:szCs w:val="20"/>
                <w:lang w:eastAsia="ru-RU"/>
              </w:rPr>
              <w:t xml:space="preserve"> </w:t>
            </w:r>
            <w:r w:rsidRPr="00F51E5D">
              <w:rPr>
                <w:rFonts w:ascii="Times New Roman" w:eastAsia="Calibri" w:hAnsi="Times New Roman" w:cs="Times New Roman"/>
                <w:bCs/>
                <w:iCs/>
                <w:sz w:val="20"/>
                <w:szCs w:val="20"/>
              </w:rPr>
              <w:t>Совершенствование системы социальной профилактики правонарушений, снижение уровня преступности в сельском поселении Усть-Юган.</w:t>
            </w:r>
          </w:p>
        </w:tc>
      </w:tr>
      <w:tr w:rsidR="00F51E5D" w:rsidRPr="00F51E5D" w14:paraId="2D59FC3D" w14:textId="77777777" w:rsidTr="00932355">
        <w:trPr>
          <w:trHeight w:val="375"/>
        </w:trPr>
        <w:tc>
          <w:tcPr>
            <w:tcW w:w="5000" w:type="pct"/>
            <w:gridSpan w:val="4"/>
            <w:tcBorders>
              <w:top w:val="nil"/>
              <w:left w:val="single" w:sz="4" w:space="0" w:color="auto"/>
              <w:bottom w:val="single" w:sz="4" w:space="0" w:color="auto"/>
              <w:right w:val="single" w:sz="4" w:space="0" w:color="auto"/>
            </w:tcBorders>
            <w:vAlign w:val="center"/>
          </w:tcPr>
          <w:p w14:paraId="70C0BE86"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Задача:</w:t>
            </w:r>
            <w:r w:rsidRPr="00F51E5D">
              <w:rPr>
                <w:rFonts w:ascii="Times New Roman" w:hAnsi="Times New Roman" w:cs="Times New Roman"/>
                <w:bCs/>
                <w:iCs/>
                <w:sz w:val="20"/>
                <w:szCs w:val="20"/>
                <w:lang w:eastAsia="ru-RU"/>
              </w:rPr>
              <w:t xml:space="preserve"> </w:t>
            </w:r>
            <w:r w:rsidRPr="00F51E5D">
              <w:rPr>
                <w:rFonts w:ascii="Times New Roman" w:eastAsia="Calibri" w:hAnsi="Times New Roman" w:cs="Times New Roman"/>
                <w:bCs/>
                <w:iCs/>
                <w:sz w:val="20"/>
                <w:szCs w:val="20"/>
              </w:rPr>
              <w:t>Создание и совершенствование условий для обеспечения общественного порядка.</w:t>
            </w:r>
          </w:p>
        </w:tc>
      </w:tr>
      <w:tr w:rsidR="00F51E5D" w:rsidRPr="00F51E5D" w14:paraId="778CDD5F" w14:textId="77777777" w:rsidTr="00932355">
        <w:trPr>
          <w:trHeight w:val="375"/>
        </w:trPr>
        <w:tc>
          <w:tcPr>
            <w:tcW w:w="1585" w:type="pct"/>
            <w:tcBorders>
              <w:top w:val="nil"/>
              <w:left w:val="single" w:sz="4" w:space="0" w:color="auto"/>
              <w:bottom w:val="single" w:sz="4" w:space="0" w:color="auto"/>
              <w:right w:val="single" w:sz="4" w:space="0" w:color="auto"/>
            </w:tcBorders>
            <w:vAlign w:val="center"/>
          </w:tcPr>
          <w:p w14:paraId="702E76D1"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14:paraId="419114C8"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Создание условий для деятельности народных дружин. Материальное стимулирование народных дружин. </w:t>
            </w:r>
          </w:p>
          <w:p w14:paraId="75D70303"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ab/>
            </w:r>
          </w:p>
        </w:tc>
        <w:tc>
          <w:tcPr>
            <w:tcW w:w="1017" w:type="pct"/>
            <w:tcBorders>
              <w:top w:val="nil"/>
              <w:left w:val="nil"/>
              <w:bottom w:val="single" w:sz="4" w:space="0" w:color="auto"/>
              <w:right w:val="single" w:sz="4" w:space="0" w:color="auto"/>
            </w:tcBorders>
            <w:vAlign w:val="center"/>
          </w:tcPr>
          <w:p w14:paraId="549B796F"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bCs/>
                <w:iCs/>
                <w:sz w:val="20"/>
                <w:szCs w:val="20"/>
              </w:rPr>
            </w:pPr>
            <w:r w:rsidRPr="00F51E5D">
              <w:rPr>
                <w:rFonts w:ascii="Times New Roman" w:eastAsia="Calibri" w:hAnsi="Times New Roman" w:cs="Times New Roman"/>
                <w:bCs/>
                <w:iCs/>
                <w:sz w:val="20"/>
                <w:szCs w:val="20"/>
              </w:rPr>
              <w:t xml:space="preserve">Денежные выплаты по табелям выхода на дежурство членам ДНД народной дружины </w:t>
            </w:r>
            <w:proofErr w:type="spellStart"/>
            <w:r w:rsidRPr="00F51E5D">
              <w:rPr>
                <w:rFonts w:ascii="Times New Roman" w:eastAsia="Calibri" w:hAnsi="Times New Roman" w:cs="Times New Roman"/>
                <w:bCs/>
                <w:iCs/>
                <w:sz w:val="20"/>
                <w:szCs w:val="20"/>
              </w:rPr>
              <w:t>с.п.Усть-Юган</w:t>
            </w:r>
            <w:proofErr w:type="spellEnd"/>
            <w:r w:rsidRPr="00F51E5D">
              <w:rPr>
                <w:rFonts w:ascii="Times New Roman" w:eastAsia="Calibri" w:hAnsi="Times New Roman" w:cs="Times New Roman"/>
                <w:bCs/>
                <w:iCs/>
                <w:sz w:val="20"/>
                <w:szCs w:val="20"/>
              </w:rPr>
              <w:t>.</w:t>
            </w:r>
          </w:p>
          <w:p w14:paraId="6B8E6E2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p>
        </w:tc>
        <w:tc>
          <w:tcPr>
            <w:tcW w:w="1067" w:type="pct"/>
            <w:tcBorders>
              <w:top w:val="nil"/>
              <w:left w:val="nil"/>
              <w:bottom w:val="single" w:sz="4" w:space="0" w:color="auto"/>
              <w:right w:val="single" w:sz="4" w:space="0" w:color="auto"/>
            </w:tcBorders>
            <w:vAlign w:val="center"/>
          </w:tcPr>
          <w:p w14:paraId="52252F1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Постановление администрации сельского поселения Усть-Юган от 20.12.2018 № 245-па «Об утверждении порядка материального стимулирования граждан, являющихся членами народных дружин, участвующих в мероприятиях по охране общественного порядка на территории муниципального образования сельское поселение Усть-Юган». </w:t>
            </w:r>
          </w:p>
        </w:tc>
      </w:tr>
      <w:tr w:rsidR="00F51E5D" w:rsidRPr="00F51E5D" w14:paraId="3BC3F709" w14:textId="77777777" w:rsidTr="00932355">
        <w:trPr>
          <w:trHeight w:val="375"/>
        </w:trPr>
        <w:tc>
          <w:tcPr>
            <w:tcW w:w="1585" w:type="pct"/>
            <w:tcBorders>
              <w:top w:val="nil"/>
              <w:left w:val="single" w:sz="4" w:space="0" w:color="auto"/>
              <w:bottom w:val="single" w:sz="4" w:space="0" w:color="auto"/>
              <w:right w:val="single" w:sz="4" w:space="0" w:color="auto"/>
            </w:tcBorders>
            <w:vAlign w:val="center"/>
          </w:tcPr>
          <w:p w14:paraId="7215790C"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2.</w:t>
            </w:r>
          </w:p>
        </w:tc>
        <w:tc>
          <w:tcPr>
            <w:tcW w:w="1331" w:type="pct"/>
            <w:tcBorders>
              <w:top w:val="nil"/>
              <w:left w:val="nil"/>
              <w:bottom w:val="single" w:sz="4" w:space="0" w:color="auto"/>
              <w:right w:val="single" w:sz="4" w:space="0" w:color="auto"/>
            </w:tcBorders>
            <w:vAlign w:val="center"/>
          </w:tcPr>
          <w:p w14:paraId="3CD1C529"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 xml:space="preserve">Приобретение и размещение в поселении, систем </w:t>
            </w:r>
            <w:proofErr w:type="spellStart"/>
            <w:r w:rsidRPr="00F51E5D">
              <w:rPr>
                <w:rFonts w:ascii="Times New Roman" w:eastAsia="Calibri" w:hAnsi="Times New Roman" w:cs="Times New Roman"/>
                <w:sz w:val="20"/>
                <w:szCs w:val="20"/>
              </w:rPr>
              <w:t>видеообзора</w:t>
            </w:r>
            <w:proofErr w:type="spellEnd"/>
            <w:r w:rsidRPr="00F51E5D">
              <w:rPr>
                <w:rFonts w:ascii="Times New Roman" w:eastAsia="Calibri" w:hAnsi="Times New Roman" w:cs="Times New Roman"/>
                <w:sz w:val="20"/>
                <w:szCs w:val="20"/>
              </w:rPr>
              <w:t xml:space="preserve">, модернизация имеющихся систем видеонаблюдения, проведение работ, обеспечивающих функционирование систем. </w:t>
            </w:r>
          </w:p>
        </w:tc>
        <w:tc>
          <w:tcPr>
            <w:tcW w:w="1017" w:type="pct"/>
            <w:tcBorders>
              <w:top w:val="nil"/>
              <w:left w:val="nil"/>
              <w:bottom w:val="single" w:sz="4" w:space="0" w:color="auto"/>
              <w:right w:val="single" w:sz="4" w:space="0" w:color="auto"/>
            </w:tcBorders>
            <w:vAlign w:val="center"/>
          </w:tcPr>
          <w:p w14:paraId="56857CDA" w14:textId="77777777" w:rsidR="00F51E5D" w:rsidRPr="00F51E5D" w:rsidRDefault="00F51E5D" w:rsidP="00F51E5D">
            <w:pPr>
              <w:widowControl w:val="0"/>
              <w:autoSpaceDE w:val="0"/>
              <w:autoSpaceDN w:val="0"/>
              <w:adjustRightInd w:val="0"/>
              <w:spacing w:after="0" w:line="240" w:lineRule="auto"/>
              <w:rPr>
                <w:rFonts w:ascii="Times New Roman" w:eastAsia="Calibri" w:hAnsi="Times New Roman" w:cs="Times New Roman"/>
                <w:sz w:val="20"/>
                <w:szCs w:val="20"/>
              </w:rPr>
            </w:pPr>
            <w:r w:rsidRPr="00F51E5D">
              <w:rPr>
                <w:rFonts w:ascii="Times New Roman" w:eastAsia="Calibri" w:hAnsi="Times New Roman" w:cs="Times New Roman"/>
                <w:sz w:val="20"/>
                <w:szCs w:val="20"/>
              </w:rPr>
              <w:t>Дополнительное приобретение камер видеонаблюдения взамен вышедших из строя и не пригодных для эксплуатации.</w:t>
            </w:r>
          </w:p>
        </w:tc>
        <w:tc>
          <w:tcPr>
            <w:tcW w:w="1067" w:type="pct"/>
            <w:tcBorders>
              <w:top w:val="nil"/>
              <w:left w:val="nil"/>
              <w:bottom w:val="single" w:sz="4" w:space="0" w:color="auto"/>
              <w:right w:val="single" w:sz="4" w:space="0" w:color="auto"/>
            </w:tcBorders>
            <w:vAlign w:val="center"/>
          </w:tcPr>
          <w:p w14:paraId="5A13918F" w14:textId="77777777" w:rsidR="00F51E5D" w:rsidRPr="00F51E5D" w:rsidRDefault="00F51E5D" w:rsidP="00F51E5D">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F51E5D">
              <w:rPr>
                <w:rFonts w:ascii="Times New Roman" w:eastAsia="Calibri" w:hAnsi="Times New Roman" w:cs="Times New Roman"/>
                <w:sz w:val="20"/>
                <w:szCs w:val="20"/>
              </w:rPr>
              <w:t>-</w:t>
            </w:r>
          </w:p>
        </w:tc>
      </w:tr>
    </w:tbl>
    <w:p w14:paraId="70FFE6C6" w14:textId="57A89C7B" w:rsidR="00794BA1" w:rsidRPr="00794BA1" w:rsidRDefault="00794BA1" w:rsidP="00F51E5D">
      <w:pPr>
        <w:spacing w:after="0" w:line="240" w:lineRule="auto"/>
        <w:rPr>
          <w:rFonts w:ascii="Times New Roman" w:hAnsi="Times New Roman" w:cs="Times New Roman"/>
          <w:sz w:val="24"/>
          <w:szCs w:val="24"/>
        </w:rPr>
      </w:pPr>
    </w:p>
    <w:p w14:paraId="1A353133" w14:textId="77777777" w:rsidR="00794BA1" w:rsidRPr="007F35A1" w:rsidRDefault="00F51E5D" w:rsidP="00794BA1">
      <w:pPr>
        <w:tabs>
          <w:tab w:val="left" w:pos="2010"/>
        </w:tabs>
        <w:spacing w:after="0" w:line="240" w:lineRule="auto"/>
        <w:rPr>
          <w:rFonts w:ascii="Times New Roman" w:hAnsi="Times New Roman" w:cs="Times New Roman"/>
          <w:sz w:val="20"/>
          <w:szCs w:val="20"/>
          <w:lang w:eastAsia="ru-RU"/>
        </w:rPr>
      </w:pPr>
      <w:r>
        <w:rPr>
          <w:rFonts w:ascii="Times New Roman" w:hAnsi="Times New Roman" w:cs="Times New Roman"/>
          <w:noProof/>
          <w:sz w:val="20"/>
          <w:szCs w:val="20"/>
          <w:lang w:eastAsia="ru-RU"/>
        </w:rPr>
        <w:pict w14:anchorId="53EE168D">
          <v:rect id="Прямоуг. 36" o:spid="_x0000_s1032" style="position:absolute;margin-left:-10.8pt;margin-top:15.65pt;width:493.35pt;height:86.8pt;z-index:-251658240;mso-position-horizontal-relative:text;mso-position-vertical-relative:text;mso-width-relative:page;mso-height-relative:page" strokecolor="#c00000" strokeweight="6pt">
            <v:stroke linestyle="thickBetweenThin"/>
            <v:textbox style="mso-next-textbox:#Прямоуг. 36">
              <w:txbxContent>
                <w:p w14:paraId="6FE408DE" w14:textId="77777777" w:rsidR="00794BA1" w:rsidRDefault="00794BA1" w:rsidP="00794BA1">
                  <w:pPr>
                    <w:ind w:left="-284" w:right="1017"/>
                  </w:pPr>
                </w:p>
              </w:txbxContent>
            </v:textbox>
          </v:rect>
        </w:pict>
      </w:r>
      <w:r w:rsidR="00794BA1" w:rsidRPr="00AB2B9D">
        <w:rPr>
          <w:noProof/>
          <w:lang w:eastAsia="ru-RU"/>
        </w:rPr>
        <w:drawing>
          <wp:inline distT="0" distB="0" distL="0" distR="0" wp14:anchorId="05AD3172" wp14:editId="604E9391">
            <wp:extent cx="561600" cy="52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600" cy="529200"/>
                    </a:xfrm>
                    <a:prstGeom prst="rect">
                      <a:avLst/>
                    </a:prstGeom>
                    <a:noFill/>
                    <a:ln>
                      <a:noFill/>
                    </a:ln>
                  </pic:spPr>
                </pic:pic>
              </a:graphicData>
            </a:graphic>
          </wp:inline>
        </w:drawing>
      </w:r>
      <w:r w:rsidR="00794BA1">
        <w:rPr>
          <w:rFonts w:ascii="Times New Roman" w:hAnsi="Times New Roman" w:cs="Times New Roman"/>
          <w:sz w:val="20"/>
          <w:szCs w:val="20"/>
          <w:lang w:eastAsia="ru-RU"/>
        </w:rPr>
        <w:tab/>
      </w:r>
      <w:r w:rsidR="00794BA1" w:rsidRPr="007F35A1">
        <w:rPr>
          <w:rFonts w:ascii="Times New Roman" w:hAnsi="Times New Roman" w:cs="Times New Roman"/>
          <w:sz w:val="20"/>
          <w:szCs w:val="20"/>
          <w:lang w:eastAsia="ru-RU"/>
        </w:rPr>
        <w:t>Учредитель, издатель – МУ «Администрация сельского поселения Усть-Юган»</w:t>
      </w:r>
    </w:p>
    <w:p w14:paraId="5DD38370" w14:textId="77777777" w:rsidR="00794BA1" w:rsidRPr="007F35A1" w:rsidRDefault="00794BA1" w:rsidP="00794BA1">
      <w:pPr>
        <w:tabs>
          <w:tab w:val="left" w:pos="2010"/>
        </w:tabs>
        <w:spacing w:after="0" w:line="240" w:lineRule="auto"/>
        <w:ind w:left="1701"/>
        <w:rPr>
          <w:rFonts w:ascii="Times New Roman" w:hAnsi="Times New Roman" w:cs="Times New Roman"/>
          <w:sz w:val="20"/>
          <w:szCs w:val="20"/>
          <w:lang w:eastAsia="ru-RU"/>
        </w:rPr>
      </w:pPr>
      <w:r w:rsidRPr="007F35A1">
        <w:rPr>
          <w:rFonts w:ascii="Times New Roman" w:hAnsi="Times New Roman" w:cs="Times New Roman"/>
          <w:sz w:val="20"/>
          <w:szCs w:val="20"/>
          <w:lang w:eastAsia="ru-RU"/>
        </w:rPr>
        <w:t xml:space="preserve">Адрес редакции: 628325, ХМАО-Югра, </w:t>
      </w:r>
      <w:proofErr w:type="spellStart"/>
      <w:r w:rsidRPr="007F35A1">
        <w:rPr>
          <w:rFonts w:ascii="Times New Roman" w:hAnsi="Times New Roman" w:cs="Times New Roman"/>
          <w:sz w:val="20"/>
          <w:szCs w:val="20"/>
          <w:lang w:eastAsia="ru-RU"/>
        </w:rPr>
        <w:t>Нефтеюганский</w:t>
      </w:r>
      <w:proofErr w:type="spellEnd"/>
      <w:r w:rsidRPr="007F35A1">
        <w:rPr>
          <w:rFonts w:ascii="Times New Roman" w:hAnsi="Times New Roman" w:cs="Times New Roman"/>
          <w:sz w:val="20"/>
          <w:szCs w:val="20"/>
          <w:lang w:eastAsia="ru-RU"/>
        </w:rPr>
        <w:t xml:space="preserve"> район, п. Усть-Юган, д. 5</w:t>
      </w:r>
    </w:p>
    <w:p w14:paraId="16664F42" w14:textId="77777777" w:rsidR="00794BA1" w:rsidRPr="007F35A1" w:rsidRDefault="00794BA1" w:rsidP="00794BA1">
      <w:pPr>
        <w:tabs>
          <w:tab w:val="left" w:pos="2010"/>
        </w:tabs>
        <w:spacing w:after="0" w:line="240" w:lineRule="auto"/>
        <w:ind w:left="1701"/>
        <w:rPr>
          <w:rFonts w:ascii="Times New Roman" w:hAnsi="Times New Roman" w:cs="Times New Roman"/>
          <w:sz w:val="20"/>
          <w:szCs w:val="20"/>
          <w:lang w:eastAsia="ru-RU"/>
        </w:rPr>
      </w:pPr>
      <w:r w:rsidRPr="007F35A1">
        <w:rPr>
          <w:rFonts w:ascii="Times New Roman" w:hAnsi="Times New Roman" w:cs="Times New Roman"/>
          <w:sz w:val="20"/>
          <w:szCs w:val="20"/>
          <w:lang w:eastAsia="ru-RU"/>
        </w:rPr>
        <w:t>Телефон: 8(3463) 31 60 33, е-м</w:t>
      </w:r>
      <w:r w:rsidRPr="007F35A1">
        <w:rPr>
          <w:rFonts w:ascii="Times New Roman" w:hAnsi="Times New Roman" w:cs="Times New Roman"/>
          <w:sz w:val="20"/>
          <w:szCs w:val="20"/>
          <w:lang w:val="en-US" w:eastAsia="ru-RU"/>
        </w:rPr>
        <w:t>ail</w:t>
      </w:r>
      <w:r w:rsidRPr="007F35A1">
        <w:rPr>
          <w:rFonts w:ascii="Times New Roman" w:hAnsi="Times New Roman" w:cs="Times New Roman"/>
          <w:sz w:val="20"/>
          <w:szCs w:val="20"/>
          <w:lang w:eastAsia="ru-RU"/>
        </w:rPr>
        <w:t>:</w:t>
      </w:r>
      <w:proofErr w:type="spellStart"/>
      <w:r w:rsidRPr="007F35A1">
        <w:rPr>
          <w:rFonts w:ascii="Times New Roman" w:hAnsi="Times New Roman" w:cs="Times New Roman"/>
          <w:sz w:val="20"/>
          <w:szCs w:val="20"/>
          <w:lang w:val="en-US" w:eastAsia="ru-RU"/>
        </w:rPr>
        <w:t>yst</w:t>
      </w:r>
      <w:proofErr w:type="spellEnd"/>
      <w:r w:rsidRPr="007F35A1">
        <w:rPr>
          <w:rFonts w:ascii="Times New Roman" w:hAnsi="Times New Roman" w:cs="Times New Roman"/>
          <w:sz w:val="20"/>
          <w:szCs w:val="20"/>
          <w:lang w:eastAsia="ru-RU"/>
        </w:rPr>
        <w:t>-</w:t>
      </w:r>
      <w:proofErr w:type="spellStart"/>
      <w:r w:rsidRPr="007F35A1">
        <w:rPr>
          <w:rFonts w:ascii="Times New Roman" w:hAnsi="Times New Roman" w:cs="Times New Roman"/>
          <w:sz w:val="20"/>
          <w:szCs w:val="20"/>
          <w:lang w:val="en-US" w:eastAsia="ru-RU"/>
        </w:rPr>
        <w:t>uygan</w:t>
      </w:r>
      <w:proofErr w:type="spellEnd"/>
      <w:r w:rsidRPr="007F35A1">
        <w:rPr>
          <w:rFonts w:ascii="Times New Roman" w:hAnsi="Times New Roman" w:cs="Times New Roman"/>
          <w:sz w:val="20"/>
          <w:szCs w:val="20"/>
          <w:lang w:eastAsia="ru-RU"/>
        </w:rPr>
        <w:t>@</w:t>
      </w:r>
      <w:r w:rsidRPr="007F35A1">
        <w:rPr>
          <w:rFonts w:ascii="Times New Roman" w:hAnsi="Times New Roman" w:cs="Times New Roman"/>
          <w:sz w:val="20"/>
          <w:szCs w:val="20"/>
          <w:lang w:val="en-US" w:eastAsia="ru-RU"/>
        </w:rPr>
        <w:t>mail</w:t>
      </w:r>
      <w:r w:rsidRPr="007F35A1">
        <w:rPr>
          <w:rFonts w:ascii="Times New Roman" w:hAnsi="Times New Roman" w:cs="Times New Roman"/>
          <w:sz w:val="20"/>
          <w:szCs w:val="20"/>
          <w:lang w:eastAsia="ru-RU"/>
        </w:rPr>
        <w:t>.</w:t>
      </w:r>
      <w:proofErr w:type="spellStart"/>
      <w:r w:rsidRPr="007F35A1">
        <w:rPr>
          <w:rFonts w:ascii="Times New Roman" w:hAnsi="Times New Roman" w:cs="Times New Roman"/>
          <w:sz w:val="20"/>
          <w:szCs w:val="20"/>
          <w:lang w:val="en-US" w:eastAsia="ru-RU"/>
        </w:rPr>
        <w:t>ru</w:t>
      </w:r>
      <w:proofErr w:type="spellEnd"/>
      <w:r w:rsidRPr="007F35A1">
        <w:rPr>
          <w:rFonts w:ascii="Times New Roman" w:hAnsi="Times New Roman" w:cs="Times New Roman"/>
          <w:sz w:val="20"/>
          <w:szCs w:val="20"/>
          <w:lang w:eastAsia="ru-RU"/>
        </w:rPr>
        <w:t>. Главный редактор – Мякишев В.А.</w:t>
      </w:r>
    </w:p>
    <w:p w14:paraId="6DFB5C35" w14:textId="77777777" w:rsidR="00794BA1" w:rsidRPr="007F35A1" w:rsidRDefault="00794BA1" w:rsidP="00794BA1">
      <w:pPr>
        <w:tabs>
          <w:tab w:val="left" w:pos="2010"/>
        </w:tabs>
        <w:spacing w:after="0" w:line="240" w:lineRule="auto"/>
        <w:ind w:left="1701"/>
        <w:rPr>
          <w:rFonts w:ascii="Times New Roman" w:hAnsi="Times New Roman" w:cs="Times New Roman"/>
          <w:b/>
          <w:sz w:val="20"/>
          <w:szCs w:val="20"/>
          <w:lang w:eastAsia="ru-RU"/>
        </w:rPr>
      </w:pPr>
      <w:r w:rsidRPr="007F35A1">
        <w:rPr>
          <w:rFonts w:ascii="Times New Roman" w:hAnsi="Times New Roman" w:cs="Times New Roman"/>
          <w:b/>
          <w:sz w:val="20"/>
          <w:szCs w:val="20"/>
          <w:lang w:eastAsia="ru-RU"/>
        </w:rPr>
        <w:t>Цена – бесплатно. Распространяется свободно на территории п. Юганская Обь,</w:t>
      </w:r>
    </w:p>
    <w:p w14:paraId="6B0CDD6D" w14:textId="236A8E32" w:rsidR="00794BA1" w:rsidRPr="00794BA1" w:rsidRDefault="00794BA1" w:rsidP="00794BA1">
      <w:pPr>
        <w:tabs>
          <w:tab w:val="left" w:pos="2010"/>
        </w:tabs>
        <w:spacing w:after="0" w:line="240" w:lineRule="auto"/>
        <w:ind w:left="1701"/>
        <w:rPr>
          <w:rFonts w:ascii="Times New Roman" w:hAnsi="Times New Roman" w:cs="Times New Roman"/>
          <w:sz w:val="20"/>
          <w:szCs w:val="20"/>
          <w:lang w:eastAsia="ru-RU"/>
        </w:rPr>
        <w:sectPr w:rsidR="00794BA1" w:rsidRPr="00794BA1" w:rsidSect="00F51E5D">
          <w:pgSz w:w="16838" w:h="11906" w:orient="landscape"/>
          <w:pgMar w:top="1560" w:right="284" w:bottom="991" w:left="993" w:header="709" w:footer="709" w:gutter="0"/>
          <w:cols w:space="708"/>
          <w:docGrid w:linePitch="360"/>
        </w:sectPr>
      </w:pPr>
      <w:r w:rsidRPr="007F35A1">
        <w:rPr>
          <w:rFonts w:ascii="Times New Roman" w:hAnsi="Times New Roman" w:cs="Times New Roman"/>
          <w:b/>
          <w:sz w:val="20"/>
          <w:szCs w:val="20"/>
          <w:lang w:eastAsia="ru-RU"/>
        </w:rPr>
        <w:t>п. Усть-Юган.</w:t>
      </w:r>
      <w:r w:rsidRPr="007F35A1">
        <w:rPr>
          <w:rFonts w:ascii="Times New Roman" w:hAnsi="Times New Roman" w:cs="Times New Roman"/>
          <w:sz w:val="20"/>
          <w:szCs w:val="20"/>
          <w:lang w:eastAsia="ru-RU"/>
        </w:rPr>
        <w:t xml:space="preserve">    Тираж 4 экз. Подписано в печать </w:t>
      </w:r>
      <w:r w:rsidR="00F51E5D">
        <w:rPr>
          <w:rFonts w:ascii="Times New Roman" w:hAnsi="Times New Roman" w:cs="Times New Roman"/>
          <w:sz w:val="20"/>
          <w:szCs w:val="20"/>
          <w:lang w:eastAsia="ru-RU"/>
        </w:rPr>
        <w:t>22</w:t>
      </w:r>
      <w:r w:rsidR="00F51E5D">
        <w:rPr>
          <w:rFonts w:ascii="Times New Roman" w:hAnsi="Times New Roman" w:cs="Times New Roman"/>
          <w:sz w:val="20"/>
          <w:szCs w:val="20"/>
          <w:lang w:val="en-US" w:eastAsia="ru-RU"/>
        </w:rPr>
        <w:t>.10.20</w:t>
      </w:r>
    </w:p>
    <w:p w14:paraId="5C52739D" w14:textId="2C5EA595" w:rsidR="009F5099" w:rsidRPr="00600100" w:rsidRDefault="009F5099" w:rsidP="00F51E5D">
      <w:pPr>
        <w:spacing w:after="0" w:line="240" w:lineRule="auto"/>
        <w:rPr>
          <w:sz w:val="20"/>
          <w:szCs w:val="20"/>
          <w:lang w:eastAsia="ru-RU"/>
        </w:rPr>
      </w:pPr>
    </w:p>
    <w:sectPr w:rsidR="009F5099" w:rsidRPr="00600100" w:rsidSect="009F509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CE13" w14:textId="77777777" w:rsidR="009F5099" w:rsidRPr="00A963C3" w:rsidRDefault="009F5099" w:rsidP="00A963C3">
      <w:pPr>
        <w:spacing w:after="0" w:line="240" w:lineRule="auto"/>
      </w:pPr>
      <w:r>
        <w:separator/>
      </w:r>
    </w:p>
  </w:endnote>
  <w:endnote w:type="continuationSeparator" w:id="0">
    <w:p w14:paraId="3227E361" w14:textId="77777777" w:rsidR="009F5099" w:rsidRPr="00A963C3" w:rsidRDefault="009F5099"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80"/>
    <w:family w:val="auto"/>
    <w:pitch w:val="default"/>
  </w:font>
  <w:font w:name="Lohit Hindi">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A00002EF" w:usb1="5000204B" w:usb2="00000000" w:usb3="00000000" w:csb0="20000097" w:csb1="00000000"/>
  </w:font>
  <w:font w:name="Arial CYR">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Arial Unicode MS"/>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1EB8D" w14:textId="77777777" w:rsidR="009F5099" w:rsidRPr="00A963C3" w:rsidRDefault="009F5099" w:rsidP="00A963C3">
      <w:pPr>
        <w:spacing w:after="0" w:line="240" w:lineRule="auto"/>
      </w:pPr>
      <w:r>
        <w:separator/>
      </w:r>
    </w:p>
  </w:footnote>
  <w:footnote w:type="continuationSeparator" w:id="0">
    <w:p w14:paraId="6E76513E" w14:textId="77777777" w:rsidR="009F5099" w:rsidRPr="00A963C3" w:rsidRDefault="009F5099"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84E66" w14:textId="718457BC" w:rsidR="00794BA1" w:rsidRDefault="00794BA1">
    <w:pPr>
      <w:pStyle w:val="af4"/>
      <w:jc w:val="center"/>
    </w:pPr>
    <w:r>
      <w:fldChar w:fldCharType="begin"/>
    </w:r>
    <w:r>
      <w:instrText>PAGE   \* MERGEFORMAT</w:instrText>
    </w:r>
    <w:r>
      <w:fldChar w:fldCharType="separate"/>
    </w:r>
    <w:r w:rsidR="00F51E5D">
      <w:rPr>
        <w:noProof/>
      </w:rPr>
      <w:t>9</w:t>
    </w:r>
    <w:r>
      <w:fldChar w:fldCharType="end"/>
    </w:r>
  </w:p>
  <w:p w14:paraId="5CA48D93" w14:textId="77777777" w:rsidR="00794BA1" w:rsidRDefault="00794BA1">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4A31" w14:textId="77777777" w:rsidR="00F51E5D" w:rsidRDefault="00F51E5D">
    <w:pPr>
      <w:pStyle w:val="ConsPlusTitl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5AE39A1" w14:textId="77777777" w:rsidR="00F51E5D" w:rsidRDefault="00F51E5D">
    <w:pPr>
      <w:pStyle w:val="ConsPlusTit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82F3" w14:textId="77777777" w:rsidR="00F51E5D" w:rsidRDefault="00F51E5D">
    <w:pPr>
      <w:pStyle w:val="ConsPlusTitle"/>
      <w:framePr w:wrap="around" w:vAnchor="text" w:hAnchor="margin" w:xAlign="center" w:y="1"/>
      <w:suppressLineNumbers/>
      <w:rPr>
        <w:rStyle w:val="af6"/>
      </w:rPr>
    </w:pPr>
  </w:p>
  <w:p w14:paraId="26C7688A" w14:textId="77777777" w:rsidR="00F51E5D" w:rsidRDefault="00F51E5D">
    <w:pPr>
      <w:pStyle w:val="ConsPlusTit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0A37C3E"/>
    <w:multiLevelType w:val="multilevel"/>
    <w:tmpl w:val="91341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2"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3" w15:restartNumberingAfterBreak="0">
    <w:nsid w:val="2BD36E0A"/>
    <w:multiLevelType w:val="multilevel"/>
    <w:tmpl w:val="6FC8B632"/>
    <w:lvl w:ilvl="0">
      <w:start w:val="4"/>
      <w:numFmt w:val="decimal"/>
      <w:lvlText w:val="%1."/>
      <w:lvlJc w:val="left"/>
      <w:pPr>
        <w:ind w:left="720" w:hanging="360"/>
      </w:pPr>
      <w:rPr>
        <w:rFonts w:hint="default"/>
      </w:rPr>
    </w:lvl>
    <w:lvl w:ilvl="1">
      <w:start w:val="1"/>
      <w:numFmt w:val="decimal"/>
      <w:isLgl/>
      <w:lvlText w:val="%1.%2."/>
      <w:lvlJc w:val="left"/>
      <w:pPr>
        <w:ind w:left="1369" w:hanging="6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5"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C586826"/>
    <w:multiLevelType w:val="hybridMultilevel"/>
    <w:tmpl w:val="9162C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8"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9" w15:restartNumberingAfterBreak="0">
    <w:nsid w:val="37F61BCB"/>
    <w:multiLevelType w:val="multilevel"/>
    <w:tmpl w:val="F146D2E0"/>
    <w:lvl w:ilvl="0">
      <w:start w:val="1"/>
      <w:numFmt w:val="decimal"/>
      <w:lvlText w:val="%1."/>
      <w:lvlJc w:val="left"/>
      <w:pPr>
        <w:ind w:left="430" w:hanging="43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22"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6"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7"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B85EBE"/>
    <w:multiLevelType w:val="multilevel"/>
    <w:tmpl w:val="C1E86B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0"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0"/>
  </w:num>
  <w:num w:numId="3">
    <w:abstractNumId w:val="1"/>
  </w:num>
  <w:num w:numId="4">
    <w:abstractNumId w:val="6"/>
  </w:num>
  <w:num w:numId="5">
    <w:abstractNumId w:val="10"/>
  </w:num>
  <w:num w:numId="6">
    <w:abstractNumId w:val="15"/>
  </w:num>
  <w:num w:numId="7">
    <w:abstractNumId w:val="22"/>
  </w:num>
  <w:num w:numId="8">
    <w:abstractNumId w:val="34"/>
  </w:num>
  <w:num w:numId="9">
    <w:abstractNumId w:val="2"/>
  </w:num>
  <w:num w:numId="10">
    <w:abstractNumId w:val="30"/>
  </w:num>
  <w:num w:numId="11">
    <w:abstractNumId w:val="0"/>
  </w:num>
  <w:num w:numId="12">
    <w:abstractNumId w:val="12"/>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39"/>
  </w:num>
  <w:num w:numId="17">
    <w:abstractNumId w:val="31"/>
  </w:num>
  <w:num w:numId="18">
    <w:abstractNumId w:val="41"/>
  </w:num>
  <w:num w:numId="19">
    <w:abstractNumId w:val="36"/>
  </w:num>
  <w:num w:numId="20">
    <w:abstractNumId w:val="27"/>
  </w:num>
  <w:num w:numId="21">
    <w:abstractNumId w:val="28"/>
  </w:num>
  <w:num w:numId="22">
    <w:abstractNumId w:val="11"/>
  </w:num>
  <w:num w:numId="23">
    <w:abstractNumId w:val="24"/>
  </w:num>
  <w:num w:numId="24">
    <w:abstractNumId w:val="25"/>
  </w:num>
  <w:num w:numId="25">
    <w:abstractNumId w:val="9"/>
  </w:num>
  <w:num w:numId="26">
    <w:abstractNumId w:val="33"/>
  </w:num>
  <w:num w:numId="27">
    <w:abstractNumId w:val="4"/>
  </w:num>
  <w:num w:numId="28">
    <w:abstractNumId w:val="40"/>
  </w:num>
  <w:num w:numId="29">
    <w:abstractNumId w:val="38"/>
  </w:num>
  <w:num w:numId="30">
    <w:abstractNumId w:val="29"/>
  </w:num>
  <w:num w:numId="31">
    <w:abstractNumId w:val="35"/>
  </w:num>
  <w:num w:numId="32">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14"/>
    <w:lvlOverride w:ilvl="0">
      <w:startOverride w:val="1"/>
    </w:lvlOverride>
  </w:num>
  <w:num w:numId="35">
    <w:abstractNumId w:val="18"/>
    <w:lvlOverride w:ilvl="0">
      <w:startOverride w:val="1"/>
    </w:lvlOverride>
  </w:num>
  <w:num w:numId="36">
    <w:abstractNumId w:val="26"/>
    <w:lvlOverride w:ilvl="0">
      <w:startOverride w:val="1"/>
    </w:lvlOverride>
  </w:num>
  <w:num w:numId="37">
    <w:abstractNumId w:val="8"/>
  </w:num>
  <w:num w:numId="38">
    <w:abstractNumId w:val="16"/>
  </w:num>
  <w:num w:numId="39">
    <w:abstractNumId w:val="13"/>
  </w:num>
  <w:num w:numId="40">
    <w:abstractNumId w:val="7"/>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84321"/>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56C"/>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6C66"/>
    <w:rsid w:val="000A7B84"/>
    <w:rsid w:val="000B19C2"/>
    <w:rsid w:val="000B21D7"/>
    <w:rsid w:val="000B3981"/>
    <w:rsid w:val="000B3DD0"/>
    <w:rsid w:val="000B5CB3"/>
    <w:rsid w:val="000B7AE9"/>
    <w:rsid w:val="000C404B"/>
    <w:rsid w:val="000C440B"/>
    <w:rsid w:val="000C7FC5"/>
    <w:rsid w:val="000D06D3"/>
    <w:rsid w:val="000D2571"/>
    <w:rsid w:val="000D2F60"/>
    <w:rsid w:val="000D3104"/>
    <w:rsid w:val="000D386B"/>
    <w:rsid w:val="000D3D94"/>
    <w:rsid w:val="000D422A"/>
    <w:rsid w:val="000D6010"/>
    <w:rsid w:val="000D7054"/>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1BC"/>
    <w:rsid w:val="001C6DE8"/>
    <w:rsid w:val="001C7AA4"/>
    <w:rsid w:val="001D1839"/>
    <w:rsid w:val="001D2865"/>
    <w:rsid w:val="001D2908"/>
    <w:rsid w:val="001D3DD8"/>
    <w:rsid w:val="001D4980"/>
    <w:rsid w:val="001D6386"/>
    <w:rsid w:val="001E009D"/>
    <w:rsid w:val="001E59EC"/>
    <w:rsid w:val="001E60F5"/>
    <w:rsid w:val="001E63FE"/>
    <w:rsid w:val="001E6A3D"/>
    <w:rsid w:val="001F2D67"/>
    <w:rsid w:val="001F6F57"/>
    <w:rsid w:val="002013BD"/>
    <w:rsid w:val="002023D9"/>
    <w:rsid w:val="002037E1"/>
    <w:rsid w:val="0020388C"/>
    <w:rsid w:val="00204AE3"/>
    <w:rsid w:val="00204B30"/>
    <w:rsid w:val="00210F42"/>
    <w:rsid w:val="002112F8"/>
    <w:rsid w:val="00212449"/>
    <w:rsid w:val="002136EA"/>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462"/>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0D0D"/>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285"/>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440ED"/>
    <w:rsid w:val="0035280D"/>
    <w:rsid w:val="003553A9"/>
    <w:rsid w:val="00355957"/>
    <w:rsid w:val="00357110"/>
    <w:rsid w:val="003608D3"/>
    <w:rsid w:val="00360A98"/>
    <w:rsid w:val="00364ADF"/>
    <w:rsid w:val="00364E87"/>
    <w:rsid w:val="003655AC"/>
    <w:rsid w:val="00365A32"/>
    <w:rsid w:val="003677C6"/>
    <w:rsid w:val="003679E4"/>
    <w:rsid w:val="00367C53"/>
    <w:rsid w:val="00370444"/>
    <w:rsid w:val="0037175E"/>
    <w:rsid w:val="00371F82"/>
    <w:rsid w:val="0037654D"/>
    <w:rsid w:val="003806E0"/>
    <w:rsid w:val="00381640"/>
    <w:rsid w:val="00381B7C"/>
    <w:rsid w:val="00382409"/>
    <w:rsid w:val="00382764"/>
    <w:rsid w:val="003840C4"/>
    <w:rsid w:val="00386270"/>
    <w:rsid w:val="00390463"/>
    <w:rsid w:val="003904AD"/>
    <w:rsid w:val="00391D8E"/>
    <w:rsid w:val="003930D6"/>
    <w:rsid w:val="00393851"/>
    <w:rsid w:val="00394241"/>
    <w:rsid w:val="00395777"/>
    <w:rsid w:val="00396025"/>
    <w:rsid w:val="00396B03"/>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0086"/>
    <w:rsid w:val="0040693C"/>
    <w:rsid w:val="0041095A"/>
    <w:rsid w:val="0041369F"/>
    <w:rsid w:val="004151B8"/>
    <w:rsid w:val="00415270"/>
    <w:rsid w:val="004171CB"/>
    <w:rsid w:val="0042093F"/>
    <w:rsid w:val="00423A02"/>
    <w:rsid w:val="00425C0C"/>
    <w:rsid w:val="00426B9F"/>
    <w:rsid w:val="00426E21"/>
    <w:rsid w:val="004344CC"/>
    <w:rsid w:val="00437031"/>
    <w:rsid w:val="00440DBE"/>
    <w:rsid w:val="00444550"/>
    <w:rsid w:val="00446E0D"/>
    <w:rsid w:val="004471BF"/>
    <w:rsid w:val="004505E4"/>
    <w:rsid w:val="004523D4"/>
    <w:rsid w:val="00452FF3"/>
    <w:rsid w:val="0045370A"/>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D7965"/>
    <w:rsid w:val="004E0CFF"/>
    <w:rsid w:val="004E0D0F"/>
    <w:rsid w:val="004E2568"/>
    <w:rsid w:val="004E262A"/>
    <w:rsid w:val="004E297D"/>
    <w:rsid w:val="004E3275"/>
    <w:rsid w:val="004E4258"/>
    <w:rsid w:val="004E7846"/>
    <w:rsid w:val="004F0478"/>
    <w:rsid w:val="004F2148"/>
    <w:rsid w:val="004F2934"/>
    <w:rsid w:val="004F3726"/>
    <w:rsid w:val="00504085"/>
    <w:rsid w:val="005044CF"/>
    <w:rsid w:val="0050640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3257"/>
    <w:rsid w:val="005843AA"/>
    <w:rsid w:val="00584CAD"/>
    <w:rsid w:val="00585173"/>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242B"/>
    <w:rsid w:val="005F3A00"/>
    <w:rsid w:val="005F5455"/>
    <w:rsid w:val="005F551F"/>
    <w:rsid w:val="005F6108"/>
    <w:rsid w:val="005F693B"/>
    <w:rsid w:val="005F6962"/>
    <w:rsid w:val="005F74E6"/>
    <w:rsid w:val="005F7C32"/>
    <w:rsid w:val="00600100"/>
    <w:rsid w:val="006007FB"/>
    <w:rsid w:val="00601AEE"/>
    <w:rsid w:val="00602ADF"/>
    <w:rsid w:val="00604755"/>
    <w:rsid w:val="00604DF4"/>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66BD"/>
    <w:rsid w:val="006270F2"/>
    <w:rsid w:val="00631459"/>
    <w:rsid w:val="00633A69"/>
    <w:rsid w:val="0063676F"/>
    <w:rsid w:val="00636E6B"/>
    <w:rsid w:val="006409CD"/>
    <w:rsid w:val="006411EF"/>
    <w:rsid w:val="006412E5"/>
    <w:rsid w:val="006415F8"/>
    <w:rsid w:val="00643E81"/>
    <w:rsid w:val="0064430F"/>
    <w:rsid w:val="006508CB"/>
    <w:rsid w:val="00651B59"/>
    <w:rsid w:val="00651FC2"/>
    <w:rsid w:val="00652B7B"/>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D581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1039"/>
    <w:rsid w:val="00752B26"/>
    <w:rsid w:val="007554ED"/>
    <w:rsid w:val="00756617"/>
    <w:rsid w:val="007629B1"/>
    <w:rsid w:val="00763A62"/>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4BA1"/>
    <w:rsid w:val="007A3838"/>
    <w:rsid w:val="007A4545"/>
    <w:rsid w:val="007B0CAE"/>
    <w:rsid w:val="007B524C"/>
    <w:rsid w:val="007C0D21"/>
    <w:rsid w:val="007C1076"/>
    <w:rsid w:val="007C1895"/>
    <w:rsid w:val="007C2496"/>
    <w:rsid w:val="007C7DAF"/>
    <w:rsid w:val="007D0CE1"/>
    <w:rsid w:val="007D5B50"/>
    <w:rsid w:val="007D5E1A"/>
    <w:rsid w:val="007D7739"/>
    <w:rsid w:val="007E0F43"/>
    <w:rsid w:val="007E1355"/>
    <w:rsid w:val="007E365C"/>
    <w:rsid w:val="007E5A6F"/>
    <w:rsid w:val="007E6CC8"/>
    <w:rsid w:val="007E75E7"/>
    <w:rsid w:val="007F185B"/>
    <w:rsid w:val="007F35A1"/>
    <w:rsid w:val="007F4098"/>
    <w:rsid w:val="007F42CB"/>
    <w:rsid w:val="007F76D3"/>
    <w:rsid w:val="00803B3A"/>
    <w:rsid w:val="00805F55"/>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53B69"/>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35FB"/>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420"/>
    <w:rsid w:val="00907B43"/>
    <w:rsid w:val="0091071C"/>
    <w:rsid w:val="0091427E"/>
    <w:rsid w:val="00914397"/>
    <w:rsid w:val="00914C97"/>
    <w:rsid w:val="00920463"/>
    <w:rsid w:val="00920D7B"/>
    <w:rsid w:val="009231F5"/>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9F5099"/>
    <w:rsid w:val="00A0256B"/>
    <w:rsid w:val="00A03422"/>
    <w:rsid w:val="00A03C82"/>
    <w:rsid w:val="00A049D1"/>
    <w:rsid w:val="00A050D3"/>
    <w:rsid w:val="00A06598"/>
    <w:rsid w:val="00A06DA0"/>
    <w:rsid w:val="00A0760D"/>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872D6"/>
    <w:rsid w:val="00A926BB"/>
    <w:rsid w:val="00A92D78"/>
    <w:rsid w:val="00A940A0"/>
    <w:rsid w:val="00A94A58"/>
    <w:rsid w:val="00A95B5A"/>
    <w:rsid w:val="00A963C3"/>
    <w:rsid w:val="00A97FFC"/>
    <w:rsid w:val="00AA0C8A"/>
    <w:rsid w:val="00AA4698"/>
    <w:rsid w:val="00AA52B8"/>
    <w:rsid w:val="00AA7611"/>
    <w:rsid w:val="00AA7CDF"/>
    <w:rsid w:val="00AA7FDB"/>
    <w:rsid w:val="00AB0298"/>
    <w:rsid w:val="00AB1605"/>
    <w:rsid w:val="00AB20B4"/>
    <w:rsid w:val="00AB2B9D"/>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5E9"/>
    <w:rsid w:val="00AD693D"/>
    <w:rsid w:val="00AE2D8E"/>
    <w:rsid w:val="00AE3784"/>
    <w:rsid w:val="00AE3D74"/>
    <w:rsid w:val="00AE3EE2"/>
    <w:rsid w:val="00AE485F"/>
    <w:rsid w:val="00AE6728"/>
    <w:rsid w:val="00AF37DD"/>
    <w:rsid w:val="00AF5068"/>
    <w:rsid w:val="00AF773C"/>
    <w:rsid w:val="00B01DE8"/>
    <w:rsid w:val="00B035F3"/>
    <w:rsid w:val="00B04CA9"/>
    <w:rsid w:val="00B107FA"/>
    <w:rsid w:val="00B12E4C"/>
    <w:rsid w:val="00B12F02"/>
    <w:rsid w:val="00B1339E"/>
    <w:rsid w:val="00B15BFD"/>
    <w:rsid w:val="00B21C47"/>
    <w:rsid w:val="00B22CAC"/>
    <w:rsid w:val="00B270B4"/>
    <w:rsid w:val="00B27939"/>
    <w:rsid w:val="00B3572A"/>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C289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2786C"/>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155D"/>
    <w:rsid w:val="00C75C7D"/>
    <w:rsid w:val="00C76BB8"/>
    <w:rsid w:val="00C85DA0"/>
    <w:rsid w:val="00C85F2E"/>
    <w:rsid w:val="00C92E95"/>
    <w:rsid w:val="00C94DAF"/>
    <w:rsid w:val="00C956E5"/>
    <w:rsid w:val="00CA08CE"/>
    <w:rsid w:val="00CA44B0"/>
    <w:rsid w:val="00CA4DB9"/>
    <w:rsid w:val="00CA53B3"/>
    <w:rsid w:val="00CA78FA"/>
    <w:rsid w:val="00CB0F7D"/>
    <w:rsid w:val="00CB355C"/>
    <w:rsid w:val="00CB5569"/>
    <w:rsid w:val="00CB7FFC"/>
    <w:rsid w:val="00CC0694"/>
    <w:rsid w:val="00CC0EFB"/>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4971"/>
    <w:rsid w:val="00D15E0A"/>
    <w:rsid w:val="00D20CBB"/>
    <w:rsid w:val="00D2581B"/>
    <w:rsid w:val="00D26F6D"/>
    <w:rsid w:val="00D340E8"/>
    <w:rsid w:val="00D345C7"/>
    <w:rsid w:val="00D41687"/>
    <w:rsid w:val="00D4345B"/>
    <w:rsid w:val="00D44781"/>
    <w:rsid w:val="00D44A1A"/>
    <w:rsid w:val="00D457B9"/>
    <w:rsid w:val="00D52253"/>
    <w:rsid w:val="00D52B59"/>
    <w:rsid w:val="00D557A4"/>
    <w:rsid w:val="00D56973"/>
    <w:rsid w:val="00D56A49"/>
    <w:rsid w:val="00D56C43"/>
    <w:rsid w:val="00D57AA5"/>
    <w:rsid w:val="00D57C98"/>
    <w:rsid w:val="00D60069"/>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19FD"/>
    <w:rsid w:val="00DD2E33"/>
    <w:rsid w:val="00DD33DE"/>
    <w:rsid w:val="00DD671F"/>
    <w:rsid w:val="00DD72B0"/>
    <w:rsid w:val="00DE259E"/>
    <w:rsid w:val="00DE25BE"/>
    <w:rsid w:val="00DE3F21"/>
    <w:rsid w:val="00DE4F71"/>
    <w:rsid w:val="00DF0379"/>
    <w:rsid w:val="00DF1336"/>
    <w:rsid w:val="00DF1C30"/>
    <w:rsid w:val="00DF2CF7"/>
    <w:rsid w:val="00DF65C1"/>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032F"/>
    <w:rsid w:val="00E91B21"/>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66C1"/>
    <w:rsid w:val="00ED7C28"/>
    <w:rsid w:val="00ED7C50"/>
    <w:rsid w:val="00EE2514"/>
    <w:rsid w:val="00EE2CAF"/>
    <w:rsid w:val="00EE4E61"/>
    <w:rsid w:val="00EE50E0"/>
    <w:rsid w:val="00EE6D9C"/>
    <w:rsid w:val="00EF01CB"/>
    <w:rsid w:val="00EF27E1"/>
    <w:rsid w:val="00EF37B8"/>
    <w:rsid w:val="00EF435F"/>
    <w:rsid w:val="00EF5231"/>
    <w:rsid w:val="00EF7194"/>
    <w:rsid w:val="00EF72D7"/>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1E5D"/>
    <w:rsid w:val="00F533FE"/>
    <w:rsid w:val="00F53C45"/>
    <w:rsid w:val="00F548CD"/>
    <w:rsid w:val="00F5614E"/>
    <w:rsid w:val="00F64BA5"/>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0EED"/>
    <w:rsid w:val="00FB4845"/>
    <w:rsid w:val="00FB6052"/>
    <w:rsid w:val="00FB694A"/>
    <w:rsid w:val="00FB74AA"/>
    <w:rsid w:val="00FC0E3E"/>
    <w:rsid w:val="00FC4B64"/>
    <w:rsid w:val="00FC64A8"/>
    <w:rsid w:val="00FD28D6"/>
    <w:rsid w:val="00FD424D"/>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oNotEmbedSmartTags/>
  <w:decimalSymbol w:val=","/>
  <w:listSeparator w:val=";"/>
  <w14:docId w14:val="4E8C4C2D"/>
  <w15:docId w15:val="{BD9D125B-810D-41CB-B63F-17AE122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iPriority="99" w:unhideWhenUsed="1"/>
    <w:lsdException w:name="Body Text 3" w:locked="1" w:semiHidden="1" w:unhideWhenUsed="1"/>
    <w:lsdException w:name="Body Text Indent 2" w:locked="1" w:semiHidden="1" w:uiPriority="99"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uiPriority w:val="99"/>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uiPriority w:val="9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uiPriority w:val="99"/>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uiPriority w:val="99"/>
    <w:rsid w:val="00661AF1"/>
    <w:pPr>
      <w:spacing w:after="120" w:line="480" w:lineRule="auto"/>
    </w:pPr>
    <w:rPr>
      <w:rFonts w:eastAsia="Calibri" w:cs="Times New Roman"/>
      <w:sz w:val="24"/>
      <w:szCs w:val="24"/>
    </w:rPr>
  </w:style>
  <w:style w:type="character" w:customStyle="1" w:styleId="24">
    <w:name w:val="Основной текст 2 Знак"/>
    <w:link w:val="23"/>
    <w:uiPriority w:val="99"/>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99"/>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5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table" w:customStyle="1" w:styleId="355">
    <w:name w:val="Сетка таблицы35"/>
    <w:basedOn w:val="ad"/>
    <w:next w:val="af0"/>
    <w:rsid w:val="0062159A"/>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e"/>
    <w:uiPriority w:val="99"/>
    <w:semiHidden/>
    <w:unhideWhenUsed/>
    <w:rsid w:val="00381640"/>
  </w:style>
  <w:style w:type="table" w:customStyle="1" w:styleId="372">
    <w:name w:val="Сетка таблицы37"/>
    <w:basedOn w:val="ad"/>
    <w:next w:val="af0"/>
    <w:uiPriority w:val="59"/>
    <w:rsid w:val="0038164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Без интервала4"/>
    <w:rsid w:val="004151B8"/>
    <w:rPr>
      <w:rFonts w:cs="Calibri"/>
      <w:sz w:val="22"/>
      <w:szCs w:val="22"/>
      <w:lang w:eastAsia="en-US"/>
    </w:rPr>
  </w:style>
  <w:style w:type="paragraph" w:customStyle="1" w:styleId="msonormalbullet2gifbullet2gifbullet3gif">
    <w:name w:val="msonormalbullet2gifbullet2gifbullet3.gif"/>
    <w:basedOn w:val="ab"/>
    <w:rsid w:val="004151B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fffffff8">
    <w:name w:val="Нет"/>
    <w:rsid w:val="008935FB"/>
  </w:style>
  <w:style w:type="character" w:customStyle="1" w:styleId="Hyperlink0">
    <w:name w:val="Hyperlink.0"/>
    <w:rsid w:val="008935FB"/>
    <w:rPr>
      <w:rFonts w:ascii="Times New Roman" w:eastAsia="Times New Roman" w:hAnsi="Times New Roman" w:cs="Times New Roman" w:hint="default"/>
      <w:outline w:val="0"/>
      <w:shadow w:val="0"/>
      <w:emboss w:val="0"/>
      <w:imprint w:val="0"/>
      <w:color w:val="454545"/>
      <w:sz w:val="24"/>
      <w:szCs w:val="24"/>
      <w:u w:color="454545"/>
    </w:rPr>
  </w:style>
  <w:style w:type="paragraph" w:customStyle="1" w:styleId="affffffffffffffff9">
    <w:name w:val="Нормальный (таблица)"/>
    <w:basedOn w:val="ab"/>
    <w:next w:val="ab"/>
    <w:uiPriority w:val="99"/>
    <w:rsid w:val="00B3572A"/>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B3572A"/>
    <w:rPr>
      <w:rFonts w:ascii="Courier New" w:hAnsi="Courier New" w:cs="Courier New"/>
    </w:rPr>
  </w:style>
  <w:style w:type="numbering" w:customStyle="1" w:styleId="460">
    <w:name w:val="Нет списка46"/>
    <w:next w:val="ae"/>
    <w:uiPriority w:val="99"/>
    <w:semiHidden/>
    <w:unhideWhenUsed/>
    <w:rsid w:val="00DD19FD"/>
  </w:style>
  <w:style w:type="numbering" w:customStyle="1" w:styleId="470">
    <w:name w:val="Нет списка47"/>
    <w:next w:val="ae"/>
    <w:uiPriority w:val="99"/>
    <w:semiHidden/>
    <w:unhideWhenUsed/>
    <w:rsid w:val="00600100"/>
  </w:style>
  <w:style w:type="table" w:customStyle="1" w:styleId="382">
    <w:name w:val="Сетка таблицы38"/>
    <w:basedOn w:val="ad"/>
    <w:next w:val="af0"/>
    <w:rsid w:val="006001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e"/>
    <w:uiPriority w:val="99"/>
    <w:semiHidden/>
    <w:unhideWhenUsed/>
    <w:rsid w:val="009F5099"/>
  </w:style>
  <w:style w:type="table" w:customStyle="1" w:styleId="392">
    <w:name w:val="Сетка таблицы39"/>
    <w:basedOn w:val="ad"/>
    <w:next w:val="af0"/>
    <w:uiPriority w:val="59"/>
    <w:rsid w:val="009F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e"/>
    <w:uiPriority w:val="99"/>
    <w:semiHidden/>
    <w:unhideWhenUsed/>
    <w:rsid w:val="009F5099"/>
  </w:style>
  <w:style w:type="table" w:customStyle="1" w:styleId="402">
    <w:name w:val="Сетка таблицы40"/>
    <w:basedOn w:val="ad"/>
    <w:next w:val="af0"/>
    <w:qFormat/>
    <w:locked/>
    <w:rsid w:val="0079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e"/>
    <w:uiPriority w:val="99"/>
    <w:semiHidden/>
    <w:unhideWhenUsed/>
    <w:rsid w:val="00F51E5D"/>
  </w:style>
  <w:style w:type="table" w:customStyle="1" w:styleId="451">
    <w:name w:val="Сетка таблицы45"/>
    <w:basedOn w:val="ad"/>
    <w:next w:val="af0"/>
    <w:rsid w:val="00F51E5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35133146">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33198932">
      <w:bodyDiv w:val="1"/>
      <w:marLeft w:val="0"/>
      <w:marRight w:val="0"/>
      <w:marTop w:val="0"/>
      <w:marBottom w:val="0"/>
      <w:divBdr>
        <w:top w:val="none" w:sz="0" w:space="0" w:color="auto"/>
        <w:left w:val="none" w:sz="0" w:space="0" w:color="auto"/>
        <w:bottom w:val="none" w:sz="0" w:space="0" w:color="auto"/>
        <w:right w:val="none" w:sz="0" w:space="0" w:color="auto"/>
      </w:divBdr>
    </w:div>
    <w:div w:id="949816548">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6350294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65887457">
      <w:bodyDiv w:val="1"/>
      <w:marLeft w:val="0"/>
      <w:marRight w:val="0"/>
      <w:marTop w:val="0"/>
      <w:marBottom w:val="0"/>
      <w:divBdr>
        <w:top w:val="none" w:sz="0" w:space="0" w:color="auto"/>
        <w:left w:val="none" w:sz="0" w:space="0" w:color="auto"/>
        <w:bottom w:val="none" w:sz="0" w:space="0" w:color="auto"/>
        <w:right w:val="none" w:sz="0" w:space="0" w:color="auto"/>
      </w:divBdr>
    </w:div>
    <w:div w:id="19914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E17A-85B0-4256-A9AC-5972076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66</cp:revision>
  <cp:lastPrinted>2024-05-06T11:53:00Z</cp:lastPrinted>
  <dcterms:created xsi:type="dcterms:W3CDTF">2024-03-22T04:47:00Z</dcterms:created>
  <dcterms:modified xsi:type="dcterms:W3CDTF">2024-10-23T05:53:00Z</dcterms:modified>
</cp:coreProperties>
</file>