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F0" w:rsidRPr="00456059" w:rsidRDefault="00A937F0" w:rsidP="00A937F0"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</w:p>
    <w:p w:rsidR="00A937F0" w:rsidRPr="0004663E" w:rsidRDefault="00A937F0" w:rsidP="00A937F0"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590550" cy="740410"/>
            <wp:effectExtent l="0" t="0" r="0" b="254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7F0" w:rsidRPr="0004663E" w:rsidRDefault="00A937F0" w:rsidP="00A937F0"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</w:p>
    <w:p w:rsidR="00A937F0" w:rsidRPr="0004663E" w:rsidRDefault="00A937F0" w:rsidP="00A937F0"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</w:p>
    <w:p w:rsidR="00A937F0" w:rsidRPr="0004663E" w:rsidRDefault="00A937F0" w:rsidP="00A937F0"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</w:p>
    <w:p w:rsidR="00A937F0" w:rsidRPr="0004663E" w:rsidRDefault="00A937F0" w:rsidP="00A937F0">
      <w:pPr>
        <w:ind w:right="18"/>
        <w:jc w:val="center"/>
        <w:rPr>
          <w:rFonts w:ascii="Arial" w:hAnsi="Arial" w:cs="Arial"/>
          <w:b/>
          <w:bCs/>
          <w:sz w:val="20"/>
          <w:szCs w:val="20"/>
        </w:rPr>
      </w:pPr>
    </w:p>
    <w:p w:rsidR="00A937F0" w:rsidRPr="0004663E" w:rsidRDefault="00A937F0" w:rsidP="00A937F0">
      <w:pPr>
        <w:ind w:right="18"/>
        <w:jc w:val="center"/>
        <w:rPr>
          <w:b/>
          <w:bCs/>
          <w:sz w:val="25"/>
          <w:szCs w:val="25"/>
        </w:rPr>
      </w:pPr>
      <w:r w:rsidRPr="0004663E">
        <w:rPr>
          <w:b/>
          <w:bCs/>
          <w:sz w:val="25"/>
          <w:szCs w:val="25"/>
        </w:rPr>
        <w:t>Муниципальное образование сельское поселение Усть-Юган</w:t>
      </w:r>
    </w:p>
    <w:p w:rsidR="00A937F0" w:rsidRPr="0004663E" w:rsidRDefault="00A937F0" w:rsidP="00A937F0">
      <w:pPr>
        <w:ind w:right="18"/>
        <w:jc w:val="center"/>
        <w:rPr>
          <w:b/>
          <w:bCs/>
          <w:sz w:val="25"/>
          <w:szCs w:val="25"/>
        </w:rPr>
      </w:pPr>
      <w:r w:rsidRPr="0004663E">
        <w:rPr>
          <w:b/>
          <w:bCs/>
          <w:sz w:val="25"/>
          <w:szCs w:val="25"/>
        </w:rPr>
        <w:t>Нефтеюганский муниципальный район</w:t>
      </w:r>
    </w:p>
    <w:p w:rsidR="00A937F0" w:rsidRPr="0004663E" w:rsidRDefault="00A937F0" w:rsidP="00A937F0">
      <w:pPr>
        <w:ind w:right="18"/>
        <w:jc w:val="center"/>
        <w:rPr>
          <w:b/>
          <w:bCs/>
          <w:sz w:val="25"/>
          <w:szCs w:val="25"/>
        </w:rPr>
      </w:pPr>
      <w:r w:rsidRPr="0004663E">
        <w:rPr>
          <w:b/>
          <w:bCs/>
          <w:sz w:val="25"/>
          <w:szCs w:val="25"/>
        </w:rPr>
        <w:t>Ханты-Мансийский автономный округ – Югра</w:t>
      </w:r>
    </w:p>
    <w:p w:rsidR="00A937F0" w:rsidRPr="0004663E" w:rsidRDefault="00A937F0" w:rsidP="00A937F0">
      <w:pPr>
        <w:ind w:right="18"/>
        <w:jc w:val="center"/>
        <w:rPr>
          <w:sz w:val="20"/>
          <w:szCs w:val="20"/>
        </w:rPr>
      </w:pPr>
    </w:p>
    <w:p w:rsidR="00A937F0" w:rsidRPr="0004663E" w:rsidRDefault="00A937F0" w:rsidP="00A937F0">
      <w:pPr>
        <w:ind w:right="18"/>
        <w:jc w:val="center"/>
        <w:rPr>
          <w:b/>
          <w:bCs/>
          <w:sz w:val="36"/>
          <w:szCs w:val="36"/>
        </w:rPr>
      </w:pPr>
      <w:r w:rsidRPr="0004663E">
        <w:rPr>
          <w:b/>
          <w:bCs/>
          <w:sz w:val="36"/>
          <w:szCs w:val="36"/>
        </w:rPr>
        <w:t xml:space="preserve">АДМИНИСТРАЦИЯ СЕЛЬСКОГО ПОСЕЛЕНИЯ </w:t>
      </w:r>
    </w:p>
    <w:p w:rsidR="00A937F0" w:rsidRPr="0004663E" w:rsidRDefault="00A937F0" w:rsidP="00A937F0">
      <w:pPr>
        <w:ind w:right="18"/>
        <w:jc w:val="center"/>
        <w:rPr>
          <w:sz w:val="26"/>
          <w:szCs w:val="26"/>
        </w:rPr>
      </w:pPr>
      <w:r w:rsidRPr="0004663E">
        <w:rPr>
          <w:b/>
          <w:bCs/>
          <w:sz w:val="36"/>
          <w:szCs w:val="36"/>
        </w:rPr>
        <w:t>УСТЬ-ЮГАН</w:t>
      </w:r>
    </w:p>
    <w:p w:rsidR="00A937F0" w:rsidRPr="0004663E" w:rsidRDefault="00A937F0" w:rsidP="00A937F0">
      <w:pPr>
        <w:ind w:right="18"/>
        <w:jc w:val="center"/>
        <w:rPr>
          <w:sz w:val="26"/>
          <w:szCs w:val="26"/>
        </w:rPr>
      </w:pPr>
    </w:p>
    <w:p w:rsidR="00A937F0" w:rsidRDefault="00A937F0" w:rsidP="00A937F0">
      <w:pPr>
        <w:ind w:right="18"/>
        <w:jc w:val="center"/>
        <w:rPr>
          <w:b/>
          <w:bCs/>
          <w:sz w:val="32"/>
          <w:szCs w:val="32"/>
        </w:rPr>
      </w:pPr>
      <w:r w:rsidRPr="0004663E">
        <w:rPr>
          <w:b/>
          <w:bCs/>
          <w:sz w:val="32"/>
          <w:szCs w:val="32"/>
        </w:rPr>
        <w:t>ПОСТАНОВЛЕНИ</w:t>
      </w:r>
      <w:r>
        <w:rPr>
          <w:b/>
          <w:bCs/>
          <w:sz w:val="32"/>
          <w:szCs w:val="32"/>
        </w:rPr>
        <w:t>Е</w:t>
      </w:r>
    </w:p>
    <w:p w:rsidR="00B43855" w:rsidRPr="00D54478" w:rsidRDefault="00D54478" w:rsidP="00B43855">
      <w:pPr>
        <w:ind w:right="18"/>
        <w:rPr>
          <w:bCs/>
          <w:sz w:val="28"/>
          <w:szCs w:val="28"/>
          <w:u w:val="single"/>
        </w:rPr>
      </w:pPr>
      <w:r>
        <w:rPr>
          <w:bCs/>
          <w:sz w:val="28"/>
          <w:szCs w:val="32"/>
          <w:u w:val="single"/>
        </w:rPr>
        <w:t>18.01.2021</w:t>
      </w:r>
      <w:r w:rsidR="00B43855">
        <w:rPr>
          <w:bCs/>
          <w:sz w:val="32"/>
          <w:szCs w:val="32"/>
        </w:rPr>
        <w:t xml:space="preserve">                                                                                    </w:t>
      </w:r>
      <w:r>
        <w:rPr>
          <w:bCs/>
          <w:sz w:val="28"/>
          <w:szCs w:val="28"/>
        </w:rPr>
        <w:t xml:space="preserve">№  </w:t>
      </w:r>
      <w:bookmarkStart w:id="0" w:name="_GoBack"/>
      <w:bookmarkEnd w:id="0"/>
      <w:r>
        <w:rPr>
          <w:bCs/>
          <w:sz w:val="28"/>
          <w:szCs w:val="28"/>
          <w:u w:val="single"/>
        </w:rPr>
        <w:t>03-па</w:t>
      </w:r>
    </w:p>
    <w:p w:rsidR="00A937F0" w:rsidRDefault="00A937F0"/>
    <w:p w:rsidR="00A937F0" w:rsidRDefault="00A937F0"/>
    <w:p w:rsidR="00A937F0" w:rsidRDefault="00A937F0" w:rsidP="00A937F0">
      <w:pPr>
        <w:jc w:val="center"/>
      </w:pPr>
      <w:r>
        <w:t>п. Усть-Юган</w:t>
      </w:r>
    </w:p>
    <w:p w:rsidR="00A937F0" w:rsidRDefault="00A937F0" w:rsidP="00A937F0">
      <w:pPr>
        <w:jc w:val="center"/>
      </w:pPr>
    </w:p>
    <w:p w:rsidR="00254BA5" w:rsidRDefault="00254BA5" w:rsidP="00A937F0">
      <w:pPr>
        <w:jc w:val="center"/>
      </w:pPr>
    </w:p>
    <w:p w:rsidR="00A937F0" w:rsidRDefault="00A937F0" w:rsidP="00A937F0">
      <w:pPr>
        <w:jc w:val="center"/>
        <w:rPr>
          <w:sz w:val="28"/>
          <w:szCs w:val="28"/>
        </w:rPr>
      </w:pPr>
      <w:r w:rsidRPr="00A937F0">
        <w:rPr>
          <w:sz w:val="28"/>
          <w:szCs w:val="28"/>
        </w:rPr>
        <w:t>О присвоении адресов земельным участкам</w:t>
      </w:r>
    </w:p>
    <w:p w:rsidR="00254BA5" w:rsidRDefault="00254BA5" w:rsidP="00A937F0">
      <w:pPr>
        <w:jc w:val="center"/>
        <w:rPr>
          <w:sz w:val="28"/>
          <w:szCs w:val="28"/>
        </w:rPr>
      </w:pPr>
    </w:p>
    <w:p w:rsidR="00A937F0" w:rsidRDefault="00A937F0" w:rsidP="00A937F0">
      <w:pPr>
        <w:jc w:val="center"/>
        <w:rPr>
          <w:sz w:val="28"/>
          <w:szCs w:val="28"/>
        </w:rPr>
      </w:pPr>
    </w:p>
    <w:p w:rsidR="00A937F0" w:rsidRDefault="00A937F0" w:rsidP="00A937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</w:t>
      </w:r>
      <w:r w:rsidR="005959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Федерального закона Российской Федерации от 06.10.2003</w:t>
      </w:r>
      <w:r w:rsidR="005959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постановления Правительства Российской Федерации от 19.11.2014 № 1221 «Об утверждении правил присвоения, и аннулирования адресов», постановления администрации сельского поселения Усть-Юган от 09.01.2018 № 07-па «Об утверждении административного регламента предоставления муниципальной услуги «Присвоение, изменение и аннулирование адресов объектам адресации на территории муниципального образования сельское поселение Усть-Юган»,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</w:t>
      </w:r>
      <w:r w:rsidR="00254BA5">
        <w:rPr>
          <w:sz w:val="28"/>
          <w:szCs w:val="28"/>
        </w:rPr>
        <w:t xml:space="preserve"> о в </w:t>
      </w:r>
      <w:r>
        <w:rPr>
          <w:sz w:val="28"/>
          <w:szCs w:val="28"/>
        </w:rPr>
        <w:t xml:space="preserve"> л я ю</w:t>
      </w:r>
      <w:r w:rsidR="00B43855">
        <w:rPr>
          <w:sz w:val="28"/>
          <w:szCs w:val="28"/>
        </w:rPr>
        <w:t>:</w:t>
      </w:r>
    </w:p>
    <w:p w:rsidR="00254BA5" w:rsidRDefault="00254BA5" w:rsidP="00A937F0">
      <w:pPr>
        <w:jc w:val="both"/>
        <w:rPr>
          <w:sz w:val="28"/>
          <w:szCs w:val="28"/>
        </w:rPr>
      </w:pPr>
    </w:p>
    <w:p w:rsidR="00C26B34" w:rsidRDefault="00254BA5" w:rsidP="00254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6B34">
        <w:rPr>
          <w:sz w:val="28"/>
          <w:szCs w:val="28"/>
        </w:rPr>
        <w:t>1. Присвоить адреса следующим земельным участкам:</w:t>
      </w:r>
    </w:p>
    <w:p w:rsidR="00C26B34" w:rsidRDefault="00C26B34" w:rsidP="00254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 Земельному участку с условным кадастровым номером 03:01:02(3)ЗУ23</w:t>
      </w:r>
    </w:p>
    <w:p w:rsidR="00264D67" w:rsidRDefault="00264D67" w:rsidP="00254BA5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– Российская Федерация, Ханты-Мансийский автономный округ – Югра, Нефтеюганский район, пос</w:t>
      </w:r>
      <w:r w:rsidR="00DA1332">
        <w:rPr>
          <w:sz w:val="28"/>
          <w:szCs w:val="28"/>
        </w:rPr>
        <w:t>елок Усть-Юган, улица Березовая, участок 15.</w:t>
      </w:r>
    </w:p>
    <w:p w:rsidR="00DA1332" w:rsidRDefault="00DA1332" w:rsidP="00254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</w:t>
      </w:r>
      <w:r w:rsidR="00AE60B4">
        <w:rPr>
          <w:sz w:val="28"/>
          <w:szCs w:val="28"/>
        </w:rPr>
        <w:t xml:space="preserve"> Земельному участку с условным кадастровым номером 03:01:02(3)ЗУ21</w:t>
      </w:r>
    </w:p>
    <w:p w:rsidR="00AE60B4" w:rsidRDefault="00AE60B4" w:rsidP="00254BA5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– Российская Федерация, Ханты-Мансийский автономный округ – Югра,</w:t>
      </w:r>
    </w:p>
    <w:p w:rsidR="00AE60B4" w:rsidRDefault="00AE60B4" w:rsidP="00254BA5">
      <w:pPr>
        <w:jc w:val="both"/>
        <w:rPr>
          <w:sz w:val="28"/>
          <w:szCs w:val="28"/>
        </w:rPr>
      </w:pPr>
      <w:r>
        <w:rPr>
          <w:sz w:val="28"/>
          <w:szCs w:val="28"/>
        </w:rPr>
        <w:t>Нефтеюганский район, поселок Усть-Юган, улица Березовая, участок 13.</w:t>
      </w:r>
    </w:p>
    <w:p w:rsidR="00AE60B4" w:rsidRDefault="00AE60B4" w:rsidP="00254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Отделу имущественных отношений (</w:t>
      </w:r>
      <w:proofErr w:type="gramStart"/>
      <w:r>
        <w:rPr>
          <w:sz w:val="28"/>
          <w:szCs w:val="28"/>
        </w:rPr>
        <w:t>Антошкиной</w:t>
      </w:r>
      <w:proofErr w:type="gramEnd"/>
      <w:r>
        <w:rPr>
          <w:sz w:val="28"/>
          <w:szCs w:val="28"/>
        </w:rPr>
        <w:t xml:space="preserve"> Е.Г.):</w:t>
      </w:r>
    </w:p>
    <w:p w:rsidR="00AE60B4" w:rsidRDefault="00AE60B4" w:rsidP="00254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нести информацию в Федеральную информационную адресную систему (ФИАС).</w:t>
      </w:r>
    </w:p>
    <w:p w:rsidR="00AE60B4" w:rsidRDefault="00AE60B4" w:rsidP="00254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нести соответствующие изменения в адресный реестр сельского поселения Усть-Юган.</w:t>
      </w:r>
    </w:p>
    <w:p w:rsidR="00AE60B4" w:rsidRDefault="00AE60B4" w:rsidP="00254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AE60B4" w:rsidRDefault="00AE60B4" w:rsidP="00A937F0">
      <w:pPr>
        <w:jc w:val="both"/>
        <w:rPr>
          <w:sz w:val="28"/>
          <w:szCs w:val="28"/>
        </w:rPr>
      </w:pPr>
    </w:p>
    <w:p w:rsidR="00AE60B4" w:rsidRDefault="00AE60B4" w:rsidP="00A937F0">
      <w:pPr>
        <w:jc w:val="both"/>
        <w:rPr>
          <w:sz w:val="28"/>
          <w:szCs w:val="28"/>
        </w:rPr>
      </w:pPr>
    </w:p>
    <w:p w:rsidR="00AE60B4" w:rsidRDefault="00AE60B4" w:rsidP="00A937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AE60B4" w:rsidRPr="00A937F0" w:rsidRDefault="005959DF" w:rsidP="00A937F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E60B4">
        <w:rPr>
          <w:sz w:val="28"/>
          <w:szCs w:val="28"/>
        </w:rPr>
        <w:t xml:space="preserve">оселения Усть-Юган                                                   В.А. Мякишев </w:t>
      </w:r>
    </w:p>
    <w:sectPr w:rsidR="00AE60B4" w:rsidRPr="00A937F0" w:rsidSect="00CE71B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BB"/>
    <w:rsid w:val="000256BB"/>
    <w:rsid w:val="00254BA5"/>
    <w:rsid w:val="00264D67"/>
    <w:rsid w:val="00514D29"/>
    <w:rsid w:val="005959DF"/>
    <w:rsid w:val="00A937F0"/>
    <w:rsid w:val="00AE60B4"/>
    <w:rsid w:val="00B43855"/>
    <w:rsid w:val="00C26B34"/>
    <w:rsid w:val="00CE71BF"/>
    <w:rsid w:val="00D54478"/>
    <w:rsid w:val="00DA1332"/>
    <w:rsid w:val="00E22ACD"/>
    <w:rsid w:val="00E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C54A9-37D0-4D80-BA5E-B5414B22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2022-01-18T06:19:00Z</cp:lastPrinted>
  <dcterms:created xsi:type="dcterms:W3CDTF">2022-01-17T04:47:00Z</dcterms:created>
  <dcterms:modified xsi:type="dcterms:W3CDTF">2022-01-19T04:18:00Z</dcterms:modified>
</cp:coreProperties>
</file>