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27" w:rsidRDefault="00C4695B" w:rsidP="00DF1172">
      <w:pPr>
        <w:tabs>
          <w:tab w:val="left" w:pos="3780"/>
        </w:tabs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20pt;margin-top:6.05pt;width:46.5pt;height:58.3pt;z-index:251658240;visibility:visible">
            <v:imagedata r:id="rId6" o:title="" croptop="11021f" cropbottom="5364f" cropleft="6585f" cropright="6335f"/>
          </v:shape>
        </w:pict>
      </w:r>
    </w:p>
    <w:p w:rsidR="00953C27" w:rsidRDefault="00953C27" w:rsidP="00DF1172">
      <w:pPr>
        <w:tabs>
          <w:tab w:val="left" w:pos="3780"/>
        </w:tabs>
        <w:jc w:val="both"/>
      </w:pPr>
    </w:p>
    <w:p w:rsidR="00953C27" w:rsidRDefault="00953C27" w:rsidP="00DF1172">
      <w:pPr>
        <w:tabs>
          <w:tab w:val="left" w:pos="3780"/>
        </w:tabs>
        <w:jc w:val="both"/>
      </w:pPr>
    </w:p>
    <w:p w:rsidR="00953C27" w:rsidRDefault="00953C27" w:rsidP="00DF1172">
      <w:pPr>
        <w:tabs>
          <w:tab w:val="left" w:pos="3780"/>
        </w:tabs>
        <w:jc w:val="both"/>
      </w:pPr>
    </w:p>
    <w:p w:rsidR="00953C27" w:rsidRDefault="00953C27" w:rsidP="00DF1172">
      <w:pPr>
        <w:ind w:right="18"/>
        <w:jc w:val="center"/>
        <w:rPr>
          <w:b/>
          <w:bCs/>
        </w:rPr>
      </w:pPr>
    </w:p>
    <w:p w:rsidR="00953C27" w:rsidRDefault="00953C27" w:rsidP="00DF1172">
      <w:pPr>
        <w:ind w:right="18"/>
        <w:jc w:val="center"/>
        <w:rPr>
          <w:b/>
          <w:bCs/>
        </w:rPr>
      </w:pPr>
    </w:p>
    <w:p w:rsidR="00953C27" w:rsidRPr="003E7124" w:rsidRDefault="00953C27" w:rsidP="00DF1172">
      <w:pPr>
        <w:ind w:right="18"/>
        <w:jc w:val="center"/>
        <w:rPr>
          <w:b/>
          <w:bCs/>
          <w:sz w:val="25"/>
          <w:szCs w:val="25"/>
        </w:rPr>
      </w:pPr>
      <w:r w:rsidRPr="003E7124"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953C27" w:rsidRPr="003E7124" w:rsidRDefault="00953C27" w:rsidP="00DF1172">
      <w:pPr>
        <w:ind w:right="18"/>
        <w:jc w:val="center"/>
        <w:rPr>
          <w:b/>
          <w:bCs/>
          <w:sz w:val="25"/>
          <w:szCs w:val="25"/>
        </w:rPr>
      </w:pPr>
      <w:r w:rsidRPr="003E7124">
        <w:rPr>
          <w:b/>
          <w:bCs/>
          <w:sz w:val="25"/>
          <w:szCs w:val="25"/>
        </w:rPr>
        <w:t>Нефтеюганский район</w:t>
      </w:r>
    </w:p>
    <w:p w:rsidR="00953C27" w:rsidRPr="003E7124" w:rsidRDefault="00953C27" w:rsidP="00DF1172">
      <w:pPr>
        <w:ind w:right="18"/>
        <w:jc w:val="center"/>
        <w:rPr>
          <w:b/>
          <w:bCs/>
          <w:sz w:val="25"/>
          <w:szCs w:val="25"/>
        </w:rPr>
      </w:pPr>
      <w:r w:rsidRPr="003E7124">
        <w:rPr>
          <w:b/>
          <w:bCs/>
          <w:sz w:val="25"/>
          <w:szCs w:val="25"/>
        </w:rPr>
        <w:t>Ханты-Мансийский автономный округ – Югра</w:t>
      </w:r>
    </w:p>
    <w:p w:rsidR="00953C27" w:rsidRPr="00876672" w:rsidRDefault="00953C27" w:rsidP="00DF1172">
      <w:pPr>
        <w:ind w:right="18"/>
        <w:jc w:val="center"/>
      </w:pPr>
    </w:p>
    <w:p w:rsidR="00953C27" w:rsidRDefault="00953C27" w:rsidP="00DF1172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</w:t>
      </w:r>
      <w:r w:rsidRPr="006C526C">
        <w:rPr>
          <w:b/>
          <w:bCs/>
          <w:sz w:val="36"/>
          <w:szCs w:val="36"/>
        </w:rPr>
        <w:t xml:space="preserve">СЕЛЬСКОГО ПОСЕЛЕНИЯ </w:t>
      </w:r>
    </w:p>
    <w:p w:rsidR="00953C27" w:rsidRPr="006C526C" w:rsidRDefault="00953C27" w:rsidP="00DF1172">
      <w:pPr>
        <w:ind w:right="18"/>
        <w:jc w:val="center"/>
      </w:pPr>
      <w:r w:rsidRPr="006C526C">
        <w:rPr>
          <w:b/>
          <w:bCs/>
          <w:sz w:val="36"/>
          <w:szCs w:val="36"/>
        </w:rPr>
        <w:t>УСТЬ-ЮГАН</w:t>
      </w:r>
    </w:p>
    <w:p w:rsidR="00953C27" w:rsidRPr="006C526C" w:rsidRDefault="00953C27" w:rsidP="00DF1172">
      <w:pPr>
        <w:ind w:right="18"/>
        <w:jc w:val="center"/>
      </w:pPr>
    </w:p>
    <w:p w:rsidR="00953C27" w:rsidRDefault="00953C27" w:rsidP="00DF1172">
      <w:pPr>
        <w:ind w:right="18"/>
        <w:jc w:val="center"/>
        <w:rPr>
          <w:b/>
          <w:bCs/>
          <w:sz w:val="32"/>
          <w:szCs w:val="32"/>
        </w:rPr>
      </w:pPr>
    </w:p>
    <w:p w:rsidR="00953C27" w:rsidRDefault="00953C27" w:rsidP="00DF1172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953C27" w:rsidRPr="00527F43" w:rsidRDefault="00953C27" w:rsidP="00DF1172">
      <w:pPr>
        <w:ind w:right="18"/>
        <w:jc w:val="center"/>
        <w:rPr>
          <w:b/>
          <w:bCs/>
          <w:sz w:val="36"/>
          <w:szCs w:val="36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/>
      </w:tblPr>
      <w:tblGrid>
        <w:gridCol w:w="1936"/>
        <w:gridCol w:w="2892"/>
        <w:gridCol w:w="3131"/>
        <w:gridCol w:w="495"/>
        <w:gridCol w:w="1222"/>
      </w:tblGrid>
      <w:tr w:rsidR="00953C27" w:rsidRPr="00541315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3C27" w:rsidRPr="00541315" w:rsidRDefault="00833CD4" w:rsidP="00011094">
            <w:pPr>
              <w:pStyle w:val="msonormalbullet1gi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31.07.2012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953C27" w:rsidRPr="00541315" w:rsidRDefault="00953C27" w:rsidP="00011094">
            <w:pPr>
              <w:pStyle w:val="msonormalbullet2gifbullet1gif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953C27" w:rsidRPr="00541315" w:rsidRDefault="00953C27" w:rsidP="00011094">
            <w:pPr>
              <w:pStyle w:val="msonormalbullet2gifbullet2gif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53C27" w:rsidRPr="00541315" w:rsidRDefault="00953C27" w:rsidP="00011094">
            <w:pPr>
              <w:pStyle w:val="msonormalbullet2gifbullet2gif"/>
              <w:rPr>
                <w:rFonts w:ascii="Arial" w:hAnsi="Arial" w:cs="Arial"/>
                <w:sz w:val="26"/>
                <w:szCs w:val="26"/>
              </w:rPr>
            </w:pPr>
            <w:r w:rsidRPr="00541315"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3C27" w:rsidRPr="00541315" w:rsidRDefault="00891A92" w:rsidP="00011094">
            <w:pPr>
              <w:pStyle w:val="msonormalbullet2gifbullet3gi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60-па</w:t>
            </w:r>
          </w:p>
        </w:tc>
      </w:tr>
    </w:tbl>
    <w:p w:rsidR="00953C27" w:rsidRPr="00EA3939" w:rsidRDefault="00953C27" w:rsidP="00DF1172">
      <w:pPr>
        <w:ind w:right="18"/>
        <w:jc w:val="center"/>
      </w:pPr>
      <w:r w:rsidRPr="006C526C">
        <w:rPr>
          <w:sz w:val="24"/>
          <w:szCs w:val="24"/>
        </w:rPr>
        <w:t xml:space="preserve">п. </w:t>
      </w:r>
      <w:r w:rsidRPr="00EA3939">
        <w:t>Усть-Юган</w:t>
      </w:r>
    </w:p>
    <w:p w:rsidR="00953C27" w:rsidRDefault="00953C27" w:rsidP="00DF1172"/>
    <w:p w:rsidR="00953C27" w:rsidRPr="00A20A08" w:rsidRDefault="00953C27" w:rsidP="003C1010">
      <w:pPr>
        <w:pStyle w:val="ac"/>
        <w:jc w:val="both"/>
        <w:rPr>
          <w:rFonts w:ascii="Arial" w:hAnsi="Arial" w:cs="Arial"/>
          <w:sz w:val="26"/>
          <w:szCs w:val="26"/>
        </w:rPr>
      </w:pPr>
    </w:p>
    <w:p w:rsidR="00953C27" w:rsidRDefault="00953C27" w:rsidP="00A20A08">
      <w:pPr>
        <w:jc w:val="center"/>
        <w:rPr>
          <w:rFonts w:ascii="Arial" w:hAnsi="Arial" w:cs="Arial"/>
          <w:kern w:val="28"/>
          <w:sz w:val="26"/>
          <w:szCs w:val="26"/>
        </w:rPr>
      </w:pPr>
      <w:r w:rsidRPr="00A20A08">
        <w:rPr>
          <w:rFonts w:ascii="Arial" w:hAnsi="Arial" w:cs="Arial"/>
          <w:kern w:val="28"/>
          <w:sz w:val="26"/>
          <w:szCs w:val="26"/>
        </w:rPr>
        <w:t xml:space="preserve">Об утверждении </w:t>
      </w:r>
      <w:r>
        <w:rPr>
          <w:rFonts w:ascii="Arial" w:hAnsi="Arial" w:cs="Arial"/>
          <w:kern w:val="28"/>
          <w:sz w:val="26"/>
          <w:szCs w:val="26"/>
        </w:rPr>
        <w:t>П</w:t>
      </w:r>
      <w:r w:rsidRPr="00A20A08">
        <w:rPr>
          <w:rFonts w:ascii="Arial" w:hAnsi="Arial" w:cs="Arial"/>
          <w:kern w:val="28"/>
          <w:sz w:val="26"/>
          <w:szCs w:val="26"/>
        </w:rPr>
        <w:t xml:space="preserve">орядка принятия решения о создании, </w:t>
      </w:r>
    </w:p>
    <w:p w:rsidR="00953C27" w:rsidRDefault="00953C27" w:rsidP="00A20A08">
      <w:pPr>
        <w:jc w:val="center"/>
        <w:rPr>
          <w:rFonts w:ascii="Arial" w:hAnsi="Arial" w:cs="Arial"/>
          <w:kern w:val="28"/>
          <w:sz w:val="26"/>
          <w:szCs w:val="26"/>
        </w:rPr>
      </w:pPr>
      <w:r w:rsidRPr="00A20A08">
        <w:rPr>
          <w:rFonts w:ascii="Arial" w:hAnsi="Arial" w:cs="Arial"/>
          <w:kern w:val="28"/>
          <w:sz w:val="26"/>
          <w:szCs w:val="26"/>
        </w:rPr>
        <w:t>реорганизации, изменении типа и ликвидации муниципальных бюджетных и казенных учреждений сельского поселения Усть-Юган</w:t>
      </w:r>
      <w:r>
        <w:rPr>
          <w:rFonts w:ascii="Arial" w:hAnsi="Arial" w:cs="Arial"/>
          <w:kern w:val="28"/>
          <w:sz w:val="26"/>
          <w:szCs w:val="26"/>
        </w:rPr>
        <w:t xml:space="preserve">, </w:t>
      </w:r>
      <w:r w:rsidRPr="00A20A08">
        <w:rPr>
          <w:rFonts w:ascii="Arial" w:hAnsi="Arial" w:cs="Arial"/>
          <w:kern w:val="28"/>
          <w:sz w:val="26"/>
          <w:szCs w:val="26"/>
        </w:rPr>
        <w:t xml:space="preserve">а также утверждения уставов муниципальных бюджетных и казенных учреждений сельского </w:t>
      </w:r>
    </w:p>
    <w:p w:rsidR="00953C27" w:rsidRPr="00A20A08" w:rsidRDefault="00953C27" w:rsidP="00A20A08">
      <w:pPr>
        <w:jc w:val="center"/>
        <w:rPr>
          <w:rFonts w:ascii="Arial" w:hAnsi="Arial" w:cs="Arial"/>
          <w:kern w:val="28"/>
          <w:sz w:val="26"/>
          <w:szCs w:val="26"/>
        </w:rPr>
      </w:pPr>
      <w:r w:rsidRPr="00A20A08">
        <w:rPr>
          <w:rFonts w:ascii="Arial" w:hAnsi="Arial" w:cs="Arial"/>
          <w:kern w:val="28"/>
          <w:sz w:val="26"/>
          <w:szCs w:val="26"/>
        </w:rPr>
        <w:t>поселения Усть-Юган и внесения в них изменений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953C27" w:rsidRPr="00A20A08" w:rsidRDefault="00953C27" w:rsidP="00A20A08">
      <w:pPr>
        <w:jc w:val="both"/>
        <w:rPr>
          <w:rFonts w:ascii="Arial" w:hAnsi="Arial" w:cs="Arial"/>
          <w:sz w:val="26"/>
          <w:szCs w:val="26"/>
        </w:rPr>
      </w:pPr>
    </w:p>
    <w:p w:rsidR="00953C27" w:rsidRDefault="00953C27" w:rsidP="00A20A0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A20A08">
        <w:rPr>
          <w:rFonts w:ascii="Arial" w:hAnsi="Arial" w:cs="Arial"/>
          <w:sz w:val="26"/>
          <w:szCs w:val="26"/>
        </w:rPr>
        <w:t xml:space="preserve">В соответствии с Федеральным законом от 08.05.2010 № 83-ФЗ «О внесении изменений в отдельные законодательные акты </w:t>
      </w:r>
      <w:r>
        <w:rPr>
          <w:rFonts w:ascii="Arial" w:hAnsi="Arial" w:cs="Arial"/>
          <w:sz w:val="26"/>
          <w:szCs w:val="26"/>
        </w:rPr>
        <w:t>Российской Фед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рации</w:t>
      </w:r>
      <w:r w:rsidRPr="00A20A08">
        <w:rPr>
          <w:rFonts w:ascii="Arial" w:hAnsi="Arial" w:cs="Arial"/>
          <w:sz w:val="26"/>
          <w:szCs w:val="26"/>
        </w:rPr>
        <w:t xml:space="preserve"> в связи с совершенствованием правового положения государстве</w:t>
      </w:r>
      <w:r w:rsidRPr="00A20A08">
        <w:rPr>
          <w:rFonts w:ascii="Arial" w:hAnsi="Arial" w:cs="Arial"/>
          <w:sz w:val="26"/>
          <w:szCs w:val="26"/>
        </w:rPr>
        <w:t>н</w:t>
      </w:r>
      <w:r w:rsidRPr="00A20A08">
        <w:rPr>
          <w:rFonts w:ascii="Arial" w:hAnsi="Arial" w:cs="Arial"/>
          <w:sz w:val="26"/>
          <w:szCs w:val="26"/>
        </w:rPr>
        <w:t>ных (муниципаль</w:t>
      </w:r>
      <w:r>
        <w:rPr>
          <w:rFonts w:ascii="Arial" w:hAnsi="Arial" w:cs="Arial"/>
          <w:sz w:val="26"/>
          <w:szCs w:val="26"/>
        </w:rPr>
        <w:t>н</w:t>
      </w:r>
      <w:r w:rsidR="00833CD4">
        <w:rPr>
          <w:rFonts w:ascii="Arial" w:hAnsi="Arial" w:cs="Arial"/>
          <w:sz w:val="26"/>
          <w:szCs w:val="26"/>
        </w:rPr>
        <w:t xml:space="preserve">ых) учреждений» п </w:t>
      </w:r>
      <w:proofErr w:type="gramStart"/>
      <w:r w:rsidR="00833CD4">
        <w:rPr>
          <w:rFonts w:ascii="Arial" w:hAnsi="Arial" w:cs="Arial"/>
          <w:sz w:val="26"/>
          <w:szCs w:val="26"/>
        </w:rPr>
        <w:t>о</w:t>
      </w:r>
      <w:proofErr w:type="gramEnd"/>
      <w:r>
        <w:rPr>
          <w:rFonts w:ascii="Arial" w:hAnsi="Arial" w:cs="Arial"/>
          <w:sz w:val="26"/>
          <w:szCs w:val="26"/>
        </w:rPr>
        <w:t xml:space="preserve"> с т а н о в л я ю:</w:t>
      </w:r>
    </w:p>
    <w:p w:rsidR="00953C27" w:rsidRPr="00A20A08" w:rsidRDefault="00953C27" w:rsidP="00A20A08">
      <w:pPr>
        <w:jc w:val="both"/>
        <w:rPr>
          <w:rFonts w:ascii="Arial" w:hAnsi="Arial" w:cs="Arial"/>
          <w:sz w:val="26"/>
          <w:szCs w:val="26"/>
        </w:rPr>
      </w:pPr>
    </w:p>
    <w:p w:rsidR="00953C27" w:rsidRPr="00A20A08" w:rsidRDefault="00953C27" w:rsidP="00A20A0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t xml:space="preserve">1. Утвердить </w:t>
      </w:r>
      <w:hyperlink r:id="rId7" w:anchor="Порядок" w:tgtFrame="_self" w:tooltip="Об утверждении порядка принятия решения о создании, реорганизации, изменении типа и ликвидации муниципальных бюджетных и казенных учреждений города Пыть-Ях, а также утверждения уставов муниципальных бюджетных и казенных учреждений города Пыть-Ях и внесени" w:history="1">
        <w:r w:rsidRPr="00A20A08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>Порядок</w:t>
        </w:r>
      </w:hyperlink>
      <w:r w:rsidRPr="00A20A08">
        <w:rPr>
          <w:rFonts w:ascii="Arial" w:hAnsi="Arial" w:cs="Arial"/>
          <w:sz w:val="26"/>
          <w:szCs w:val="26"/>
        </w:rPr>
        <w:t xml:space="preserve"> принятия решения о создании, реорганизации, изменении типа и ликвидации муниципальных бюджетных и казенных учр</w:t>
      </w:r>
      <w:r w:rsidRPr="00A20A08">
        <w:rPr>
          <w:rFonts w:ascii="Arial" w:hAnsi="Arial" w:cs="Arial"/>
          <w:sz w:val="26"/>
          <w:szCs w:val="26"/>
        </w:rPr>
        <w:t>е</w:t>
      </w:r>
      <w:r w:rsidRPr="00A20A08">
        <w:rPr>
          <w:rFonts w:ascii="Arial" w:hAnsi="Arial" w:cs="Arial"/>
          <w:sz w:val="26"/>
          <w:szCs w:val="26"/>
        </w:rPr>
        <w:t>ждений сельского поселения Усть-Юган, а также утверждения уставов м</w:t>
      </w:r>
      <w:r w:rsidRPr="00A20A08">
        <w:rPr>
          <w:rFonts w:ascii="Arial" w:hAnsi="Arial" w:cs="Arial"/>
          <w:sz w:val="26"/>
          <w:szCs w:val="26"/>
        </w:rPr>
        <w:t>у</w:t>
      </w:r>
      <w:r w:rsidRPr="00A20A08">
        <w:rPr>
          <w:rFonts w:ascii="Arial" w:hAnsi="Arial" w:cs="Arial"/>
          <w:sz w:val="26"/>
          <w:szCs w:val="26"/>
        </w:rPr>
        <w:t xml:space="preserve">ниципальных бюджетных и казенных учреждений сельского поселения Усть-Юган и внесения в них изменений </w:t>
      </w:r>
      <w:r>
        <w:rPr>
          <w:rFonts w:ascii="Arial" w:hAnsi="Arial" w:cs="Arial"/>
          <w:sz w:val="26"/>
          <w:szCs w:val="26"/>
        </w:rPr>
        <w:t>согласно приложению</w:t>
      </w:r>
      <w:r w:rsidRPr="00A20A08">
        <w:rPr>
          <w:rFonts w:ascii="Arial" w:hAnsi="Arial" w:cs="Arial"/>
          <w:sz w:val="26"/>
          <w:szCs w:val="26"/>
        </w:rPr>
        <w:t>.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t xml:space="preserve">2. Настоящее постановление подлежит официальному </w:t>
      </w:r>
      <w:r>
        <w:rPr>
          <w:rFonts w:ascii="Arial" w:hAnsi="Arial" w:cs="Arial"/>
          <w:sz w:val="26"/>
          <w:szCs w:val="26"/>
        </w:rPr>
        <w:t>опубликованию (</w:t>
      </w:r>
      <w:r w:rsidRPr="00A20A08">
        <w:rPr>
          <w:rFonts w:ascii="Arial" w:hAnsi="Arial" w:cs="Arial"/>
          <w:sz w:val="26"/>
          <w:szCs w:val="26"/>
        </w:rPr>
        <w:t>обнародованию</w:t>
      </w:r>
      <w:r>
        <w:rPr>
          <w:rFonts w:ascii="Arial" w:hAnsi="Arial" w:cs="Arial"/>
          <w:sz w:val="26"/>
          <w:szCs w:val="26"/>
        </w:rPr>
        <w:t>)</w:t>
      </w:r>
      <w:r w:rsidRPr="00A20A08">
        <w:rPr>
          <w:rFonts w:ascii="Arial" w:hAnsi="Arial" w:cs="Arial"/>
          <w:sz w:val="26"/>
          <w:szCs w:val="26"/>
        </w:rPr>
        <w:t xml:space="preserve"> в информационном бюллетене «Усть-Юганский вестник».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t>3. Настоящее постановление вступает в силу с момента его официал</w:t>
      </w:r>
      <w:r w:rsidRPr="00A20A08">
        <w:rPr>
          <w:rFonts w:ascii="Arial" w:hAnsi="Arial" w:cs="Arial"/>
          <w:sz w:val="26"/>
          <w:szCs w:val="26"/>
        </w:rPr>
        <w:t>ь</w:t>
      </w:r>
      <w:r w:rsidRPr="00A20A08">
        <w:rPr>
          <w:rFonts w:ascii="Arial" w:hAnsi="Arial" w:cs="Arial"/>
          <w:sz w:val="26"/>
          <w:szCs w:val="26"/>
        </w:rPr>
        <w:t>ного опубликования</w:t>
      </w:r>
      <w:r>
        <w:rPr>
          <w:rFonts w:ascii="Arial" w:hAnsi="Arial" w:cs="Arial"/>
          <w:sz w:val="26"/>
          <w:szCs w:val="26"/>
        </w:rPr>
        <w:t xml:space="preserve"> (</w:t>
      </w:r>
      <w:r w:rsidRPr="00A20A08">
        <w:rPr>
          <w:rFonts w:ascii="Arial" w:hAnsi="Arial" w:cs="Arial"/>
          <w:sz w:val="26"/>
          <w:szCs w:val="26"/>
        </w:rPr>
        <w:t>обнародованию</w:t>
      </w:r>
      <w:r>
        <w:rPr>
          <w:rFonts w:ascii="Arial" w:hAnsi="Arial" w:cs="Arial"/>
          <w:sz w:val="26"/>
          <w:szCs w:val="26"/>
        </w:rPr>
        <w:t>)</w:t>
      </w:r>
      <w:r w:rsidRPr="00A20A08">
        <w:rPr>
          <w:rFonts w:ascii="Arial" w:hAnsi="Arial" w:cs="Arial"/>
          <w:sz w:val="26"/>
          <w:szCs w:val="26"/>
        </w:rPr>
        <w:t xml:space="preserve"> в информационном бюллетене «Усть-Юганский вестник».</w:t>
      </w:r>
    </w:p>
    <w:p w:rsidR="00953C27" w:rsidRPr="00A20A08" w:rsidRDefault="00953C27" w:rsidP="00A20A08">
      <w:pPr>
        <w:pStyle w:val="ae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t xml:space="preserve">4. </w:t>
      </w:r>
      <w:proofErr w:type="gramStart"/>
      <w:r w:rsidRPr="00A20A08">
        <w:rPr>
          <w:rFonts w:ascii="Arial" w:hAnsi="Arial" w:cs="Arial"/>
          <w:sz w:val="26"/>
          <w:szCs w:val="26"/>
        </w:rPr>
        <w:t>Контроль за</w:t>
      </w:r>
      <w:proofErr w:type="gramEnd"/>
      <w:r w:rsidRPr="00A20A08">
        <w:rPr>
          <w:rFonts w:ascii="Arial" w:hAnsi="Arial" w:cs="Arial"/>
          <w:sz w:val="26"/>
          <w:szCs w:val="26"/>
        </w:rPr>
        <w:t xml:space="preserve"> выполнением постановления </w:t>
      </w:r>
      <w:r>
        <w:rPr>
          <w:rFonts w:ascii="Arial" w:hAnsi="Arial" w:cs="Arial"/>
          <w:sz w:val="26"/>
          <w:szCs w:val="26"/>
        </w:rPr>
        <w:t>оставляю за собой</w:t>
      </w:r>
      <w:r w:rsidRPr="00A20A08">
        <w:rPr>
          <w:rFonts w:ascii="Arial" w:hAnsi="Arial" w:cs="Arial"/>
          <w:sz w:val="26"/>
          <w:szCs w:val="26"/>
        </w:rPr>
        <w:t>.</w:t>
      </w:r>
    </w:p>
    <w:p w:rsidR="00953C27" w:rsidRPr="00A20A08" w:rsidRDefault="00953C27" w:rsidP="00A20A08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953C27" w:rsidRPr="00A20A08" w:rsidRDefault="00953C27" w:rsidP="00A20A08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953C27" w:rsidRPr="00A20A08" w:rsidRDefault="00953C27" w:rsidP="00334ECD">
      <w:pPr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t xml:space="preserve">Глава </w:t>
      </w:r>
      <w:r>
        <w:rPr>
          <w:rFonts w:ascii="Arial" w:hAnsi="Arial" w:cs="Arial"/>
          <w:sz w:val="26"/>
          <w:szCs w:val="26"/>
        </w:rPr>
        <w:t>поселения                                                      С.В. Колосенко</w:t>
      </w:r>
    </w:p>
    <w:p w:rsidR="00953C27" w:rsidRPr="00A20A08" w:rsidRDefault="00953C27" w:rsidP="00334ECD">
      <w:pPr>
        <w:ind w:left="5664"/>
        <w:rPr>
          <w:rFonts w:ascii="Arial" w:hAnsi="Arial" w:cs="Arial"/>
          <w:kern w:val="28"/>
          <w:sz w:val="26"/>
          <w:szCs w:val="26"/>
        </w:rPr>
      </w:pPr>
      <w:r w:rsidRPr="00A20A08">
        <w:rPr>
          <w:rFonts w:ascii="Arial" w:hAnsi="Arial" w:cs="Arial"/>
          <w:kern w:val="28"/>
          <w:sz w:val="26"/>
          <w:szCs w:val="26"/>
        </w:rPr>
        <w:br w:type="page"/>
      </w:r>
    </w:p>
    <w:p w:rsidR="00953C27" w:rsidRPr="00A20A08" w:rsidRDefault="00953C27" w:rsidP="00334ECD">
      <w:pPr>
        <w:ind w:left="5664"/>
        <w:rPr>
          <w:rFonts w:ascii="Arial" w:hAnsi="Arial" w:cs="Arial"/>
          <w:kern w:val="28"/>
          <w:sz w:val="26"/>
          <w:szCs w:val="26"/>
        </w:rPr>
      </w:pPr>
      <w:r w:rsidRPr="00A20A08">
        <w:rPr>
          <w:rFonts w:ascii="Arial" w:hAnsi="Arial" w:cs="Arial"/>
          <w:kern w:val="28"/>
          <w:sz w:val="26"/>
          <w:szCs w:val="26"/>
        </w:rPr>
        <w:t xml:space="preserve"> Приложение </w:t>
      </w:r>
    </w:p>
    <w:p w:rsidR="00953C27" w:rsidRDefault="00953C27" w:rsidP="00334ECD">
      <w:pPr>
        <w:ind w:left="5664"/>
        <w:rPr>
          <w:rFonts w:ascii="Arial" w:hAnsi="Arial" w:cs="Arial"/>
          <w:kern w:val="28"/>
          <w:sz w:val="26"/>
          <w:szCs w:val="26"/>
        </w:rPr>
      </w:pPr>
      <w:r w:rsidRPr="00A20A08">
        <w:rPr>
          <w:rFonts w:ascii="Arial" w:hAnsi="Arial" w:cs="Arial"/>
          <w:kern w:val="28"/>
          <w:sz w:val="26"/>
          <w:szCs w:val="26"/>
        </w:rPr>
        <w:t xml:space="preserve"> к постановлени</w:t>
      </w:r>
      <w:r>
        <w:rPr>
          <w:rFonts w:ascii="Arial" w:hAnsi="Arial" w:cs="Arial"/>
          <w:kern w:val="28"/>
          <w:sz w:val="26"/>
          <w:szCs w:val="26"/>
        </w:rPr>
        <w:t>ю</w:t>
      </w:r>
      <w:r w:rsidRPr="00A20A08">
        <w:rPr>
          <w:rFonts w:ascii="Arial" w:hAnsi="Arial" w:cs="Arial"/>
          <w:kern w:val="28"/>
          <w:sz w:val="26"/>
          <w:szCs w:val="26"/>
        </w:rPr>
        <w:t xml:space="preserve"> </w:t>
      </w:r>
    </w:p>
    <w:p w:rsidR="00953C27" w:rsidRDefault="00953C27" w:rsidP="00334ECD">
      <w:pPr>
        <w:ind w:left="5664"/>
        <w:rPr>
          <w:rFonts w:ascii="Arial" w:hAnsi="Arial" w:cs="Arial"/>
          <w:kern w:val="28"/>
          <w:sz w:val="26"/>
          <w:szCs w:val="26"/>
        </w:rPr>
      </w:pPr>
      <w:r>
        <w:rPr>
          <w:rFonts w:ascii="Arial" w:hAnsi="Arial" w:cs="Arial"/>
          <w:kern w:val="28"/>
          <w:sz w:val="26"/>
          <w:szCs w:val="26"/>
        </w:rPr>
        <w:t xml:space="preserve"> а</w:t>
      </w:r>
      <w:r w:rsidRPr="00A20A08">
        <w:rPr>
          <w:rFonts w:ascii="Arial" w:hAnsi="Arial" w:cs="Arial"/>
          <w:kern w:val="28"/>
          <w:sz w:val="26"/>
          <w:szCs w:val="26"/>
        </w:rPr>
        <w:t xml:space="preserve">дминистрации </w:t>
      </w:r>
      <w:proofErr w:type="gramStart"/>
      <w:r w:rsidRPr="00A20A08">
        <w:rPr>
          <w:rFonts w:ascii="Arial" w:hAnsi="Arial" w:cs="Arial"/>
          <w:kern w:val="28"/>
          <w:sz w:val="26"/>
          <w:szCs w:val="26"/>
        </w:rPr>
        <w:t>сельского</w:t>
      </w:r>
      <w:proofErr w:type="gramEnd"/>
      <w:r w:rsidRPr="00A20A08">
        <w:rPr>
          <w:rFonts w:ascii="Arial" w:hAnsi="Arial" w:cs="Arial"/>
          <w:kern w:val="28"/>
          <w:sz w:val="26"/>
          <w:szCs w:val="26"/>
        </w:rPr>
        <w:t xml:space="preserve"> </w:t>
      </w:r>
    </w:p>
    <w:p w:rsidR="00953C27" w:rsidRPr="00A20A08" w:rsidRDefault="00953C27" w:rsidP="00334ECD">
      <w:pPr>
        <w:ind w:left="5664"/>
        <w:rPr>
          <w:rFonts w:ascii="Arial" w:hAnsi="Arial" w:cs="Arial"/>
          <w:kern w:val="28"/>
          <w:sz w:val="26"/>
          <w:szCs w:val="26"/>
        </w:rPr>
      </w:pPr>
      <w:r>
        <w:rPr>
          <w:rFonts w:ascii="Arial" w:hAnsi="Arial" w:cs="Arial"/>
          <w:kern w:val="28"/>
          <w:sz w:val="26"/>
          <w:szCs w:val="26"/>
        </w:rPr>
        <w:t xml:space="preserve"> </w:t>
      </w:r>
      <w:r w:rsidRPr="00A20A08">
        <w:rPr>
          <w:rFonts w:ascii="Arial" w:hAnsi="Arial" w:cs="Arial"/>
          <w:kern w:val="28"/>
          <w:sz w:val="26"/>
          <w:szCs w:val="26"/>
        </w:rPr>
        <w:t>поселения Усть-Юган</w:t>
      </w:r>
    </w:p>
    <w:p w:rsidR="00953C27" w:rsidRPr="00A20A08" w:rsidRDefault="00AC19B1" w:rsidP="00334ECD">
      <w:pPr>
        <w:ind w:left="5664"/>
        <w:rPr>
          <w:rFonts w:ascii="Arial" w:hAnsi="Arial" w:cs="Arial"/>
          <w:kern w:val="28"/>
          <w:sz w:val="26"/>
          <w:szCs w:val="26"/>
        </w:rPr>
      </w:pPr>
      <w:r>
        <w:rPr>
          <w:rFonts w:ascii="Arial" w:hAnsi="Arial" w:cs="Arial"/>
          <w:kern w:val="28"/>
          <w:sz w:val="26"/>
          <w:szCs w:val="26"/>
        </w:rPr>
        <w:t xml:space="preserve"> от </w:t>
      </w:r>
      <w:r w:rsidR="00953C27" w:rsidRPr="00A20A08">
        <w:rPr>
          <w:rFonts w:ascii="Arial" w:hAnsi="Arial" w:cs="Arial"/>
          <w:kern w:val="28"/>
          <w:sz w:val="26"/>
          <w:szCs w:val="26"/>
        </w:rPr>
        <w:t>_</w:t>
      </w:r>
      <w:r>
        <w:rPr>
          <w:rFonts w:ascii="Arial" w:hAnsi="Arial" w:cs="Arial"/>
          <w:kern w:val="28"/>
          <w:sz w:val="26"/>
          <w:szCs w:val="26"/>
          <w:u w:val="single"/>
        </w:rPr>
        <w:t>31.07.2012</w:t>
      </w:r>
      <w:r>
        <w:rPr>
          <w:rFonts w:ascii="Arial" w:hAnsi="Arial" w:cs="Arial"/>
          <w:kern w:val="28"/>
          <w:sz w:val="26"/>
          <w:szCs w:val="26"/>
        </w:rPr>
        <w:t>_</w:t>
      </w:r>
      <w:r w:rsidR="00891A92">
        <w:rPr>
          <w:rFonts w:ascii="Arial" w:hAnsi="Arial" w:cs="Arial"/>
          <w:kern w:val="28"/>
          <w:sz w:val="26"/>
          <w:szCs w:val="26"/>
        </w:rPr>
        <w:t xml:space="preserve"> </w:t>
      </w:r>
      <w:r w:rsidR="00953C27" w:rsidRPr="00A20A08">
        <w:rPr>
          <w:rFonts w:ascii="Arial" w:hAnsi="Arial" w:cs="Arial"/>
          <w:kern w:val="28"/>
          <w:sz w:val="26"/>
          <w:szCs w:val="26"/>
        </w:rPr>
        <w:t>№</w:t>
      </w:r>
      <w:r w:rsidR="00953C27">
        <w:rPr>
          <w:rFonts w:ascii="Arial" w:hAnsi="Arial" w:cs="Arial"/>
          <w:kern w:val="28"/>
          <w:sz w:val="26"/>
          <w:szCs w:val="26"/>
        </w:rPr>
        <w:t xml:space="preserve"> __</w:t>
      </w:r>
      <w:r w:rsidR="00891A92">
        <w:rPr>
          <w:rFonts w:ascii="Arial" w:hAnsi="Arial" w:cs="Arial"/>
          <w:kern w:val="28"/>
          <w:sz w:val="26"/>
          <w:szCs w:val="26"/>
          <w:u w:val="single"/>
        </w:rPr>
        <w:t>60-па</w:t>
      </w:r>
      <w:r w:rsidR="00953C27">
        <w:rPr>
          <w:rFonts w:ascii="Arial" w:hAnsi="Arial" w:cs="Arial"/>
          <w:kern w:val="28"/>
          <w:sz w:val="26"/>
          <w:szCs w:val="26"/>
        </w:rPr>
        <w:t>__</w:t>
      </w:r>
    </w:p>
    <w:p w:rsidR="00953C27" w:rsidRPr="00A20A08" w:rsidRDefault="00953C27" w:rsidP="00A20A08">
      <w:pPr>
        <w:ind w:firstLine="567"/>
        <w:jc w:val="right"/>
        <w:rPr>
          <w:rFonts w:ascii="Arial" w:hAnsi="Arial" w:cs="Arial"/>
          <w:kern w:val="28"/>
          <w:sz w:val="26"/>
          <w:szCs w:val="26"/>
        </w:rPr>
      </w:pPr>
    </w:p>
    <w:p w:rsidR="00953C27" w:rsidRPr="00A20A08" w:rsidRDefault="00953C27" w:rsidP="00A20A08">
      <w:pPr>
        <w:ind w:firstLine="567"/>
        <w:jc w:val="center"/>
        <w:rPr>
          <w:rFonts w:ascii="Arial" w:hAnsi="Arial" w:cs="Arial"/>
          <w:kern w:val="32"/>
          <w:sz w:val="26"/>
          <w:szCs w:val="26"/>
        </w:rPr>
      </w:pPr>
      <w:bookmarkStart w:id="0" w:name="Порядок"/>
      <w:r w:rsidRPr="00A20A08">
        <w:rPr>
          <w:rFonts w:ascii="Arial" w:hAnsi="Arial" w:cs="Arial"/>
          <w:kern w:val="32"/>
          <w:sz w:val="26"/>
          <w:szCs w:val="26"/>
        </w:rPr>
        <w:t xml:space="preserve">Порядок </w:t>
      </w:r>
    </w:p>
    <w:bookmarkEnd w:id="0"/>
    <w:p w:rsidR="00953C27" w:rsidRDefault="00953C27" w:rsidP="00A20A08">
      <w:pPr>
        <w:ind w:firstLine="567"/>
        <w:jc w:val="center"/>
        <w:rPr>
          <w:rFonts w:ascii="Arial" w:hAnsi="Arial" w:cs="Arial"/>
          <w:kern w:val="32"/>
          <w:sz w:val="26"/>
          <w:szCs w:val="26"/>
        </w:rPr>
      </w:pPr>
      <w:r w:rsidRPr="00A20A08">
        <w:rPr>
          <w:rFonts w:ascii="Arial" w:hAnsi="Arial" w:cs="Arial"/>
          <w:kern w:val="32"/>
          <w:sz w:val="26"/>
          <w:szCs w:val="26"/>
        </w:rPr>
        <w:t xml:space="preserve">принятия решения о создании, реорганизации, изменении типа </w:t>
      </w:r>
    </w:p>
    <w:p w:rsidR="00953C27" w:rsidRDefault="00953C27" w:rsidP="00334ECD">
      <w:pPr>
        <w:ind w:firstLine="567"/>
        <w:jc w:val="center"/>
        <w:rPr>
          <w:rFonts w:ascii="Arial" w:hAnsi="Arial" w:cs="Arial"/>
          <w:kern w:val="32"/>
          <w:sz w:val="26"/>
          <w:szCs w:val="26"/>
        </w:rPr>
      </w:pPr>
      <w:r w:rsidRPr="00A20A08">
        <w:rPr>
          <w:rFonts w:ascii="Arial" w:hAnsi="Arial" w:cs="Arial"/>
          <w:kern w:val="32"/>
          <w:sz w:val="26"/>
          <w:szCs w:val="26"/>
        </w:rPr>
        <w:t xml:space="preserve">и ликвидации муниципальных бюджетных и казенных учреждений сельского поселения Усть-Юган, а также утверждения уставов </w:t>
      </w:r>
    </w:p>
    <w:p w:rsidR="00953C27" w:rsidRDefault="00953C27" w:rsidP="00334ECD">
      <w:pPr>
        <w:ind w:firstLine="567"/>
        <w:jc w:val="center"/>
        <w:rPr>
          <w:rFonts w:ascii="Arial" w:hAnsi="Arial" w:cs="Arial"/>
          <w:kern w:val="32"/>
          <w:sz w:val="26"/>
          <w:szCs w:val="26"/>
        </w:rPr>
      </w:pPr>
      <w:r w:rsidRPr="00A20A08">
        <w:rPr>
          <w:rFonts w:ascii="Arial" w:hAnsi="Arial" w:cs="Arial"/>
          <w:kern w:val="32"/>
          <w:sz w:val="26"/>
          <w:szCs w:val="26"/>
        </w:rPr>
        <w:t xml:space="preserve">муниципальных бюджетных и казенных учреждений </w:t>
      </w:r>
      <w:proofErr w:type="gramStart"/>
      <w:r w:rsidRPr="00A20A08">
        <w:rPr>
          <w:rFonts w:ascii="Arial" w:hAnsi="Arial" w:cs="Arial"/>
          <w:kern w:val="32"/>
          <w:sz w:val="26"/>
          <w:szCs w:val="26"/>
        </w:rPr>
        <w:t>сельского</w:t>
      </w:r>
      <w:proofErr w:type="gramEnd"/>
      <w:r w:rsidRPr="00A20A08">
        <w:rPr>
          <w:rFonts w:ascii="Arial" w:hAnsi="Arial" w:cs="Arial"/>
          <w:kern w:val="32"/>
          <w:sz w:val="26"/>
          <w:szCs w:val="26"/>
        </w:rPr>
        <w:t xml:space="preserve"> </w:t>
      </w:r>
    </w:p>
    <w:p w:rsidR="00953C27" w:rsidRPr="00A20A08" w:rsidRDefault="00953C27" w:rsidP="00334ECD">
      <w:pPr>
        <w:ind w:firstLine="567"/>
        <w:jc w:val="center"/>
        <w:rPr>
          <w:rFonts w:ascii="Arial" w:hAnsi="Arial" w:cs="Arial"/>
          <w:kern w:val="32"/>
          <w:sz w:val="26"/>
          <w:szCs w:val="26"/>
        </w:rPr>
      </w:pPr>
      <w:r w:rsidRPr="00A20A08">
        <w:rPr>
          <w:rFonts w:ascii="Arial" w:hAnsi="Arial" w:cs="Arial"/>
          <w:kern w:val="32"/>
          <w:sz w:val="26"/>
          <w:szCs w:val="26"/>
        </w:rPr>
        <w:t>поселения Усть-Юган и внесения в них изменений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953C27" w:rsidRPr="00245A57" w:rsidRDefault="00953C27" w:rsidP="00A20A08">
      <w:pPr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  <w:r w:rsidRPr="00245A57">
        <w:rPr>
          <w:rFonts w:ascii="Arial" w:hAnsi="Arial" w:cs="Arial"/>
          <w:b/>
          <w:bCs/>
          <w:sz w:val="26"/>
          <w:szCs w:val="26"/>
        </w:rPr>
        <w:t>1. Общие положения</w:t>
      </w:r>
    </w:p>
    <w:p w:rsidR="00953C27" w:rsidRPr="00A20A08" w:rsidRDefault="00953C27" w:rsidP="00A20A08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t xml:space="preserve">1.1. </w:t>
      </w:r>
      <w:proofErr w:type="gramStart"/>
      <w:r w:rsidRPr="00A20A08">
        <w:rPr>
          <w:rFonts w:ascii="Arial" w:hAnsi="Arial" w:cs="Arial"/>
          <w:sz w:val="26"/>
          <w:szCs w:val="26"/>
        </w:rPr>
        <w:t>Настоящий Порядок создания, реорганизации, изменения типа и ликвидации муниципальных бюджетных и казенных учреждений сельского поселения Усть-Юган, а также утверждения уставов муниципальных бю</w:t>
      </w:r>
      <w:r w:rsidRPr="00A20A08">
        <w:rPr>
          <w:rFonts w:ascii="Arial" w:hAnsi="Arial" w:cs="Arial"/>
          <w:sz w:val="26"/>
          <w:szCs w:val="26"/>
        </w:rPr>
        <w:t>д</w:t>
      </w:r>
      <w:r w:rsidRPr="00A20A08">
        <w:rPr>
          <w:rFonts w:ascii="Arial" w:hAnsi="Arial" w:cs="Arial"/>
          <w:sz w:val="26"/>
          <w:szCs w:val="26"/>
        </w:rPr>
        <w:t>жетных и казенных учреждений сельского поселения Усть-Юган, внесения в них изменений (далее - Порядок)</w:t>
      </w:r>
      <w:r>
        <w:rPr>
          <w:rFonts w:ascii="Arial" w:hAnsi="Arial" w:cs="Arial"/>
          <w:sz w:val="26"/>
          <w:szCs w:val="26"/>
        </w:rPr>
        <w:t xml:space="preserve">, </w:t>
      </w:r>
      <w:r w:rsidRPr="00A20A08">
        <w:rPr>
          <w:rFonts w:ascii="Arial" w:hAnsi="Arial" w:cs="Arial"/>
          <w:sz w:val="26"/>
          <w:szCs w:val="26"/>
        </w:rPr>
        <w:t>разработан в соответствии с Федерал</w:t>
      </w:r>
      <w:r w:rsidRPr="00A20A08">
        <w:rPr>
          <w:rFonts w:ascii="Arial" w:hAnsi="Arial" w:cs="Arial"/>
          <w:sz w:val="26"/>
          <w:szCs w:val="26"/>
        </w:rPr>
        <w:t>ь</w:t>
      </w:r>
      <w:r w:rsidRPr="00A20A08">
        <w:rPr>
          <w:rFonts w:ascii="Arial" w:hAnsi="Arial" w:cs="Arial"/>
          <w:sz w:val="26"/>
          <w:szCs w:val="26"/>
        </w:rPr>
        <w:t>ным законом от 08.05.2010 №</w:t>
      </w:r>
      <w:r>
        <w:rPr>
          <w:rFonts w:ascii="Arial" w:hAnsi="Arial" w:cs="Arial"/>
          <w:sz w:val="26"/>
          <w:szCs w:val="26"/>
        </w:rPr>
        <w:t xml:space="preserve"> </w:t>
      </w:r>
      <w:r w:rsidRPr="00A20A08">
        <w:rPr>
          <w:rFonts w:ascii="Arial" w:hAnsi="Arial" w:cs="Arial"/>
          <w:sz w:val="26"/>
          <w:szCs w:val="26"/>
        </w:rPr>
        <w:t>83-ФЗ "О внесении изменений в отдельные законодательные акты Российской Федерации в связи с совершенствов</w:t>
      </w:r>
      <w:r w:rsidRPr="00A20A08">
        <w:rPr>
          <w:rFonts w:ascii="Arial" w:hAnsi="Arial" w:cs="Arial"/>
          <w:sz w:val="26"/>
          <w:szCs w:val="26"/>
        </w:rPr>
        <w:t>а</w:t>
      </w:r>
      <w:r w:rsidRPr="00A20A08">
        <w:rPr>
          <w:rFonts w:ascii="Arial" w:hAnsi="Arial" w:cs="Arial"/>
          <w:sz w:val="26"/>
          <w:szCs w:val="26"/>
        </w:rPr>
        <w:t>нием правового положения государственных (муниципальных</w:t>
      </w:r>
      <w:proofErr w:type="gramEnd"/>
      <w:r w:rsidRPr="00A20A08">
        <w:rPr>
          <w:rFonts w:ascii="Arial" w:hAnsi="Arial" w:cs="Arial"/>
          <w:sz w:val="26"/>
          <w:szCs w:val="26"/>
        </w:rPr>
        <w:t>) учреждений" и определяет порядок принятия решений о создании, реорганизации, изм</w:t>
      </w:r>
      <w:r w:rsidRPr="00A20A08">
        <w:rPr>
          <w:rFonts w:ascii="Arial" w:hAnsi="Arial" w:cs="Arial"/>
          <w:sz w:val="26"/>
          <w:szCs w:val="26"/>
        </w:rPr>
        <w:t>е</w:t>
      </w:r>
      <w:r w:rsidRPr="00A20A08">
        <w:rPr>
          <w:rFonts w:ascii="Arial" w:hAnsi="Arial" w:cs="Arial"/>
          <w:sz w:val="26"/>
          <w:szCs w:val="26"/>
        </w:rPr>
        <w:t>нении типа, ликвидации муниципальных бюджетных и казенных учрежд</w:t>
      </w:r>
      <w:r w:rsidRPr="00A20A08">
        <w:rPr>
          <w:rFonts w:ascii="Arial" w:hAnsi="Arial" w:cs="Arial"/>
          <w:sz w:val="26"/>
          <w:szCs w:val="26"/>
        </w:rPr>
        <w:t>е</w:t>
      </w:r>
      <w:r w:rsidRPr="00A20A08">
        <w:rPr>
          <w:rFonts w:ascii="Arial" w:hAnsi="Arial" w:cs="Arial"/>
          <w:sz w:val="26"/>
          <w:szCs w:val="26"/>
        </w:rPr>
        <w:t>ний, созданных (создаваемых) на базе имущества, находящегося в муниц</w:t>
      </w:r>
      <w:r w:rsidRPr="00A20A08">
        <w:rPr>
          <w:rFonts w:ascii="Arial" w:hAnsi="Arial" w:cs="Arial"/>
          <w:sz w:val="26"/>
          <w:szCs w:val="26"/>
        </w:rPr>
        <w:t>и</w:t>
      </w:r>
      <w:r w:rsidRPr="00A20A08">
        <w:rPr>
          <w:rFonts w:ascii="Arial" w:hAnsi="Arial" w:cs="Arial"/>
          <w:sz w:val="26"/>
          <w:szCs w:val="26"/>
        </w:rPr>
        <w:t>пальной собственности сельского поселения Усть-Юган (далее - муниц</w:t>
      </w:r>
      <w:r w:rsidRPr="00A20A08">
        <w:rPr>
          <w:rFonts w:ascii="Arial" w:hAnsi="Arial" w:cs="Arial"/>
          <w:sz w:val="26"/>
          <w:szCs w:val="26"/>
        </w:rPr>
        <w:t>и</w:t>
      </w:r>
      <w:r w:rsidRPr="00A20A08">
        <w:rPr>
          <w:rFonts w:ascii="Arial" w:hAnsi="Arial" w:cs="Arial"/>
          <w:sz w:val="26"/>
          <w:szCs w:val="26"/>
        </w:rPr>
        <w:t>пальные учреждения), а также порядок утверждения уставов муниципал</w:t>
      </w:r>
      <w:r w:rsidRPr="00A20A08">
        <w:rPr>
          <w:rFonts w:ascii="Arial" w:hAnsi="Arial" w:cs="Arial"/>
          <w:sz w:val="26"/>
          <w:szCs w:val="26"/>
        </w:rPr>
        <w:t>ь</w:t>
      </w:r>
      <w:r w:rsidRPr="00A20A08">
        <w:rPr>
          <w:rFonts w:ascii="Arial" w:hAnsi="Arial" w:cs="Arial"/>
          <w:sz w:val="26"/>
          <w:szCs w:val="26"/>
        </w:rPr>
        <w:t>ных учреждений и внесения в них изменений.</w:t>
      </w:r>
    </w:p>
    <w:p w:rsidR="00953C27" w:rsidRPr="00A20A08" w:rsidRDefault="00953C27" w:rsidP="00A20A08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953C27" w:rsidRPr="00245A57" w:rsidRDefault="00953C27" w:rsidP="00A20A08">
      <w:pPr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  <w:r w:rsidRPr="00245A57">
        <w:rPr>
          <w:rFonts w:ascii="Arial" w:hAnsi="Arial" w:cs="Arial"/>
          <w:b/>
          <w:bCs/>
          <w:sz w:val="26"/>
          <w:szCs w:val="26"/>
        </w:rPr>
        <w:t>2. Создание муниципальных учреждений путем их учреждения</w:t>
      </w:r>
    </w:p>
    <w:p w:rsidR="00953C27" w:rsidRPr="00A20A08" w:rsidRDefault="00953C27" w:rsidP="00A20A08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953C27" w:rsidRPr="00A20A08" w:rsidRDefault="00953C27" w:rsidP="00334EC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A20A08">
        <w:rPr>
          <w:rFonts w:ascii="Arial" w:hAnsi="Arial" w:cs="Arial"/>
          <w:sz w:val="26"/>
          <w:szCs w:val="26"/>
        </w:rPr>
        <w:t>2.1. Муниципальные учреждения могут быть созданы путем их учре</w:t>
      </w:r>
      <w:r w:rsidRPr="00A20A08">
        <w:rPr>
          <w:rFonts w:ascii="Arial" w:hAnsi="Arial" w:cs="Arial"/>
          <w:sz w:val="26"/>
          <w:szCs w:val="26"/>
        </w:rPr>
        <w:t>ж</w:t>
      </w:r>
      <w:r w:rsidRPr="00A20A08">
        <w:rPr>
          <w:rFonts w:ascii="Arial" w:hAnsi="Arial" w:cs="Arial"/>
          <w:sz w:val="26"/>
          <w:szCs w:val="26"/>
        </w:rPr>
        <w:t>дения, путем реорганизации или изменения типа существующего муниц</w:t>
      </w:r>
      <w:r w:rsidRPr="00A20A08">
        <w:rPr>
          <w:rFonts w:ascii="Arial" w:hAnsi="Arial" w:cs="Arial"/>
          <w:sz w:val="26"/>
          <w:szCs w:val="26"/>
        </w:rPr>
        <w:t>и</w:t>
      </w:r>
      <w:r w:rsidRPr="00A20A08">
        <w:rPr>
          <w:rFonts w:ascii="Arial" w:hAnsi="Arial" w:cs="Arial"/>
          <w:sz w:val="26"/>
          <w:szCs w:val="26"/>
        </w:rPr>
        <w:t>пального бюджетного и казенного учреждения в соответствии с настоящим Порядком.</w:t>
      </w:r>
    </w:p>
    <w:p w:rsidR="00953C27" w:rsidRPr="00A20A08" w:rsidRDefault="00953C27" w:rsidP="00334EC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A20A08">
        <w:rPr>
          <w:rFonts w:ascii="Arial" w:hAnsi="Arial" w:cs="Arial"/>
          <w:sz w:val="26"/>
          <w:szCs w:val="26"/>
        </w:rPr>
        <w:t>2.2. Решение о создании муниципального учреждения принимается в форме распоряжения Администрации сельского поселения Усть-Юган.</w:t>
      </w:r>
    </w:p>
    <w:p w:rsidR="00953C27" w:rsidRPr="00A20A08" w:rsidRDefault="00953C27" w:rsidP="00334EC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A20A08">
        <w:rPr>
          <w:rFonts w:ascii="Arial" w:hAnsi="Arial" w:cs="Arial"/>
          <w:sz w:val="26"/>
          <w:szCs w:val="26"/>
        </w:rPr>
        <w:t>2.3. Распоряжение Администрации сельского поселения Усть-Юган о создании муниципального учреждения путем его учреждения должно с</w:t>
      </w:r>
      <w:r w:rsidRPr="00A20A08">
        <w:rPr>
          <w:rFonts w:ascii="Arial" w:hAnsi="Arial" w:cs="Arial"/>
          <w:sz w:val="26"/>
          <w:szCs w:val="26"/>
        </w:rPr>
        <w:t>о</w:t>
      </w:r>
      <w:r w:rsidRPr="00A20A08">
        <w:rPr>
          <w:rFonts w:ascii="Arial" w:hAnsi="Arial" w:cs="Arial"/>
          <w:sz w:val="26"/>
          <w:szCs w:val="26"/>
        </w:rPr>
        <w:t>держать:</w:t>
      </w:r>
    </w:p>
    <w:p w:rsidR="00953C27" w:rsidRPr="00A20A08" w:rsidRDefault="00953C27" w:rsidP="00334EC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A20A08">
        <w:rPr>
          <w:rFonts w:ascii="Arial" w:hAnsi="Arial" w:cs="Arial"/>
          <w:sz w:val="26"/>
          <w:szCs w:val="26"/>
        </w:rPr>
        <w:t>- наименование создаваемого муниципального учреждения с указан</w:t>
      </w:r>
      <w:r w:rsidRPr="00A20A08">
        <w:rPr>
          <w:rFonts w:ascii="Arial" w:hAnsi="Arial" w:cs="Arial"/>
          <w:sz w:val="26"/>
          <w:szCs w:val="26"/>
        </w:rPr>
        <w:t>и</w:t>
      </w:r>
      <w:r w:rsidRPr="00A20A08">
        <w:rPr>
          <w:rFonts w:ascii="Arial" w:hAnsi="Arial" w:cs="Arial"/>
          <w:sz w:val="26"/>
          <w:szCs w:val="26"/>
        </w:rPr>
        <w:t>ем его типа;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t>- основные цели деятельности создаваемого муниципального учре</w:t>
      </w:r>
      <w:r w:rsidRPr="00A20A08">
        <w:rPr>
          <w:rFonts w:ascii="Arial" w:hAnsi="Arial" w:cs="Arial"/>
          <w:sz w:val="26"/>
          <w:szCs w:val="26"/>
        </w:rPr>
        <w:t>ж</w:t>
      </w:r>
      <w:r w:rsidRPr="00A20A08">
        <w:rPr>
          <w:rFonts w:ascii="Arial" w:hAnsi="Arial" w:cs="Arial"/>
          <w:sz w:val="26"/>
          <w:szCs w:val="26"/>
        </w:rPr>
        <w:t>дения, определенные в соответствии с федеральными законами и иными нормативными правовыми актами;</w:t>
      </w:r>
    </w:p>
    <w:p w:rsidR="00953C27" w:rsidRPr="00A20A08" w:rsidRDefault="00953C27" w:rsidP="00A20A08">
      <w:pPr>
        <w:pStyle w:val="ae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lastRenderedPageBreak/>
        <w:t>- наименование органа местного самоуправления муниципального о</w:t>
      </w:r>
      <w:r w:rsidRPr="00A20A08">
        <w:rPr>
          <w:rFonts w:ascii="Arial" w:hAnsi="Arial" w:cs="Arial"/>
          <w:sz w:val="26"/>
          <w:szCs w:val="26"/>
        </w:rPr>
        <w:t>б</w:t>
      </w:r>
      <w:r w:rsidRPr="00A20A08">
        <w:rPr>
          <w:rFonts w:ascii="Arial" w:hAnsi="Arial" w:cs="Arial"/>
          <w:sz w:val="26"/>
          <w:szCs w:val="26"/>
        </w:rPr>
        <w:t>разования сельское поселение Усть-Юган, который будет осуществлять функции и полномочия учредителя создаваемого муниципального учрежд</w:t>
      </w:r>
      <w:r w:rsidRPr="00A20A08">
        <w:rPr>
          <w:rFonts w:ascii="Arial" w:hAnsi="Arial" w:cs="Arial"/>
          <w:sz w:val="26"/>
          <w:szCs w:val="26"/>
        </w:rPr>
        <w:t>е</w:t>
      </w:r>
      <w:r w:rsidRPr="00A20A08">
        <w:rPr>
          <w:rFonts w:ascii="Arial" w:hAnsi="Arial" w:cs="Arial"/>
          <w:sz w:val="26"/>
          <w:szCs w:val="26"/>
        </w:rPr>
        <w:t>ния;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A20A08">
        <w:rPr>
          <w:rFonts w:ascii="Arial" w:hAnsi="Arial" w:cs="Arial"/>
          <w:color w:val="000000"/>
          <w:sz w:val="26"/>
          <w:szCs w:val="26"/>
        </w:rPr>
        <w:t>- сведения о недвижимом имуществе (в том числе земельных учас</w:t>
      </w:r>
      <w:r w:rsidRPr="00A20A08">
        <w:rPr>
          <w:rFonts w:ascii="Arial" w:hAnsi="Arial" w:cs="Arial"/>
          <w:color w:val="000000"/>
          <w:sz w:val="26"/>
          <w:szCs w:val="26"/>
        </w:rPr>
        <w:t>т</w:t>
      </w:r>
      <w:r w:rsidRPr="00A20A08">
        <w:rPr>
          <w:rFonts w:ascii="Arial" w:hAnsi="Arial" w:cs="Arial"/>
          <w:color w:val="000000"/>
          <w:sz w:val="26"/>
          <w:szCs w:val="26"/>
        </w:rPr>
        <w:t>ках), закрепляемом на праве оперативного управления (предоставляемом в постоянное (бессрочное) пользование) за создаваемым муниципальным учреждением;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A20A08">
        <w:rPr>
          <w:rFonts w:ascii="Arial" w:hAnsi="Arial" w:cs="Arial"/>
          <w:color w:val="000000"/>
          <w:sz w:val="26"/>
          <w:szCs w:val="26"/>
        </w:rPr>
        <w:t>- сведения об особо ценном движимом имуществе, закрепляемом на праве оперативного управления за создаваемым муниципальным учрежд</w:t>
      </w:r>
      <w:r w:rsidRPr="00A20A08">
        <w:rPr>
          <w:rFonts w:ascii="Arial" w:hAnsi="Arial" w:cs="Arial"/>
          <w:color w:val="000000"/>
          <w:sz w:val="26"/>
          <w:szCs w:val="26"/>
        </w:rPr>
        <w:t>е</w:t>
      </w:r>
      <w:r w:rsidRPr="00A20A08">
        <w:rPr>
          <w:rFonts w:ascii="Arial" w:hAnsi="Arial" w:cs="Arial"/>
          <w:color w:val="000000"/>
          <w:sz w:val="26"/>
          <w:szCs w:val="26"/>
        </w:rPr>
        <w:t>нием (для бюджетного учреждения);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A20A08">
        <w:rPr>
          <w:rFonts w:ascii="Arial" w:hAnsi="Arial" w:cs="Arial"/>
          <w:color w:val="000000"/>
          <w:sz w:val="26"/>
          <w:szCs w:val="26"/>
        </w:rPr>
        <w:t>- предельную штатную численность работников (для казенного учре</w:t>
      </w:r>
      <w:r w:rsidRPr="00A20A08">
        <w:rPr>
          <w:rFonts w:ascii="Arial" w:hAnsi="Arial" w:cs="Arial"/>
          <w:color w:val="000000"/>
          <w:sz w:val="26"/>
          <w:szCs w:val="26"/>
        </w:rPr>
        <w:t>ж</w:t>
      </w:r>
      <w:r w:rsidRPr="00A20A08">
        <w:rPr>
          <w:rFonts w:ascii="Arial" w:hAnsi="Arial" w:cs="Arial"/>
          <w:color w:val="000000"/>
          <w:sz w:val="26"/>
          <w:szCs w:val="26"/>
        </w:rPr>
        <w:t>дения).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A20A08">
        <w:rPr>
          <w:rFonts w:ascii="Arial" w:hAnsi="Arial" w:cs="Arial"/>
          <w:color w:val="000000"/>
          <w:sz w:val="26"/>
          <w:szCs w:val="26"/>
        </w:rPr>
        <w:t>- перечень мероприятий по созданию муниципального учреждения с указанием сроков их проведения.</w:t>
      </w:r>
    </w:p>
    <w:p w:rsidR="00953C27" w:rsidRPr="00A20A08" w:rsidRDefault="00953C27" w:rsidP="00334ECD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2.4. </w:t>
      </w:r>
      <w:r w:rsidRPr="00A20A08">
        <w:rPr>
          <w:rFonts w:ascii="Arial" w:hAnsi="Arial" w:cs="Arial"/>
          <w:color w:val="000000"/>
          <w:sz w:val="26"/>
          <w:szCs w:val="26"/>
        </w:rPr>
        <w:t xml:space="preserve">Проект распоряжения Администрации сельского поселения Усть-Юган о создании муниципального учреждения подготавливается </w:t>
      </w:r>
      <w:r>
        <w:rPr>
          <w:rFonts w:ascii="Arial" w:hAnsi="Arial" w:cs="Arial"/>
          <w:color w:val="000000"/>
          <w:sz w:val="26"/>
          <w:szCs w:val="26"/>
        </w:rPr>
        <w:t>организ</w:t>
      </w:r>
      <w:r>
        <w:rPr>
          <w:rFonts w:ascii="Arial" w:hAnsi="Arial" w:cs="Arial"/>
          <w:color w:val="000000"/>
          <w:sz w:val="26"/>
          <w:szCs w:val="26"/>
        </w:rPr>
        <w:t>а</w:t>
      </w:r>
      <w:r>
        <w:rPr>
          <w:rFonts w:ascii="Arial" w:hAnsi="Arial" w:cs="Arial"/>
          <w:color w:val="000000"/>
          <w:sz w:val="26"/>
          <w:szCs w:val="26"/>
        </w:rPr>
        <w:t>ционно-правовым сектором администрации поселения.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A20A08">
        <w:rPr>
          <w:rFonts w:ascii="Arial" w:hAnsi="Arial" w:cs="Arial"/>
          <w:color w:val="000000"/>
          <w:sz w:val="26"/>
          <w:szCs w:val="26"/>
        </w:rPr>
        <w:t>2.5.Одновременно с проектом распоряжения Администрации сельского поселения о создании муниципального учреждения предоставляется поя</w:t>
      </w:r>
      <w:r w:rsidRPr="00A20A08">
        <w:rPr>
          <w:rFonts w:ascii="Arial" w:hAnsi="Arial" w:cs="Arial"/>
          <w:color w:val="000000"/>
          <w:sz w:val="26"/>
          <w:szCs w:val="26"/>
        </w:rPr>
        <w:t>с</w:t>
      </w:r>
      <w:r w:rsidRPr="00A20A08">
        <w:rPr>
          <w:rFonts w:ascii="Arial" w:hAnsi="Arial" w:cs="Arial"/>
          <w:color w:val="000000"/>
          <w:sz w:val="26"/>
          <w:szCs w:val="26"/>
        </w:rPr>
        <w:t>нительная записка, которая должна содержать: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A20A08">
        <w:rPr>
          <w:rFonts w:ascii="Arial" w:hAnsi="Arial" w:cs="Arial"/>
          <w:color w:val="000000"/>
          <w:sz w:val="26"/>
          <w:szCs w:val="26"/>
        </w:rPr>
        <w:t>- обоснование целесообразности создания муниципального учрежд</w:t>
      </w:r>
      <w:r w:rsidRPr="00A20A08">
        <w:rPr>
          <w:rFonts w:ascii="Arial" w:hAnsi="Arial" w:cs="Arial"/>
          <w:color w:val="000000"/>
          <w:sz w:val="26"/>
          <w:szCs w:val="26"/>
        </w:rPr>
        <w:t>е</w:t>
      </w:r>
      <w:r w:rsidRPr="00A20A08">
        <w:rPr>
          <w:rFonts w:ascii="Arial" w:hAnsi="Arial" w:cs="Arial"/>
          <w:color w:val="000000"/>
          <w:sz w:val="26"/>
          <w:szCs w:val="26"/>
        </w:rPr>
        <w:t>ния;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A20A08">
        <w:rPr>
          <w:rFonts w:ascii="Arial" w:hAnsi="Arial" w:cs="Arial"/>
          <w:color w:val="000000"/>
          <w:sz w:val="26"/>
          <w:szCs w:val="26"/>
        </w:rPr>
        <w:t>- информацию о предоставлении создаваемому муниципальному у</w:t>
      </w:r>
      <w:r w:rsidRPr="00A20A08">
        <w:rPr>
          <w:rFonts w:ascii="Arial" w:hAnsi="Arial" w:cs="Arial"/>
          <w:color w:val="000000"/>
          <w:sz w:val="26"/>
          <w:szCs w:val="26"/>
        </w:rPr>
        <w:t>ч</w:t>
      </w:r>
      <w:r w:rsidRPr="00A20A08">
        <w:rPr>
          <w:rFonts w:ascii="Arial" w:hAnsi="Arial" w:cs="Arial"/>
          <w:color w:val="000000"/>
          <w:sz w:val="26"/>
          <w:szCs w:val="26"/>
        </w:rPr>
        <w:t>реждению права выполнять муниципальные функции (для казенного учре</w:t>
      </w:r>
      <w:r w:rsidRPr="00A20A08">
        <w:rPr>
          <w:rFonts w:ascii="Arial" w:hAnsi="Arial" w:cs="Arial"/>
          <w:color w:val="000000"/>
          <w:sz w:val="26"/>
          <w:szCs w:val="26"/>
        </w:rPr>
        <w:t>ж</w:t>
      </w:r>
      <w:r w:rsidRPr="00A20A08">
        <w:rPr>
          <w:rFonts w:ascii="Arial" w:hAnsi="Arial" w:cs="Arial"/>
          <w:color w:val="000000"/>
          <w:sz w:val="26"/>
          <w:szCs w:val="26"/>
        </w:rPr>
        <w:t>дения), а также осуществлять приносящую доход деятельность с указанием видов такой деятельности;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A20A08">
        <w:rPr>
          <w:rFonts w:ascii="Arial" w:hAnsi="Arial" w:cs="Arial"/>
          <w:color w:val="000000"/>
          <w:sz w:val="26"/>
          <w:szCs w:val="26"/>
        </w:rPr>
        <w:t>- расчет затрат, связанных с созданием, деятельностью муниципальн</w:t>
      </w:r>
      <w:r w:rsidRPr="00A20A08">
        <w:rPr>
          <w:rFonts w:ascii="Arial" w:hAnsi="Arial" w:cs="Arial"/>
          <w:color w:val="000000"/>
          <w:sz w:val="26"/>
          <w:szCs w:val="26"/>
        </w:rPr>
        <w:t>о</w:t>
      </w:r>
      <w:r w:rsidRPr="00A20A08">
        <w:rPr>
          <w:rFonts w:ascii="Arial" w:hAnsi="Arial" w:cs="Arial"/>
          <w:color w:val="000000"/>
          <w:sz w:val="26"/>
          <w:szCs w:val="26"/>
        </w:rPr>
        <w:t>го учреждения, с указанием источников их финансирования.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A20A08">
        <w:rPr>
          <w:rFonts w:ascii="Arial" w:hAnsi="Arial" w:cs="Arial"/>
          <w:color w:val="000000"/>
          <w:sz w:val="26"/>
          <w:szCs w:val="26"/>
        </w:rPr>
        <w:t xml:space="preserve">Подготовка пояснительной записки осуществляется </w:t>
      </w:r>
      <w:r>
        <w:rPr>
          <w:rFonts w:ascii="Arial" w:hAnsi="Arial" w:cs="Arial"/>
          <w:color w:val="000000"/>
          <w:sz w:val="26"/>
          <w:szCs w:val="26"/>
        </w:rPr>
        <w:t>финансово-экономическим отделом администрации поселения совместно с организ</w:t>
      </w:r>
      <w:r>
        <w:rPr>
          <w:rFonts w:ascii="Arial" w:hAnsi="Arial" w:cs="Arial"/>
          <w:color w:val="000000"/>
          <w:sz w:val="26"/>
          <w:szCs w:val="26"/>
        </w:rPr>
        <w:t>а</w:t>
      </w:r>
      <w:r>
        <w:rPr>
          <w:rFonts w:ascii="Arial" w:hAnsi="Arial" w:cs="Arial"/>
          <w:color w:val="000000"/>
          <w:sz w:val="26"/>
          <w:szCs w:val="26"/>
        </w:rPr>
        <w:t>ционно-правовым сектором, специалистом по имуществу.</w:t>
      </w:r>
    </w:p>
    <w:p w:rsidR="00953C27" w:rsidRPr="00A20A08" w:rsidRDefault="00953C27" w:rsidP="00245A57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A20A08">
        <w:rPr>
          <w:rFonts w:ascii="Arial" w:hAnsi="Arial" w:cs="Arial"/>
          <w:color w:val="000000"/>
          <w:sz w:val="26"/>
          <w:szCs w:val="26"/>
        </w:rPr>
        <w:t>2.6. В течение 30 (тридцати) дней после принятия решения админис</w:t>
      </w:r>
      <w:r w:rsidRPr="00A20A08">
        <w:rPr>
          <w:rFonts w:ascii="Arial" w:hAnsi="Arial" w:cs="Arial"/>
          <w:color w:val="000000"/>
          <w:sz w:val="26"/>
          <w:szCs w:val="26"/>
        </w:rPr>
        <w:t>т</w:t>
      </w:r>
      <w:r w:rsidRPr="00A20A08">
        <w:rPr>
          <w:rFonts w:ascii="Arial" w:hAnsi="Arial" w:cs="Arial"/>
          <w:color w:val="000000"/>
          <w:sz w:val="26"/>
          <w:szCs w:val="26"/>
        </w:rPr>
        <w:t>рацией сельского поселения Усть-Юган о создании муниципального учре</w:t>
      </w:r>
      <w:r w:rsidRPr="00A20A08">
        <w:rPr>
          <w:rFonts w:ascii="Arial" w:hAnsi="Arial" w:cs="Arial"/>
          <w:color w:val="000000"/>
          <w:sz w:val="26"/>
          <w:szCs w:val="26"/>
        </w:rPr>
        <w:t>ж</w:t>
      </w:r>
      <w:r w:rsidRPr="00A20A08">
        <w:rPr>
          <w:rFonts w:ascii="Arial" w:hAnsi="Arial" w:cs="Arial"/>
          <w:color w:val="000000"/>
          <w:sz w:val="26"/>
          <w:szCs w:val="26"/>
        </w:rPr>
        <w:t>дения утверждается устав муниципального учреждения, в соответствии с разделом 6 настоящего Порядка.</w:t>
      </w:r>
    </w:p>
    <w:p w:rsidR="00953C27" w:rsidRPr="00A20A08" w:rsidRDefault="00953C27" w:rsidP="00A20A08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953C27" w:rsidRDefault="00953C27" w:rsidP="00A20A08">
      <w:pPr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  <w:r w:rsidRPr="00245A57">
        <w:rPr>
          <w:rFonts w:ascii="Arial" w:hAnsi="Arial" w:cs="Arial"/>
          <w:b/>
          <w:bCs/>
          <w:sz w:val="26"/>
          <w:szCs w:val="26"/>
        </w:rPr>
        <w:t>3. Изменение типа муниципальных учреждений</w:t>
      </w:r>
    </w:p>
    <w:p w:rsidR="00953C27" w:rsidRPr="00245A57" w:rsidRDefault="00953C27" w:rsidP="00A20A08">
      <w:pPr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t>3.1. Изменение типа муниципального учреждения не является его р</w:t>
      </w:r>
      <w:r w:rsidRPr="00A20A08">
        <w:rPr>
          <w:rFonts w:ascii="Arial" w:hAnsi="Arial" w:cs="Arial"/>
          <w:sz w:val="26"/>
          <w:szCs w:val="26"/>
        </w:rPr>
        <w:t>е</w:t>
      </w:r>
      <w:r w:rsidRPr="00A20A08">
        <w:rPr>
          <w:rFonts w:ascii="Arial" w:hAnsi="Arial" w:cs="Arial"/>
          <w:sz w:val="26"/>
          <w:szCs w:val="26"/>
        </w:rPr>
        <w:t>организацией.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t>3.2. Решение об изменении типа существующего муниципального бюджетного в целях создания муниципального казенного учреждения пр</w:t>
      </w:r>
      <w:r w:rsidRPr="00A20A08">
        <w:rPr>
          <w:rFonts w:ascii="Arial" w:hAnsi="Arial" w:cs="Arial"/>
          <w:sz w:val="26"/>
          <w:szCs w:val="26"/>
        </w:rPr>
        <w:t>и</w:t>
      </w:r>
      <w:r w:rsidRPr="00A20A08">
        <w:rPr>
          <w:rFonts w:ascii="Arial" w:hAnsi="Arial" w:cs="Arial"/>
          <w:sz w:val="26"/>
          <w:szCs w:val="26"/>
        </w:rPr>
        <w:t>нимается в форме распоряжения Администрации сельского поселения и должно содержать: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t>- наименование существующего муниципального бюджетного учрежд</w:t>
      </w:r>
      <w:r w:rsidRPr="00A20A08">
        <w:rPr>
          <w:rFonts w:ascii="Arial" w:hAnsi="Arial" w:cs="Arial"/>
          <w:sz w:val="26"/>
          <w:szCs w:val="26"/>
        </w:rPr>
        <w:t>е</w:t>
      </w:r>
      <w:r w:rsidRPr="00A20A08">
        <w:rPr>
          <w:rFonts w:ascii="Arial" w:hAnsi="Arial" w:cs="Arial"/>
          <w:sz w:val="26"/>
          <w:szCs w:val="26"/>
        </w:rPr>
        <w:t>ния с указанием его типа;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lastRenderedPageBreak/>
        <w:t>- наименование создаваемого муниципального казенного учреждения с указанием его типа;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t>- наименование органа местного самоуправления муниципального о</w:t>
      </w:r>
      <w:r w:rsidRPr="00A20A08">
        <w:rPr>
          <w:rFonts w:ascii="Arial" w:hAnsi="Arial" w:cs="Arial"/>
          <w:sz w:val="26"/>
          <w:szCs w:val="26"/>
        </w:rPr>
        <w:t>б</w:t>
      </w:r>
      <w:r w:rsidRPr="00A20A08">
        <w:rPr>
          <w:rFonts w:ascii="Arial" w:hAnsi="Arial" w:cs="Arial"/>
          <w:sz w:val="26"/>
          <w:szCs w:val="26"/>
        </w:rPr>
        <w:t>разования сельское поселение Усть-Юган, который будет осуществлять функции и полномочия учредителя создаваемого муниципального казенн</w:t>
      </w:r>
      <w:r w:rsidRPr="00A20A08">
        <w:rPr>
          <w:rFonts w:ascii="Arial" w:hAnsi="Arial" w:cs="Arial"/>
          <w:sz w:val="26"/>
          <w:szCs w:val="26"/>
        </w:rPr>
        <w:t>о</w:t>
      </w:r>
      <w:r w:rsidRPr="00A20A08">
        <w:rPr>
          <w:rFonts w:ascii="Arial" w:hAnsi="Arial" w:cs="Arial"/>
          <w:sz w:val="26"/>
          <w:szCs w:val="26"/>
        </w:rPr>
        <w:t>го учреждения;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t>- информацию об основных целях деятельности создаваемого муниц</w:t>
      </w:r>
      <w:r w:rsidRPr="00A20A08">
        <w:rPr>
          <w:rFonts w:ascii="Arial" w:hAnsi="Arial" w:cs="Arial"/>
          <w:sz w:val="26"/>
          <w:szCs w:val="26"/>
        </w:rPr>
        <w:t>и</w:t>
      </w:r>
      <w:r w:rsidRPr="00A20A08">
        <w:rPr>
          <w:rFonts w:ascii="Arial" w:hAnsi="Arial" w:cs="Arial"/>
          <w:sz w:val="26"/>
          <w:szCs w:val="26"/>
        </w:rPr>
        <w:t>пального казенного учреждения;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t>- информацию о предельной штатной численности;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t>- утверждает перечень мероприятий по созданию муниципального у</w:t>
      </w:r>
      <w:r w:rsidRPr="00A20A08">
        <w:rPr>
          <w:rFonts w:ascii="Arial" w:hAnsi="Arial" w:cs="Arial"/>
          <w:sz w:val="26"/>
          <w:szCs w:val="26"/>
        </w:rPr>
        <w:t>ч</w:t>
      </w:r>
      <w:r w:rsidRPr="00A20A08">
        <w:rPr>
          <w:rFonts w:ascii="Arial" w:hAnsi="Arial" w:cs="Arial"/>
          <w:sz w:val="26"/>
          <w:szCs w:val="26"/>
        </w:rPr>
        <w:t>реждения с указанием сроков их проведения.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t>3.3. Решение об изменении типа существующего муниципального к</w:t>
      </w:r>
      <w:r w:rsidRPr="00A20A08">
        <w:rPr>
          <w:rFonts w:ascii="Arial" w:hAnsi="Arial" w:cs="Arial"/>
          <w:sz w:val="26"/>
          <w:szCs w:val="26"/>
        </w:rPr>
        <w:t>а</w:t>
      </w:r>
      <w:r w:rsidRPr="00A20A08">
        <w:rPr>
          <w:rFonts w:ascii="Arial" w:hAnsi="Arial" w:cs="Arial"/>
          <w:sz w:val="26"/>
          <w:szCs w:val="26"/>
        </w:rPr>
        <w:t>зенного в целях создания муниципального бюджетного учреждения прин</w:t>
      </w:r>
      <w:r w:rsidRPr="00A20A08">
        <w:rPr>
          <w:rFonts w:ascii="Arial" w:hAnsi="Arial" w:cs="Arial"/>
          <w:sz w:val="26"/>
          <w:szCs w:val="26"/>
        </w:rPr>
        <w:t>и</w:t>
      </w:r>
      <w:r w:rsidRPr="00A20A08">
        <w:rPr>
          <w:rFonts w:ascii="Arial" w:hAnsi="Arial" w:cs="Arial"/>
          <w:sz w:val="26"/>
          <w:szCs w:val="26"/>
        </w:rPr>
        <w:t>мается в форме распоряжения Администрации сельского поселения Усть-Юган и должно содержать: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A20A08">
        <w:rPr>
          <w:rFonts w:ascii="Arial" w:hAnsi="Arial" w:cs="Arial"/>
          <w:color w:val="000000"/>
          <w:sz w:val="26"/>
          <w:szCs w:val="26"/>
        </w:rPr>
        <w:t>- наименование существующего муниципального казенного учреждения с указанием его типа;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A20A08">
        <w:rPr>
          <w:rFonts w:ascii="Arial" w:hAnsi="Arial" w:cs="Arial"/>
          <w:color w:val="000000"/>
          <w:sz w:val="26"/>
          <w:szCs w:val="26"/>
        </w:rPr>
        <w:t>- наименование создаваемого муниципального бюджетного учрежд</w:t>
      </w:r>
      <w:r w:rsidRPr="00A20A08">
        <w:rPr>
          <w:rFonts w:ascii="Arial" w:hAnsi="Arial" w:cs="Arial"/>
          <w:color w:val="000000"/>
          <w:sz w:val="26"/>
          <w:szCs w:val="26"/>
        </w:rPr>
        <w:t>е</w:t>
      </w:r>
      <w:r w:rsidRPr="00A20A08">
        <w:rPr>
          <w:rFonts w:ascii="Arial" w:hAnsi="Arial" w:cs="Arial"/>
          <w:color w:val="000000"/>
          <w:sz w:val="26"/>
          <w:szCs w:val="26"/>
        </w:rPr>
        <w:t>ния с указанием его типа;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t>- наименование органа местного самоуправления муниципального о</w:t>
      </w:r>
      <w:r w:rsidRPr="00A20A08">
        <w:rPr>
          <w:rFonts w:ascii="Arial" w:hAnsi="Arial" w:cs="Arial"/>
          <w:sz w:val="26"/>
          <w:szCs w:val="26"/>
        </w:rPr>
        <w:t>б</w:t>
      </w:r>
      <w:r w:rsidRPr="00A20A08">
        <w:rPr>
          <w:rFonts w:ascii="Arial" w:hAnsi="Arial" w:cs="Arial"/>
          <w:sz w:val="26"/>
          <w:szCs w:val="26"/>
        </w:rPr>
        <w:t xml:space="preserve">разования </w:t>
      </w:r>
      <w:r>
        <w:rPr>
          <w:rFonts w:ascii="Arial" w:hAnsi="Arial" w:cs="Arial"/>
          <w:sz w:val="26"/>
          <w:szCs w:val="26"/>
        </w:rPr>
        <w:t>сельское поселение Усть-Юган</w:t>
      </w:r>
      <w:r w:rsidRPr="00A20A08">
        <w:rPr>
          <w:rFonts w:ascii="Arial" w:hAnsi="Arial" w:cs="Arial"/>
          <w:sz w:val="26"/>
          <w:szCs w:val="26"/>
        </w:rPr>
        <w:t>, который будет осуществлять функции и полномочия учредителя создаваемого муниципального казенн</w:t>
      </w:r>
      <w:r w:rsidRPr="00A20A08">
        <w:rPr>
          <w:rFonts w:ascii="Arial" w:hAnsi="Arial" w:cs="Arial"/>
          <w:sz w:val="26"/>
          <w:szCs w:val="26"/>
        </w:rPr>
        <w:t>о</w:t>
      </w:r>
      <w:r w:rsidRPr="00A20A08">
        <w:rPr>
          <w:rFonts w:ascii="Arial" w:hAnsi="Arial" w:cs="Arial"/>
          <w:sz w:val="26"/>
          <w:szCs w:val="26"/>
        </w:rPr>
        <w:t>го учреждения;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A20A08">
        <w:rPr>
          <w:rFonts w:ascii="Arial" w:hAnsi="Arial" w:cs="Arial"/>
          <w:color w:val="000000"/>
          <w:sz w:val="26"/>
          <w:szCs w:val="26"/>
        </w:rPr>
        <w:t>- информацию об основных целях деятельности создаваемого муниц</w:t>
      </w:r>
      <w:r w:rsidRPr="00A20A08">
        <w:rPr>
          <w:rFonts w:ascii="Arial" w:hAnsi="Arial" w:cs="Arial"/>
          <w:color w:val="000000"/>
          <w:sz w:val="26"/>
          <w:szCs w:val="26"/>
        </w:rPr>
        <w:t>и</w:t>
      </w:r>
      <w:r w:rsidRPr="00A20A08">
        <w:rPr>
          <w:rFonts w:ascii="Arial" w:hAnsi="Arial" w:cs="Arial"/>
          <w:color w:val="000000"/>
          <w:sz w:val="26"/>
          <w:szCs w:val="26"/>
        </w:rPr>
        <w:t xml:space="preserve">пального </w:t>
      </w:r>
      <w:r>
        <w:rPr>
          <w:rFonts w:ascii="Arial" w:hAnsi="Arial" w:cs="Arial"/>
          <w:color w:val="000000"/>
          <w:sz w:val="26"/>
          <w:szCs w:val="26"/>
        </w:rPr>
        <w:t>казённого</w:t>
      </w:r>
      <w:r w:rsidRPr="00A20A08">
        <w:rPr>
          <w:rFonts w:ascii="Arial" w:hAnsi="Arial" w:cs="Arial"/>
          <w:color w:val="000000"/>
          <w:sz w:val="26"/>
          <w:szCs w:val="26"/>
        </w:rPr>
        <w:t xml:space="preserve"> учреждения;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A20A08">
        <w:rPr>
          <w:rFonts w:ascii="Arial" w:hAnsi="Arial" w:cs="Arial"/>
          <w:color w:val="000000"/>
          <w:sz w:val="26"/>
          <w:szCs w:val="26"/>
        </w:rPr>
        <w:t>- информацию о недвижимом имуществе (в том числе земельных уч</w:t>
      </w:r>
      <w:r w:rsidRPr="00A20A08">
        <w:rPr>
          <w:rFonts w:ascii="Arial" w:hAnsi="Arial" w:cs="Arial"/>
          <w:color w:val="000000"/>
          <w:sz w:val="26"/>
          <w:szCs w:val="26"/>
        </w:rPr>
        <w:t>а</w:t>
      </w:r>
      <w:r w:rsidRPr="00A20A08">
        <w:rPr>
          <w:rFonts w:ascii="Arial" w:hAnsi="Arial" w:cs="Arial"/>
          <w:color w:val="000000"/>
          <w:sz w:val="26"/>
          <w:szCs w:val="26"/>
        </w:rPr>
        <w:t>стках) и особо ценном движимом имуществе, закрепляемом на праве оп</w:t>
      </w:r>
      <w:r w:rsidRPr="00A20A08">
        <w:rPr>
          <w:rFonts w:ascii="Arial" w:hAnsi="Arial" w:cs="Arial"/>
          <w:color w:val="000000"/>
          <w:sz w:val="26"/>
          <w:szCs w:val="26"/>
        </w:rPr>
        <w:t>е</w:t>
      </w:r>
      <w:r w:rsidRPr="00A20A08">
        <w:rPr>
          <w:rFonts w:ascii="Arial" w:hAnsi="Arial" w:cs="Arial"/>
          <w:color w:val="000000"/>
          <w:sz w:val="26"/>
          <w:szCs w:val="26"/>
        </w:rPr>
        <w:t>ративного управления (передаваемых в постоянное (бессрочное) пользов</w:t>
      </w:r>
      <w:r w:rsidRPr="00A20A08">
        <w:rPr>
          <w:rFonts w:ascii="Arial" w:hAnsi="Arial" w:cs="Arial"/>
          <w:color w:val="000000"/>
          <w:sz w:val="26"/>
          <w:szCs w:val="26"/>
        </w:rPr>
        <w:t>а</w:t>
      </w:r>
      <w:r w:rsidRPr="00A20A08">
        <w:rPr>
          <w:rFonts w:ascii="Arial" w:hAnsi="Arial" w:cs="Arial"/>
          <w:color w:val="000000"/>
          <w:sz w:val="26"/>
          <w:szCs w:val="26"/>
        </w:rPr>
        <w:t xml:space="preserve">ние) за создаваемым муниципальным </w:t>
      </w:r>
      <w:r>
        <w:rPr>
          <w:rFonts w:ascii="Arial" w:hAnsi="Arial" w:cs="Arial"/>
          <w:color w:val="000000"/>
          <w:sz w:val="26"/>
          <w:szCs w:val="26"/>
        </w:rPr>
        <w:t>казённым</w:t>
      </w:r>
      <w:r w:rsidRPr="00A20A08">
        <w:rPr>
          <w:rFonts w:ascii="Arial" w:hAnsi="Arial" w:cs="Arial"/>
          <w:color w:val="000000"/>
          <w:sz w:val="26"/>
          <w:szCs w:val="26"/>
        </w:rPr>
        <w:t xml:space="preserve"> учреждением;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A20A08">
        <w:rPr>
          <w:rFonts w:ascii="Arial" w:hAnsi="Arial" w:cs="Arial"/>
          <w:color w:val="000000"/>
          <w:sz w:val="26"/>
          <w:szCs w:val="26"/>
        </w:rPr>
        <w:t>- утверждает перечень мероприятий по созданию муниципального у</w:t>
      </w:r>
      <w:r w:rsidRPr="00A20A08">
        <w:rPr>
          <w:rFonts w:ascii="Arial" w:hAnsi="Arial" w:cs="Arial"/>
          <w:color w:val="000000"/>
          <w:sz w:val="26"/>
          <w:szCs w:val="26"/>
        </w:rPr>
        <w:t>ч</w:t>
      </w:r>
      <w:r w:rsidRPr="00A20A08">
        <w:rPr>
          <w:rFonts w:ascii="Arial" w:hAnsi="Arial" w:cs="Arial"/>
          <w:color w:val="000000"/>
          <w:sz w:val="26"/>
          <w:szCs w:val="26"/>
        </w:rPr>
        <w:t>реждения с указанием сроков их проведения.</w:t>
      </w:r>
    </w:p>
    <w:p w:rsidR="00953C27" w:rsidRPr="00A20A08" w:rsidRDefault="00953C27" w:rsidP="00A20A08">
      <w:pPr>
        <w:adjustRightInd w:val="0"/>
        <w:ind w:firstLine="567"/>
        <w:jc w:val="both"/>
        <w:outlineLvl w:val="1"/>
        <w:rPr>
          <w:rFonts w:ascii="Arial" w:hAnsi="Arial" w:cs="Arial"/>
          <w:color w:val="000000"/>
          <w:sz w:val="26"/>
          <w:szCs w:val="26"/>
        </w:rPr>
      </w:pPr>
      <w:r w:rsidRPr="00A20A08">
        <w:rPr>
          <w:rFonts w:ascii="Arial" w:hAnsi="Arial" w:cs="Arial"/>
          <w:color w:val="000000"/>
          <w:sz w:val="26"/>
          <w:szCs w:val="26"/>
        </w:rPr>
        <w:t>3.4. Проект распоряжения Администрации сельского поселения Усть-Юган об изменении типа существующего муниципального учреждения по</w:t>
      </w:r>
      <w:r w:rsidRPr="00A20A08">
        <w:rPr>
          <w:rFonts w:ascii="Arial" w:hAnsi="Arial" w:cs="Arial"/>
          <w:color w:val="000000"/>
          <w:sz w:val="26"/>
          <w:szCs w:val="26"/>
        </w:rPr>
        <w:t>д</w:t>
      </w:r>
      <w:r w:rsidRPr="00A20A08">
        <w:rPr>
          <w:rFonts w:ascii="Arial" w:hAnsi="Arial" w:cs="Arial"/>
          <w:color w:val="000000"/>
          <w:sz w:val="26"/>
          <w:szCs w:val="26"/>
        </w:rPr>
        <w:t xml:space="preserve">готавливается </w:t>
      </w:r>
      <w:r>
        <w:rPr>
          <w:rFonts w:ascii="Arial" w:hAnsi="Arial" w:cs="Arial"/>
          <w:color w:val="000000"/>
          <w:sz w:val="26"/>
          <w:szCs w:val="26"/>
        </w:rPr>
        <w:t>организационно-правовым сектором.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A20A08">
        <w:rPr>
          <w:rFonts w:ascii="Arial" w:hAnsi="Arial" w:cs="Arial"/>
          <w:color w:val="000000"/>
          <w:sz w:val="26"/>
          <w:szCs w:val="26"/>
        </w:rPr>
        <w:t xml:space="preserve">3.5. </w:t>
      </w:r>
      <w:proofErr w:type="gramStart"/>
      <w:r w:rsidRPr="00A20A08">
        <w:rPr>
          <w:rFonts w:ascii="Arial" w:hAnsi="Arial" w:cs="Arial"/>
          <w:color w:val="000000"/>
          <w:sz w:val="26"/>
          <w:szCs w:val="26"/>
        </w:rPr>
        <w:t>Одновременно с проектом распоряжения Администрации сельск</w:t>
      </w:r>
      <w:r w:rsidRPr="00A20A08">
        <w:rPr>
          <w:rFonts w:ascii="Arial" w:hAnsi="Arial" w:cs="Arial"/>
          <w:color w:val="000000"/>
          <w:sz w:val="26"/>
          <w:szCs w:val="26"/>
        </w:rPr>
        <w:t>о</w:t>
      </w:r>
      <w:r w:rsidRPr="00A20A08">
        <w:rPr>
          <w:rFonts w:ascii="Arial" w:hAnsi="Arial" w:cs="Arial"/>
          <w:color w:val="000000"/>
          <w:sz w:val="26"/>
          <w:szCs w:val="26"/>
        </w:rPr>
        <w:t>го поселения Усть-Юган об изменении типа существующего муниципальн</w:t>
      </w:r>
      <w:r w:rsidRPr="00A20A08">
        <w:rPr>
          <w:rFonts w:ascii="Arial" w:hAnsi="Arial" w:cs="Arial"/>
          <w:color w:val="000000"/>
          <w:sz w:val="26"/>
          <w:szCs w:val="26"/>
        </w:rPr>
        <w:t>о</w:t>
      </w:r>
      <w:r w:rsidRPr="00A20A08">
        <w:rPr>
          <w:rFonts w:ascii="Arial" w:hAnsi="Arial" w:cs="Arial"/>
          <w:color w:val="000000"/>
          <w:sz w:val="26"/>
          <w:szCs w:val="26"/>
        </w:rPr>
        <w:t>го бюджетного учреждения в целях создания муниципального казенного у</w:t>
      </w:r>
      <w:r w:rsidRPr="00A20A08">
        <w:rPr>
          <w:rFonts w:ascii="Arial" w:hAnsi="Arial" w:cs="Arial"/>
          <w:color w:val="000000"/>
          <w:sz w:val="26"/>
          <w:szCs w:val="26"/>
        </w:rPr>
        <w:t>ч</w:t>
      </w:r>
      <w:r w:rsidRPr="00A20A08">
        <w:rPr>
          <w:rFonts w:ascii="Arial" w:hAnsi="Arial" w:cs="Arial"/>
          <w:color w:val="000000"/>
          <w:sz w:val="26"/>
          <w:szCs w:val="26"/>
        </w:rPr>
        <w:t xml:space="preserve">реждения </w:t>
      </w:r>
      <w:r>
        <w:rPr>
          <w:rFonts w:ascii="Arial" w:hAnsi="Arial" w:cs="Arial"/>
          <w:color w:val="000000"/>
          <w:sz w:val="26"/>
          <w:szCs w:val="26"/>
        </w:rPr>
        <w:t>финансово-экономическим отделом администрации поселения совместно со специалистом по имуществу</w:t>
      </w:r>
      <w:r w:rsidRPr="00A20A08">
        <w:rPr>
          <w:rFonts w:ascii="Arial" w:hAnsi="Arial" w:cs="Arial"/>
          <w:color w:val="000000"/>
          <w:sz w:val="26"/>
          <w:szCs w:val="26"/>
        </w:rPr>
        <w:t xml:space="preserve"> предоставляется пояснительная записка, содержащая обоснование целесообразности изменения типа м</w:t>
      </w:r>
      <w:r w:rsidRPr="00A20A08">
        <w:rPr>
          <w:rFonts w:ascii="Arial" w:hAnsi="Arial" w:cs="Arial"/>
          <w:color w:val="000000"/>
          <w:sz w:val="26"/>
          <w:szCs w:val="26"/>
        </w:rPr>
        <w:t>у</w:t>
      </w:r>
      <w:r w:rsidRPr="00A20A08">
        <w:rPr>
          <w:rFonts w:ascii="Arial" w:hAnsi="Arial" w:cs="Arial"/>
          <w:color w:val="000000"/>
          <w:sz w:val="26"/>
          <w:szCs w:val="26"/>
        </w:rPr>
        <w:t xml:space="preserve">ниципального бюджетного или </w:t>
      </w:r>
      <w:r>
        <w:rPr>
          <w:rFonts w:ascii="Arial" w:hAnsi="Arial" w:cs="Arial"/>
          <w:color w:val="000000"/>
          <w:sz w:val="26"/>
          <w:szCs w:val="26"/>
        </w:rPr>
        <w:t>казённого</w:t>
      </w:r>
      <w:r w:rsidRPr="00A20A08">
        <w:rPr>
          <w:rFonts w:ascii="Arial" w:hAnsi="Arial" w:cs="Arial"/>
          <w:color w:val="000000"/>
          <w:sz w:val="26"/>
          <w:szCs w:val="26"/>
        </w:rPr>
        <w:t xml:space="preserve"> учреждения, информацию о кр</w:t>
      </w:r>
      <w:r w:rsidRPr="00A20A08">
        <w:rPr>
          <w:rFonts w:ascii="Arial" w:hAnsi="Arial" w:cs="Arial"/>
          <w:color w:val="000000"/>
          <w:sz w:val="26"/>
          <w:szCs w:val="26"/>
        </w:rPr>
        <w:t>е</w:t>
      </w:r>
      <w:r w:rsidRPr="00A20A08">
        <w:rPr>
          <w:rFonts w:ascii="Arial" w:hAnsi="Arial" w:cs="Arial"/>
          <w:color w:val="000000"/>
          <w:sz w:val="26"/>
          <w:szCs w:val="26"/>
        </w:rPr>
        <w:t>диторской задолженности учреждения (в том числе просроченной), об им</w:t>
      </w:r>
      <w:r w:rsidRPr="00A20A08">
        <w:rPr>
          <w:rFonts w:ascii="Arial" w:hAnsi="Arial" w:cs="Arial"/>
          <w:color w:val="000000"/>
          <w:sz w:val="26"/>
          <w:szCs w:val="26"/>
        </w:rPr>
        <w:t>у</w:t>
      </w:r>
      <w:r w:rsidRPr="00A20A08">
        <w:rPr>
          <w:rFonts w:ascii="Arial" w:hAnsi="Arial" w:cs="Arial"/>
          <w:color w:val="000000"/>
          <w:sz w:val="26"/>
          <w:szCs w:val="26"/>
        </w:rPr>
        <w:t>ществе учреждения, расчет затрат связанных с созданием</w:t>
      </w:r>
      <w:proofErr w:type="gramEnd"/>
      <w:r w:rsidRPr="00A20A08">
        <w:rPr>
          <w:rFonts w:ascii="Arial" w:hAnsi="Arial" w:cs="Arial"/>
          <w:color w:val="000000"/>
          <w:sz w:val="26"/>
          <w:szCs w:val="26"/>
        </w:rPr>
        <w:t xml:space="preserve"> и деятельностью учреждения.</w:t>
      </w:r>
    </w:p>
    <w:p w:rsidR="00953C27" w:rsidRPr="00A20A08" w:rsidRDefault="00833CD4" w:rsidP="00A20A08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3.6.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 xml:space="preserve">В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случа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>,</w:t>
      </w:r>
      <w:r w:rsidR="00953C27">
        <w:rPr>
          <w:rFonts w:ascii="Arial" w:hAnsi="Arial" w:cs="Arial"/>
          <w:color w:val="000000"/>
          <w:sz w:val="26"/>
          <w:szCs w:val="26"/>
        </w:rPr>
        <w:t xml:space="preserve"> </w:t>
      </w:r>
      <w:r w:rsidR="00953C27" w:rsidRPr="00A20A08">
        <w:rPr>
          <w:rFonts w:ascii="Arial" w:hAnsi="Arial" w:cs="Arial"/>
          <w:color w:val="000000"/>
          <w:sz w:val="26"/>
          <w:szCs w:val="26"/>
        </w:rPr>
        <w:t>если изменение типа муниципального казенного или бю</w:t>
      </w:r>
      <w:r w:rsidR="00953C27" w:rsidRPr="00A20A08">
        <w:rPr>
          <w:rFonts w:ascii="Arial" w:hAnsi="Arial" w:cs="Arial"/>
          <w:color w:val="000000"/>
          <w:sz w:val="26"/>
          <w:szCs w:val="26"/>
        </w:rPr>
        <w:t>д</w:t>
      </w:r>
      <w:r w:rsidR="00953C27" w:rsidRPr="00A20A08">
        <w:rPr>
          <w:rFonts w:ascii="Arial" w:hAnsi="Arial" w:cs="Arial"/>
          <w:color w:val="000000"/>
          <w:sz w:val="26"/>
          <w:szCs w:val="26"/>
        </w:rPr>
        <w:t>жетного учреждения приведет к невозможности осуществления создава</w:t>
      </w:r>
      <w:r w:rsidR="00953C27" w:rsidRPr="00A20A08">
        <w:rPr>
          <w:rFonts w:ascii="Arial" w:hAnsi="Arial" w:cs="Arial"/>
          <w:color w:val="000000"/>
          <w:sz w:val="26"/>
          <w:szCs w:val="26"/>
        </w:rPr>
        <w:t>е</w:t>
      </w:r>
      <w:r w:rsidR="00953C27" w:rsidRPr="00A20A08">
        <w:rPr>
          <w:rFonts w:ascii="Arial" w:hAnsi="Arial" w:cs="Arial"/>
          <w:color w:val="000000"/>
          <w:sz w:val="26"/>
          <w:szCs w:val="26"/>
        </w:rPr>
        <w:t>мым путем изменения типа муниципальным учреждением муниципальных функций, пояснительная записка должна содержать информацию о мун</w:t>
      </w:r>
      <w:r w:rsidR="00953C27" w:rsidRPr="00A20A08">
        <w:rPr>
          <w:rFonts w:ascii="Arial" w:hAnsi="Arial" w:cs="Arial"/>
          <w:color w:val="000000"/>
          <w:sz w:val="26"/>
          <w:szCs w:val="26"/>
        </w:rPr>
        <w:t>и</w:t>
      </w:r>
      <w:r w:rsidR="00953C27" w:rsidRPr="00A20A08">
        <w:rPr>
          <w:rFonts w:ascii="Arial" w:hAnsi="Arial" w:cs="Arial"/>
          <w:color w:val="000000"/>
          <w:sz w:val="26"/>
          <w:szCs w:val="26"/>
        </w:rPr>
        <w:lastRenderedPageBreak/>
        <w:t>ципальном учреждении, которому указанные муниципальные функции будут переданы, либо обоснование причин, по которым муниципальные функции не передаются.</w:t>
      </w:r>
      <w:proofErr w:type="gramEnd"/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A20A08">
        <w:rPr>
          <w:rFonts w:ascii="Arial" w:hAnsi="Arial" w:cs="Arial"/>
          <w:color w:val="000000"/>
          <w:sz w:val="26"/>
          <w:szCs w:val="26"/>
        </w:rPr>
        <w:t>3.7. В случае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,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A20A08">
        <w:rPr>
          <w:rFonts w:ascii="Arial" w:hAnsi="Arial" w:cs="Arial"/>
          <w:color w:val="000000"/>
          <w:sz w:val="26"/>
          <w:szCs w:val="26"/>
        </w:rPr>
        <w:t>если изменение типа муниципального казенного или бюджетного учреждения приведет к невозможности осуществления созд</w:t>
      </w:r>
      <w:r w:rsidRPr="00A20A08">
        <w:rPr>
          <w:rFonts w:ascii="Arial" w:hAnsi="Arial" w:cs="Arial"/>
          <w:color w:val="000000"/>
          <w:sz w:val="26"/>
          <w:szCs w:val="26"/>
        </w:rPr>
        <w:t>а</w:t>
      </w:r>
      <w:r w:rsidRPr="00A20A08">
        <w:rPr>
          <w:rFonts w:ascii="Arial" w:hAnsi="Arial" w:cs="Arial"/>
          <w:color w:val="000000"/>
          <w:sz w:val="26"/>
          <w:szCs w:val="26"/>
        </w:rPr>
        <w:t>ваемым путем изменения типа муниципальным учреждением полномочий муниципального органа по исполнению публичных обязательств перед ф</w:t>
      </w:r>
      <w:r w:rsidRPr="00A20A08">
        <w:rPr>
          <w:rFonts w:ascii="Arial" w:hAnsi="Arial" w:cs="Arial"/>
          <w:color w:val="000000"/>
          <w:sz w:val="26"/>
          <w:szCs w:val="26"/>
        </w:rPr>
        <w:t>и</w:t>
      </w:r>
      <w:r w:rsidRPr="00A20A08">
        <w:rPr>
          <w:rFonts w:ascii="Arial" w:hAnsi="Arial" w:cs="Arial"/>
          <w:color w:val="000000"/>
          <w:sz w:val="26"/>
          <w:szCs w:val="26"/>
        </w:rPr>
        <w:t>зическим лицом, подлежащих исполнению в денежной форме, пояснител</w:t>
      </w:r>
      <w:r w:rsidRPr="00A20A08">
        <w:rPr>
          <w:rFonts w:ascii="Arial" w:hAnsi="Arial" w:cs="Arial"/>
          <w:color w:val="000000"/>
          <w:sz w:val="26"/>
          <w:szCs w:val="26"/>
        </w:rPr>
        <w:t>ь</w:t>
      </w:r>
      <w:r w:rsidRPr="00A20A08">
        <w:rPr>
          <w:rFonts w:ascii="Arial" w:hAnsi="Arial" w:cs="Arial"/>
          <w:color w:val="000000"/>
          <w:sz w:val="26"/>
          <w:szCs w:val="26"/>
        </w:rPr>
        <w:t>ная записка должна содержать информацию о муниципальном учреждении, которому указанные полномочия будут переданы.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A20A08">
        <w:rPr>
          <w:rFonts w:ascii="Arial" w:hAnsi="Arial" w:cs="Arial"/>
          <w:color w:val="000000"/>
          <w:sz w:val="26"/>
          <w:szCs w:val="26"/>
        </w:rPr>
        <w:t xml:space="preserve">3.8. </w:t>
      </w:r>
      <w:proofErr w:type="gramStart"/>
      <w:r w:rsidRPr="00A20A08">
        <w:rPr>
          <w:rFonts w:ascii="Arial" w:hAnsi="Arial" w:cs="Arial"/>
          <w:color w:val="000000"/>
          <w:sz w:val="26"/>
          <w:szCs w:val="26"/>
        </w:rPr>
        <w:t>Контроль за</w:t>
      </w:r>
      <w:proofErr w:type="gramEnd"/>
      <w:r w:rsidRPr="00A20A08">
        <w:rPr>
          <w:rFonts w:ascii="Arial" w:hAnsi="Arial" w:cs="Arial"/>
          <w:color w:val="000000"/>
          <w:sz w:val="26"/>
          <w:szCs w:val="26"/>
        </w:rPr>
        <w:t xml:space="preserve"> выполнением мероприятий по созданию муниципал</w:t>
      </w:r>
      <w:r w:rsidRPr="00A20A08">
        <w:rPr>
          <w:rFonts w:ascii="Arial" w:hAnsi="Arial" w:cs="Arial"/>
          <w:color w:val="000000"/>
          <w:sz w:val="26"/>
          <w:szCs w:val="26"/>
        </w:rPr>
        <w:t>ь</w:t>
      </w:r>
      <w:r w:rsidRPr="00A20A08">
        <w:rPr>
          <w:rFonts w:ascii="Arial" w:hAnsi="Arial" w:cs="Arial"/>
          <w:color w:val="000000"/>
          <w:sz w:val="26"/>
          <w:szCs w:val="26"/>
        </w:rPr>
        <w:t xml:space="preserve">ного учреждения и соблюдение сроков их проведения осуществляется </w:t>
      </w:r>
      <w:r>
        <w:rPr>
          <w:rFonts w:ascii="Arial" w:hAnsi="Arial" w:cs="Arial"/>
          <w:color w:val="000000"/>
          <w:sz w:val="26"/>
          <w:szCs w:val="26"/>
        </w:rPr>
        <w:t>ф</w:t>
      </w:r>
      <w:r>
        <w:rPr>
          <w:rFonts w:ascii="Arial" w:hAnsi="Arial" w:cs="Arial"/>
          <w:color w:val="000000"/>
          <w:sz w:val="26"/>
          <w:szCs w:val="26"/>
        </w:rPr>
        <w:t>и</w:t>
      </w:r>
      <w:r>
        <w:rPr>
          <w:rFonts w:ascii="Arial" w:hAnsi="Arial" w:cs="Arial"/>
          <w:color w:val="000000"/>
          <w:sz w:val="26"/>
          <w:szCs w:val="26"/>
        </w:rPr>
        <w:t>нансово-экономическим отделом</w:t>
      </w:r>
      <w:r w:rsidRPr="00A20A08">
        <w:rPr>
          <w:rFonts w:ascii="Arial" w:hAnsi="Arial" w:cs="Arial"/>
          <w:color w:val="000000"/>
          <w:sz w:val="26"/>
          <w:szCs w:val="26"/>
        </w:rPr>
        <w:t>.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A20A08">
        <w:rPr>
          <w:rFonts w:ascii="Arial" w:hAnsi="Arial" w:cs="Arial"/>
          <w:color w:val="000000"/>
          <w:sz w:val="26"/>
          <w:szCs w:val="26"/>
        </w:rPr>
        <w:t>3.9. В течение 30 (тридцати) дней после принятия решения Админис</w:t>
      </w:r>
      <w:r w:rsidRPr="00A20A08">
        <w:rPr>
          <w:rFonts w:ascii="Arial" w:hAnsi="Arial" w:cs="Arial"/>
          <w:color w:val="000000"/>
          <w:sz w:val="26"/>
          <w:szCs w:val="26"/>
        </w:rPr>
        <w:t>т</w:t>
      </w:r>
      <w:r w:rsidRPr="00A20A08">
        <w:rPr>
          <w:rFonts w:ascii="Arial" w:hAnsi="Arial" w:cs="Arial"/>
          <w:color w:val="000000"/>
          <w:sz w:val="26"/>
          <w:szCs w:val="26"/>
        </w:rPr>
        <w:t>рацией сельского поселения Усть-Юган об изменении типа существующего муниципального бюджетного в целях создания муниципального казенного учреждения, а также об изменении типа существующего муниципального казенного учреждения в целях создания муниципального бюджетного учр</w:t>
      </w:r>
      <w:r w:rsidRPr="00A20A08">
        <w:rPr>
          <w:rFonts w:ascii="Arial" w:hAnsi="Arial" w:cs="Arial"/>
          <w:color w:val="000000"/>
          <w:sz w:val="26"/>
          <w:szCs w:val="26"/>
        </w:rPr>
        <w:t>е</w:t>
      </w:r>
      <w:r w:rsidRPr="00A20A08">
        <w:rPr>
          <w:rFonts w:ascii="Arial" w:hAnsi="Arial" w:cs="Arial"/>
          <w:color w:val="000000"/>
          <w:sz w:val="26"/>
          <w:szCs w:val="26"/>
        </w:rPr>
        <w:t>ждения, утверждается устав муниципального учреждения, в соответствии с разделом 6 настоящего Порядка.</w:t>
      </w:r>
    </w:p>
    <w:p w:rsidR="00953C27" w:rsidRPr="00A20A08" w:rsidRDefault="00953C27" w:rsidP="00A20A08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953C27" w:rsidRPr="00AD739D" w:rsidRDefault="00953C27" w:rsidP="00A20A08">
      <w:pPr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  <w:r w:rsidRPr="00AD739D">
        <w:rPr>
          <w:rFonts w:ascii="Arial" w:hAnsi="Arial" w:cs="Arial"/>
          <w:b/>
          <w:bCs/>
          <w:sz w:val="26"/>
          <w:szCs w:val="26"/>
        </w:rPr>
        <w:t>4. Реорганизация муниципальных учреждений</w:t>
      </w:r>
    </w:p>
    <w:p w:rsidR="00953C27" w:rsidRPr="00A20A08" w:rsidRDefault="00953C27" w:rsidP="00A20A08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t>4.1. Реорганизация муниципального учреждения может быть осущес</w:t>
      </w:r>
      <w:r w:rsidRPr="00A20A08">
        <w:rPr>
          <w:rFonts w:ascii="Arial" w:hAnsi="Arial" w:cs="Arial"/>
          <w:sz w:val="26"/>
          <w:szCs w:val="26"/>
        </w:rPr>
        <w:t>т</w:t>
      </w:r>
      <w:r w:rsidRPr="00A20A08">
        <w:rPr>
          <w:rFonts w:ascii="Arial" w:hAnsi="Arial" w:cs="Arial"/>
          <w:sz w:val="26"/>
          <w:szCs w:val="26"/>
        </w:rPr>
        <w:t>влена в форме слияния, присоединения, разделения или выделения. Пр</w:t>
      </w:r>
      <w:r w:rsidRPr="00A20A08">
        <w:rPr>
          <w:rFonts w:ascii="Arial" w:hAnsi="Arial" w:cs="Arial"/>
          <w:sz w:val="26"/>
          <w:szCs w:val="26"/>
        </w:rPr>
        <w:t>е</w:t>
      </w:r>
      <w:r w:rsidRPr="00A20A08">
        <w:rPr>
          <w:rFonts w:ascii="Arial" w:hAnsi="Arial" w:cs="Arial"/>
          <w:sz w:val="26"/>
          <w:szCs w:val="26"/>
        </w:rPr>
        <w:t>образование муниципального учреждения в некоммерческую организацию иных форм или хозяйственное общество допускается в случаях и в порядке, установленных законом.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t>Решение о реорганизации в форме слияния, присоединения, раздел</w:t>
      </w:r>
      <w:r w:rsidRPr="00A20A08">
        <w:rPr>
          <w:rFonts w:ascii="Arial" w:hAnsi="Arial" w:cs="Arial"/>
          <w:sz w:val="26"/>
          <w:szCs w:val="26"/>
        </w:rPr>
        <w:t>е</w:t>
      </w:r>
      <w:r w:rsidRPr="00A20A08">
        <w:rPr>
          <w:rFonts w:ascii="Arial" w:hAnsi="Arial" w:cs="Arial"/>
          <w:sz w:val="26"/>
          <w:szCs w:val="26"/>
        </w:rPr>
        <w:t>ния или выделения муниципального учреждения принимается в форме ра</w:t>
      </w:r>
      <w:r w:rsidRPr="00A20A08">
        <w:rPr>
          <w:rFonts w:ascii="Arial" w:hAnsi="Arial" w:cs="Arial"/>
          <w:sz w:val="26"/>
          <w:szCs w:val="26"/>
        </w:rPr>
        <w:t>с</w:t>
      </w:r>
      <w:r w:rsidRPr="00A20A08">
        <w:rPr>
          <w:rFonts w:ascii="Arial" w:hAnsi="Arial" w:cs="Arial"/>
          <w:sz w:val="26"/>
          <w:szCs w:val="26"/>
        </w:rPr>
        <w:t>поряжения Администрации сельского поселения Усть-Юган, которое дол</w:t>
      </w:r>
      <w:r w:rsidRPr="00A20A08">
        <w:rPr>
          <w:rFonts w:ascii="Arial" w:hAnsi="Arial" w:cs="Arial"/>
          <w:sz w:val="26"/>
          <w:szCs w:val="26"/>
        </w:rPr>
        <w:t>ж</w:t>
      </w:r>
      <w:r w:rsidRPr="00A20A08">
        <w:rPr>
          <w:rFonts w:ascii="Arial" w:hAnsi="Arial" w:cs="Arial"/>
          <w:sz w:val="26"/>
          <w:szCs w:val="26"/>
        </w:rPr>
        <w:t>но содержать: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t>- наименование муниципальных учреждений, участвующих в процессе реорганизации, с указанием их типов;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t>- форму реорганизации, срок проведения реорганизации;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t>- наименование муниципального учреждения (учреждений) после з</w:t>
      </w:r>
      <w:r w:rsidRPr="00A20A08">
        <w:rPr>
          <w:rFonts w:ascii="Arial" w:hAnsi="Arial" w:cs="Arial"/>
          <w:sz w:val="26"/>
          <w:szCs w:val="26"/>
        </w:rPr>
        <w:t>а</w:t>
      </w:r>
      <w:r w:rsidRPr="00A20A08">
        <w:rPr>
          <w:rFonts w:ascii="Arial" w:hAnsi="Arial" w:cs="Arial"/>
          <w:sz w:val="26"/>
          <w:szCs w:val="26"/>
        </w:rPr>
        <w:t>вершения процесса реорганизации;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t>- наименование органа местного самоуправления муниципального о</w:t>
      </w:r>
      <w:r w:rsidRPr="00A20A08">
        <w:rPr>
          <w:rFonts w:ascii="Arial" w:hAnsi="Arial" w:cs="Arial"/>
          <w:sz w:val="26"/>
          <w:szCs w:val="26"/>
        </w:rPr>
        <w:t>б</w:t>
      </w:r>
      <w:r w:rsidRPr="00A20A08">
        <w:rPr>
          <w:rFonts w:ascii="Arial" w:hAnsi="Arial" w:cs="Arial"/>
          <w:sz w:val="26"/>
          <w:szCs w:val="26"/>
        </w:rPr>
        <w:t>разования Нефтеюганский район сельское поселение Усть-Юган, который будет осуществлять функции и полномочия учредителя создаваемого м</w:t>
      </w:r>
      <w:r w:rsidRPr="00A20A08">
        <w:rPr>
          <w:rFonts w:ascii="Arial" w:hAnsi="Arial" w:cs="Arial"/>
          <w:sz w:val="26"/>
          <w:szCs w:val="26"/>
        </w:rPr>
        <w:t>у</w:t>
      </w:r>
      <w:r w:rsidRPr="00A20A08">
        <w:rPr>
          <w:rFonts w:ascii="Arial" w:hAnsi="Arial" w:cs="Arial"/>
          <w:sz w:val="26"/>
          <w:szCs w:val="26"/>
        </w:rPr>
        <w:t>ниципального учреждения;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t>- информацию об основных целях деятельности реорганизуемого м</w:t>
      </w:r>
      <w:r w:rsidRPr="00A20A08">
        <w:rPr>
          <w:rFonts w:ascii="Arial" w:hAnsi="Arial" w:cs="Arial"/>
          <w:sz w:val="26"/>
          <w:szCs w:val="26"/>
        </w:rPr>
        <w:t>у</w:t>
      </w:r>
      <w:r w:rsidRPr="00A20A08">
        <w:rPr>
          <w:rFonts w:ascii="Arial" w:hAnsi="Arial" w:cs="Arial"/>
          <w:sz w:val="26"/>
          <w:szCs w:val="26"/>
        </w:rPr>
        <w:t>ниципального учреждения (учреждений);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t>- информацию о предельной штатной численности (для казенных у</w:t>
      </w:r>
      <w:r w:rsidRPr="00A20A08">
        <w:rPr>
          <w:rFonts w:ascii="Arial" w:hAnsi="Arial" w:cs="Arial"/>
          <w:sz w:val="26"/>
          <w:szCs w:val="26"/>
        </w:rPr>
        <w:t>ч</w:t>
      </w:r>
      <w:r w:rsidRPr="00A20A08">
        <w:rPr>
          <w:rFonts w:ascii="Arial" w:hAnsi="Arial" w:cs="Arial"/>
          <w:sz w:val="26"/>
          <w:szCs w:val="26"/>
        </w:rPr>
        <w:t>реждений).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t>- перечень мероприятий по реорганизации муниципального учрежд</w:t>
      </w:r>
      <w:r w:rsidRPr="00A20A08">
        <w:rPr>
          <w:rFonts w:ascii="Arial" w:hAnsi="Arial" w:cs="Arial"/>
          <w:sz w:val="26"/>
          <w:szCs w:val="26"/>
        </w:rPr>
        <w:t>е</w:t>
      </w:r>
      <w:r w:rsidRPr="00A20A08">
        <w:rPr>
          <w:rFonts w:ascii="Arial" w:hAnsi="Arial" w:cs="Arial"/>
          <w:sz w:val="26"/>
          <w:szCs w:val="26"/>
        </w:rPr>
        <w:t>ния (учреждений) с указанием сроков их проведения.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lastRenderedPageBreak/>
        <w:t xml:space="preserve">Проект распоряжения Администрации сельского поселения Усть-Юган о реорганизации муниципального учреждения (учреждений) </w:t>
      </w:r>
      <w:r>
        <w:rPr>
          <w:rFonts w:ascii="Arial" w:hAnsi="Arial" w:cs="Arial"/>
          <w:sz w:val="26"/>
          <w:szCs w:val="26"/>
        </w:rPr>
        <w:t>готовит орган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зационно-правовой сектор администрации поселения</w:t>
      </w:r>
      <w:r w:rsidRPr="00A20A08">
        <w:rPr>
          <w:rFonts w:ascii="Arial" w:hAnsi="Arial" w:cs="Arial"/>
          <w:sz w:val="26"/>
          <w:szCs w:val="26"/>
        </w:rPr>
        <w:t>.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t xml:space="preserve"> Одновременно с проектом распоряжением Администрации сельского поселения Усть-Юган о реорганизации муниципального учреждения отра</w:t>
      </w:r>
      <w:r w:rsidRPr="00A20A08">
        <w:rPr>
          <w:rFonts w:ascii="Arial" w:hAnsi="Arial" w:cs="Arial"/>
          <w:sz w:val="26"/>
          <w:szCs w:val="26"/>
        </w:rPr>
        <w:t>с</w:t>
      </w:r>
      <w:r w:rsidRPr="00A20A08">
        <w:rPr>
          <w:rFonts w:ascii="Arial" w:hAnsi="Arial" w:cs="Arial"/>
          <w:sz w:val="26"/>
          <w:szCs w:val="26"/>
        </w:rPr>
        <w:t>левым органом Администрации сельского поселения, который будет осущ</w:t>
      </w:r>
      <w:r w:rsidRPr="00A20A08">
        <w:rPr>
          <w:rFonts w:ascii="Arial" w:hAnsi="Arial" w:cs="Arial"/>
          <w:sz w:val="26"/>
          <w:szCs w:val="26"/>
        </w:rPr>
        <w:t>е</w:t>
      </w:r>
      <w:r w:rsidRPr="00A20A08">
        <w:rPr>
          <w:rFonts w:ascii="Arial" w:hAnsi="Arial" w:cs="Arial"/>
          <w:sz w:val="26"/>
          <w:szCs w:val="26"/>
        </w:rPr>
        <w:t>ствлять функции и полномочия учредителя данного муниципального учре</w:t>
      </w:r>
      <w:r w:rsidRPr="00A20A08">
        <w:rPr>
          <w:rFonts w:ascii="Arial" w:hAnsi="Arial" w:cs="Arial"/>
          <w:sz w:val="26"/>
          <w:szCs w:val="26"/>
        </w:rPr>
        <w:t>ж</w:t>
      </w:r>
      <w:r w:rsidRPr="00A20A08">
        <w:rPr>
          <w:rFonts w:ascii="Arial" w:hAnsi="Arial" w:cs="Arial"/>
          <w:sz w:val="26"/>
          <w:szCs w:val="26"/>
        </w:rPr>
        <w:t>дения, предоставляется пояснительная записка, соответствующая треб</w:t>
      </w:r>
      <w:r w:rsidRPr="00A20A08">
        <w:rPr>
          <w:rFonts w:ascii="Arial" w:hAnsi="Arial" w:cs="Arial"/>
          <w:sz w:val="26"/>
          <w:szCs w:val="26"/>
        </w:rPr>
        <w:t>о</w:t>
      </w:r>
      <w:r w:rsidRPr="00A20A08">
        <w:rPr>
          <w:rFonts w:ascii="Arial" w:hAnsi="Arial" w:cs="Arial"/>
          <w:sz w:val="26"/>
          <w:szCs w:val="26"/>
        </w:rPr>
        <w:t>ваниям, установленным пунктами 3.5 - 3.8 настоящего Порядка.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t>4.4. Утверждение передаточного акта, разделительного баланса, а также утверждение устава муниципальных учреждений (изменения, внос</w:t>
      </w:r>
      <w:r w:rsidRPr="00A20A08">
        <w:rPr>
          <w:rFonts w:ascii="Arial" w:hAnsi="Arial" w:cs="Arial"/>
          <w:sz w:val="26"/>
          <w:szCs w:val="26"/>
        </w:rPr>
        <w:t>и</w:t>
      </w:r>
      <w:r w:rsidRPr="00A20A08">
        <w:rPr>
          <w:rFonts w:ascii="Arial" w:hAnsi="Arial" w:cs="Arial"/>
          <w:sz w:val="26"/>
          <w:szCs w:val="26"/>
        </w:rPr>
        <w:t>мые в уставы муниципальных учреждений) осуществляется Администрац</w:t>
      </w:r>
      <w:r w:rsidRPr="00A20A08">
        <w:rPr>
          <w:rFonts w:ascii="Arial" w:hAnsi="Arial" w:cs="Arial"/>
          <w:sz w:val="26"/>
          <w:szCs w:val="26"/>
        </w:rPr>
        <w:t>и</w:t>
      </w:r>
      <w:r w:rsidRPr="00A20A08">
        <w:rPr>
          <w:rFonts w:ascii="Arial" w:hAnsi="Arial" w:cs="Arial"/>
          <w:sz w:val="26"/>
          <w:szCs w:val="26"/>
        </w:rPr>
        <w:t>ей сельского поселения Усть-Юган в соответствии с настоящим Порядком.</w:t>
      </w:r>
    </w:p>
    <w:p w:rsidR="00953C27" w:rsidRDefault="00953C27" w:rsidP="00AD739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  <w:r w:rsidRPr="00A20A08">
        <w:rPr>
          <w:rFonts w:ascii="Arial" w:hAnsi="Arial" w:cs="Arial"/>
          <w:sz w:val="26"/>
          <w:szCs w:val="26"/>
        </w:rPr>
        <w:t xml:space="preserve">4.5. </w:t>
      </w:r>
      <w:proofErr w:type="gramStart"/>
      <w:r w:rsidRPr="00A20A08">
        <w:rPr>
          <w:rFonts w:ascii="Arial" w:hAnsi="Arial" w:cs="Arial"/>
          <w:sz w:val="26"/>
          <w:szCs w:val="26"/>
        </w:rPr>
        <w:t>Контроль за</w:t>
      </w:r>
      <w:proofErr w:type="gramEnd"/>
      <w:r w:rsidRPr="00A20A08">
        <w:rPr>
          <w:rFonts w:ascii="Arial" w:hAnsi="Arial" w:cs="Arial"/>
          <w:sz w:val="26"/>
          <w:szCs w:val="26"/>
        </w:rPr>
        <w:t xml:space="preserve"> соблюдением сроков реорганизации и порядка реорг</w:t>
      </w:r>
      <w:r w:rsidRPr="00A20A08">
        <w:rPr>
          <w:rFonts w:ascii="Arial" w:hAnsi="Arial" w:cs="Arial"/>
          <w:sz w:val="26"/>
          <w:szCs w:val="26"/>
        </w:rPr>
        <w:t>а</w:t>
      </w:r>
      <w:r w:rsidRPr="00A20A08">
        <w:rPr>
          <w:rFonts w:ascii="Arial" w:hAnsi="Arial" w:cs="Arial"/>
          <w:sz w:val="26"/>
          <w:szCs w:val="26"/>
        </w:rPr>
        <w:t>низации муниципального учреждения, утверждение передаточного акта (а</w:t>
      </w:r>
      <w:r w:rsidRPr="00A20A08">
        <w:rPr>
          <w:rFonts w:ascii="Arial" w:hAnsi="Arial" w:cs="Arial"/>
          <w:sz w:val="26"/>
          <w:szCs w:val="26"/>
        </w:rPr>
        <w:t>к</w:t>
      </w:r>
      <w:r w:rsidRPr="00A20A08">
        <w:rPr>
          <w:rFonts w:ascii="Arial" w:hAnsi="Arial" w:cs="Arial"/>
          <w:sz w:val="26"/>
          <w:szCs w:val="26"/>
        </w:rPr>
        <w:t xml:space="preserve">тов), разделительного баланса (балансов) осуществляется </w:t>
      </w:r>
      <w:r>
        <w:rPr>
          <w:rFonts w:ascii="Arial" w:hAnsi="Arial" w:cs="Arial"/>
          <w:sz w:val="26"/>
          <w:szCs w:val="26"/>
        </w:rPr>
        <w:t>финансово-экономическим отделом администрации поселения</w:t>
      </w:r>
      <w:r w:rsidRPr="00A20A08">
        <w:rPr>
          <w:rFonts w:ascii="Arial" w:hAnsi="Arial" w:cs="Arial"/>
          <w:sz w:val="26"/>
          <w:szCs w:val="26"/>
        </w:rPr>
        <w:t>.</w:t>
      </w:r>
    </w:p>
    <w:p w:rsidR="00953C27" w:rsidRPr="00A20A08" w:rsidRDefault="00953C27" w:rsidP="00AD739D">
      <w:pPr>
        <w:jc w:val="both"/>
        <w:rPr>
          <w:rFonts w:ascii="Arial" w:hAnsi="Arial" w:cs="Arial"/>
          <w:sz w:val="26"/>
          <w:szCs w:val="26"/>
        </w:rPr>
      </w:pPr>
    </w:p>
    <w:p w:rsidR="00953C27" w:rsidRPr="00AD739D" w:rsidRDefault="00953C27" w:rsidP="00AD739D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AD739D">
        <w:rPr>
          <w:rFonts w:ascii="Arial" w:hAnsi="Arial" w:cs="Arial"/>
          <w:b/>
          <w:bCs/>
          <w:sz w:val="26"/>
          <w:szCs w:val="26"/>
        </w:rPr>
        <w:t>5. Ликвидация муниципальных учреждений</w:t>
      </w:r>
    </w:p>
    <w:p w:rsidR="00953C27" w:rsidRPr="00AD739D" w:rsidRDefault="00953C27" w:rsidP="00AD739D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5.1. </w:t>
      </w:r>
      <w:r w:rsidRPr="00A20A08">
        <w:rPr>
          <w:rFonts w:ascii="Arial" w:hAnsi="Arial" w:cs="Arial"/>
          <w:sz w:val="26"/>
          <w:szCs w:val="26"/>
        </w:rPr>
        <w:t>Решение о ликвидации муниципального учреждения принимается в форме распоряжения Администрации сельского поселения Усть-Юган и должно содержать: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t>-</w:t>
      </w:r>
      <w:r w:rsidR="00833CD4">
        <w:rPr>
          <w:rFonts w:ascii="Arial" w:hAnsi="Arial" w:cs="Arial"/>
          <w:sz w:val="26"/>
          <w:szCs w:val="26"/>
        </w:rPr>
        <w:t xml:space="preserve"> </w:t>
      </w:r>
      <w:r w:rsidRPr="00A20A08">
        <w:rPr>
          <w:rFonts w:ascii="Arial" w:hAnsi="Arial" w:cs="Arial"/>
          <w:sz w:val="26"/>
          <w:szCs w:val="26"/>
        </w:rPr>
        <w:t xml:space="preserve"> наименование учреждения с указанием типа;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t>- наименование органа местного самоуправления муниципального о</w:t>
      </w:r>
      <w:r w:rsidRPr="00A20A08">
        <w:rPr>
          <w:rFonts w:ascii="Arial" w:hAnsi="Arial" w:cs="Arial"/>
          <w:sz w:val="26"/>
          <w:szCs w:val="26"/>
        </w:rPr>
        <w:t>б</w:t>
      </w:r>
      <w:r w:rsidRPr="00A20A08">
        <w:rPr>
          <w:rFonts w:ascii="Arial" w:hAnsi="Arial" w:cs="Arial"/>
          <w:sz w:val="26"/>
          <w:szCs w:val="26"/>
        </w:rPr>
        <w:t>разования сельское поселение, который будет осуществлять функции и полномочия учредителя создаваемого муниципального учреждения;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t>- срок, установленный для завершения ликвидации;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t>- состав ликвидационной комиссии соответствующего муниципального учреждения;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t>- перечень мероприятий по ликвидации соответствующего учреждения в соответствии с Гражданским кодексом Российской Федерации и правовым актом о ликвидации муниципального учреждения с указанием сроков их проведения.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5.2. </w:t>
      </w:r>
      <w:r w:rsidRPr="00A20A08">
        <w:rPr>
          <w:rFonts w:ascii="Arial" w:hAnsi="Arial" w:cs="Arial"/>
          <w:sz w:val="26"/>
          <w:szCs w:val="26"/>
        </w:rPr>
        <w:t xml:space="preserve">Проект распоряжения Администрации сельского поселения Усть-Юган о ликвидации муниципального учреждения подготавливается </w:t>
      </w:r>
      <w:r>
        <w:rPr>
          <w:rFonts w:ascii="Arial" w:hAnsi="Arial" w:cs="Arial"/>
          <w:sz w:val="26"/>
          <w:szCs w:val="26"/>
        </w:rPr>
        <w:t>орган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зационно-правовым сектором администрации поселения.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t xml:space="preserve"> Одновременно с проектом распоряжения Администрации сельского поселения Усть-Юган о ликвидации муниципального учреждения предо</w:t>
      </w:r>
      <w:r w:rsidRPr="00A20A08">
        <w:rPr>
          <w:rFonts w:ascii="Arial" w:hAnsi="Arial" w:cs="Arial"/>
          <w:sz w:val="26"/>
          <w:szCs w:val="26"/>
        </w:rPr>
        <w:t>с</w:t>
      </w:r>
      <w:r w:rsidRPr="00A20A08">
        <w:rPr>
          <w:rFonts w:ascii="Arial" w:hAnsi="Arial" w:cs="Arial"/>
          <w:sz w:val="26"/>
          <w:szCs w:val="26"/>
        </w:rPr>
        <w:t>тавляется пояснительная записка, содержащая обоснование целесообра</w:t>
      </w:r>
      <w:r w:rsidRPr="00A20A08">
        <w:rPr>
          <w:rFonts w:ascii="Arial" w:hAnsi="Arial" w:cs="Arial"/>
          <w:sz w:val="26"/>
          <w:szCs w:val="26"/>
        </w:rPr>
        <w:t>з</w:t>
      </w:r>
      <w:r w:rsidRPr="00A20A08">
        <w:rPr>
          <w:rFonts w:ascii="Arial" w:hAnsi="Arial" w:cs="Arial"/>
          <w:sz w:val="26"/>
          <w:szCs w:val="26"/>
        </w:rPr>
        <w:t>ности ликвидации муниципального учреждения, информацию о кредито</w:t>
      </w:r>
      <w:r w:rsidRPr="00A20A08">
        <w:rPr>
          <w:rFonts w:ascii="Arial" w:hAnsi="Arial" w:cs="Arial"/>
          <w:sz w:val="26"/>
          <w:szCs w:val="26"/>
        </w:rPr>
        <w:t>р</w:t>
      </w:r>
      <w:r w:rsidRPr="00A20A08">
        <w:rPr>
          <w:rFonts w:ascii="Arial" w:hAnsi="Arial" w:cs="Arial"/>
          <w:sz w:val="26"/>
          <w:szCs w:val="26"/>
        </w:rPr>
        <w:t>ской задолженности муниципального учреждения (в том числе просроче</w:t>
      </w:r>
      <w:r w:rsidRPr="00A20A08">
        <w:rPr>
          <w:rFonts w:ascii="Arial" w:hAnsi="Arial" w:cs="Arial"/>
          <w:sz w:val="26"/>
          <w:szCs w:val="26"/>
        </w:rPr>
        <w:t>н</w:t>
      </w:r>
      <w:r w:rsidRPr="00A20A08">
        <w:rPr>
          <w:rFonts w:ascii="Arial" w:hAnsi="Arial" w:cs="Arial"/>
          <w:sz w:val="26"/>
          <w:szCs w:val="26"/>
        </w:rPr>
        <w:t>ной) и об имуществе муниципального учреждения.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t>5.3. В случае если ликвидируемое муниципальное учреждение осущ</w:t>
      </w:r>
      <w:r w:rsidRPr="00A20A08">
        <w:rPr>
          <w:rFonts w:ascii="Arial" w:hAnsi="Arial" w:cs="Arial"/>
          <w:sz w:val="26"/>
          <w:szCs w:val="26"/>
        </w:rPr>
        <w:t>е</w:t>
      </w:r>
      <w:r w:rsidRPr="00A20A08">
        <w:rPr>
          <w:rFonts w:ascii="Arial" w:hAnsi="Arial" w:cs="Arial"/>
          <w:sz w:val="26"/>
          <w:szCs w:val="26"/>
        </w:rPr>
        <w:t>ствляет муниципальные функции, пояснительная записка должна соде</w:t>
      </w:r>
      <w:r w:rsidRPr="00A20A08">
        <w:rPr>
          <w:rFonts w:ascii="Arial" w:hAnsi="Arial" w:cs="Arial"/>
          <w:sz w:val="26"/>
          <w:szCs w:val="26"/>
        </w:rPr>
        <w:t>р</w:t>
      </w:r>
      <w:r w:rsidRPr="00A20A08">
        <w:rPr>
          <w:rFonts w:ascii="Arial" w:hAnsi="Arial" w:cs="Arial"/>
          <w:sz w:val="26"/>
          <w:szCs w:val="26"/>
        </w:rPr>
        <w:t>жать информацию о том, кому указанные муниципальные функции будут переданы после завершения процесса ликвидации.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lastRenderedPageBreak/>
        <w:t>5.4. В случае если ликвидируемое муниципальное учреждение осущ</w:t>
      </w:r>
      <w:r w:rsidRPr="00A20A08">
        <w:rPr>
          <w:rFonts w:ascii="Arial" w:hAnsi="Arial" w:cs="Arial"/>
          <w:sz w:val="26"/>
          <w:szCs w:val="26"/>
        </w:rPr>
        <w:t>е</w:t>
      </w:r>
      <w:r w:rsidRPr="00A20A08">
        <w:rPr>
          <w:rFonts w:ascii="Arial" w:hAnsi="Arial" w:cs="Arial"/>
          <w:sz w:val="26"/>
          <w:szCs w:val="26"/>
        </w:rPr>
        <w:t>ствляет полномочия муниципального органа по исполнению публичных обязательств перед физическим лицом, подлежащих исполнению в дене</w:t>
      </w:r>
      <w:r w:rsidRPr="00A20A08">
        <w:rPr>
          <w:rFonts w:ascii="Arial" w:hAnsi="Arial" w:cs="Arial"/>
          <w:sz w:val="26"/>
          <w:szCs w:val="26"/>
        </w:rPr>
        <w:t>ж</w:t>
      </w:r>
      <w:r w:rsidRPr="00A20A08">
        <w:rPr>
          <w:rFonts w:ascii="Arial" w:hAnsi="Arial" w:cs="Arial"/>
          <w:sz w:val="26"/>
          <w:szCs w:val="26"/>
        </w:rPr>
        <w:t>ной форме, пояснительная записка должна содержать информацию о том, кому указанные полномочия будут переданы после завершения процесса ликвидации.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t>5.5. После издания распоряжения о ликвидации муниципального учр</w:t>
      </w:r>
      <w:r w:rsidRPr="00A20A08">
        <w:rPr>
          <w:rFonts w:ascii="Arial" w:hAnsi="Arial" w:cs="Arial"/>
          <w:sz w:val="26"/>
          <w:szCs w:val="26"/>
        </w:rPr>
        <w:t>е</w:t>
      </w:r>
      <w:r w:rsidRPr="00A20A08">
        <w:rPr>
          <w:rFonts w:ascii="Arial" w:hAnsi="Arial" w:cs="Arial"/>
          <w:sz w:val="26"/>
          <w:szCs w:val="26"/>
        </w:rPr>
        <w:t>ждения, Администрация сельского поселения в течение 3 дней сообщает об этом в уполномоченный государственный орган для внесения в Единый г</w:t>
      </w:r>
      <w:r w:rsidRPr="00A20A08">
        <w:rPr>
          <w:rFonts w:ascii="Arial" w:hAnsi="Arial" w:cs="Arial"/>
          <w:sz w:val="26"/>
          <w:szCs w:val="26"/>
        </w:rPr>
        <w:t>о</w:t>
      </w:r>
      <w:r w:rsidRPr="00A20A08">
        <w:rPr>
          <w:rFonts w:ascii="Arial" w:hAnsi="Arial" w:cs="Arial"/>
          <w:sz w:val="26"/>
          <w:szCs w:val="26"/>
        </w:rPr>
        <w:t>сударственный реестр юридических лиц сведения о том, что учреждение находится в процессе ликвидации.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5.6. </w:t>
      </w:r>
      <w:r w:rsidRPr="00A20A08">
        <w:rPr>
          <w:rFonts w:ascii="Arial" w:hAnsi="Arial" w:cs="Arial"/>
          <w:sz w:val="26"/>
          <w:szCs w:val="26"/>
        </w:rPr>
        <w:t>Ликвидационная комиссия: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t>- обеспечивает реализацию полномочий по управлению делами ликв</w:t>
      </w:r>
      <w:r w:rsidRPr="00A20A08">
        <w:rPr>
          <w:rFonts w:ascii="Arial" w:hAnsi="Arial" w:cs="Arial"/>
          <w:sz w:val="26"/>
          <w:szCs w:val="26"/>
        </w:rPr>
        <w:t>и</w:t>
      </w:r>
      <w:r w:rsidRPr="00A20A08">
        <w:rPr>
          <w:rFonts w:ascii="Arial" w:hAnsi="Arial" w:cs="Arial"/>
          <w:sz w:val="26"/>
          <w:szCs w:val="26"/>
        </w:rPr>
        <w:t>дируемого муниципального учреждения в течение всего периода его ликв</w:t>
      </w:r>
      <w:r w:rsidRPr="00A20A08">
        <w:rPr>
          <w:rFonts w:ascii="Arial" w:hAnsi="Arial" w:cs="Arial"/>
          <w:sz w:val="26"/>
          <w:szCs w:val="26"/>
        </w:rPr>
        <w:t>и</w:t>
      </w:r>
      <w:r w:rsidRPr="00A20A08">
        <w:rPr>
          <w:rFonts w:ascii="Arial" w:hAnsi="Arial" w:cs="Arial"/>
          <w:sz w:val="26"/>
          <w:szCs w:val="26"/>
        </w:rPr>
        <w:t>дации;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t>- в течение 10 дней после окончания периода, установленного для предъявления требований кредиторами, представляет в администрацию сельского поселения Усть-Юган для утверждения промежуточный ликвид</w:t>
      </w:r>
      <w:r w:rsidRPr="00A20A08">
        <w:rPr>
          <w:rFonts w:ascii="Arial" w:hAnsi="Arial" w:cs="Arial"/>
          <w:sz w:val="26"/>
          <w:szCs w:val="26"/>
        </w:rPr>
        <w:t>а</w:t>
      </w:r>
      <w:r w:rsidRPr="00A20A08">
        <w:rPr>
          <w:rFonts w:ascii="Arial" w:hAnsi="Arial" w:cs="Arial"/>
          <w:sz w:val="26"/>
          <w:szCs w:val="26"/>
        </w:rPr>
        <w:t>ционный баланс;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t>- в течение 10 дней после завершения расчетов с кредиторами, пре</w:t>
      </w:r>
      <w:r w:rsidRPr="00A20A08">
        <w:rPr>
          <w:rFonts w:ascii="Arial" w:hAnsi="Arial" w:cs="Arial"/>
          <w:sz w:val="26"/>
          <w:szCs w:val="26"/>
        </w:rPr>
        <w:t>д</w:t>
      </w:r>
      <w:r w:rsidRPr="00A20A08">
        <w:rPr>
          <w:rFonts w:ascii="Arial" w:hAnsi="Arial" w:cs="Arial"/>
          <w:sz w:val="26"/>
          <w:szCs w:val="26"/>
        </w:rPr>
        <w:t>ставляет в Администрацию сельского поселения Усть-Юган для утвержд</w:t>
      </w:r>
      <w:r w:rsidRPr="00A20A08">
        <w:rPr>
          <w:rFonts w:ascii="Arial" w:hAnsi="Arial" w:cs="Arial"/>
          <w:sz w:val="26"/>
          <w:szCs w:val="26"/>
        </w:rPr>
        <w:t>е</w:t>
      </w:r>
      <w:r w:rsidRPr="00A20A08">
        <w:rPr>
          <w:rFonts w:ascii="Arial" w:hAnsi="Arial" w:cs="Arial"/>
          <w:sz w:val="26"/>
          <w:szCs w:val="26"/>
        </w:rPr>
        <w:t>ния ликвидационный баланс;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t>- осуществляет иные предусмотренные Гражданским кодексом Росси</w:t>
      </w:r>
      <w:r w:rsidRPr="00A20A08">
        <w:rPr>
          <w:rFonts w:ascii="Arial" w:hAnsi="Arial" w:cs="Arial"/>
          <w:sz w:val="26"/>
          <w:szCs w:val="26"/>
        </w:rPr>
        <w:t>й</w:t>
      </w:r>
      <w:r w:rsidRPr="00A20A08">
        <w:rPr>
          <w:rFonts w:ascii="Arial" w:hAnsi="Arial" w:cs="Arial"/>
          <w:sz w:val="26"/>
          <w:szCs w:val="26"/>
        </w:rPr>
        <w:t>ской Федерации и другими законодательными актами Российской Федер</w:t>
      </w:r>
      <w:r w:rsidRPr="00A20A08">
        <w:rPr>
          <w:rFonts w:ascii="Arial" w:hAnsi="Arial" w:cs="Arial"/>
          <w:sz w:val="26"/>
          <w:szCs w:val="26"/>
        </w:rPr>
        <w:t>а</w:t>
      </w:r>
      <w:r w:rsidRPr="00A20A08">
        <w:rPr>
          <w:rFonts w:ascii="Arial" w:hAnsi="Arial" w:cs="Arial"/>
          <w:sz w:val="26"/>
          <w:szCs w:val="26"/>
        </w:rPr>
        <w:t>ции мероприятия по ликвидации муниципального учреждения.</w:t>
      </w:r>
    </w:p>
    <w:p w:rsidR="00953C27" w:rsidRPr="00A20A08" w:rsidRDefault="00953C27" w:rsidP="003E3F6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A20A08">
        <w:rPr>
          <w:rFonts w:ascii="Arial" w:hAnsi="Arial" w:cs="Arial"/>
          <w:sz w:val="26"/>
          <w:szCs w:val="26"/>
        </w:rPr>
        <w:t>5.7. При ликвидации муниципального казенного учреждения кредитор не вправе требовать досрочного исполнения соответствующего обязател</w:t>
      </w:r>
      <w:r w:rsidRPr="00A20A08">
        <w:rPr>
          <w:rFonts w:ascii="Arial" w:hAnsi="Arial" w:cs="Arial"/>
          <w:sz w:val="26"/>
          <w:szCs w:val="26"/>
        </w:rPr>
        <w:t>ь</w:t>
      </w:r>
      <w:r w:rsidRPr="00A20A08">
        <w:rPr>
          <w:rFonts w:ascii="Arial" w:hAnsi="Arial" w:cs="Arial"/>
          <w:sz w:val="26"/>
          <w:szCs w:val="26"/>
        </w:rPr>
        <w:t>ства, а также прекращения обязательства и возмещения, связанных с этим убытков.</w:t>
      </w:r>
    </w:p>
    <w:p w:rsidR="00953C27" w:rsidRPr="00A20A08" w:rsidRDefault="00953C27" w:rsidP="003E3F6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A20A08">
        <w:rPr>
          <w:rFonts w:ascii="Arial" w:hAnsi="Arial" w:cs="Arial"/>
          <w:sz w:val="26"/>
          <w:szCs w:val="26"/>
        </w:rPr>
        <w:t>5.8. Имущество муниципального учреждения, оставшееся после удо</w:t>
      </w:r>
      <w:r w:rsidRPr="00A20A08">
        <w:rPr>
          <w:rFonts w:ascii="Arial" w:hAnsi="Arial" w:cs="Arial"/>
          <w:sz w:val="26"/>
          <w:szCs w:val="26"/>
        </w:rPr>
        <w:t>в</w:t>
      </w:r>
      <w:r w:rsidRPr="00A20A08">
        <w:rPr>
          <w:rFonts w:ascii="Arial" w:hAnsi="Arial" w:cs="Arial"/>
          <w:sz w:val="26"/>
          <w:szCs w:val="26"/>
        </w:rPr>
        <w:t>летворения требований кредиторов, а также имущество, на которое в соо</w:t>
      </w:r>
      <w:r w:rsidRPr="00A20A08">
        <w:rPr>
          <w:rFonts w:ascii="Arial" w:hAnsi="Arial" w:cs="Arial"/>
          <w:sz w:val="26"/>
          <w:szCs w:val="26"/>
        </w:rPr>
        <w:t>т</w:t>
      </w:r>
      <w:r w:rsidRPr="00A20A08">
        <w:rPr>
          <w:rFonts w:ascii="Arial" w:hAnsi="Arial" w:cs="Arial"/>
          <w:sz w:val="26"/>
          <w:szCs w:val="26"/>
        </w:rPr>
        <w:t>ветствии с федеральным законодательством не может быть обращено вз</w:t>
      </w:r>
      <w:r w:rsidRPr="00A20A08">
        <w:rPr>
          <w:rFonts w:ascii="Arial" w:hAnsi="Arial" w:cs="Arial"/>
          <w:sz w:val="26"/>
          <w:szCs w:val="26"/>
        </w:rPr>
        <w:t>ы</w:t>
      </w:r>
      <w:r w:rsidRPr="00A20A08">
        <w:rPr>
          <w:rFonts w:ascii="Arial" w:hAnsi="Arial" w:cs="Arial"/>
          <w:sz w:val="26"/>
          <w:szCs w:val="26"/>
        </w:rPr>
        <w:t>скание по обязательствам ликвидируемого муниципального учреждения, передается ликвидационной комиссией Администрации сельского посел</w:t>
      </w:r>
      <w:r w:rsidRPr="00A20A08">
        <w:rPr>
          <w:rFonts w:ascii="Arial" w:hAnsi="Arial" w:cs="Arial"/>
          <w:sz w:val="26"/>
          <w:szCs w:val="26"/>
        </w:rPr>
        <w:t>е</w:t>
      </w:r>
      <w:r w:rsidRPr="00A20A08">
        <w:rPr>
          <w:rFonts w:ascii="Arial" w:hAnsi="Arial" w:cs="Arial"/>
          <w:sz w:val="26"/>
          <w:szCs w:val="26"/>
        </w:rPr>
        <w:t>ния У</w:t>
      </w:r>
      <w:r>
        <w:rPr>
          <w:rFonts w:ascii="Arial" w:hAnsi="Arial" w:cs="Arial"/>
          <w:sz w:val="26"/>
          <w:szCs w:val="26"/>
        </w:rPr>
        <w:t>с</w:t>
      </w:r>
      <w:r w:rsidRPr="00A20A08">
        <w:rPr>
          <w:rFonts w:ascii="Arial" w:hAnsi="Arial" w:cs="Arial"/>
          <w:sz w:val="26"/>
          <w:szCs w:val="26"/>
        </w:rPr>
        <w:t>ть-Юган.</w:t>
      </w:r>
    </w:p>
    <w:p w:rsidR="00953C27" w:rsidRPr="00A20A08" w:rsidRDefault="00953C27" w:rsidP="00A20A08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953C27" w:rsidRPr="003E3F6C" w:rsidRDefault="00953C27" w:rsidP="00A20A08">
      <w:pPr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  <w:r w:rsidRPr="003E3F6C">
        <w:rPr>
          <w:rFonts w:ascii="Arial" w:hAnsi="Arial" w:cs="Arial"/>
          <w:b/>
          <w:bCs/>
          <w:sz w:val="26"/>
          <w:szCs w:val="26"/>
        </w:rPr>
        <w:t xml:space="preserve">6. Утверждение уставов муниципальных учреждений </w:t>
      </w:r>
    </w:p>
    <w:p w:rsidR="00953C27" w:rsidRDefault="00953C27" w:rsidP="00A20A08">
      <w:pPr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  <w:r w:rsidRPr="003E3F6C">
        <w:rPr>
          <w:rFonts w:ascii="Arial" w:hAnsi="Arial" w:cs="Arial"/>
          <w:b/>
          <w:bCs/>
          <w:sz w:val="26"/>
          <w:szCs w:val="26"/>
        </w:rPr>
        <w:t>и внесение в них изменений</w:t>
      </w:r>
    </w:p>
    <w:p w:rsidR="00953C27" w:rsidRPr="003E3F6C" w:rsidRDefault="00953C27" w:rsidP="00A20A08">
      <w:pPr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t>6.1. Устав муниципального учреждения, а также внесение изменений в него утверждается распоряжением Администрации сельского поселения Усть-Юган.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t>6.2. Устав муниципального учреждения должен содержать: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t>- общие положения, устанавливающие наименование учреждения с указанием его типа (соответственно, «бюджетное учреждение» или «казе</w:t>
      </w:r>
      <w:r w:rsidRPr="00A20A08">
        <w:rPr>
          <w:rFonts w:ascii="Arial" w:hAnsi="Arial" w:cs="Arial"/>
          <w:sz w:val="26"/>
          <w:szCs w:val="26"/>
        </w:rPr>
        <w:t>н</w:t>
      </w:r>
      <w:r w:rsidRPr="00A20A08">
        <w:rPr>
          <w:rFonts w:ascii="Arial" w:hAnsi="Arial" w:cs="Arial"/>
          <w:sz w:val="26"/>
          <w:szCs w:val="26"/>
        </w:rPr>
        <w:t>ное учреждение») информацию о месте нахождения муниципального учр</w:t>
      </w:r>
      <w:r w:rsidRPr="00A20A08">
        <w:rPr>
          <w:rFonts w:ascii="Arial" w:hAnsi="Arial" w:cs="Arial"/>
          <w:sz w:val="26"/>
          <w:szCs w:val="26"/>
        </w:rPr>
        <w:t>е</w:t>
      </w:r>
      <w:r w:rsidRPr="00A20A08">
        <w:rPr>
          <w:rFonts w:ascii="Arial" w:hAnsi="Arial" w:cs="Arial"/>
          <w:sz w:val="26"/>
          <w:szCs w:val="26"/>
        </w:rPr>
        <w:t>ждения, наименование учредителя и собственника имущества муниципал</w:t>
      </w:r>
      <w:r w:rsidRPr="00A20A08">
        <w:rPr>
          <w:rFonts w:ascii="Arial" w:hAnsi="Arial" w:cs="Arial"/>
          <w:sz w:val="26"/>
          <w:szCs w:val="26"/>
        </w:rPr>
        <w:t>ь</w:t>
      </w:r>
      <w:r w:rsidRPr="00A20A08">
        <w:rPr>
          <w:rFonts w:ascii="Arial" w:hAnsi="Arial" w:cs="Arial"/>
          <w:sz w:val="26"/>
          <w:szCs w:val="26"/>
        </w:rPr>
        <w:t>ного учреждения;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A20A08">
        <w:rPr>
          <w:rFonts w:ascii="Arial" w:hAnsi="Arial" w:cs="Arial"/>
          <w:sz w:val="26"/>
          <w:szCs w:val="26"/>
        </w:rPr>
        <w:lastRenderedPageBreak/>
        <w:t>- цели деятельности муниципального учреждения в соответствии с ф</w:t>
      </w:r>
      <w:r w:rsidRPr="00A20A08">
        <w:rPr>
          <w:rFonts w:ascii="Arial" w:hAnsi="Arial" w:cs="Arial"/>
          <w:sz w:val="26"/>
          <w:szCs w:val="26"/>
        </w:rPr>
        <w:t>е</w:t>
      </w:r>
      <w:r w:rsidRPr="00A20A08">
        <w:rPr>
          <w:rFonts w:ascii="Arial" w:hAnsi="Arial" w:cs="Arial"/>
          <w:sz w:val="26"/>
          <w:szCs w:val="26"/>
        </w:rPr>
        <w:t>деральным законом, иным нормативным правовым актом, муниципальным правовым актом, а также исчерпывающий перечень видов деятельности, которые муниципальное учреждение вправе осуществлять в соответствии с целями, для достижения которых оно было создано, а в случае предоста</w:t>
      </w:r>
      <w:r w:rsidRPr="00A20A08">
        <w:rPr>
          <w:rFonts w:ascii="Arial" w:hAnsi="Arial" w:cs="Arial"/>
          <w:sz w:val="26"/>
          <w:szCs w:val="26"/>
        </w:rPr>
        <w:t>в</w:t>
      </w:r>
      <w:r w:rsidRPr="00A20A08">
        <w:rPr>
          <w:rFonts w:ascii="Arial" w:hAnsi="Arial" w:cs="Arial"/>
          <w:sz w:val="26"/>
          <w:szCs w:val="26"/>
        </w:rPr>
        <w:t>ления муниципальному казенному учреждению права на осуществление приносящей доходы деятельности - исчерпывающий перечень видов такой деятельности;</w:t>
      </w:r>
      <w:proofErr w:type="gramEnd"/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t>- раздел об организации деятельности и управления учреждением (структура, компетенция органов управления муниципальным учреждением, порядок их формирования, срок полномочий, порядок деятельности, отве</w:t>
      </w:r>
      <w:r w:rsidRPr="00A20A08">
        <w:rPr>
          <w:rFonts w:ascii="Arial" w:hAnsi="Arial" w:cs="Arial"/>
          <w:sz w:val="26"/>
          <w:szCs w:val="26"/>
        </w:rPr>
        <w:t>т</w:t>
      </w:r>
      <w:r w:rsidRPr="00A20A08">
        <w:rPr>
          <w:rFonts w:ascii="Arial" w:hAnsi="Arial" w:cs="Arial"/>
          <w:sz w:val="26"/>
          <w:szCs w:val="26"/>
        </w:rPr>
        <w:t>ственность руководителя);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t>- раздел об имуществе и финансовом обеспечении муниципального учреждения, устанавливающий: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t>- порядок распоряжения имуществом, приобретенным муниципальным бюджетным учреждением (за исключением имущества, приобретенного за счет средств, выделенных учреждению собственником на приобретение т</w:t>
      </w:r>
      <w:r w:rsidRPr="00A20A08">
        <w:rPr>
          <w:rFonts w:ascii="Arial" w:hAnsi="Arial" w:cs="Arial"/>
          <w:sz w:val="26"/>
          <w:szCs w:val="26"/>
        </w:rPr>
        <w:t>а</w:t>
      </w:r>
      <w:r w:rsidRPr="00A20A08">
        <w:rPr>
          <w:rFonts w:ascii="Arial" w:hAnsi="Arial" w:cs="Arial"/>
          <w:sz w:val="26"/>
          <w:szCs w:val="26"/>
        </w:rPr>
        <w:t>кого имущества);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t>- порядок передачи муниципальным учреждением некоммерческим о</w:t>
      </w:r>
      <w:r w:rsidRPr="00A20A08">
        <w:rPr>
          <w:rFonts w:ascii="Arial" w:hAnsi="Arial" w:cs="Arial"/>
          <w:sz w:val="26"/>
          <w:szCs w:val="26"/>
        </w:rPr>
        <w:t>р</w:t>
      </w:r>
      <w:r w:rsidRPr="00A20A08">
        <w:rPr>
          <w:rFonts w:ascii="Arial" w:hAnsi="Arial" w:cs="Arial"/>
          <w:sz w:val="26"/>
          <w:szCs w:val="26"/>
        </w:rPr>
        <w:t>ганизациям в качестве их учредителя или участника денежных средств, иного имущества, за исключением особо ценного движимого имущества, з</w:t>
      </w:r>
      <w:r w:rsidRPr="00A20A08">
        <w:rPr>
          <w:rFonts w:ascii="Arial" w:hAnsi="Arial" w:cs="Arial"/>
          <w:sz w:val="26"/>
          <w:szCs w:val="26"/>
        </w:rPr>
        <w:t>а</w:t>
      </w:r>
      <w:r w:rsidRPr="00A20A08">
        <w:rPr>
          <w:rFonts w:ascii="Arial" w:hAnsi="Arial" w:cs="Arial"/>
          <w:sz w:val="26"/>
          <w:szCs w:val="26"/>
        </w:rPr>
        <w:t>крепленного за ним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имущества;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sz w:val="26"/>
          <w:szCs w:val="26"/>
        </w:rPr>
        <w:t>- порядок осуществления крупных сделок и сделок, в совершении кот</w:t>
      </w:r>
      <w:r w:rsidRPr="00A20A08">
        <w:rPr>
          <w:rFonts w:ascii="Arial" w:hAnsi="Arial" w:cs="Arial"/>
          <w:sz w:val="26"/>
          <w:szCs w:val="26"/>
        </w:rPr>
        <w:t>о</w:t>
      </w:r>
      <w:r w:rsidRPr="00A20A08">
        <w:rPr>
          <w:rFonts w:ascii="Arial" w:hAnsi="Arial" w:cs="Arial"/>
          <w:sz w:val="26"/>
          <w:szCs w:val="26"/>
        </w:rPr>
        <w:t>рых имеется заинтересованность;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A20A08">
        <w:rPr>
          <w:rFonts w:ascii="Arial" w:hAnsi="Arial" w:cs="Arial"/>
          <w:color w:val="000000"/>
          <w:sz w:val="26"/>
          <w:szCs w:val="26"/>
        </w:rPr>
        <w:t>- порядок совершения сделок, возможными последствиями которых является отчуждение или обременение имущества, закрепленного за мун</w:t>
      </w:r>
      <w:r w:rsidRPr="00A20A08">
        <w:rPr>
          <w:rFonts w:ascii="Arial" w:hAnsi="Arial" w:cs="Arial"/>
          <w:color w:val="000000"/>
          <w:sz w:val="26"/>
          <w:szCs w:val="26"/>
        </w:rPr>
        <w:t>и</w:t>
      </w:r>
      <w:r w:rsidRPr="00A20A08">
        <w:rPr>
          <w:rFonts w:ascii="Arial" w:hAnsi="Arial" w:cs="Arial"/>
          <w:color w:val="000000"/>
          <w:sz w:val="26"/>
          <w:szCs w:val="26"/>
        </w:rPr>
        <w:t>ципальным учреждением, или имущества, приобретенного за счет бюдже</w:t>
      </w:r>
      <w:r w:rsidRPr="00A20A08">
        <w:rPr>
          <w:rFonts w:ascii="Arial" w:hAnsi="Arial" w:cs="Arial"/>
          <w:color w:val="000000"/>
          <w:sz w:val="26"/>
          <w:szCs w:val="26"/>
        </w:rPr>
        <w:t>т</w:t>
      </w:r>
      <w:r w:rsidRPr="00A20A08">
        <w:rPr>
          <w:rFonts w:ascii="Arial" w:hAnsi="Arial" w:cs="Arial"/>
          <w:color w:val="000000"/>
          <w:sz w:val="26"/>
          <w:szCs w:val="26"/>
        </w:rPr>
        <w:t>ных средств, выделенных учреждению на приобретение этого имущества;</w:t>
      </w:r>
    </w:p>
    <w:p w:rsidR="00953C27" w:rsidRPr="00A20A08" w:rsidRDefault="00953C27" w:rsidP="00A20A08">
      <w:pPr>
        <w:adjustRightInd w:val="0"/>
        <w:ind w:firstLine="567"/>
        <w:jc w:val="both"/>
        <w:outlineLvl w:val="1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color w:val="000000"/>
          <w:sz w:val="26"/>
          <w:szCs w:val="26"/>
        </w:rPr>
        <w:t xml:space="preserve">- положения об открытии лицевых счетов муниципальному учреждению в органах </w:t>
      </w:r>
      <w:r w:rsidRPr="00A20A08">
        <w:rPr>
          <w:rFonts w:ascii="Arial" w:hAnsi="Arial" w:cs="Arial"/>
          <w:sz w:val="26"/>
          <w:szCs w:val="26"/>
        </w:rPr>
        <w:t>Федерального казначейства, а также об иных счетах, открыва</w:t>
      </w:r>
      <w:r w:rsidRPr="00A20A08">
        <w:rPr>
          <w:rFonts w:ascii="Arial" w:hAnsi="Arial" w:cs="Arial"/>
          <w:sz w:val="26"/>
          <w:szCs w:val="26"/>
        </w:rPr>
        <w:t>е</w:t>
      </w:r>
      <w:r w:rsidRPr="00A20A08">
        <w:rPr>
          <w:rFonts w:ascii="Arial" w:hAnsi="Arial" w:cs="Arial"/>
          <w:sz w:val="26"/>
          <w:szCs w:val="26"/>
        </w:rPr>
        <w:t>мых федеральному учреждению в соответствии с законодательством Ро</w:t>
      </w:r>
      <w:r w:rsidRPr="00A20A08">
        <w:rPr>
          <w:rFonts w:ascii="Arial" w:hAnsi="Arial" w:cs="Arial"/>
          <w:sz w:val="26"/>
          <w:szCs w:val="26"/>
        </w:rPr>
        <w:t>с</w:t>
      </w:r>
      <w:r w:rsidRPr="00A20A08">
        <w:rPr>
          <w:rFonts w:ascii="Arial" w:hAnsi="Arial" w:cs="Arial"/>
          <w:sz w:val="26"/>
          <w:szCs w:val="26"/>
        </w:rPr>
        <w:t>сийской Федерации;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A20A08">
        <w:rPr>
          <w:rFonts w:ascii="Arial" w:hAnsi="Arial" w:cs="Arial"/>
          <w:color w:val="000000"/>
          <w:sz w:val="26"/>
          <w:szCs w:val="26"/>
        </w:rPr>
        <w:t>- положения о ликвидации муниципального учреждения по решению собственника имущества и распоряжении собственником имуществом ли</w:t>
      </w:r>
      <w:r w:rsidRPr="00A20A08">
        <w:rPr>
          <w:rFonts w:ascii="Arial" w:hAnsi="Arial" w:cs="Arial"/>
          <w:color w:val="000000"/>
          <w:sz w:val="26"/>
          <w:szCs w:val="26"/>
        </w:rPr>
        <w:t>к</w:t>
      </w:r>
      <w:r w:rsidRPr="00A20A08">
        <w:rPr>
          <w:rFonts w:ascii="Arial" w:hAnsi="Arial" w:cs="Arial"/>
          <w:color w:val="000000"/>
          <w:sz w:val="26"/>
          <w:szCs w:val="26"/>
        </w:rPr>
        <w:t>видированного учреждения, если иное не предусмотрено законодательс</w:t>
      </w:r>
      <w:r w:rsidRPr="00A20A08">
        <w:rPr>
          <w:rFonts w:ascii="Arial" w:hAnsi="Arial" w:cs="Arial"/>
          <w:color w:val="000000"/>
          <w:sz w:val="26"/>
          <w:szCs w:val="26"/>
        </w:rPr>
        <w:t>т</w:t>
      </w:r>
      <w:r w:rsidRPr="00A20A08">
        <w:rPr>
          <w:rFonts w:ascii="Arial" w:hAnsi="Arial" w:cs="Arial"/>
          <w:color w:val="000000"/>
          <w:sz w:val="26"/>
          <w:szCs w:val="26"/>
        </w:rPr>
        <w:t>вом Российской Федерации и иными нормативными правовыми актами Ро</w:t>
      </w:r>
      <w:r w:rsidRPr="00A20A08">
        <w:rPr>
          <w:rFonts w:ascii="Arial" w:hAnsi="Arial" w:cs="Arial"/>
          <w:color w:val="000000"/>
          <w:sz w:val="26"/>
          <w:szCs w:val="26"/>
        </w:rPr>
        <w:t>с</w:t>
      </w:r>
      <w:r w:rsidRPr="00A20A08">
        <w:rPr>
          <w:rFonts w:ascii="Arial" w:hAnsi="Arial" w:cs="Arial"/>
          <w:color w:val="000000"/>
          <w:sz w:val="26"/>
          <w:szCs w:val="26"/>
        </w:rPr>
        <w:t>сийской Федерации;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A20A08">
        <w:rPr>
          <w:rFonts w:ascii="Arial" w:hAnsi="Arial" w:cs="Arial"/>
          <w:color w:val="000000"/>
          <w:sz w:val="26"/>
          <w:szCs w:val="26"/>
        </w:rPr>
        <w:t>- указание на субсидиарную ответственность муниципального образ</w:t>
      </w:r>
      <w:r w:rsidRPr="00A20A08">
        <w:rPr>
          <w:rFonts w:ascii="Arial" w:hAnsi="Arial" w:cs="Arial"/>
          <w:color w:val="000000"/>
          <w:sz w:val="26"/>
          <w:szCs w:val="26"/>
        </w:rPr>
        <w:t>о</w:t>
      </w:r>
      <w:r w:rsidRPr="00A20A08">
        <w:rPr>
          <w:rFonts w:ascii="Arial" w:hAnsi="Arial" w:cs="Arial"/>
          <w:color w:val="000000"/>
          <w:sz w:val="26"/>
          <w:szCs w:val="26"/>
        </w:rPr>
        <w:t>вания Нефтеюганский район сельское поселение Усть-Юган по обязател</w:t>
      </w:r>
      <w:r w:rsidRPr="00A20A08">
        <w:rPr>
          <w:rFonts w:ascii="Arial" w:hAnsi="Arial" w:cs="Arial"/>
          <w:color w:val="000000"/>
          <w:sz w:val="26"/>
          <w:szCs w:val="26"/>
        </w:rPr>
        <w:t>ь</w:t>
      </w:r>
      <w:r w:rsidRPr="00A20A08">
        <w:rPr>
          <w:rFonts w:ascii="Arial" w:hAnsi="Arial" w:cs="Arial"/>
          <w:color w:val="000000"/>
          <w:sz w:val="26"/>
          <w:szCs w:val="26"/>
        </w:rPr>
        <w:t>ствам муниципального казенного учреждения в лице органа администрации сельского поселения Усть-Юган, осуществляющего функции и полномочия учредителя данного муниципального учреждения;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A20A08">
        <w:rPr>
          <w:rFonts w:ascii="Arial" w:hAnsi="Arial" w:cs="Arial"/>
          <w:color w:val="000000"/>
          <w:sz w:val="26"/>
          <w:szCs w:val="26"/>
        </w:rPr>
        <w:t>- представительства и филиалы учреждения;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A20A08">
        <w:rPr>
          <w:rFonts w:ascii="Arial" w:hAnsi="Arial" w:cs="Arial"/>
          <w:color w:val="000000"/>
          <w:sz w:val="26"/>
          <w:szCs w:val="26"/>
        </w:rPr>
        <w:t>- иные разделы в случаях, предусмотренных федеральными законами.</w:t>
      </w:r>
    </w:p>
    <w:p w:rsidR="00953C27" w:rsidRPr="00A20A08" w:rsidRDefault="00953C27" w:rsidP="00A20A0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A20A08">
        <w:rPr>
          <w:rFonts w:ascii="Arial" w:hAnsi="Arial" w:cs="Arial"/>
          <w:color w:val="000000"/>
          <w:sz w:val="26"/>
          <w:szCs w:val="26"/>
        </w:rPr>
        <w:t>6.3. Устав муниципального учреждения и вносимые в него изменения подлежат государственной регистрации в порядке, установленном Фед</w:t>
      </w:r>
      <w:r w:rsidRPr="00A20A08">
        <w:rPr>
          <w:rFonts w:ascii="Arial" w:hAnsi="Arial" w:cs="Arial"/>
          <w:color w:val="000000"/>
          <w:sz w:val="26"/>
          <w:szCs w:val="26"/>
        </w:rPr>
        <w:t>е</w:t>
      </w:r>
      <w:r w:rsidRPr="00A20A08">
        <w:rPr>
          <w:rFonts w:ascii="Arial" w:hAnsi="Arial" w:cs="Arial"/>
          <w:color w:val="000000"/>
          <w:sz w:val="26"/>
          <w:szCs w:val="26"/>
        </w:rPr>
        <w:lastRenderedPageBreak/>
        <w:t>ральным законом от 08.08.2001 № 129-ФЗ "О государственной регистрации юридических лиц и индивидуальных предпринимателей".</w:t>
      </w:r>
    </w:p>
    <w:p w:rsidR="00953C27" w:rsidRPr="00A20A08" w:rsidRDefault="00953C27" w:rsidP="003C1010">
      <w:pPr>
        <w:pStyle w:val="ac"/>
        <w:jc w:val="both"/>
        <w:rPr>
          <w:rFonts w:ascii="Arial" w:hAnsi="Arial" w:cs="Arial"/>
          <w:sz w:val="26"/>
          <w:szCs w:val="26"/>
        </w:rPr>
      </w:pPr>
    </w:p>
    <w:sectPr w:rsidR="00953C27" w:rsidRPr="00A20A08" w:rsidSect="00EB4E51">
      <w:headerReference w:type="default" r:id="rId8"/>
      <w:pgSz w:w="11906" w:h="16838" w:code="9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CD4" w:rsidRDefault="00833CD4" w:rsidP="001B77FA">
      <w:r>
        <w:separator/>
      </w:r>
    </w:p>
  </w:endnote>
  <w:endnote w:type="continuationSeparator" w:id="1">
    <w:p w:rsidR="00833CD4" w:rsidRDefault="00833CD4" w:rsidP="001B7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CD4" w:rsidRDefault="00833CD4" w:rsidP="001B77FA">
      <w:r>
        <w:separator/>
      </w:r>
    </w:p>
  </w:footnote>
  <w:footnote w:type="continuationSeparator" w:id="1">
    <w:p w:rsidR="00833CD4" w:rsidRDefault="00833CD4" w:rsidP="001B77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D4" w:rsidRDefault="00C4695B" w:rsidP="00EB4E51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3CD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1A92">
      <w:rPr>
        <w:rStyle w:val="a5"/>
        <w:noProof/>
      </w:rPr>
      <w:t>8</w:t>
    </w:r>
    <w:r>
      <w:rPr>
        <w:rStyle w:val="a5"/>
      </w:rPr>
      <w:fldChar w:fldCharType="end"/>
    </w:r>
  </w:p>
  <w:p w:rsidR="00833CD4" w:rsidRDefault="00833CD4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7FA"/>
    <w:rsid w:val="000056D8"/>
    <w:rsid w:val="0001003E"/>
    <w:rsid w:val="00011094"/>
    <w:rsid w:val="0003112D"/>
    <w:rsid w:val="000632A9"/>
    <w:rsid w:val="00107CE6"/>
    <w:rsid w:val="0017414F"/>
    <w:rsid w:val="00193AEB"/>
    <w:rsid w:val="001B77FA"/>
    <w:rsid w:val="001D0AE8"/>
    <w:rsid w:val="001D141F"/>
    <w:rsid w:val="001D3B66"/>
    <w:rsid w:val="001D4C6C"/>
    <w:rsid w:val="00245A57"/>
    <w:rsid w:val="002B6AE8"/>
    <w:rsid w:val="002C767E"/>
    <w:rsid w:val="002F35D5"/>
    <w:rsid w:val="00300CCE"/>
    <w:rsid w:val="00334ECD"/>
    <w:rsid w:val="003C1010"/>
    <w:rsid w:val="003E3F6C"/>
    <w:rsid w:val="003E7124"/>
    <w:rsid w:val="0041552E"/>
    <w:rsid w:val="004764F2"/>
    <w:rsid w:val="00527F43"/>
    <w:rsid w:val="005324FB"/>
    <w:rsid w:val="00541315"/>
    <w:rsid w:val="0055249F"/>
    <w:rsid w:val="00592EFF"/>
    <w:rsid w:val="005B19F2"/>
    <w:rsid w:val="005E57E9"/>
    <w:rsid w:val="00606288"/>
    <w:rsid w:val="0060696E"/>
    <w:rsid w:val="00637EAC"/>
    <w:rsid w:val="006845CB"/>
    <w:rsid w:val="006A3912"/>
    <w:rsid w:val="006A59BD"/>
    <w:rsid w:val="006B2FC4"/>
    <w:rsid w:val="006C526C"/>
    <w:rsid w:val="006F1BB5"/>
    <w:rsid w:val="006F3655"/>
    <w:rsid w:val="0074392C"/>
    <w:rsid w:val="00755C46"/>
    <w:rsid w:val="00777DB3"/>
    <w:rsid w:val="00794B8C"/>
    <w:rsid w:val="007A5551"/>
    <w:rsid w:val="00833CD4"/>
    <w:rsid w:val="00847E5C"/>
    <w:rsid w:val="00876672"/>
    <w:rsid w:val="00891A92"/>
    <w:rsid w:val="008A4997"/>
    <w:rsid w:val="009121D3"/>
    <w:rsid w:val="00953C27"/>
    <w:rsid w:val="00A20A08"/>
    <w:rsid w:val="00A31079"/>
    <w:rsid w:val="00A67BE7"/>
    <w:rsid w:val="00A95771"/>
    <w:rsid w:val="00A959B5"/>
    <w:rsid w:val="00AB6866"/>
    <w:rsid w:val="00AC19B1"/>
    <w:rsid w:val="00AC2BA2"/>
    <w:rsid w:val="00AD739D"/>
    <w:rsid w:val="00AF4F22"/>
    <w:rsid w:val="00B03C6B"/>
    <w:rsid w:val="00B303A1"/>
    <w:rsid w:val="00BC2D8F"/>
    <w:rsid w:val="00C4695B"/>
    <w:rsid w:val="00CD2D26"/>
    <w:rsid w:val="00CE5200"/>
    <w:rsid w:val="00CF1004"/>
    <w:rsid w:val="00D745A8"/>
    <w:rsid w:val="00D82FF2"/>
    <w:rsid w:val="00D94CFB"/>
    <w:rsid w:val="00DF1172"/>
    <w:rsid w:val="00E40155"/>
    <w:rsid w:val="00E76CF6"/>
    <w:rsid w:val="00EA3939"/>
    <w:rsid w:val="00EB4E51"/>
    <w:rsid w:val="00EB651A"/>
    <w:rsid w:val="00EE0E31"/>
    <w:rsid w:val="00EF27F4"/>
    <w:rsid w:val="00F17FA1"/>
    <w:rsid w:val="00F4458B"/>
    <w:rsid w:val="00FA189F"/>
    <w:rsid w:val="00FB0620"/>
    <w:rsid w:val="00FB4634"/>
    <w:rsid w:val="00FD405D"/>
    <w:rsid w:val="00FD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7FA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77FA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77FA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B77F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B77FA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1B77FA"/>
  </w:style>
  <w:style w:type="paragraph" w:styleId="a6">
    <w:name w:val="footer"/>
    <w:basedOn w:val="a"/>
    <w:link w:val="a7"/>
    <w:uiPriority w:val="99"/>
    <w:semiHidden/>
    <w:rsid w:val="001B77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B77F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rsid w:val="001B77FA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99"/>
    <w:qFormat/>
    <w:rsid w:val="001B77FA"/>
    <w:rPr>
      <w:b/>
      <w:bCs/>
    </w:rPr>
  </w:style>
  <w:style w:type="paragraph" w:styleId="aa">
    <w:name w:val="Balloon Text"/>
    <w:basedOn w:val="a"/>
    <w:link w:val="ab"/>
    <w:uiPriority w:val="99"/>
    <w:semiHidden/>
    <w:rsid w:val="001B77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B77FA"/>
    <w:rPr>
      <w:rFonts w:ascii="Tahoma" w:hAnsi="Tahoma" w:cs="Tahoma"/>
      <w:sz w:val="16"/>
      <w:szCs w:val="16"/>
      <w:lang w:eastAsia="ru-RU"/>
    </w:rPr>
  </w:style>
  <w:style w:type="paragraph" w:styleId="ac">
    <w:name w:val="No Spacing"/>
    <w:uiPriority w:val="99"/>
    <w:qFormat/>
    <w:rsid w:val="001B77FA"/>
    <w:rPr>
      <w:rFonts w:ascii="Times New Roman" w:eastAsia="Times New Roman" w:hAnsi="Times New Roman"/>
      <w:sz w:val="20"/>
      <w:szCs w:val="20"/>
    </w:rPr>
  </w:style>
  <w:style w:type="paragraph" w:customStyle="1" w:styleId="msonormalbullet1gif">
    <w:name w:val="msonormalbullet1.gif"/>
    <w:basedOn w:val="a"/>
    <w:uiPriority w:val="99"/>
    <w:rsid w:val="00DF117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DF117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DF117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DF1172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rsid w:val="00A20A08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rsid w:val="00A20A08"/>
    <w:pPr>
      <w:ind w:firstLine="567"/>
      <w:jc w:val="both"/>
    </w:pPr>
    <w:rPr>
      <w:rFonts w:eastAsia="Calibri"/>
      <w:sz w:val="22"/>
      <w:szCs w:val="22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03112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88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DOCUME~1\koromi\content\edition\f2430e55-e933-49f2-9ee8-18f64854164a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9</Pages>
  <Words>2114</Words>
  <Characters>17586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21</cp:revision>
  <cp:lastPrinted>2012-07-20T04:38:00Z</cp:lastPrinted>
  <dcterms:created xsi:type="dcterms:W3CDTF">2012-06-24T03:38:00Z</dcterms:created>
  <dcterms:modified xsi:type="dcterms:W3CDTF">2012-07-31T10:08:00Z</dcterms:modified>
</cp:coreProperties>
</file>