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0B" w:rsidRDefault="0093590B" w:rsidP="00580FCF">
      <w:pPr>
        <w:pStyle w:val="NoSpacing"/>
        <w:ind w:firstLine="10348"/>
        <w:rPr>
          <w:rFonts w:ascii="Arial" w:hAnsi="Arial" w:cs="Arial"/>
          <w:sz w:val="26"/>
          <w:szCs w:val="26"/>
          <w:lang w:val="en-US"/>
        </w:rPr>
      </w:pPr>
    </w:p>
    <w:p w:rsidR="0093590B" w:rsidRDefault="0093590B" w:rsidP="00580FCF">
      <w:pPr>
        <w:pStyle w:val="NoSpacing"/>
        <w:ind w:firstLine="103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</w:p>
    <w:p w:rsidR="0093590B" w:rsidRPr="00D06A3D" w:rsidRDefault="0093590B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0;margin-top:0;width:46.2pt;height:57.95pt;z-index:251658240;visibility:visible;mso-position-horizontal:center;mso-position-horizontal-relative:margin;mso-position-vertical:top;mso-position-vertical-relative:margin">
            <v:imagedata r:id="rId7" o:title="" croptop="11021f" cropbottom="5364f" cropleft="6585f" cropright="6335f"/>
            <w10:wrap type="square" anchorx="margin" anchory="margin"/>
          </v:shape>
        </w:pict>
      </w:r>
    </w:p>
    <w:p w:rsidR="0093590B" w:rsidRPr="009C2B62" w:rsidRDefault="0093590B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3590B" w:rsidRPr="009C2B62" w:rsidRDefault="0093590B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3590B" w:rsidRPr="009C2B62" w:rsidRDefault="0093590B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3590B" w:rsidRDefault="0093590B" w:rsidP="00580FCF">
      <w:pPr>
        <w:spacing w:after="0" w:line="240" w:lineRule="auto"/>
        <w:ind w:right="18"/>
        <w:jc w:val="center"/>
        <w:rPr>
          <w:rFonts w:cs="Times New Roman"/>
          <w:b/>
          <w:bCs/>
        </w:rPr>
      </w:pPr>
    </w:p>
    <w:p w:rsidR="0093590B" w:rsidRPr="00580FCF" w:rsidRDefault="0093590B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93590B" w:rsidRPr="00580FCF" w:rsidRDefault="0093590B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93590B" w:rsidRPr="00580FCF" w:rsidRDefault="0093590B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93590B" w:rsidRPr="00951EA0" w:rsidRDefault="0093590B" w:rsidP="00580FCF">
      <w:pPr>
        <w:spacing w:after="0" w:line="240" w:lineRule="auto"/>
        <w:ind w:right="18"/>
        <w:jc w:val="center"/>
        <w:rPr>
          <w:rFonts w:cs="Times New Roman"/>
          <w:sz w:val="19"/>
          <w:szCs w:val="19"/>
        </w:rPr>
      </w:pPr>
    </w:p>
    <w:p w:rsidR="0093590B" w:rsidRDefault="0093590B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0FCF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93590B" w:rsidRPr="00580FCF" w:rsidRDefault="0093590B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0FCF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93590B" w:rsidRPr="00580FCF" w:rsidRDefault="0093590B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sz w:val="19"/>
          <w:szCs w:val="19"/>
        </w:rPr>
      </w:pPr>
    </w:p>
    <w:p w:rsidR="0093590B" w:rsidRPr="003453F2" w:rsidRDefault="0093590B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93590B" w:rsidRPr="00951EA0" w:rsidRDefault="0093590B" w:rsidP="00580FCF">
      <w:pPr>
        <w:spacing w:after="0" w:line="240" w:lineRule="auto"/>
        <w:ind w:right="18"/>
        <w:jc w:val="center"/>
        <w:rPr>
          <w:rFonts w:ascii="Arial" w:hAnsi="Arial" w:cs="Arial"/>
          <w:b/>
          <w:bCs/>
          <w:sz w:val="30"/>
          <w:szCs w:val="30"/>
        </w:rPr>
      </w:pPr>
    </w:p>
    <w:p w:rsidR="0093590B" w:rsidRPr="00CD135D" w:rsidRDefault="0093590B" w:rsidP="00580FCF">
      <w:pPr>
        <w:spacing w:after="0" w:line="240" w:lineRule="auto"/>
        <w:ind w:right="18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__21.12.2012__</w:t>
      </w:r>
      <w:r>
        <w:rPr>
          <w:rFonts w:ascii="Arial" w:hAnsi="Arial" w:cs="Arial"/>
          <w:sz w:val="26"/>
          <w:szCs w:val="26"/>
        </w:rPr>
        <w:t xml:space="preserve">                </w:t>
      </w:r>
      <w:r w:rsidRPr="009C2B62">
        <w:rPr>
          <w:rFonts w:ascii="Arial" w:hAnsi="Arial" w:cs="Arial"/>
          <w:sz w:val="26"/>
          <w:szCs w:val="26"/>
        </w:rPr>
        <w:t xml:space="preserve">        </w:t>
      </w:r>
      <w:r>
        <w:rPr>
          <w:rFonts w:ascii="Arial" w:hAnsi="Arial" w:cs="Arial"/>
          <w:sz w:val="26"/>
          <w:szCs w:val="26"/>
        </w:rPr>
        <w:t xml:space="preserve">     </w:t>
      </w:r>
      <w:r w:rsidRPr="009C2B62">
        <w:rPr>
          <w:rFonts w:ascii="Arial" w:hAnsi="Arial" w:cs="Arial"/>
          <w:sz w:val="26"/>
          <w:szCs w:val="26"/>
        </w:rPr>
        <w:t xml:space="preserve">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№ </w:t>
      </w:r>
      <w:r>
        <w:rPr>
          <w:rFonts w:ascii="Arial" w:hAnsi="Arial" w:cs="Arial"/>
          <w:sz w:val="26"/>
          <w:szCs w:val="26"/>
          <w:u w:val="single"/>
        </w:rPr>
        <w:t>_92-па_</w:t>
      </w:r>
    </w:p>
    <w:p w:rsidR="0093590B" w:rsidRPr="00EA3939" w:rsidRDefault="0093590B" w:rsidP="00580FCF">
      <w:pPr>
        <w:spacing w:after="0" w:line="240" w:lineRule="auto"/>
        <w:ind w:right="18"/>
        <w:jc w:val="center"/>
      </w:pPr>
      <w:r w:rsidRPr="006C526C">
        <w:rPr>
          <w:sz w:val="24"/>
          <w:szCs w:val="24"/>
        </w:rPr>
        <w:t xml:space="preserve">п. </w:t>
      </w:r>
      <w:r w:rsidRPr="00EA3939">
        <w:t>Усть-Юган</w:t>
      </w:r>
    </w:p>
    <w:p w:rsidR="0093590B" w:rsidRPr="009C2B62" w:rsidRDefault="0093590B" w:rsidP="00580FC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3590B" w:rsidRDefault="0093590B" w:rsidP="00580FC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3590B" w:rsidRDefault="0093590B" w:rsidP="00B65104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AA0D5C">
        <w:rPr>
          <w:rFonts w:ascii="Arial" w:hAnsi="Arial" w:cs="Arial"/>
          <w:sz w:val="26"/>
          <w:szCs w:val="26"/>
        </w:rPr>
        <w:t>О внесении изменений</w:t>
      </w:r>
      <w:r>
        <w:rPr>
          <w:rFonts w:ascii="Arial" w:hAnsi="Arial" w:cs="Arial"/>
          <w:sz w:val="26"/>
          <w:szCs w:val="26"/>
        </w:rPr>
        <w:t xml:space="preserve"> </w:t>
      </w:r>
      <w:r w:rsidRPr="00AA0D5C">
        <w:rPr>
          <w:rFonts w:ascii="Arial" w:hAnsi="Arial" w:cs="Arial"/>
          <w:sz w:val="26"/>
          <w:szCs w:val="26"/>
        </w:rPr>
        <w:t>в постановление</w:t>
      </w:r>
      <w:r>
        <w:rPr>
          <w:rFonts w:ascii="Arial" w:hAnsi="Arial" w:cs="Arial"/>
          <w:sz w:val="26"/>
          <w:szCs w:val="26"/>
        </w:rPr>
        <w:t xml:space="preserve"> </w:t>
      </w:r>
      <w:r w:rsidRPr="00AA0D5C">
        <w:rPr>
          <w:rFonts w:ascii="Arial" w:hAnsi="Arial" w:cs="Arial"/>
          <w:sz w:val="26"/>
          <w:szCs w:val="26"/>
        </w:rPr>
        <w:t xml:space="preserve">администрации </w:t>
      </w:r>
    </w:p>
    <w:p w:rsidR="0093590B" w:rsidRDefault="0093590B" w:rsidP="00B65104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AA0D5C">
        <w:rPr>
          <w:rFonts w:ascii="Arial" w:hAnsi="Arial" w:cs="Arial"/>
          <w:sz w:val="26"/>
          <w:szCs w:val="26"/>
        </w:rPr>
        <w:t>сельского поселения Усть-Юган</w:t>
      </w:r>
      <w:r>
        <w:rPr>
          <w:rFonts w:ascii="Arial" w:hAnsi="Arial" w:cs="Arial"/>
          <w:sz w:val="26"/>
          <w:szCs w:val="26"/>
        </w:rPr>
        <w:t xml:space="preserve"> от 04.02.2011 № 10-па «Об утверждении муниципальной целевой программы «Укрепление пожарной безопасности на территории муниципального образования сельское поселение Усть-Юган Нефтеюганского района на 2011 - 2013 годы» (в редакции от 05.10.2011 </w:t>
      </w:r>
    </w:p>
    <w:p w:rsidR="0093590B" w:rsidRPr="00CF11DE" w:rsidRDefault="0093590B" w:rsidP="00B65104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№ 67-па, от 18.04.2012 № 31-па)</w:t>
      </w:r>
    </w:p>
    <w:p w:rsidR="0093590B" w:rsidRDefault="0093590B" w:rsidP="003A75D8">
      <w:pPr>
        <w:pStyle w:val="NoSpacing"/>
        <w:rPr>
          <w:rFonts w:cs="Times New Roman"/>
        </w:rPr>
      </w:pPr>
    </w:p>
    <w:p w:rsidR="0093590B" w:rsidRDefault="0093590B" w:rsidP="003A75D8">
      <w:pPr>
        <w:pStyle w:val="NoSpacing"/>
        <w:rPr>
          <w:rFonts w:cs="Times New Roman"/>
        </w:rPr>
      </w:pPr>
    </w:p>
    <w:p w:rsidR="0093590B" w:rsidRPr="0009152C" w:rsidRDefault="0093590B" w:rsidP="004C7137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 целью более эффективного распределения денежных средств, выделенных на реализацию целевой программы «Укрепление пожарной безопасности на территории муниципального образования сельское поселение Усть-Юган Нефтеюганского района 2011-2013 годы», п о с т а н о в л я ю:</w:t>
      </w:r>
    </w:p>
    <w:p w:rsidR="0093590B" w:rsidRDefault="0093590B" w:rsidP="00AA0D5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3590B" w:rsidRDefault="0093590B" w:rsidP="00AD6E88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Внести следующие изменения:</w:t>
      </w:r>
    </w:p>
    <w:p w:rsidR="0093590B" w:rsidRDefault="0093590B" w:rsidP="00AD6E88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приложение 2 изложить в новой редакции, согласно приложению.</w:t>
      </w:r>
    </w:p>
    <w:p w:rsidR="0093590B" w:rsidRDefault="0093590B" w:rsidP="00580FC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«Усть-Юганский вестник».</w:t>
      </w:r>
    </w:p>
    <w:p w:rsidR="0093590B" w:rsidRDefault="0093590B" w:rsidP="00580FC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Настоящее постановление вступает в силу после официального опубликования (обнародования) в информационном бюллетене «Усть-Юганский вестник».</w:t>
      </w:r>
    </w:p>
    <w:p w:rsidR="0093590B" w:rsidRDefault="0093590B" w:rsidP="00580FC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Контроль за исполнением постановления оставляю за собой.</w:t>
      </w:r>
    </w:p>
    <w:p w:rsidR="0093590B" w:rsidRDefault="0093590B" w:rsidP="00580FC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3590B" w:rsidRPr="00C15AC7" w:rsidRDefault="0093590B" w:rsidP="00580FC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3590B" w:rsidRDefault="0093590B" w:rsidP="00580FC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3590B" w:rsidRPr="00AD6E88" w:rsidRDefault="0093590B" w:rsidP="00465C72">
      <w:pPr>
        <w:spacing w:after="0" w:line="240" w:lineRule="auto"/>
        <w:rPr>
          <w:rFonts w:ascii="Arial" w:hAnsi="Arial" w:cs="Arial"/>
          <w:sz w:val="26"/>
          <w:szCs w:val="26"/>
        </w:rPr>
        <w:sectPr w:rsidR="0093590B" w:rsidRPr="00AD6E88" w:rsidSect="0011259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       С.В. Колосенко</w:t>
      </w:r>
    </w:p>
    <w:p w:rsidR="0093590B" w:rsidRDefault="0093590B" w:rsidP="00580FCF">
      <w:pPr>
        <w:pStyle w:val="NoSpacing"/>
        <w:ind w:firstLine="103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2</w:t>
      </w:r>
    </w:p>
    <w:p w:rsidR="0093590B" w:rsidRDefault="0093590B" w:rsidP="00580FCF">
      <w:pPr>
        <w:pStyle w:val="NoSpacing"/>
        <w:ind w:firstLine="103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93590B" w:rsidRDefault="0093590B" w:rsidP="00580FCF">
      <w:pPr>
        <w:pStyle w:val="NoSpacing"/>
        <w:ind w:firstLine="103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93590B" w:rsidRPr="000117E3" w:rsidRDefault="0093590B" w:rsidP="00580FCF">
      <w:pPr>
        <w:pStyle w:val="NoSpacing"/>
        <w:ind w:firstLine="103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21.12.2012 </w:t>
      </w:r>
      <w:r w:rsidRPr="000117E3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92-па</w:t>
      </w:r>
    </w:p>
    <w:p w:rsidR="0093590B" w:rsidRDefault="0093590B" w:rsidP="00580FCF">
      <w:pPr>
        <w:pStyle w:val="NoSpacing"/>
        <w:ind w:firstLine="10348"/>
        <w:rPr>
          <w:rFonts w:ascii="Arial" w:hAnsi="Arial" w:cs="Arial"/>
          <w:sz w:val="26"/>
          <w:szCs w:val="26"/>
        </w:rPr>
      </w:pPr>
    </w:p>
    <w:p w:rsidR="0093590B" w:rsidRDefault="0093590B" w:rsidP="00580FCF">
      <w:pPr>
        <w:pStyle w:val="NoSpacing"/>
        <w:ind w:firstLine="10348"/>
        <w:rPr>
          <w:rFonts w:ascii="Arial" w:hAnsi="Arial" w:cs="Arial"/>
          <w:sz w:val="26"/>
          <w:szCs w:val="26"/>
        </w:rPr>
      </w:pPr>
    </w:p>
    <w:tbl>
      <w:tblPr>
        <w:tblW w:w="152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4536"/>
        <w:gridCol w:w="2835"/>
        <w:gridCol w:w="17"/>
        <w:gridCol w:w="1967"/>
        <w:gridCol w:w="1068"/>
        <w:gridCol w:w="9"/>
        <w:gridCol w:w="14"/>
        <w:gridCol w:w="10"/>
        <w:gridCol w:w="12"/>
        <w:gridCol w:w="16"/>
        <w:gridCol w:w="1423"/>
        <w:gridCol w:w="1134"/>
        <w:gridCol w:w="1276"/>
      </w:tblGrid>
      <w:tr w:rsidR="0093590B" w:rsidRPr="00CD492D">
        <w:trPr>
          <w:trHeight w:val="488"/>
        </w:trPr>
        <w:tc>
          <w:tcPr>
            <w:tcW w:w="15276" w:type="dxa"/>
            <w:gridSpan w:val="14"/>
            <w:tcBorders>
              <w:bottom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D492D">
              <w:rPr>
                <w:rFonts w:ascii="Arial" w:hAnsi="Arial" w:cs="Arial"/>
                <w:b/>
                <w:bCs/>
                <w:sz w:val="26"/>
                <w:szCs w:val="26"/>
              </w:rPr>
              <w:t>2. Администрация сельского поселения Усть-Юган и ее структурные подразделения</w:t>
            </w:r>
          </w:p>
        </w:tc>
      </w:tr>
      <w:tr w:rsidR="0093590B" w:rsidRPr="00CD492D">
        <w:trPr>
          <w:trHeight w:val="645"/>
        </w:trPr>
        <w:tc>
          <w:tcPr>
            <w:tcW w:w="5495" w:type="dxa"/>
            <w:gridSpan w:val="2"/>
            <w:vMerge w:val="restart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Ответственный за исполнение</w:t>
            </w:r>
          </w:p>
        </w:tc>
        <w:tc>
          <w:tcPr>
            <w:tcW w:w="1967" w:type="dxa"/>
            <w:vMerge w:val="restart"/>
            <w:tcBorders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Количество (объём)</w:t>
            </w:r>
          </w:p>
        </w:tc>
        <w:tc>
          <w:tcPr>
            <w:tcW w:w="3686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Финансовые затраты на реализацию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примечание</w:t>
            </w:r>
          </w:p>
        </w:tc>
      </w:tr>
      <w:tr w:rsidR="0093590B" w:rsidRPr="00CD492D">
        <w:trPr>
          <w:trHeight w:val="96"/>
        </w:trPr>
        <w:tc>
          <w:tcPr>
            <w:tcW w:w="5495" w:type="dxa"/>
            <w:gridSpan w:val="2"/>
            <w:vMerge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1E11BE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1E11BE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2011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2013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590B" w:rsidRPr="00CD492D">
        <w:trPr>
          <w:trHeight w:val="691"/>
        </w:trPr>
        <w:tc>
          <w:tcPr>
            <w:tcW w:w="959" w:type="dxa"/>
            <w:vMerge w:val="restart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2.1.</w:t>
            </w:r>
          </w:p>
        </w:tc>
        <w:tc>
          <w:tcPr>
            <w:tcW w:w="4536" w:type="dxa"/>
            <w:vMerge w:val="restart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 xml:space="preserve">Замена, зарядка и проверка </w:t>
            </w:r>
          </w:p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огнетушителей: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 xml:space="preserve">отдел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7 шт.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10200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5010,0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590B" w:rsidRPr="00CD492D">
        <w:trPr>
          <w:trHeight w:val="832"/>
        </w:trPr>
        <w:tc>
          <w:tcPr>
            <w:tcW w:w="959" w:type="dxa"/>
            <w:vMerge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КСК</w:t>
            </w:r>
          </w:p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12 шт.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6950</w:t>
            </w:r>
          </w:p>
        </w:tc>
        <w:tc>
          <w:tcPr>
            <w:tcW w:w="1475" w:type="dxa"/>
            <w:gridSpan w:val="5"/>
            <w:tcBorders>
              <w:bottom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5200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590B" w:rsidRPr="00CD492D">
        <w:trPr>
          <w:trHeight w:val="67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 xml:space="preserve">Крепление для огнетушителей, знаки самоклеющиеся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КСК</w:t>
            </w:r>
          </w:p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12 шт.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3780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590B" w:rsidRPr="00CD492D">
        <w:trPr>
          <w:trHeight w:val="709"/>
        </w:trPr>
        <w:tc>
          <w:tcPr>
            <w:tcW w:w="959" w:type="dxa"/>
            <w:vMerge w:val="restart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2.3.</w:t>
            </w:r>
          </w:p>
        </w:tc>
        <w:tc>
          <w:tcPr>
            <w:tcW w:w="4536" w:type="dxa"/>
            <w:vMerge w:val="restart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 xml:space="preserve">Содержание и обслуживание </w:t>
            </w:r>
          </w:p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охранно-пожарной сигнализации: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2 шт.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  <w:lang w:val="en-US"/>
              </w:rPr>
              <w:t>4272</w:t>
            </w:r>
            <w:r w:rsidRPr="00CD492D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49500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54000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590B" w:rsidRPr="00CD492D">
        <w:trPr>
          <w:trHeight w:val="1233"/>
        </w:trPr>
        <w:tc>
          <w:tcPr>
            <w:tcW w:w="959" w:type="dxa"/>
            <w:vMerge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vMerge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 xml:space="preserve">КСК </w:t>
            </w:r>
          </w:p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2 шт.</w:t>
            </w:r>
          </w:p>
        </w:tc>
        <w:tc>
          <w:tcPr>
            <w:tcW w:w="1077" w:type="dxa"/>
            <w:gridSpan w:val="2"/>
            <w:tcBorders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38880</w:t>
            </w:r>
          </w:p>
        </w:tc>
        <w:tc>
          <w:tcPr>
            <w:tcW w:w="1475" w:type="dxa"/>
            <w:gridSpan w:val="5"/>
            <w:tcBorders>
              <w:lef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48000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48000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590B" w:rsidRPr="00CD492D">
        <w:trPr>
          <w:trHeight w:val="1960"/>
        </w:trPr>
        <w:tc>
          <w:tcPr>
            <w:tcW w:w="959" w:type="dxa"/>
            <w:vMerge w:val="restart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  <w:lang w:val="en-US"/>
              </w:rPr>
              <w:t>2.</w:t>
            </w:r>
            <w:r w:rsidRPr="00CD492D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4536" w:type="dxa"/>
            <w:vMerge w:val="restart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 xml:space="preserve">Изготовление памяток, листовок, плакатов, наглядно-агитационного </w:t>
            </w:r>
          </w:p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Материала: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5000</w:t>
            </w:r>
          </w:p>
        </w:tc>
        <w:tc>
          <w:tcPr>
            <w:tcW w:w="1475" w:type="dxa"/>
            <w:gridSpan w:val="5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590B" w:rsidRPr="00CD492D">
        <w:trPr>
          <w:trHeight w:val="1091"/>
        </w:trPr>
        <w:tc>
          <w:tcPr>
            <w:tcW w:w="959" w:type="dxa"/>
            <w:vMerge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536" w:type="dxa"/>
            <w:vMerge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 xml:space="preserve">КСК </w:t>
            </w:r>
          </w:p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93590B" w:rsidRPr="00CD492D" w:rsidRDefault="0093590B" w:rsidP="00F83730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75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:rsidR="0093590B" w:rsidRPr="00CD492D" w:rsidRDefault="0093590B" w:rsidP="00F83730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  <w:vAlign w:val="center"/>
          </w:tcPr>
          <w:p w:rsidR="0093590B" w:rsidRPr="00CD492D" w:rsidRDefault="0093590B" w:rsidP="00F83730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590B" w:rsidRPr="00CD492D">
        <w:trPr>
          <w:trHeight w:val="85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93590B" w:rsidRPr="00CD492D" w:rsidRDefault="0093590B" w:rsidP="00673094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93590B" w:rsidRPr="00CD492D" w:rsidRDefault="0093590B" w:rsidP="00F83730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93590B" w:rsidRPr="00CD492D" w:rsidRDefault="0093590B" w:rsidP="00F83730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  <w:vAlign w:val="center"/>
          </w:tcPr>
          <w:p w:rsidR="0093590B" w:rsidRPr="00CD492D" w:rsidRDefault="0093590B" w:rsidP="00F83730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7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93590B" w:rsidRPr="00CD492D" w:rsidRDefault="0093590B" w:rsidP="00F83730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3590B" w:rsidRPr="00CD492D" w:rsidRDefault="0093590B" w:rsidP="00F83730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590B" w:rsidRPr="00CD492D">
        <w:trPr>
          <w:trHeight w:val="664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2.5.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Приобретение обучающего видеоматериала для обучения детей общеобразовательных школ:</w:t>
            </w:r>
          </w:p>
        </w:tc>
        <w:tc>
          <w:tcPr>
            <w:tcW w:w="2835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2 шт.</w:t>
            </w:r>
          </w:p>
        </w:tc>
        <w:tc>
          <w:tcPr>
            <w:tcW w:w="1077" w:type="dxa"/>
            <w:gridSpan w:val="2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75" w:type="dxa"/>
            <w:gridSpan w:val="5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590B" w:rsidRPr="00CD492D">
        <w:trPr>
          <w:trHeight w:val="592"/>
        </w:trPr>
        <w:tc>
          <w:tcPr>
            <w:tcW w:w="959" w:type="dxa"/>
            <w:vMerge w:val="restart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2.6.</w:t>
            </w:r>
          </w:p>
        </w:tc>
        <w:tc>
          <w:tcPr>
            <w:tcW w:w="4536" w:type="dxa"/>
            <w:vMerge w:val="restart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Приобретение уголков пожарной безопасности: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2 шт.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10050</w:t>
            </w:r>
          </w:p>
        </w:tc>
        <w:tc>
          <w:tcPr>
            <w:tcW w:w="14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590B" w:rsidRPr="00CD492D">
        <w:trPr>
          <w:trHeight w:val="465"/>
        </w:trPr>
        <w:tc>
          <w:tcPr>
            <w:tcW w:w="959" w:type="dxa"/>
            <w:vMerge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B" w:rsidRPr="00CD492D" w:rsidRDefault="0093590B" w:rsidP="00CD492D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КСК</w:t>
            </w:r>
          </w:p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590B" w:rsidRPr="00CD492D">
        <w:trPr>
          <w:trHeight w:val="870"/>
        </w:trPr>
        <w:tc>
          <w:tcPr>
            <w:tcW w:w="959" w:type="dxa"/>
            <w:vMerge w:val="restart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2.7.</w:t>
            </w:r>
          </w:p>
        </w:tc>
        <w:tc>
          <w:tcPr>
            <w:tcW w:w="4536" w:type="dxa"/>
            <w:vMerge w:val="restart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Приобретение, комплектование и установка пожарных щитов: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Административно-хозяйственный</w:t>
            </w:r>
          </w:p>
          <w:p w:rsidR="0093590B" w:rsidRPr="00CD492D" w:rsidRDefault="0093590B" w:rsidP="00CD492D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4 шт.</w:t>
            </w:r>
          </w:p>
        </w:tc>
        <w:tc>
          <w:tcPr>
            <w:tcW w:w="1091" w:type="dxa"/>
            <w:gridSpan w:val="3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590B" w:rsidRPr="00CD492D">
        <w:trPr>
          <w:trHeight w:val="480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КСК</w:t>
            </w:r>
          </w:p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2 шт.</w:t>
            </w:r>
          </w:p>
        </w:tc>
        <w:tc>
          <w:tcPr>
            <w:tcW w:w="10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5200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BF3A37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590B" w:rsidRPr="00CD492D">
        <w:trPr>
          <w:trHeight w:val="616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2.8.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Комплектование ДПД администрации сельского поселения Усть-Юган: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Административно-хозяйственный</w:t>
            </w:r>
          </w:p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BF29A8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  <w:p w:rsidR="0093590B" w:rsidRPr="00CD492D" w:rsidRDefault="0093590B" w:rsidP="00BF29A8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90B" w:rsidRPr="00CD492D" w:rsidRDefault="0093590B" w:rsidP="00F120FE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90B" w:rsidRPr="00CD492D" w:rsidRDefault="0093590B" w:rsidP="00F120FE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90B" w:rsidRPr="00CD492D" w:rsidRDefault="0093590B" w:rsidP="00F120FE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93590B" w:rsidRPr="00CD492D" w:rsidRDefault="0093590B" w:rsidP="009270AB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590B" w:rsidRPr="00CD492D">
        <w:trPr>
          <w:trHeight w:val="171"/>
        </w:trPr>
        <w:tc>
          <w:tcPr>
            <w:tcW w:w="959" w:type="dxa"/>
            <w:vMerge w:val="restart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2.8.1.</w:t>
            </w:r>
          </w:p>
        </w:tc>
        <w:tc>
          <w:tcPr>
            <w:tcW w:w="4536" w:type="dxa"/>
            <w:vMerge w:val="restart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средства индивидуальной защиты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590B" w:rsidRPr="00CD492D">
        <w:trPr>
          <w:trHeight w:val="417"/>
        </w:trPr>
        <w:tc>
          <w:tcPr>
            <w:tcW w:w="959" w:type="dxa"/>
            <w:vMerge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vMerge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BF29A8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6 комплектов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590B" w:rsidRPr="00CD492D">
        <w:trPr>
          <w:trHeight w:val="584"/>
        </w:trPr>
        <w:tc>
          <w:tcPr>
            <w:tcW w:w="959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2.8.2.</w:t>
            </w:r>
          </w:p>
        </w:tc>
        <w:tc>
          <w:tcPr>
            <w:tcW w:w="4536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Приобретение инвентаря для добровольных пожарных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6 комплектов</w:t>
            </w:r>
          </w:p>
        </w:tc>
        <w:tc>
          <w:tcPr>
            <w:tcW w:w="1101" w:type="dxa"/>
            <w:gridSpan w:val="4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590B" w:rsidRPr="00CD492D">
        <w:trPr>
          <w:trHeight w:val="505"/>
        </w:trPr>
        <w:tc>
          <w:tcPr>
            <w:tcW w:w="959" w:type="dxa"/>
            <w:vMerge w:val="restart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2.9.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Обработка чердачного помещения огнезащитным составом: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291.6 кв.м</w:t>
            </w:r>
          </w:p>
        </w:tc>
        <w:tc>
          <w:tcPr>
            <w:tcW w:w="1101" w:type="dxa"/>
            <w:gridSpan w:val="4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590B" w:rsidRPr="00CD492D">
        <w:trPr>
          <w:trHeight w:val="850"/>
        </w:trPr>
        <w:tc>
          <w:tcPr>
            <w:tcW w:w="959" w:type="dxa"/>
            <w:vMerge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КСК</w:t>
            </w:r>
          </w:p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590B" w:rsidRPr="00CD492D">
        <w:trPr>
          <w:trHeight w:val="97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2.10.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Обучение сотрудников администрации сельского поселения Усть-Юган и сотрудников ее структурных подразделений: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3 чел.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5400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590B" w:rsidRPr="00CD492D">
        <w:trPr>
          <w:trHeight w:val="7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9201F9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КСК</w:t>
            </w:r>
          </w:p>
          <w:p w:rsidR="0093590B" w:rsidRPr="00CD492D" w:rsidRDefault="0093590B" w:rsidP="00CD492D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1 чел.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1800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90B" w:rsidRPr="00CD492D" w:rsidRDefault="0093590B" w:rsidP="00621E1F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590B" w:rsidRPr="00CD492D">
        <w:trPr>
          <w:trHeight w:val="1156"/>
        </w:trPr>
        <w:tc>
          <w:tcPr>
            <w:tcW w:w="959" w:type="dxa"/>
            <w:vMerge w:val="restart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2.11.</w:t>
            </w:r>
          </w:p>
        </w:tc>
        <w:tc>
          <w:tcPr>
            <w:tcW w:w="4536" w:type="dxa"/>
            <w:vMerge w:val="restart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Проверка сопротивления силовой и осветительной электропроводки в здании: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2 объекта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590B" w:rsidRPr="00CD492D">
        <w:trPr>
          <w:trHeight w:val="784"/>
        </w:trPr>
        <w:tc>
          <w:tcPr>
            <w:tcW w:w="959" w:type="dxa"/>
            <w:vMerge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vMerge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93590B" w:rsidRPr="00CD492D" w:rsidRDefault="0093590B" w:rsidP="00CD492D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КСК</w:t>
            </w:r>
          </w:p>
          <w:p w:rsidR="0093590B" w:rsidRPr="00CD492D" w:rsidRDefault="0093590B" w:rsidP="00CD492D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4 объекта</w:t>
            </w:r>
          </w:p>
        </w:tc>
        <w:tc>
          <w:tcPr>
            <w:tcW w:w="1113" w:type="dxa"/>
            <w:gridSpan w:val="5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93590B" w:rsidRPr="00CD492D" w:rsidRDefault="0093590B" w:rsidP="00621E1F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:rsidR="0093590B" w:rsidRPr="00CD492D" w:rsidRDefault="0093590B" w:rsidP="00621E1F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590B" w:rsidRPr="00CD492D">
        <w:trPr>
          <w:trHeight w:val="761"/>
        </w:trPr>
        <w:tc>
          <w:tcPr>
            <w:tcW w:w="959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2.12.</w:t>
            </w:r>
          </w:p>
        </w:tc>
        <w:tc>
          <w:tcPr>
            <w:tcW w:w="4536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Приобретение ранцевых огнетушителей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93590B" w:rsidRPr="00CD492D" w:rsidRDefault="0093590B" w:rsidP="00CD492D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14 шт.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40500</w:t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590B" w:rsidRPr="00CD492D" w:rsidRDefault="0093590B" w:rsidP="00621E1F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3590B" w:rsidRPr="00CD492D" w:rsidRDefault="0093590B" w:rsidP="00621E1F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590B" w:rsidRPr="00CD492D">
        <w:trPr>
          <w:trHeight w:val="1118"/>
        </w:trPr>
        <w:tc>
          <w:tcPr>
            <w:tcW w:w="959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2.13.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 xml:space="preserve">Ремонт противопожарного </w:t>
            </w:r>
          </w:p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водоёма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1 шт.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590B" w:rsidRPr="00CD492D">
        <w:trPr>
          <w:trHeight w:val="1075"/>
        </w:trPr>
        <w:tc>
          <w:tcPr>
            <w:tcW w:w="959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2.14.</w:t>
            </w:r>
          </w:p>
        </w:tc>
        <w:tc>
          <w:tcPr>
            <w:tcW w:w="4536" w:type="dxa"/>
            <w:vAlign w:val="center"/>
          </w:tcPr>
          <w:p w:rsidR="0093590B" w:rsidRPr="00CD492D" w:rsidRDefault="0093590B" w:rsidP="00CD492D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Установка пожарных гидрантов</w:t>
            </w:r>
          </w:p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п. Юганская Обь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93590B" w:rsidRPr="00CD492D" w:rsidRDefault="0093590B" w:rsidP="00CD492D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8 шт.</w:t>
            </w:r>
          </w:p>
        </w:tc>
        <w:tc>
          <w:tcPr>
            <w:tcW w:w="1129" w:type="dxa"/>
            <w:gridSpan w:val="6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95514,13</w:t>
            </w:r>
          </w:p>
        </w:tc>
        <w:tc>
          <w:tcPr>
            <w:tcW w:w="1134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590B" w:rsidRPr="00CD492D">
        <w:trPr>
          <w:trHeight w:val="1075"/>
        </w:trPr>
        <w:tc>
          <w:tcPr>
            <w:tcW w:w="959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2.15</w:t>
            </w:r>
          </w:p>
        </w:tc>
        <w:tc>
          <w:tcPr>
            <w:tcW w:w="4536" w:type="dxa"/>
            <w:vAlign w:val="center"/>
          </w:tcPr>
          <w:p w:rsidR="0093590B" w:rsidRPr="00CD492D" w:rsidRDefault="0093590B" w:rsidP="00CD492D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 xml:space="preserve">Приобретение указательных </w:t>
            </w:r>
          </w:p>
          <w:p w:rsidR="0093590B" w:rsidRPr="00CD492D" w:rsidRDefault="0093590B" w:rsidP="00CD492D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табличек «ПГ»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8 шт.</w:t>
            </w:r>
          </w:p>
        </w:tc>
        <w:tc>
          <w:tcPr>
            <w:tcW w:w="1129" w:type="dxa"/>
            <w:gridSpan w:val="6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5920</w:t>
            </w:r>
          </w:p>
        </w:tc>
        <w:tc>
          <w:tcPr>
            <w:tcW w:w="1134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590B" w:rsidRPr="00CD492D">
        <w:trPr>
          <w:trHeight w:val="1075"/>
        </w:trPr>
        <w:tc>
          <w:tcPr>
            <w:tcW w:w="959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2.16</w:t>
            </w:r>
          </w:p>
        </w:tc>
        <w:tc>
          <w:tcPr>
            <w:tcW w:w="4536" w:type="dxa"/>
            <w:vAlign w:val="center"/>
          </w:tcPr>
          <w:p w:rsidR="0093590B" w:rsidRPr="00CD492D" w:rsidRDefault="0093590B" w:rsidP="00CD492D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 xml:space="preserve">Приобретение штурвальных </w:t>
            </w:r>
          </w:p>
          <w:p w:rsidR="0093590B" w:rsidRPr="00CD492D" w:rsidRDefault="0093590B" w:rsidP="00CD492D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ключей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4 шт.</w:t>
            </w:r>
          </w:p>
        </w:tc>
        <w:tc>
          <w:tcPr>
            <w:tcW w:w="1129" w:type="dxa"/>
            <w:gridSpan w:val="6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590B" w:rsidRPr="00CD492D">
        <w:trPr>
          <w:trHeight w:val="1075"/>
        </w:trPr>
        <w:tc>
          <w:tcPr>
            <w:tcW w:w="959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2.17</w:t>
            </w:r>
          </w:p>
        </w:tc>
        <w:tc>
          <w:tcPr>
            <w:tcW w:w="4536" w:type="dxa"/>
            <w:vAlign w:val="center"/>
          </w:tcPr>
          <w:p w:rsidR="0093590B" w:rsidRPr="00CD492D" w:rsidRDefault="0093590B" w:rsidP="00CD492D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Заглушки для пожарных гидрантов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16 шт.</w:t>
            </w:r>
          </w:p>
        </w:tc>
        <w:tc>
          <w:tcPr>
            <w:tcW w:w="1129" w:type="dxa"/>
            <w:gridSpan w:val="6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4000</w:t>
            </w:r>
          </w:p>
        </w:tc>
        <w:tc>
          <w:tcPr>
            <w:tcW w:w="1134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590B" w:rsidRPr="00CD492D">
        <w:trPr>
          <w:trHeight w:val="1075"/>
        </w:trPr>
        <w:tc>
          <w:tcPr>
            <w:tcW w:w="959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2.18</w:t>
            </w:r>
          </w:p>
        </w:tc>
        <w:tc>
          <w:tcPr>
            <w:tcW w:w="4536" w:type="dxa"/>
            <w:vAlign w:val="center"/>
          </w:tcPr>
          <w:p w:rsidR="0093590B" w:rsidRPr="00CD492D" w:rsidRDefault="0093590B" w:rsidP="00CD492D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Содержание пожарных гидрантов и водоемов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10 шт.</w:t>
            </w:r>
          </w:p>
        </w:tc>
        <w:tc>
          <w:tcPr>
            <w:tcW w:w="1129" w:type="dxa"/>
            <w:gridSpan w:val="6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590B" w:rsidRPr="00CD492D">
        <w:trPr>
          <w:trHeight w:val="1075"/>
        </w:trPr>
        <w:tc>
          <w:tcPr>
            <w:tcW w:w="959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2.19</w:t>
            </w:r>
          </w:p>
        </w:tc>
        <w:tc>
          <w:tcPr>
            <w:tcW w:w="4536" w:type="dxa"/>
            <w:vAlign w:val="center"/>
          </w:tcPr>
          <w:p w:rsidR="0093590B" w:rsidRPr="00CD492D" w:rsidRDefault="0093590B" w:rsidP="00CD492D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 xml:space="preserve">Строительство пожарных </w:t>
            </w:r>
          </w:p>
          <w:p w:rsidR="0093590B" w:rsidRPr="00CD492D" w:rsidRDefault="0093590B" w:rsidP="00CD492D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водоемов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УА и КС</w:t>
            </w:r>
          </w:p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ДЖКК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492D">
              <w:rPr>
                <w:rFonts w:ascii="Arial" w:hAnsi="Arial" w:cs="Arial"/>
                <w:sz w:val="26"/>
                <w:szCs w:val="26"/>
              </w:rPr>
              <w:t>2 шт.</w:t>
            </w:r>
          </w:p>
        </w:tc>
        <w:tc>
          <w:tcPr>
            <w:tcW w:w="1129" w:type="dxa"/>
            <w:gridSpan w:val="6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3590B" w:rsidRPr="00CD492D" w:rsidRDefault="0093590B" w:rsidP="00BF3A37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3590B" w:rsidRPr="00CD492D" w:rsidRDefault="0093590B" w:rsidP="00CD492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3590B" w:rsidRPr="006030A1" w:rsidRDefault="0093590B" w:rsidP="001B4F20">
      <w:pPr>
        <w:rPr>
          <w:rFonts w:ascii="Arial" w:hAnsi="Arial" w:cs="Arial"/>
          <w:sz w:val="26"/>
          <w:szCs w:val="26"/>
        </w:rPr>
      </w:pPr>
    </w:p>
    <w:sectPr w:rsidR="0093590B" w:rsidRPr="006030A1" w:rsidSect="00390F4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90B" w:rsidRDefault="0093590B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3590B" w:rsidRDefault="0093590B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0B" w:rsidRDefault="0093590B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0B" w:rsidRDefault="0093590B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90B" w:rsidRDefault="0093590B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3590B" w:rsidRDefault="0093590B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0B" w:rsidRDefault="0093590B">
    <w:pPr>
      <w:pStyle w:val="Header"/>
      <w:jc w:val="center"/>
      <w:rPr>
        <w:rFonts w:cs="Times New Roman"/>
      </w:rPr>
    </w:pPr>
    <w:fldSimple w:instr=" PAGE   \* MERGEFORMAT ">
      <w:r>
        <w:rPr>
          <w:noProof/>
        </w:rPr>
        <w:t>5</w:t>
      </w:r>
    </w:fldSimple>
  </w:p>
  <w:p w:rsidR="0093590B" w:rsidRPr="00112595" w:rsidRDefault="0093590B" w:rsidP="00112595">
    <w:pPr>
      <w:pStyle w:val="Header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0B" w:rsidRDefault="0093590B">
    <w:pPr>
      <w:pStyle w:val="Header"/>
      <w:jc w:val="cent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74609"/>
    <w:multiLevelType w:val="hybridMultilevel"/>
    <w:tmpl w:val="219EEE98"/>
    <w:lvl w:ilvl="0" w:tplc="8CFAE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FCF"/>
    <w:rsid w:val="000108E7"/>
    <w:rsid w:val="000117E3"/>
    <w:rsid w:val="000250D3"/>
    <w:rsid w:val="00030515"/>
    <w:rsid w:val="00037C99"/>
    <w:rsid w:val="00075A5B"/>
    <w:rsid w:val="0009152C"/>
    <w:rsid w:val="0009423B"/>
    <w:rsid w:val="000C3247"/>
    <w:rsid w:val="000E09A5"/>
    <w:rsid w:val="00112595"/>
    <w:rsid w:val="001168DD"/>
    <w:rsid w:val="00157ADF"/>
    <w:rsid w:val="00163E56"/>
    <w:rsid w:val="00181A8E"/>
    <w:rsid w:val="001B4F20"/>
    <w:rsid w:val="001D027D"/>
    <w:rsid w:val="001E11BE"/>
    <w:rsid w:val="001F0B63"/>
    <w:rsid w:val="001F41D6"/>
    <w:rsid w:val="002074D6"/>
    <w:rsid w:val="0021640D"/>
    <w:rsid w:val="00221920"/>
    <w:rsid w:val="00252DE9"/>
    <w:rsid w:val="00283688"/>
    <w:rsid w:val="00294B92"/>
    <w:rsid w:val="002A405D"/>
    <w:rsid w:val="002C0785"/>
    <w:rsid w:val="002C1868"/>
    <w:rsid w:val="002C2F03"/>
    <w:rsid w:val="00306403"/>
    <w:rsid w:val="003143AD"/>
    <w:rsid w:val="00314D11"/>
    <w:rsid w:val="003453F2"/>
    <w:rsid w:val="003640C8"/>
    <w:rsid w:val="00390F41"/>
    <w:rsid w:val="00392D0D"/>
    <w:rsid w:val="003A2250"/>
    <w:rsid w:val="003A75D8"/>
    <w:rsid w:val="003D1838"/>
    <w:rsid w:val="003D27D4"/>
    <w:rsid w:val="003D2813"/>
    <w:rsid w:val="003E7A7A"/>
    <w:rsid w:val="00402A1A"/>
    <w:rsid w:val="0041524B"/>
    <w:rsid w:val="00437884"/>
    <w:rsid w:val="00441CFB"/>
    <w:rsid w:val="00442254"/>
    <w:rsid w:val="00457C01"/>
    <w:rsid w:val="00462DA6"/>
    <w:rsid w:val="004654E2"/>
    <w:rsid w:val="00465C72"/>
    <w:rsid w:val="004711F6"/>
    <w:rsid w:val="00485354"/>
    <w:rsid w:val="004919A0"/>
    <w:rsid w:val="00495448"/>
    <w:rsid w:val="004A0E9B"/>
    <w:rsid w:val="004C7137"/>
    <w:rsid w:val="004C78F1"/>
    <w:rsid w:val="004D1D03"/>
    <w:rsid w:val="004F045C"/>
    <w:rsid w:val="004F713F"/>
    <w:rsid w:val="005226FF"/>
    <w:rsid w:val="00534E3D"/>
    <w:rsid w:val="00557528"/>
    <w:rsid w:val="00580FCF"/>
    <w:rsid w:val="005A18B2"/>
    <w:rsid w:val="005B1860"/>
    <w:rsid w:val="005D0F95"/>
    <w:rsid w:val="005D2815"/>
    <w:rsid w:val="006016F1"/>
    <w:rsid w:val="006030A1"/>
    <w:rsid w:val="00613513"/>
    <w:rsid w:val="006209CD"/>
    <w:rsid w:val="00621E1F"/>
    <w:rsid w:val="0062318B"/>
    <w:rsid w:val="006502C1"/>
    <w:rsid w:val="006575CB"/>
    <w:rsid w:val="00673094"/>
    <w:rsid w:val="00674405"/>
    <w:rsid w:val="00683A81"/>
    <w:rsid w:val="00683ABA"/>
    <w:rsid w:val="006A7B7C"/>
    <w:rsid w:val="006C526C"/>
    <w:rsid w:val="006D1677"/>
    <w:rsid w:val="006D4B95"/>
    <w:rsid w:val="00704870"/>
    <w:rsid w:val="00717074"/>
    <w:rsid w:val="00761CAF"/>
    <w:rsid w:val="00795A6C"/>
    <w:rsid w:val="00796633"/>
    <w:rsid w:val="007E3CC9"/>
    <w:rsid w:val="00806BA4"/>
    <w:rsid w:val="00836F2E"/>
    <w:rsid w:val="00873749"/>
    <w:rsid w:val="00880F3E"/>
    <w:rsid w:val="008A4EB5"/>
    <w:rsid w:val="008C17B9"/>
    <w:rsid w:val="008C2291"/>
    <w:rsid w:val="008D43EF"/>
    <w:rsid w:val="008F504C"/>
    <w:rsid w:val="009201F9"/>
    <w:rsid w:val="00924A0A"/>
    <w:rsid w:val="009270AB"/>
    <w:rsid w:val="00931921"/>
    <w:rsid w:val="0093590B"/>
    <w:rsid w:val="00951EA0"/>
    <w:rsid w:val="00967381"/>
    <w:rsid w:val="0097295B"/>
    <w:rsid w:val="009A5D85"/>
    <w:rsid w:val="009C2B62"/>
    <w:rsid w:val="009C4C05"/>
    <w:rsid w:val="009D35BE"/>
    <w:rsid w:val="009E6808"/>
    <w:rsid w:val="009F64A5"/>
    <w:rsid w:val="009F7825"/>
    <w:rsid w:val="00A04B32"/>
    <w:rsid w:val="00A27AA1"/>
    <w:rsid w:val="00A439A7"/>
    <w:rsid w:val="00A53932"/>
    <w:rsid w:val="00A86649"/>
    <w:rsid w:val="00AA0D5C"/>
    <w:rsid w:val="00AB7334"/>
    <w:rsid w:val="00AD6E88"/>
    <w:rsid w:val="00AF3028"/>
    <w:rsid w:val="00AF5CE3"/>
    <w:rsid w:val="00B200D4"/>
    <w:rsid w:val="00B2229A"/>
    <w:rsid w:val="00B24B85"/>
    <w:rsid w:val="00B438BA"/>
    <w:rsid w:val="00B55253"/>
    <w:rsid w:val="00B65104"/>
    <w:rsid w:val="00B7205F"/>
    <w:rsid w:val="00B77328"/>
    <w:rsid w:val="00BA15D7"/>
    <w:rsid w:val="00BA612C"/>
    <w:rsid w:val="00BF29A8"/>
    <w:rsid w:val="00BF3A37"/>
    <w:rsid w:val="00C04849"/>
    <w:rsid w:val="00C15AC7"/>
    <w:rsid w:val="00C51F35"/>
    <w:rsid w:val="00C572D6"/>
    <w:rsid w:val="00C57D94"/>
    <w:rsid w:val="00C71A1A"/>
    <w:rsid w:val="00C8250B"/>
    <w:rsid w:val="00C93E88"/>
    <w:rsid w:val="00CD135D"/>
    <w:rsid w:val="00CD492D"/>
    <w:rsid w:val="00CF11DE"/>
    <w:rsid w:val="00CF7010"/>
    <w:rsid w:val="00D06A3D"/>
    <w:rsid w:val="00D14119"/>
    <w:rsid w:val="00D90B8D"/>
    <w:rsid w:val="00D93080"/>
    <w:rsid w:val="00D961DC"/>
    <w:rsid w:val="00E1076B"/>
    <w:rsid w:val="00E133D0"/>
    <w:rsid w:val="00E1729F"/>
    <w:rsid w:val="00E41CBB"/>
    <w:rsid w:val="00E46C44"/>
    <w:rsid w:val="00E635BF"/>
    <w:rsid w:val="00E8367F"/>
    <w:rsid w:val="00E91CBA"/>
    <w:rsid w:val="00EA3939"/>
    <w:rsid w:val="00EB0753"/>
    <w:rsid w:val="00ED30F3"/>
    <w:rsid w:val="00EE0DD0"/>
    <w:rsid w:val="00EE634C"/>
    <w:rsid w:val="00EF474A"/>
    <w:rsid w:val="00EF7418"/>
    <w:rsid w:val="00EF76E0"/>
    <w:rsid w:val="00EF7AE7"/>
    <w:rsid w:val="00F120FE"/>
    <w:rsid w:val="00F345AD"/>
    <w:rsid w:val="00F4067A"/>
    <w:rsid w:val="00F5423D"/>
    <w:rsid w:val="00F66073"/>
    <w:rsid w:val="00F83730"/>
    <w:rsid w:val="00F943D4"/>
    <w:rsid w:val="00FA308D"/>
    <w:rsid w:val="00FA47CA"/>
    <w:rsid w:val="00FE139D"/>
    <w:rsid w:val="00FE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FCF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80FCF"/>
    <w:rPr>
      <w:rFonts w:eastAsia="Times New Roman" w:cs="Calibri"/>
    </w:rPr>
  </w:style>
  <w:style w:type="table" w:styleId="TableGrid">
    <w:name w:val="Table Grid"/>
    <w:basedOn w:val="TableNormal"/>
    <w:uiPriority w:val="99"/>
    <w:rsid w:val="00580FCF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80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80FCF"/>
    <w:rPr>
      <w:rFonts w:eastAsia="Times New Roman"/>
      <w:lang w:eastAsia="ru-RU"/>
    </w:rPr>
  </w:style>
  <w:style w:type="paragraph" w:styleId="Footer">
    <w:name w:val="footer"/>
    <w:basedOn w:val="Normal"/>
    <w:link w:val="FooterChar"/>
    <w:uiPriority w:val="99"/>
    <w:rsid w:val="00580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80FCF"/>
    <w:rPr>
      <w:rFonts w:eastAsia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D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135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0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1357</TotalTime>
  <Pages>5</Pages>
  <Words>631</Words>
  <Characters>3597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Т.Ю.Николаева</cp:lastModifiedBy>
  <cp:revision>50</cp:revision>
  <cp:lastPrinted>2012-12-21T09:52:00Z</cp:lastPrinted>
  <dcterms:created xsi:type="dcterms:W3CDTF">2011-10-03T07:35:00Z</dcterms:created>
  <dcterms:modified xsi:type="dcterms:W3CDTF">2012-12-21T09:53:00Z</dcterms:modified>
</cp:coreProperties>
</file>